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7EB" w:rsidRDefault="00AE2597">
      <w:pPr>
        <w:spacing w:before="120" w:after="120"/>
        <w:rPr>
          <w:b/>
          <w:sz w:val="36"/>
          <w:szCs w:val="36"/>
        </w:rPr>
      </w:pPr>
      <w:r>
        <w:rPr>
          <w:b/>
          <w:sz w:val="36"/>
          <w:szCs w:val="36"/>
        </w:rPr>
        <w:t>Gestión de Pólizas de Seguro</w:t>
      </w:r>
    </w:p>
    <w:p w:rsidR="009A17EB" w:rsidRDefault="00AE2597">
      <w:pPr>
        <w:spacing w:before="120" w:after="120"/>
        <w:rPr>
          <w:b/>
          <w:sz w:val="36"/>
          <w:szCs w:val="36"/>
        </w:rPr>
      </w:pPr>
      <w:r>
        <w:rPr>
          <w:b/>
          <w:sz w:val="36"/>
          <w:szCs w:val="36"/>
        </w:rPr>
        <w:t>Plan de SQA</w:t>
      </w:r>
    </w:p>
    <w:p w:rsidR="009A17EB" w:rsidRDefault="00AE2597">
      <w:pPr>
        <w:spacing w:before="120" w:after="120"/>
        <w:rPr>
          <w:b/>
          <w:sz w:val="32"/>
          <w:szCs w:val="32"/>
        </w:rPr>
      </w:pPr>
      <w:r>
        <w:rPr>
          <w:b/>
          <w:sz w:val="32"/>
          <w:szCs w:val="32"/>
        </w:rPr>
        <w:t>Versión 1.2</w:t>
      </w:r>
    </w:p>
    <w:p w:rsidR="009A17EB" w:rsidRDefault="00AE2597">
      <w:pPr>
        <w:spacing w:after="120"/>
        <w:ind w:left="720" w:hanging="720"/>
        <w:rPr>
          <w:i/>
          <w:color w:val="0000FF"/>
        </w:rPr>
      </w:pPr>
      <w:r>
        <w:rPr>
          <w:i/>
          <w:color w:val="0000FF"/>
        </w:rPr>
        <w:t> </w:t>
      </w:r>
    </w:p>
    <w:p w:rsidR="009A17EB" w:rsidRDefault="009A17EB">
      <w:pPr>
        <w:spacing w:before="120" w:after="120"/>
        <w:jc w:val="center"/>
        <w:rPr>
          <w:b/>
          <w:sz w:val="36"/>
          <w:szCs w:val="36"/>
        </w:rPr>
      </w:pPr>
    </w:p>
    <w:p w:rsidR="009A17EB" w:rsidRDefault="00AE2597">
      <w:pPr>
        <w:spacing w:before="120" w:after="120"/>
        <w:jc w:val="center"/>
        <w:rPr>
          <w:b/>
          <w:sz w:val="36"/>
          <w:szCs w:val="36"/>
        </w:rPr>
      </w:pPr>
      <w:r>
        <w:rPr>
          <w:b/>
          <w:sz w:val="36"/>
          <w:szCs w:val="36"/>
        </w:rPr>
        <w:t>Historia de revisiones</w:t>
      </w:r>
    </w:p>
    <w:tbl>
      <w:tblPr>
        <w:tblStyle w:val="a"/>
        <w:tblW w:w="8720" w:type="dxa"/>
        <w:tblInd w:w="-100" w:type="dxa"/>
        <w:tblLayout w:type="fixed"/>
        <w:tblLook w:val="0000" w:firstRow="0" w:lastRow="0" w:firstColumn="0" w:lastColumn="0" w:noHBand="0" w:noVBand="0"/>
      </w:tblPr>
      <w:tblGrid>
        <w:gridCol w:w="1334"/>
        <w:gridCol w:w="993"/>
        <w:gridCol w:w="3402"/>
        <w:gridCol w:w="2991"/>
      </w:tblGrid>
      <w:tr w:rsidR="009A17EB">
        <w:tc>
          <w:tcPr>
            <w:tcW w:w="1334" w:type="dxa"/>
            <w:tcBorders>
              <w:top w:val="single" w:sz="6" w:space="0" w:color="000000"/>
              <w:left w:val="single" w:sz="6" w:space="0" w:color="000000"/>
              <w:bottom w:val="single" w:sz="6" w:space="0" w:color="000000"/>
              <w:right w:val="single" w:sz="6" w:space="0" w:color="000000"/>
            </w:tcBorders>
            <w:shd w:val="clear" w:color="auto" w:fill="FFFFFF"/>
          </w:tcPr>
          <w:p w:rsidR="009A17EB" w:rsidRDefault="00AE2597">
            <w:pPr>
              <w:spacing w:after="60"/>
              <w:jc w:val="both"/>
            </w:pPr>
            <w:r>
              <w:t>Fecha</w:t>
            </w:r>
          </w:p>
        </w:tc>
        <w:tc>
          <w:tcPr>
            <w:tcW w:w="993" w:type="dxa"/>
            <w:tcBorders>
              <w:top w:val="single" w:sz="6" w:space="0" w:color="000000"/>
              <w:left w:val="nil"/>
              <w:bottom w:val="single" w:sz="6" w:space="0" w:color="000000"/>
              <w:right w:val="single" w:sz="6" w:space="0" w:color="000000"/>
            </w:tcBorders>
            <w:shd w:val="clear" w:color="auto" w:fill="FFFFFF"/>
          </w:tcPr>
          <w:p w:rsidR="009A17EB" w:rsidRDefault="00AE2597">
            <w:pPr>
              <w:spacing w:after="60"/>
              <w:jc w:val="both"/>
            </w:pPr>
            <w:r>
              <w:t>Versión</w:t>
            </w:r>
          </w:p>
        </w:tc>
        <w:tc>
          <w:tcPr>
            <w:tcW w:w="3402" w:type="dxa"/>
            <w:tcBorders>
              <w:top w:val="single" w:sz="6" w:space="0" w:color="000000"/>
              <w:left w:val="nil"/>
              <w:bottom w:val="single" w:sz="6" w:space="0" w:color="000000"/>
              <w:right w:val="single" w:sz="6" w:space="0" w:color="000000"/>
            </w:tcBorders>
            <w:shd w:val="clear" w:color="auto" w:fill="FFFFFF"/>
          </w:tcPr>
          <w:p w:rsidR="009A17EB" w:rsidRDefault="00AE2597">
            <w:pPr>
              <w:spacing w:after="60"/>
              <w:jc w:val="both"/>
            </w:pPr>
            <w:r>
              <w:t>Descripción</w:t>
            </w:r>
          </w:p>
        </w:tc>
        <w:tc>
          <w:tcPr>
            <w:tcW w:w="2991" w:type="dxa"/>
            <w:tcBorders>
              <w:top w:val="single" w:sz="6" w:space="0" w:color="000000"/>
              <w:left w:val="nil"/>
              <w:bottom w:val="single" w:sz="6" w:space="0" w:color="000000"/>
              <w:right w:val="single" w:sz="6" w:space="0" w:color="000000"/>
            </w:tcBorders>
            <w:shd w:val="clear" w:color="auto" w:fill="FFFFFF"/>
          </w:tcPr>
          <w:p w:rsidR="009A17EB" w:rsidRDefault="00AE2597">
            <w:pPr>
              <w:spacing w:after="60"/>
              <w:jc w:val="both"/>
            </w:pPr>
            <w:r>
              <w:t>Autor</w:t>
            </w:r>
          </w:p>
        </w:tc>
      </w:tr>
      <w:tr w:rsidR="009A17EB">
        <w:tc>
          <w:tcPr>
            <w:tcW w:w="1334" w:type="dxa"/>
            <w:tcBorders>
              <w:top w:val="nil"/>
              <w:left w:val="single" w:sz="6" w:space="0" w:color="000000"/>
              <w:bottom w:val="single" w:sz="6" w:space="0" w:color="000000"/>
              <w:right w:val="single" w:sz="6" w:space="0" w:color="000000"/>
            </w:tcBorders>
          </w:tcPr>
          <w:p w:rsidR="009A17EB" w:rsidRDefault="00AE2597">
            <w:pPr>
              <w:spacing w:after="60"/>
              <w:jc w:val="both"/>
            </w:pPr>
            <w:r>
              <w:t>09/04/2018</w:t>
            </w:r>
          </w:p>
        </w:tc>
        <w:tc>
          <w:tcPr>
            <w:tcW w:w="993" w:type="dxa"/>
            <w:tcBorders>
              <w:top w:val="nil"/>
              <w:left w:val="nil"/>
              <w:bottom w:val="single" w:sz="6" w:space="0" w:color="000000"/>
              <w:right w:val="single" w:sz="6" w:space="0" w:color="000000"/>
            </w:tcBorders>
          </w:tcPr>
          <w:p w:rsidR="009A17EB" w:rsidRDefault="00AE2597">
            <w:pPr>
              <w:spacing w:after="60"/>
              <w:jc w:val="both"/>
            </w:pPr>
            <w:r>
              <w:t>1.0</w:t>
            </w:r>
          </w:p>
        </w:tc>
        <w:tc>
          <w:tcPr>
            <w:tcW w:w="3402" w:type="dxa"/>
            <w:tcBorders>
              <w:top w:val="nil"/>
              <w:left w:val="nil"/>
              <w:bottom w:val="single" w:sz="6" w:space="0" w:color="000000"/>
              <w:right w:val="single" w:sz="6" w:space="0" w:color="000000"/>
            </w:tcBorders>
          </w:tcPr>
          <w:p w:rsidR="009A17EB" w:rsidRDefault="00AE2597">
            <w:pPr>
              <w:spacing w:after="60"/>
              <w:jc w:val="both"/>
            </w:pPr>
            <w:r>
              <w:t>Creación del Plan</w:t>
            </w:r>
          </w:p>
        </w:tc>
        <w:tc>
          <w:tcPr>
            <w:tcW w:w="2991" w:type="dxa"/>
            <w:tcBorders>
              <w:top w:val="nil"/>
              <w:left w:val="nil"/>
              <w:bottom w:val="single" w:sz="6" w:space="0" w:color="000000"/>
              <w:right w:val="single" w:sz="6" w:space="0" w:color="000000"/>
            </w:tcBorders>
          </w:tcPr>
          <w:p w:rsidR="009A17EB" w:rsidRDefault="00AE2597">
            <w:pPr>
              <w:spacing w:after="60"/>
            </w:pPr>
            <w:r>
              <w:t xml:space="preserve">Juan </w:t>
            </w:r>
            <w:proofErr w:type="spellStart"/>
            <w:r>
              <w:t>Apari</w:t>
            </w:r>
            <w:proofErr w:type="spellEnd"/>
            <w:r>
              <w:t xml:space="preserve">, Wilson Díaz, Alex </w:t>
            </w:r>
            <w:proofErr w:type="spellStart"/>
            <w:r>
              <w:t>Febre</w:t>
            </w:r>
            <w:proofErr w:type="spellEnd"/>
            <w:r>
              <w:t xml:space="preserve">, Ana San Bartolomé, </w:t>
            </w:r>
            <w:proofErr w:type="spellStart"/>
            <w:r>
              <w:t>Jhancarlo</w:t>
            </w:r>
            <w:proofErr w:type="spellEnd"/>
            <w:r>
              <w:t xml:space="preserve"> Silva</w:t>
            </w:r>
          </w:p>
        </w:tc>
      </w:tr>
      <w:tr w:rsidR="009A17EB">
        <w:tc>
          <w:tcPr>
            <w:tcW w:w="1334" w:type="dxa"/>
            <w:tcBorders>
              <w:top w:val="nil"/>
              <w:left w:val="single" w:sz="6" w:space="0" w:color="000000"/>
              <w:bottom w:val="single" w:sz="6" w:space="0" w:color="000000"/>
              <w:right w:val="single" w:sz="6" w:space="0" w:color="000000"/>
            </w:tcBorders>
          </w:tcPr>
          <w:p w:rsidR="009A17EB" w:rsidRDefault="00AE2597">
            <w:pPr>
              <w:spacing w:after="60"/>
              <w:jc w:val="both"/>
            </w:pPr>
            <w:r>
              <w:t>23/04/2018</w:t>
            </w:r>
          </w:p>
        </w:tc>
        <w:tc>
          <w:tcPr>
            <w:tcW w:w="993" w:type="dxa"/>
            <w:tcBorders>
              <w:top w:val="nil"/>
              <w:left w:val="nil"/>
              <w:bottom w:val="single" w:sz="6" w:space="0" w:color="000000"/>
              <w:right w:val="single" w:sz="6" w:space="0" w:color="000000"/>
            </w:tcBorders>
          </w:tcPr>
          <w:p w:rsidR="009A17EB" w:rsidRDefault="00AE2597">
            <w:pPr>
              <w:spacing w:after="60"/>
              <w:jc w:val="both"/>
            </w:pPr>
            <w:r>
              <w:t> 1.1</w:t>
            </w:r>
          </w:p>
        </w:tc>
        <w:tc>
          <w:tcPr>
            <w:tcW w:w="3402" w:type="dxa"/>
            <w:tcBorders>
              <w:top w:val="nil"/>
              <w:left w:val="nil"/>
              <w:bottom w:val="single" w:sz="6" w:space="0" w:color="000000"/>
              <w:right w:val="single" w:sz="6" w:space="0" w:color="000000"/>
            </w:tcBorders>
          </w:tcPr>
          <w:p w:rsidR="009A17EB" w:rsidRDefault="00AE2597">
            <w:pPr>
              <w:spacing w:after="60"/>
              <w:jc w:val="both"/>
            </w:pPr>
            <w:r>
              <w:t> Gestión, Documentación, Estándares de Documentación y Estándares, prácticas, convenciones y métricas.</w:t>
            </w:r>
          </w:p>
        </w:tc>
        <w:tc>
          <w:tcPr>
            <w:tcW w:w="2991" w:type="dxa"/>
            <w:tcBorders>
              <w:top w:val="nil"/>
              <w:left w:val="nil"/>
              <w:bottom w:val="single" w:sz="6" w:space="0" w:color="000000"/>
              <w:right w:val="single" w:sz="6" w:space="0" w:color="000000"/>
            </w:tcBorders>
          </w:tcPr>
          <w:p w:rsidR="009A17EB" w:rsidRDefault="00AE2597">
            <w:pPr>
              <w:spacing w:after="60"/>
            </w:pPr>
            <w:r>
              <w:t xml:space="preserve">Juan </w:t>
            </w:r>
            <w:proofErr w:type="spellStart"/>
            <w:r>
              <w:t>Apari</w:t>
            </w:r>
            <w:proofErr w:type="spellEnd"/>
            <w:r>
              <w:t xml:space="preserve">, Wilson Díaz, Alex </w:t>
            </w:r>
            <w:proofErr w:type="spellStart"/>
            <w:r>
              <w:t>Febre</w:t>
            </w:r>
            <w:proofErr w:type="spellEnd"/>
            <w:r>
              <w:t xml:space="preserve">, Ana San Bartolomé, </w:t>
            </w:r>
            <w:proofErr w:type="spellStart"/>
            <w:r>
              <w:t>Jhancarlo</w:t>
            </w:r>
            <w:proofErr w:type="spellEnd"/>
            <w:r>
              <w:t xml:space="preserve"> Silva</w:t>
            </w:r>
          </w:p>
        </w:tc>
      </w:tr>
      <w:tr w:rsidR="009A17EB">
        <w:tc>
          <w:tcPr>
            <w:tcW w:w="1334" w:type="dxa"/>
            <w:tcBorders>
              <w:top w:val="nil"/>
              <w:left w:val="single" w:sz="6" w:space="0" w:color="000000"/>
              <w:bottom w:val="single" w:sz="6" w:space="0" w:color="000000"/>
              <w:right w:val="single" w:sz="6" w:space="0" w:color="000000"/>
            </w:tcBorders>
          </w:tcPr>
          <w:p w:rsidR="009A17EB" w:rsidRDefault="00AE2597">
            <w:pPr>
              <w:spacing w:after="60"/>
              <w:jc w:val="both"/>
            </w:pPr>
            <w:r>
              <w:t> 26/06/2018</w:t>
            </w:r>
          </w:p>
        </w:tc>
        <w:tc>
          <w:tcPr>
            <w:tcW w:w="993" w:type="dxa"/>
            <w:tcBorders>
              <w:top w:val="nil"/>
              <w:left w:val="nil"/>
              <w:bottom w:val="single" w:sz="6" w:space="0" w:color="000000"/>
              <w:right w:val="single" w:sz="6" w:space="0" w:color="000000"/>
            </w:tcBorders>
          </w:tcPr>
          <w:p w:rsidR="009A17EB" w:rsidRDefault="00AE2597">
            <w:pPr>
              <w:spacing w:after="60"/>
              <w:jc w:val="both"/>
            </w:pPr>
            <w:r>
              <w:t> 1.2</w:t>
            </w:r>
          </w:p>
        </w:tc>
        <w:tc>
          <w:tcPr>
            <w:tcW w:w="3402" w:type="dxa"/>
            <w:tcBorders>
              <w:top w:val="nil"/>
              <w:left w:val="nil"/>
              <w:bottom w:val="single" w:sz="6" w:space="0" w:color="000000"/>
              <w:right w:val="single" w:sz="6" w:space="0" w:color="000000"/>
            </w:tcBorders>
          </w:tcPr>
          <w:p w:rsidR="009A17EB" w:rsidRDefault="00AE2597">
            <w:pPr>
              <w:spacing w:after="60"/>
              <w:jc w:val="both"/>
            </w:pPr>
            <w:r>
              <w:t>Estándar de Calidad del Proceso, además de Revisiones y auditorías</w:t>
            </w:r>
          </w:p>
        </w:tc>
        <w:tc>
          <w:tcPr>
            <w:tcW w:w="2991" w:type="dxa"/>
            <w:tcBorders>
              <w:top w:val="nil"/>
              <w:left w:val="nil"/>
              <w:bottom w:val="single" w:sz="6" w:space="0" w:color="000000"/>
              <w:right w:val="single" w:sz="6" w:space="0" w:color="000000"/>
            </w:tcBorders>
          </w:tcPr>
          <w:p w:rsidR="009A17EB" w:rsidRDefault="00AE2597">
            <w:pPr>
              <w:spacing w:after="60"/>
              <w:jc w:val="both"/>
            </w:pPr>
            <w:r>
              <w:t xml:space="preserve">Juan </w:t>
            </w:r>
            <w:proofErr w:type="spellStart"/>
            <w:r>
              <w:t>Apari</w:t>
            </w:r>
            <w:proofErr w:type="spellEnd"/>
            <w:r>
              <w:t xml:space="preserve">, Wilson Díaz, Alex </w:t>
            </w:r>
            <w:proofErr w:type="spellStart"/>
            <w:r>
              <w:t>Febre</w:t>
            </w:r>
            <w:proofErr w:type="spellEnd"/>
            <w:r>
              <w:t xml:space="preserve">, Ana San Bartolomé, </w:t>
            </w:r>
            <w:proofErr w:type="spellStart"/>
            <w:r>
              <w:t>Jhancarlo</w:t>
            </w:r>
            <w:proofErr w:type="spellEnd"/>
            <w:r>
              <w:t xml:space="preserve"> Silva</w:t>
            </w:r>
          </w:p>
        </w:tc>
      </w:tr>
    </w:tbl>
    <w:p w:rsidR="009A17EB" w:rsidRDefault="009A17EB">
      <w:pPr>
        <w:spacing w:after="60"/>
        <w:ind w:left="567" w:hanging="567"/>
        <w:jc w:val="both"/>
      </w:pPr>
    </w:p>
    <w:p w:rsidR="009A17EB" w:rsidRPr="00535798" w:rsidRDefault="00AE2597" w:rsidP="00535798">
      <w:pPr>
        <w:spacing w:before="120" w:after="120"/>
        <w:jc w:val="center"/>
        <w:rPr>
          <w:b/>
          <w:sz w:val="36"/>
          <w:szCs w:val="36"/>
        </w:rPr>
      </w:pPr>
      <w:r>
        <w:br w:type="page"/>
      </w:r>
      <w:r w:rsidR="00C63532">
        <w:rPr>
          <w:b/>
          <w:sz w:val="36"/>
          <w:szCs w:val="36"/>
        </w:rPr>
        <w:lastRenderedPageBreak/>
        <w:t>Índice</w:t>
      </w:r>
    </w:p>
    <w:sdt>
      <w:sdtPr>
        <w:id w:val="2133584012"/>
        <w:docPartObj>
          <w:docPartGallery w:val="Table of Contents"/>
          <w:docPartUnique/>
        </w:docPartObj>
      </w:sdtPr>
      <w:sdtEndPr/>
      <w:sdtContent>
        <w:p w:rsidR="00535798" w:rsidRDefault="00AE2597">
          <w:pPr>
            <w:pStyle w:val="TDC2"/>
            <w:tabs>
              <w:tab w:val="left" w:pos="660"/>
              <w:tab w:val="right" w:pos="8494"/>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518079273" w:history="1">
            <w:r w:rsidR="00535798" w:rsidRPr="00F72F8B">
              <w:rPr>
                <w:rStyle w:val="Hipervnculo"/>
                <w:noProof/>
              </w:rPr>
              <w:t>1.</w:t>
            </w:r>
            <w:r w:rsidR="00535798">
              <w:rPr>
                <w:rFonts w:asciiTheme="minorHAnsi" w:eastAsiaTheme="minorEastAsia" w:hAnsiTheme="minorHAnsi" w:cstheme="minorBidi"/>
                <w:noProof/>
                <w:sz w:val="22"/>
                <w:szCs w:val="22"/>
                <w:lang w:val="es-PE"/>
              </w:rPr>
              <w:tab/>
            </w:r>
            <w:r w:rsidR="00535798" w:rsidRPr="00F72F8B">
              <w:rPr>
                <w:rStyle w:val="Hipervnculo"/>
                <w:noProof/>
              </w:rPr>
              <w:t>Propósito</w:t>
            </w:r>
            <w:r w:rsidR="00535798">
              <w:rPr>
                <w:noProof/>
                <w:webHidden/>
              </w:rPr>
              <w:tab/>
            </w:r>
            <w:r w:rsidR="00535798">
              <w:rPr>
                <w:noProof/>
                <w:webHidden/>
              </w:rPr>
              <w:fldChar w:fldCharType="begin"/>
            </w:r>
            <w:r w:rsidR="00535798">
              <w:rPr>
                <w:noProof/>
                <w:webHidden/>
              </w:rPr>
              <w:instrText xml:space="preserve"> PAGEREF _Toc518079273 \h </w:instrText>
            </w:r>
            <w:r w:rsidR="00535798">
              <w:rPr>
                <w:noProof/>
                <w:webHidden/>
              </w:rPr>
            </w:r>
            <w:r w:rsidR="00535798">
              <w:rPr>
                <w:noProof/>
                <w:webHidden/>
              </w:rPr>
              <w:fldChar w:fldCharType="separate"/>
            </w:r>
            <w:r w:rsidR="0043502A">
              <w:rPr>
                <w:noProof/>
                <w:webHidden/>
              </w:rPr>
              <w:t>3</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74" w:history="1">
            <w:r w:rsidR="00535798" w:rsidRPr="00F72F8B">
              <w:rPr>
                <w:rStyle w:val="Hipervnculo"/>
                <w:noProof/>
              </w:rPr>
              <w:t>1.1.</w:t>
            </w:r>
            <w:r w:rsidR="00535798">
              <w:rPr>
                <w:rFonts w:asciiTheme="minorHAnsi" w:eastAsiaTheme="minorEastAsia" w:hAnsiTheme="minorHAnsi" w:cstheme="minorBidi"/>
                <w:noProof/>
                <w:sz w:val="22"/>
                <w:szCs w:val="22"/>
                <w:lang w:val="es-PE"/>
              </w:rPr>
              <w:tab/>
            </w:r>
            <w:r w:rsidR="00535798" w:rsidRPr="00F72F8B">
              <w:rPr>
                <w:rStyle w:val="Hipervnculo"/>
                <w:noProof/>
              </w:rPr>
              <w:t>Situación de la empresa, proyecto.</w:t>
            </w:r>
            <w:r w:rsidR="00535798">
              <w:rPr>
                <w:noProof/>
                <w:webHidden/>
              </w:rPr>
              <w:tab/>
            </w:r>
            <w:r w:rsidR="00535798">
              <w:rPr>
                <w:noProof/>
                <w:webHidden/>
              </w:rPr>
              <w:fldChar w:fldCharType="begin"/>
            </w:r>
            <w:r w:rsidR="00535798">
              <w:rPr>
                <w:noProof/>
                <w:webHidden/>
              </w:rPr>
              <w:instrText xml:space="preserve"> PAGEREF _Toc518079274 \h </w:instrText>
            </w:r>
            <w:r w:rsidR="00535798">
              <w:rPr>
                <w:noProof/>
                <w:webHidden/>
              </w:rPr>
            </w:r>
            <w:r w:rsidR="00535798">
              <w:rPr>
                <w:noProof/>
                <w:webHidden/>
              </w:rPr>
              <w:fldChar w:fldCharType="separate"/>
            </w:r>
            <w:r w:rsidR="0043502A">
              <w:rPr>
                <w:noProof/>
                <w:webHidden/>
              </w:rPr>
              <w:t>3</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75" w:history="1">
            <w:r w:rsidR="00535798" w:rsidRPr="00F72F8B">
              <w:rPr>
                <w:rStyle w:val="Hipervnculo"/>
                <w:noProof/>
              </w:rPr>
              <w:t>1.2.</w:t>
            </w:r>
            <w:r w:rsidR="00535798">
              <w:rPr>
                <w:rFonts w:asciiTheme="minorHAnsi" w:eastAsiaTheme="minorEastAsia" w:hAnsiTheme="minorHAnsi" w:cstheme="minorBidi"/>
                <w:noProof/>
                <w:sz w:val="22"/>
                <w:szCs w:val="22"/>
                <w:lang w:val="es-PE"/>
              </w:rPr>
              <w:tab/>
            </w:r>
            <w:r w:rsidR="00535798" w:rsidRPr="00F72F8B">
              <w:rPr>
                <w:rStyle w:val="Hipervnculo"/>
                <w:noProof/>
              </w:rPr>
              <w:t>Beneficios de este plan</w:t>
            </w:r>
            <w:r w:rsidR="00535798">
              <w:rPr>
                <w:noProof/>
                <w:webHidden/>
              </w:rPr>
              <w:tab/>
            </w:r>
            <w:r w:rsidR="00535798">
              <w:rPr>
                <w:noProof/>
                <w:webHidden/>
              </w:rPr>
              <w:fldChar w:fldCharType="begin"/>
            </w:r>
            <w:r w:rsidR="00535798">
              <w:rPr>
                <w:noProof/>
                <w:webHidden/>
              </w:rPr>
              <w:instrText xml:space="preserve"> PAGEREF _Toc518079275 \h </w:instrText>
            </w:r>
            <w:r w:rsidR="00535798">
              <w:rPr>
                <w:noProof/>
                <w:webHidden/>
              </w:rPr>
            </w:r>
            <w:r w:rsidR="00535798">
              <w:rPr>
                <w:noProof/>
                <w:webHidden/>
              </w:rPr>
              <w:fldChar w:fldCharType="separate"/>
            </w:r>
            <w:r w:rsidR="0043502A">
              <w:rPr>
                <w:noProof/>
                <w:webHidden/>
              </w:rPr>
              <w:t>3</w:t>
            </w:r>
            <w:r w:rsidR="00535798">
              <w:rPr>
                <w:noProof/>
                <w:webHidden/>
              </w:rPr>
              <w:fldChar w:fldCharType="end"/>
            </w:r>
          </w:hyperlink>
        </w:p>
        <w:p w:rsidR="00535798" w:rsidRDefault="003B344B">
          <w:pPr>
            <w:pStyle w:val="TDC2"/>
            <w:tabs>
              <w:tab w:val="left" w:pos="660"/>
              <w:tab w:val="right" w:pos="8494"/>
            </w:tabs>
            <w:rPr>
              <w:rFonts w:asciiTheme="minorHAnsi" w:eastAsiaTheme="minorEastAsia" w:hAnsiTheme="minorHAnsi" w:cstheme="minorBidi"/>
              <w:noProof/>
              <w:sz w:val="22"/>
              <w:szCs w:val="22"/>
              <w:lang w:val="es-PE"/>
            </w:rPr>
          </w:pPr>
          <w:hyperlink w:anchor="_Toc518079276" w:history="1">
            <w:r w:rsidR="00535798" w:rsidRPr="00F72F8B">
              <w:rPr>
                <w:rStyle w:val="Hipervnculo"/>
                <w:noProof/>
              </w:rPr>
              <w:t>2.</w:t>
            </w:r>
            <w:r w:rsidR="00535798">
              <w:rPr>
                <w:rFonts w:asciiTheme="minorHAnsi" w:eastAsiaTheme="minorEastAsia" w:hAnsiTheme="minorHAnsi" w:cstheme="minorBidi"/>
                <w:noProof/>
                <w:sz w:val="22"/>
                <w:szCs w:val="22"/>
                <w:lang w:val="es-PE"/>
              </w:rPr>
              <w:tab/>
            </w:r>
            <w:r w:rsidR="00535798" w:rsidRPr="00F72F8B">
              <w:rPr>
                <w:rStyle w:val="Hipervnculo"/>
                <w:noProof/>
              </w:rPr>
              <w:t>Gestión</w:t>
            </w:r>
            <w:r w:rsidR="00535798">
              <w:rPr>
                <w:noProof/>
                <w:webHidden/>
              </w:rPr>
              <w:tab/>
            </w:r>
            <w:r w:rsidR="00535798">
              <w:rPr>
                <w:noProof/>
                <w:webHidden/>
              </w:rPr>
              <w:fldChar w:fldCharType="begin"/>
            </w:r>
            <w:r w:rsidR="00535798">
              <w:rPr>
                <w:noProof/>
                <w:webHidden/>
              </w:rPr>
              <w:instrText xml:space="preserve"> PAGEREF _Toc518079276 \h </w:instrText>
            </w:r>
            <w:r w:rsidR="00535798">
              <w:rPr>
                <w:noProof/>
                <w:webHidden/>
              </w:rPr>
            </w:r>
            <w:r w:rsidR="00535798">
              <w:rPr>
                <w:noProof/>
                <w:webHidden/>
              </w:rPr>
              <w:fldChar w:fldCharType="separate"/>
            </w:r>
            <w:r w:rsidR="0043502A">
              <w:rPr>
                <w:noProof/>
                <w:webHidden/>
              </w:rPr>
              <w:t>4</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77" w:history="1">
            <w:r w:rsidR="00535798" w:rsidRPr="00F72F8B">
              <w:rPr>
                <w:rStyle w:val="Hipervnculo"/>
                <w:noProof/>
              </w:rPr>
              <w:t>2.1.</w:t>
            </w:r>
            <w:r w:rsidR="00535798">
              <w:rPr>
                <w:rFonts w:asciiTheme="minorHAnsi" w:eastAsiaTheme="minorEastAsia" w:hAnsiTheme="minorHAnsi" w:cstheme="minorBidi"/>
                <w:noProof/>
                <w:sz w:val="22"/>
                <w:szCs w:val="22"/>
                <w:lang w:val="es-PE"/>
              </w:rPr>
              <w:tab/>
            </w:r>
            <w:r w:rsidR="00535798" w:rsidRPr="00F72F8B">
              <w:rPr>
                <w:rStyle w:val="Hipervnculo"/>
                <w:noProof/>
              </w:rPr>
              <w:t>Organización</w:t>
            </w:r>
            <w:r w:rsidR="00535798">
              <w:rPr>
                <w:noProof/>
                <w:webHidden/>
              </w:rPr>
              <w:tab/>
            </w:r>
            <w:r w:rsidR="00535798">
              <w:rPr>
                <w:noProof/>
                <w:webHidden/>
              </w:rPr>
              <w:fldChar w:fldCharType="begin"/>
            </w:r>
            <w:r w:rsidR="00535798">
              <w:rPr>
                <w:noProof/>
                <w:webHidden/>
              </w:rPr>
              <w:instrText xml:space="preserve"> PAGEREF _Toc518079277 \h </w:instrText>
            </w:r>
            <w:r w:rsidR="00535798">
              <w:rPr>
                <w:noProof/>
                <w:webHidden/>
              </w:rPr>
            </w:r>
            <w:r w:rsidR="00535798">
              <w:rPr>
                <w:noProof/>
                <w:webHidden/>
              </w:rPr>
              <w:fldChar w:fldCharType="separate"/>
            </w:r>
            <w:r w:rsidR="0043502A">
              <w:rPr>
                <w:noProof/>
                <w:webHidden/>
              </w:rPr>
              <w:t>4</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78" w:history="1">
            <w:r w:rsidR="00535798" w:rsidRPr="00F72F8B">
              <w:rPr>
                <w:rStyle w:val="Hipervnculo"/>
                <w:noProof/>
              </w:rPr>
              <w:t>2.2.</w:t>
            </w:r>
            <w:r w:rsidR="00535798">
              <w:rPr>
                <w:rFonts w:asciiTheme="minorHAnsi" w:eastAsiaTheme="minorEastAsia" w:hAnsiTheme="minorHAnsi" w:cstheme="minorBidi"/>
                <w:noProof/>
                <w:sz w:val="22"/>
                <w:szCs w:val="22"/>
                <w:lang w:val="es-PE"/>
              </w:rPr>
              <w:tab/>
            </w:r>
            <w:r w:rsidR="00535798" w:rsidRPr="00F72F8B">
              <w:rPr>
                <w:rStyle w:val="Hipervnculo"/>
                <w:noProof/>
              </w:rPr>
              <w:t>Responsables del área SQA</w:t>
            </w:r>
            <w:r w:rsidR="00535798">
              <w:rPr>
                <w:noProof/>
                <w:webHidden/>
              </w:rPr>
              <w:tab/>
            </w:r>
            <w:r w:rsidR="00535798">
              <w:rPr>
                <w:noProof/>
                <w:webHidden/>
              </w:rPr>
              <w:fldChar w:fldCharType="begin"/>
            </w:r>
            <w:r w:rsidR="00535798">
              <w:rPr>
                <w:noProof/>
                <w:webHidden/>
              </w:rPr>
              <w:instrText xml:space="preserve"> PAGEREF _Toc518079278 \h </w:instrText>
            </w:r>
            <w:r w:rsidR="00535798">
              <w:rPr>
                <w:noProof/>
                <w:webHidden/>
              </w:rPr>
            </w:r>
            <w:r w:rsidR="00535798">
              <w:rPr>
                <w:noProof/>
                <w:webHidden/>
              </w:rPr>
              <w:fldChar w:fldCharType="separate"/>
            </w:r>
            <w:r w:rsidR="0043502A">
              <w:rPr>
                <w:noProof/>
                <w:webHidden/>
              </w:rPr>
              <w:t>7</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79" w:history="1">
            <w:r w:rsidR="00535798" w:rsidRPr="00F72F8B">
              <w:rPr>
                <w:rStyle w:val="Hipervnculo"/>
                <w:noProof/>
              </w:rPr>
              <w:t>2.3.</w:t>
            </w:r>
            <w:r w:rsidR="00535798">
              <w:rPr>
                <w:rFonts w:asciiTheme="minorHAnsi" w:eastAsiaTheme="minorEastAsia" w:hAnsiTheme="minorHAnsi" w:cstheme="minorBidi"/>
                <w:noProof/>
                <w:sz w:val="22"/>
                <w:szCs w:val="22"/>
                <w:lang w:val="es-PE"/>
              </w:rPr>
              <w:tab/>
            </w:r>
            <w:r w:rsidR="00535798" w:rsidRPr="00F72F8B">
              <w:rPr>
                <w:rStyle w:val="Hipervnculo"/>
                <w:noProof/>
              </w:rPr>
              <w:t>Actividades del aseguramiento de la calidad</w:t>
            </w:r>
            <w:r w:rsidR="00535798">
              <w:rPr>
                <w:noProof/>
                <w:webHidden/>
              </w:rPr>
              <w:tab/>
            </w:r>
            <w:r w:rsidR="00535798">
              <w:rPr>
                <w:noProof/>
                <w:webHidden/>
              </w:rPr>
              <w:fldChar w:fldCharType="begin"/>
            </w:r>
            <w:r w:rsidR="00535798">
              <w:rPr>
                <w:noProof/>
                <w:webHidden/>
              </w:rPr>
              <w:instrText xml:space="preserve"> PAGEREF _Toc518079279 \h </w:instrText>
            </w:r>
            <w:r w:rsidR="00535798">
              <w:rPr>
                <w:noProof/>
                <w:webHidden/>
              </w:rPr>
            </w:r>
            <w:r w:rsidR="00535798">
              <w:rPr>
                <w:noProof/>
                <w:webHidden/>
              </w:rPr>
              <w:fldChar w:fldCharType="separate"/>
            </w:r>
            <w:r w:rsidR="0043502A">
              <w:rPr>
                <w:noProof/>
                <w:webHidden/>
              </w:rPr>
              <w:t>7</w:t>
            </w:r>
            <w:r w:rsidR="00535798">
              <w:rPr>
                <w:noProof/>
                <w:webHidden/>
              </w:rPr>
              <w:fldChar w:fldCharType="end"/>
            </w:r>
          </w:hyperlink>
        </w:p>
        <w:p w:rsidR="00535798" w:rsidRDefault="003B344B">
          <w:pPr>
            <w:pStyle w:val="TDC2"/>
            <w:tabs>
              <w:tab w:val="left" w:pos="660"/>
              <w:tab w:val="right" w:pos="8494"/>
            </w:tabs>
            <w:rPr>
              <w:rFonts w:asciiTheme="minorHAnsi" w:eastAsiaTheme="minorEastAsia" w:hAnsiTheme="minorHAnsi" w:cstheme="minorBidi"/>
              <w:noProof/>
              <w:sz w:val="22"/>
              <w:szCs w:val="22"/>
              <w:lang w:val="es-PE"/>
            </w:rPr>
          </w:pPr>
          <w:hyperlink w:anchor="_Toc518079280" w:history="1">
            <w:r w:rsidR="00535798" w:rsidRPr="00F72F8B">
              <w:rPr>
                <w:rStyle w:val="Hipervnculo"/>
                <w:noProof/>
              </w:rPr>
              <w:t>3.</w:t>
            </w:r>
            <w:r w:rsidR="00535798">
              <w:rPr>
                <w:rFonts w:asciiTheme="minorHAnsi" w:eastAsiaTheme="minorEastAsia" w:hAnsiTheme="minorHAnsi" w:cstheme="minorBidi"/>
                <w:noProof/>
                <w:sz w:val="22"/>
                <w:szCs w:val="22"/>
                <w:lang w:val="es-PE"/>
              </w:rPr>
              <w:tab/>
            </w:r>
            <w:r w:rsidR="00535798" w:rsidRPr="00F72F8B">
              <w:rPr>
                <w:rStyle w:val="Hipervnculo"/>
                <w:noProof/>
              </w:rPr>
              <w:t>Documentación</w:t>
            </w:r>
            <w:r w:rsidR="00535798">
              <w:rPr>
                <w:noProof/>
                <w:webHidden/>
              </w:rPr>
              <w:tab/>
            </w:r>
            <w:r w:rsidR="00535798">
              <w:rPr>
                <w:noProof/>
                <w:webHidden/>
              </w:rPr>
              <w:fldChar w:fldCharType="begin"/>
            </w:r>
            <w:r w:rsidR="00535798">
              <w:rPr>
                <w:noProof/>
                <w:webHidden/>
              </w:rPr>
              <w:instrText xml:space="preserve"> PAGEREF _Toc518079280 \h </w:instrText>
            </w:r>
            <w:r w:rsidR="00535798">
              <w:rPr>
                <w:noProof/>
                <w:webHidden/>
              </w:rPr>
            </w:r>
            <w:r w:rsidR="00535798">
              <w:rPr>
                <w:noProof/>
                <w:webHidden/>
              </w:rPr>
              <w:fldChar w:fldCharType="separate"/>
            </w:r>
            <w:r w:rsidR="0043502A">
              <w:rPr>
                <w:noProof/>
                <w:webHidden/>
              </w:rPr>
              <w:t>8</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81" w:history="1">
            <w:r w:rsidR="00535798" w:rsidRPr="00F72F8B">
              <w:rPr>
                <w:rStyle w:val="Hipervnculo"/>
                <w:noProof/>
              </w:rPr>
              <w:t>3.1.</w:t>
            </w:r>
            <w:r w:rsidR="00535798">
              <w:rPr>
                <w:rFonts w:asciiTheme="minorHAnsi" w:eastAsiaTheme="minorEastAsia" w:hAnsiTheme="minorHAnsi" w:cstheme="minorBidi"/>
                <w:noProof/>
                <w:sz w:val="22"/>
                <w:szCs w:val="22"/>
                <w:lang w:val="es-PE"/>
              </w:rPr>
              <w:tab/>
            </w:r>
            <w:r w:rsidR="00535798" w:rsidRPr="00F72F8B">
              <w:rPr>
                <w:rStyle w:val="Hipervnculo"/>
                <w:noProof/>
              </w:rPr>
              <w:t>Documentación mínima requerida</w:t>
            </w:r>
            <w:r w:rsidR="00535798">
              <w:rPr>
                <w:noProof/>
                <w:webHidden/>
              </w:rPr>
              <w:tab/>
            </w:r>
            <w:r w:rsidR="00535798">
              <w:rPr>
                <w:noProof/>
                <w:webHidden/>
              </w:rPr>
              <w:fldChar w:fldCharType="begin"/>
            </w:r>
            <w:r w:rsidR="00535798">
              <w:rPr>
                <w:noProof/>
                <w:webHidden/>
              </w:rPr>
              <w:instrText xml:space="preserve"> PAGEREF _Toc518079281 \h </w:instrText>
            </w:r>
            <w:r w:rsidR="00535798">
              <w:rPr>
                <w:noProof/>
                <w:webHidden/>
              </w:rPr>
            </w:r>
            <w:r w:rsidR="00535798">
              <w:rPr>
                <w:noProof/>
                <w:webHidden/>
              </w:rPr>
              <w:fldChar w:fldCharType="separate"/>
            </w:r>
            <w:r w:rsidR="0043502A">
              <w:rPr>
                <w:noProof/>
                <w:webHidden/>
              </w:rPr>
              <w:t>8</w:t>
            </w:r>
            <w:r w:rsidR="00535798">
              <w:rPr>
                <w:noProof/>
                <w:webHidden/>
              </w:rPr>
              <w:fldChar w:fldCharType="end"/>
            </w:r>
          </w:hyperlink>
        </w:p>
        <w:p w:rsidR="00535798" w:rsidRDefault="003B344B">
          <w:pPr>
            <w:pStyle w:val="TDC2"/>
            <w:tabs>
              <w:tab w:val="left" w:pos="660"/>
              <w:tab w:val="right" w:pos="8494"/>
            </w:tabs>
            <w:rPr>
              <w:rFonts w:asciiTheme="minorHAnsi" w:eastAsiaTheme="minorEastAsia" w:hAnsiTheme="minorHAnsi" w:cstheme="minorBidi"/>
              <w:noProof/>
              <w:sz w:val="22"/>
              <w:szCs w:val="22"/>
              <w:lang w:val="es-PE"/>
            </w:rPr>
          </w:pPr>
          <w:hyperlink w:anchor="_Toc518079282" w:history="1">
            <w:r w:rsidR="00535798" w:rsidRPr="00F72F8B">
              <w:rPr>
                <w:rStyle w:val="Hipervnculo"/>
                <w:noProof/>
              </w:rPr>
              <w:t>4.</w:t>
            </w:r>
            <w:r w:rsidR="00535798">
              <w:rPr>
                <w:rFonts w:asciiTheme="minorHAnsi" w:eastAsiaTheme="minorEastAsia" w:hAnsiTheme="minorHAnsi" w:cstheme="minorBidi"/>
                <w:noProof/>
                <w:sz w:val="22"/>
                <w:szCs w:val="22"/>
                <w:lang w:val="es-PE"/>
              </w:rPr>
              <w:tab/>
            </w:r>
            <w:r w:rsidR="00535798" w:rsidRPr="00F72F8B">
              <w:rPr>
                <w:rStyle w:val="Hipervnculo"/>
                <w:noProof/>
              </w:rPr>
              <w:t>Estándares de Documentación</w:t>
            </w:r>
            <w:r w:rsidR="00535798">
              <w:rPr>
                <w:noProof/>
                <w:webHidden/>
              </w:rPr>
              <w:tab/>
            </w:r>
            <w:r w:rsidR="00535798">
              <w:rPr>
                <w:noProof/>
                <w:webHidden/>
              </w:rPr>
              <w:fldChar w:fldCharType="begin"/>
            </w:r>
            <w:r w:rsidR="00535798">
              <w:rPr>
                <w:noProof/>
                <w:webHidden/>
              </w:rPr>
              <w:instrText xml:space="preserve"> PAGEREF _Toc518079282 \h </w:instrText>
            </w:r>
            <w:r w:rsidR="00535798">
              <w:rPr>
                <w:noProof/>
                <w:webHidden/>
              </w:rPr>
            </w:r>
            <w:r w:rsidR="00535798">
              <w:rPr>
                <w:noProof/>
                <w:webHidden/>
              </w:rPr>
              <w:fldChar w:fldCharType="separate"/>
            </w:r>
            <w:r w:rsidR="0043502A">
              <w:rPr>
                <w:noProof/>
                <w:webHidden/>
              </w:rPr>
              <w:t>9</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83" w:history="1">
            <w:r w:rsidR="00535798" w:rsidRPr="00F72F8B">
              <w:rPr>
                <w:rStyle w:val="Hipervnculo"/>
                <w:noProof/>
              </w:rPr>
              <w:t>4.1.</w:t>
            </w:r>
            <w:r w:rsidR="00535798">
              <w:rPr>
                <w:rFonts w:asciiTheme="minorHAnsi" w:eastAsiaTheme="minorEastAsia" w:hAnsiTheme="minorHAnsi" w:cstheme="minorBidi"/>
                <w:noProof/>
                <w:sz w:val="22"/>
                <w:szCs w:val="22"/>
                <w:lang w:val="es-PE"/>
              </w:rPr>
              <w:tab/>
            </w:r>
            <w:r w:rsidR="00535798" w:rsidRPr="00F72F8B">
              <w:rPr>
                <w:rStyle w:val="Hipervnculo"/>
                <w:noProof/>
              </w:rPr>
              <w:t>Estándar de Programación Java (StandartCodigoJava.pdf)</w:t>
            </w:r>
            <w:r w:rsidR="00535798">
              <w:rPr>
                <w:noProof/>
                <w:webHidden/>
              </w:rPr>
              <w:tab/>
            </w:r>
            <w:r w:rsidR="00535798">
              <w:rPr>
                <w:noProof/>
                <w:webHidden/>
              </w:rPr>
              <w:fldChar w:fldCharType="begin"/>
            </w:r>
            <w:r w:rsidR="00535798">
              <w:rPr>
                <w:noProof/>
                <w:webHidden/>
              </w:rPr>
              <w:instrText xml:space="preserve"> PAGEREF _Toc518079283 \h </w:instrText>
            </w:r>
            <w:r w:rsidR="00535798">
              <w:rPr>
                <w:noProof/>
                <w:webHidden/>
              </w:rPr>
            </w:r>
            <w:r w:rsidR="00535798">
              <w:rPr>
                <w:noProof/>
                <w:webHidden/>
              </w:rPr>
              <w:fldChar w:fldCharType="separate"/>
            </w:r>
            <w:r w:rsidR="0043502A">
              <w:rPr>
                <w:noProof/>
                <w:webHidden/>
              </w:rPr>
              <w:t>9</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84" w:history="1">
            <w:r w:rsidR="00535798" w:rsidRPr="00F72F8B">
              <w:rPr>
                <w:rStyle w:val="Hipervnculo"/>
                <w:noProof/>
              </w:rPr>
              <w:t>4.2.</w:t>
            </w:r>
            <w:r w:rsidR="00535798">
              <w:rPr>
                <w:rFonts w:asciiTheme="minorHAnsi" w:eastAsiaTheme="minorEastAsia" w:hAnsiTheme="minorHAnsi" w:cstheme="minorBidi"/>
                <w:noProof/>
                <w:sz w:val="22"/>
                <w:szCs w:val="22"/>
                <w:lang w:val="es-PE"/>
              </w:rPr>
              <w:tab/>
            </w:r>
            <w:r w:rsidR="00535798" w:rsidRPr="00F72F8B">
              <w:rPr>
                <w:rStyle w:val="Hipervnculo"/>
                <w:noProof/>
              </w:rPr>
              <w:t>Estándar de Base de Datos(estandaresDBA.pdf)</w:t>
            </w:r>
            <w:r w:rsidR="00535798">
              <w:rPr>
                <w:noProof/>
                <w:webHidden/>
              </w:rPr>
              <w:tab/>
            </w:r>
            <w:r w:rsidR="00535798">
              <w:rPr>
                <w:noProof/>
                <w:webHidden/>
              </w:rPr>
              <w:fldChar w:fldCharType="begin"/>
            </w:r>
            <w:r w:rsidR="00535798">
              <w:rPr>
                <w:noProof/>
                <w:webHidden/>
              </w:rPr>
              <w:instrText xml:space="preserve"> PAGEREF _Toc518079284 \h </w:instrText>
            </w:r>
            <w:r w:rsidR="00535798">
              <w:rPr>
                <w:noProof/>
                <w:webHidden/>
              </w:rPr>
            </w:r>
            <w:r w:rsidR="00535798">
              <w:rPr>
                <w:noProof/>
                <w:webHidden/>
              </w:rPr>
              <w:fldChar w:fldCharType="separate"/>
            </w:r>
            <w:r w:rsidR="0043502A">
              <w:rPr>
                <w:noProof/>
                <w:webHidden/>
              </w:rPr>
              <w:t>9</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85" w:history="1">
            <w:r w:rsidR="00535798" w:rsidRPr="00F72F8B">
              <w:rPr>
                <w:rStyle w:val="Hipervnculo"/>
                <w:noProof/>
              </w:rPr>
              <w:t>4.3.</w:t>
            </w:r>
            <w:r w:rsidR="00535798">
              <w:rPr>
                <w:rFonts w:asciiTheme="minorHAnsi" w:eastAsiaTheme="minorEastAsia" w:hAnsiTheme="minorHAnsi" w:cstheme="minorBidi"/>
                <w:noProof/>
                <w:sz w:val="22"/>
                <w:szCs w:val="22"/>
                <w:lang w:val="es-PE"/>
              </w:rPr>
              <w:tab/>
            </w:r>
            <w:r w:rsidR="00535798" w:rsidRPr="00F72F8B">
              <w:rPr>
                <w:rStyle w:val="Hipervnculo"/>
                <w:noProof/>
              </w:rPr>
              <w:t>Estándar de diccionario de datos</w:t>
            </w:r>
            <w:r w:rsidR="00535798">
              <w:rPr>
                <w:noProof/>
                <w:webHidden/>
              </w:rPr>
              <w:tab/>
            </w:r>
            <w:r w:rsidR="00535798">
              <w:rPr>
                <w:noProof/>
                <w:webHidden/>
              </w:rPr>
              <w:fldChar w:fldCharType="begin"/>
            </w:r>
            <w:r w:rsidR="00535798">
              <w:rPr>
                <w:noProof/>
                <w:webHidden/>
              </w:rPr>
              <w:instrText xml:space="preserve"> PAGEREF _Toc518079285 \h </w:instrText>
            </w:r>
            <w:r w:rsidR="00535798">
              <w:rPr>
                <w:noProof/>
                <w:webHidden/>
              </w:rPr>
            </w:r>
            <w:r w:rsidR="00535798">
              <w:rPr>
                <w:noProof/>
                <w:webHidden/>
              </w:rPr>
              <w:fldChar w:fldCharType="separate"/>
            </w:r>
            <w:r w:rsidR="0043502A">
              <w:rPr>
                <w:noProof/>
                <w:webHidden/>
              </w:rPr>
              <w:t>9</w:t>
            </w:r>
            <w:r w:rsidR="00535798">
              <w:rPr>
                <w:noProof/>
                <w:webHidden/>
              </w:rPr>
              <w:fldChar w:fldCharType="end"/>
            </w:r>
          </w:hyperlink>
        </w:p>
        <w:p w:rsidR="00535798" w:rsidRDefault="003B344B">
          <w:pPr>
            <w:pStyle w:val="TDC2"/>
            <w:tabs>
              <w:tab w:val="left" w:pos="660"/>
              <w:tab w:val="right" w:pos="8494"/>
            </w:tabs>
            <w:rPr>
              <w:rFonts w:asciiTheme="minorHAnsi" w:eastAsiaTheme="minorEastAsia" w:hAnsiTheme="minorHAnsi" w:cstheme="minorBidi"/>
              <w:noProof/>
              <w:sz w:val="22"/>
              <w:szCs w:val="22"/>
              <w:lang w:val="es-PE"/>
            </w:rPr>
          </w:pPr>
          <w:hyperlink w:anchor="_Toc518079286" w:history="1">
            <w:r w:rsidR="00535798" w:rsidRPr="00F72F8B">
              <w:rPr>
                <w:rStyle w:val="Hipervnculo"/>
                <w:noProof/>
              </w:rPr>
              <w:t>5.</w:t>
            </w:r>
            <w:r w:rsidR="00535798">
              <w:rPr>
                <w:rFonts w:asciiTheme="minorHAnsi" w:eastAsiaTheme="minorEastAsia" w:hAnsiTheme="minorHAnsi" w:cstheme="minorBidi"/>
                <w:noProof/>
                <w:sz w:val="22"/>
                <w:szCs w:val="22"/>
                <w:lang w:val="es-PE"/>
              </w:rPr>
              <w:tab/>
            </w:r>
            <w:r w:rsidR="00535798" w:rsidRPr="00F72F8B">
              <w:rPr>
                <w:rStyle w:val="Hipervnculo"/>
                <w:noProof/>
              </w:rPr>
              <w:t>Estándares, prácticas, convenciones y métricas</w:t>
            </w:r>
            <w:r w:rsidR="00535798">
              <w:rPr>
                <w:noProof/>
                <w:webHidden/>
              </w:rPr>
              <w:tab/>
            </w:r>
            <w:r w:rsidR="00535798">
              <w:rPr>
                <w:noProof/>
                <w:webHidden/>
              </w:rPr>
              <w:fldChar w:fldCharType="begin"/>
            </w:r>
            <w:r w:rsidR="00535798">
              <w:rPr>
                <w:noProof/>
                <w:webHidden/>
              </w:rPr>
              <w:instrText xml:space="preserve"> PAGEREF _Toc518079286 \h </w:instrText>
            </w:r>
            <w:r w:rsidR="00535798">
              <w:rPr>
                <w:noProof/>
                <w:webHidden/>
              </w:rPr>
            </w:r>
            <w:r w:rsidR="00535798">
              <w:rPr>
                <w:noProof/>
                <w:webHidden/>
              </w:rPr>
              <w:fldChar w:fldCharType="separate"/>
            </w:r>
            <w:r w:rsidR="0043502A">
              <w:rPr>
                <w:noProof/>
                <w:webHidden/>
              </w:rPr>
              <w:t>9</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87" w:history="1">
            <w:r w:rsidR="00535798" w:rsidRPr="00F72F8B">
              <w:rPr>
                <w:rStyle w:val="Hipervnculo"/>
                <w:noProof/>
              </w:rPr>
              <w:t>5.1.</w:t>
            </w:r>
            <w:r w:rsidR="00535798">
              <w:rPr>
                <w:rFonts w:asciiTheme="minorHAnsi" w:eastAsiaTheme="minorEastAsia" w:hAnsiTheme="minorHAnsi" w:cstheme="minorBidi"/>
                <w:noProof/>
                <w:sz w:val="22"/>
                <w:szCs w:val="22"/>
                <w:lang w:val="es-PE"/>
              </w:rPr>
              <w:tab/>
            </w:r>
            <w:r w:rsidR="00535798" w:rsidRPr="00F72F8B">
              <w:rPr>
                <w:rStyle w:val="Hipervnculo"/>
                <w:noProof/>
              </w:rPr>
              <w:t>Estándar de Calidad del producto</w:t>
            </w:r>
            <w:r w:rsidR="00535798">
              <w:rPr>
                <w:noProof/>
                <w:webHidden/>
              </w:rPr>
              <w:tab/>
            </w:r>
            <w:r w:rsidR="00535798">
              <w:rPr>
                <w:noProof/>
                <w:webHidden/>
              </w:rPr>
              <w:fldChar w:fldCharType="begin"/>
            </w:r>
            <w:r w:rsidR="00535798">
              <w:rPr>
                <w:noProof/>
                <w:webHidden/>
              </w:rPr>
              <w:instrText xml:space="preserve"> PAGEREF _Toc518079287 \h </w:instrText>
            </w:r>
            <w:r w:rsidR="00535798">
              <w:rPr>
                <w:noProof/>
                <w:webHidden/>
              </w:rPr>
            </w:r>
            <w:r w:rsidR="00535798">
              <w:rPr>
                <w:noProof/>
                <w:webHidden/>
              </w:rPr>
              <w:fldChar w:fldCharType="separate"/>
            </w:r>
            <w:r w:rsidR="0043502A">
              <w:rPr>
                <w:noProof/>
                <w:webHidden/>
              </w:rPr>
              <w:t>9</w:t>
            </w:r>
            <w:r w:rsidR="00535798">
              <w:rPr>
                <w:noProof/>
                <w:webHidden/>
              </w:rPr>
              <w:fldChar w:fldCharType="end"/>
            </w:r>
          </w:hyperlink>
        </w:p>
        <w:p w:rsidR="00535798" w:rsidRDefault="003B344B">
          <w:pPr>
            <w:pStyle w:val="TDC4"/>
            <w:tabs>
              <w:tab w:val="left" w:pos="1540"/>
              <w:tab w:val="right" w:pos="8494"/>
            </w:tabs>
            <w:rPr>
              <w:noProof/>
            </w:rPr>
          </w:pPr>
          <w:hyperlink w:anchor="_Toc518079288" w:history="1">
            <w:r w:rsidR="00535798" w:rsidRPr="00F72F8B">
              <w:rPr>
                <w:rStyle w:val="Hipervnculo"/>
                <w:noProof/>
              </w:rPr>
              <w:t>5.1.1.</w:t>
            </w:r>
            <w:r w:rsidR="00535798">
              <w:rPr>
                <w:noProof/>
              </w:rPr>
              <w:tab/>
            </w:r>
            <w:r w:rsidR="00535798" w:rsidRPr="00F72F8B">
              <w:rPr>
                <w:rStyle w:val="Hipervnculo"/>
                <w:noProof/>
              </w:rPr>
              <w:t>Modelo de Calidad del Producto - General</w:t>
            </w:r>
            <w:r w:rsidR="00535798">
              <w:rPr>
                <w:noProof/>
                <w:webHidden/>
              </w:rPr>
              <w:tab/>
            </w:r>
            <w:r w:rsidR="00535798">
              <w:rPr>
                <w:noProof/>
                <w:webHidden/>
              </w:rPr>
              <w:fldChar w:fldCharType="begin"/>
            </w:r>
            <w:r w:rsidR="00535798">
              <w:rPr>
                <w:noProof/>
                <w:webHidden/>
              </w:rPr>
              <w:instrText xml:space="preserve"> PAGEREF _Toc518079288 \h </w:instrText>
            </w:r>
            <w:r w:rsidR="00535798">
              <w:rPr>
                <w:noProof/>
                <w:webHidden/>
              </w:rPr>
            </w:r>
            <w:r w:rsidR="00535798">
              <w:rPr>
                <w:noProof/>
                <w:webHidden/>
              </w:rPr>
              <w:fldChar w:fldCharType="separate"/>
            </w:r>
            <w:r w:rsidR="0043502A">
              <w:rPr>
                <w:noProof/>
                <w:webHidden/>
              </w:rPr>
              <w:t>10</w:t>
            </w:r>
            <w:r w:rsidR="00535798">
              <w:rPr>
                <w:noProof/>
                <w:webHidden/>
              </w:rPr>
              <w:fldChar w:fldCharType="end"/>
            </w:r>
          </w:hyperlink>
        </w:p>
        <w:p w:rsidR="00535798" w:rsidRDefault="003B344B">
          <w:pPr>
            <w:pStyle w:val="TDC4"/>
            <w:tabs>
              <w:tab w:val="left" w:pos="1540"/>
              <w:tab w:val="right" w:pos="8494"/>
            </w:tabs>
            <w:rPr>
              <w:noProof/>
            </w:rPr>
          </w:pPr>
          <w:hyperlink w:anchor="_Toc518079289" w:history="1">
            <w:r w:rsidR="00535798" w:rsidRPr="00F72F8B">
              <w:rPr>
                <w:rStyle w:val="Hipervnculo"/>
                <w:noProof/>
              </w:rPr>
              <w:t>5.1.2.</w:t>
            </w:r>
            <w:r w:rsidR="00535798">
              <w:rPr>
                <w:noProof/>
              </w:rPr>
              <w:tab/>
            </w:r>
            <w:r w:rsidR="00535798" w:rsidRPr="00F72F8B">
              <w:rPr>
                <w:rStyle w:val="Hipervnculo"/>
                <w:noProof/>
              </w:rPr>
              <w:t>Modelo de Calidad del Producto – detallado</w:t>
            </w:r>
            <w:r w:rsidR="00535798">
              <w:rPr>
                <w:noProof/>
                <w:webHidden/>
              </w:rPr>
              <w:tab/>
            </w:r>
            <w:r w:rsidR="00535798">
              <w:rPr>
                <w:noProof/>
                <w:webHidden/>
              </w:rPr>
              <w:fldChar w:fldCharType="begin"/>
            </w:r>
            <w:r w:rsidR="00535798">
              <w:rPr>
                <w:noProof/>
                <w:webHidden/>
              </w:rPr>
              <w:instrText xml:space="preserve"> PAGEREF _Toc518079289 \h </w:instrText>
            </w:r>
            <w:r w:rsidR="00535798">
              <w:rPr>
                <w:noProof/>
                <w:webHidden/>
              </w:rPr>
            </w:r>
            <w:r w:rsidR="00535798">
              <w:rPr>
                <w:noProof/>
                <w:webHidden/>
              </w:rPr>
              <w:fldChar w:fldCharType="separate"/>
            </w:r>
            <w:r w:rsidR="0043502A">
              <w:rPr>
                <w:noProof/>
                <w:webHidden/>
              </w:rPr>
              <w:t>10</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90" w:history="1">
            <w:r w:rsidR="00535798" w:rsidRPr="00F72F8B">
              <w:rPr>
                <w:rStyle w:val="Hipervnculo"/>
                <w:noProof/>
              </w:rPr>
              <w:t>5.2.</w:t>
            </w:r>
            <w:r w:rsidR="00535798">
              <w:rPr>
                <w:rFonts w:asciiTheme="minorHAnsi" w:eastAsiaTheme="minorEastAsia" w:hAnsiTheme="minorHAnsi" w:cstheme="minorBidi"/>
                <w:noProof/>
                <w:sz w:val="22"/>
                <w:szCs w:val="22"/>
                <w:lang w:val="es-PE"/>
              </w:rPr>
              <w:tab/>
            </w:r>
            <w:r w:rsidR="00535798" w:rsidRPr="00F72F8B">
              <w:rPr>
                <w:rStyle w:val="Hipervnculo"/>
                <w:noProof/>
              </w:rPr>
              <w:t>Estándar para Métricas de Calidad</w:t>
            </w:r>
            <w:r w:rsidR="00535798">
              <w:rPr>
                <w:noProof/>
                <w:webHidden/>
              </w:rPr>
              <w:tab/>
            </w:r>
            <w:r w:rsidR="00535798">
              <w:rPr>
                <w:noProof/>
                <w:webHidden/>
              </w:rPr>
              <w:fldChar w:fldCharType="begin"/>
            </w:r>
            <w:r w:rsidR="00535798">
              <w:rPr>
                <w:noProof/>
                <w:webHidden/>
              </w:rPr>
              <w:instrText xml:space="preserve"> PAGEREF _Toc518079290 \h </w:instrText>
            </w:r>
            <w:r w:rsidR="00535798">
              <w:rPr>
                <w:noProof/>
                <w:webHidden/>
              </w:rPr>
            </w:r>
            <w:r w:rsidR="00535798">
              <w:rPr>
                <w:noProof/>
                <w:webHidden/>
              </w:rPr>
              <w:fldChar w:fldCharType="separate"/>
            </w:r>
            <w:r w:rsidR="0043502A">
              <w:rPr>
                <w:noProof/>
                <w:webHidden/>
              </w:rPr>
              <w:t>13</w:t>
            </w:r>
            <w:r w:rsidR="00535798">
              <w:rPr>
                <w:noProof/>
                <w:webHidden/>
              </w:rPr>
              <w:fldChar w:fldCharType="end"/>
            </w:r>
          </w:hyperlink>
        </w:p>
        <w:p w:rsidR="00535798" w:rsidRDefault="003B344B">
          <w:pPr>
            <w:pStyle w:val="TDC3"/>
            <w:tabs>
              <w:tab w:val="left" w:pos="1320"/>
              <w:tab w:val="right" w:pos="8494"/>
            </w:tabs>
            <w:rPr>
              <w:rFonts w:asciiTheme="minorHAnsi" w:eastAsiaTheme="minorEastAsia" w:hAnsiTheme="minorHAnsi" w:cstheme="minorBidi"/>
              <w:noProof/>
              <w:sz w:val="22"/>
              <w:szCs w:val="22"/>
              <w:lang w:val="es-PE"/>
            </w:rPr>
          </w:pPr>
          <w:hyperlink w:anchor="_Toc518079291" w:history="1">
            <w:r w:rsidR="00535798" w:rsidRPr="00F72F8B">
              <w:rPr>
                <w:rStyle w:val="Hipervnculo"/>
                <w:noProof/>
              </w:rPr>
              <w:t>5.2.1.</w:t>
            </w:r>
            <w:r w:rsidR="00535798">
              <w:rPr>
                <w:rFonts w:asciiTheme="minorHAnsi" w:eastAsiaTheme="minorEastAsia" w:hAnsiTheme="minorHAnsi" w:cstheme="minorBidi"/>
                <w:noProof/>
                <w:sz w:val="22"/>
                <w:szCs w:val="22"/>
                <w:lang w:val="es-PE"/>
              </w:rPr>
              <w:tab/>
            </w:r>
            <w:r w:rsidR="00535798" w:rsidRPr="00F72F8B">
              <w:rPr>
                <w:rStyle w:val="Hipervnculo"/>
                <w:noProof/>
              </w:rPr>
              <w:t>Lista de Métricas priorizadas</w:t>
            </w:r>
            <w:r w:rsidR="00535798">
              <w:rPr>
                <w:noProof/>
                <w:webHidden/>
              </w:rPr>
              <w:tab/>
            </w:r>
            <w:r w:rsidR="00535798">
              <w:rPr>
                <w:noProof/>
                <w:webHidden/>
              </w:rPr>
              <w:fldChar w:fldCharType="begin"/>
            </w:r>
            <w:r w:rsidR="00535798">
              <w:rPr>
                <w:noProof/>
                <w:webHidden/>
              </w:rPr>
              <w:instrText xml:space="preserve"> PAGEREF _Toc518079291 \h </w:instrText>
            </w:r>
            <w:r w:rsidR="00535798">
              <w:rPr>
                <w:noProof/>
                <w:webHidden/>
              </w:rPr>
            </w:r>
            <w:r w:rsidR="00535798">
              <w:rPr>
                <w:noProof/>
                <w:webHidden/>
              </w:rPr>
              <w:fldChar w:fldCharType="separate"/>
            </w:r>
            <w:r w:rsidR="0043502A">
              <w:rPr>
                <w:noProof/>
                <w:webHidden/>
              </w:rPr>
              <w:t>13</w:t>
            </w:r>
            <w:r w:rsidR="00535798">
              <w:rPr>
                <w:noProof/>
                <w:webHidden/>
              </w:rPr>
              <w:fldChar w:fldCharType="end"/>
            </w:r>
          </w:hyperlink>
        </w:p>
        <w:p w:rsidR="00535798" w:rsidRDefault="003B344B">
          <w:pPr>
            <w:pStyle w:val="TDC3"/>
            <w:tabs>
              <w:tab w:val="left" w:pos="1320"/>
              <w:tab w:val="right" w:pos="8494"/>
            </w:tabs>
            <w:rPr>
              <w:rFonts w:asciiTheme="minorHAnsi" w:eastAsiaTheme="minorEastAsia" w:hAnsiTheme="minorHAnsi" w:cstheme="minorBidi"/>
              <w:noProof/>
              <w:sz w:val="22"/>
              <w:szCs w:val="22"/>
              <w:lang w:val="es-PE"/>
            </w:rPr>
          </w:pPr>
          <w:hyperlink w:anchor="_Toc518079292" w:history="1">
            <w:r w:rsidR="00535798" w:rsidRPr="00F72F8B">
              <w:rPr>
                <w:rStyle w:val="Hipervnculo"/>
                <w:noProof/>
              </w:rPr>
              <w:t>5.2.2.</w:t>
            </w:r>
            <w:r w:rsidR="00535798">
              <w:rPr>
                <w:rFonts w:asciiTheme="minorHAnsi" w:eastAsiaTheme="minorEastAsia" w:hAnsiTheme="minorHAnsi" w:cstheme="minorBidi"/>
                <w:noProof/>
                <w:sz w:val="22"/>
                <w:szCs w:val="22"/>
                <w:lang w:val="es-PE"/>
              </w:rPr>
              <w:tab/>
            </w:r>
            <w:r w:rsidR="00535798" w:rsidRPr="00F72F8B">
              <w:rPr>
                <w:rStyle w:val="Hipervnculo"/>
                <w:noProof/>
              </w:rPr>
              <w:t>Definición de Métricas de Calidad</w:t>
            </w:r>
            <w:r w:rsidR="00535798">
              <w:rPr>
                <w:noProof/>
                <w:webHidden/>
              </w:rPr>
              <w:tab/>
            </w:r>
            <w:r w:rsidR="00535798">
              <w:rPr>
                <w:noProof/>
                <w:webHidden/>
              </w:rPr>
              <w:fldChar w:fldCharType="begin"/>
            </w:r>
            <w:r w:rsidR="00535798">
              <w:rPr>
                <w:noProof/>
                <w:webHidden/>
              </w:rPr>
              <w:instrText xml:space="preserve"> PAGEREF _Toc518079292 \h </w:instrText>
            </w:r>
            <w:r w:rsidR="00535798">
              <w:rPr>
                <w:noProof/>
                <w:webHidden/>
              </w:rPr>
            </w:r>
            <w:r w:rsidR="00535798">
              <w:rPr>
                <w:noProof/>
                <w:webHidden/>
              </w:rPr>
              <w:fldChar w:fldCharType="separate"/>
            </w:r>
            <w:r w:rsidR="0043502A">
              <w:rPr>
                <w:noProof/>
                <w:webHidden/>
              </w:rPr>
              <w:t>14</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93" w:history="1">
            <w:r w:rsidR="00535798" w:rsidRPr="00F72F8B">
              <w:rPr>
                <w:rStyle w:val="Hipervnculo"/>
                <w:noProof/>
              </w:rPr>
              <w:t>5.3.</w:t>
            </w:r>
            <w:r w:rsidR="00535798">
              <w:rPr>
                <w:rFonts w:asciiTheme="minorHAnsi" w:eastAsiaTheme="minorEastAsia" w:hAnsiTheme="minorHAnsi" w:cstheme="minorBidi"/>
                <w:noProof/>
                <w:sz w:val="22"/>
                <w:szCs w:val="22"/>
                <w:lang w:val="es-PE"/>
              </w:rPr>
              <w:tab/>
            </w:r>
            <w:r w:rsidR="00535798" w:rsidRPr="00F72F8B">
              <w:rPr>
                <w:rStyle w:val="Hipervnculo"/>
                <w:noProof/>
              </w:rPr>
              <w:t>Estándar de Calidad del Proceso</w:t>
            </w:r>
            <w:r w:rsidR="00535798">
              <w:rPr>
                <w:noProof/>
                <w:webHidden/>
              </w:rPr>
              <w:tab/>
            </w:r>
            <w:r w:rsidR="00535798">
              <w:rPr>
                <w:noProof/>
                <w:webHidden/>
              </w:rPr>
              <w:fldChar w:fldCharType="begin"/>
            </w:r>
            <w:r w:rsidR="00535798">
              <w:rPr>
                <w:noProof/>
                <w:webHidden/>
              </w:rPr>
              <w:instrText xml:space="preserve"> PAGEREF _Toc518079293 \h </w:instrText>
            </w:r>
            <w:r w:rsidR="00535798">
              <w:rPr>
                <w:noProof/>
                <w:webHidden/>
              </w:rPr>
            </w:r>
            <w:r w:rsidR="00535798">
              <w:rPr>
                <w:noProof/>
                <w:webHidden/>
              </w:rPr>
              <w:fldChar w:fldCharType="separate"/>
            </w:r>
            <w:r w:rsidR="0043502A">
              <w:rPr>
                <w:noProof/>
                <w:webHidden/>
              </w:rPr>
              <w:t>19</w:t>
            </w:r>
            <w:r w:rsidR="00535798">
              <w:rPr>
                <w:noProof/>
                <w:webHidden/>
              </w:rPr>
              <w:fldChar w:fldCharType="end"/>
            </w:r>
          </w:hyperlink>
        </w:p>
        <w:p w:rsidR="00535798" w:rsidRDefault="003B344B">
          <w:pPr>
            <w:pStyle w:val="TDC2"/>
            <w:tabs>
              <w:tab w:val="left" w:pos="600"/>
              <w:tab w:val="right" w:pos="8494"/>
            </w:tabs>
            <w:rPr>
              <w:rFonts w:asciiTheme="minorHAnsi" w:eastAsiaTheme="minorEastAsia" w:hAnsiTheme="minorHAnsi" w:cstheme="minorBidi"/>
              <w:noProof/>
              <w:sz w:val="22"/>
              <w:szCs w:val="22"/>
              <w:lang w:val="es-PE"/>
            </w:rPr>
          </w:pPr>
          <w:hyperlink w:anchor="_Toc518079294" w:history="1">
            <w:r w:rsidR="00535798" w:rsidRPr="00F72F8B">
              <w:rPr>
                <w:rStyle w:val="Hipervnculo"/>
                <w:noProof/>
              </w:rPr>
              <w:t>6.</w:t>
            </w:r>
            <w:r w:rsidR="00535798">
              <w:rPr>
                <w:rFonts w:asciiTheme="minorHAnsi" w:eastAsiaTheme="minorEastAsia" w:hAnsiTheme="minorHAnsi" w:cstheme="minorBidi"/>
                <w:noProof/>
                <w:sz w:val="22"/>
                <w:szCs w:val="22"/>
                <w:lang w:val="es-PE"/>
              </w:rPr>
              <w:tab/>
            </w:r>
            <w:r w:rsidR="00535798" w:rsidRPr="00F72F8B">
              <w:rPr>
                <w:rStyle w:val="Hipervnculo"/>
                <w:noProof/>
              </w:rPr>
              <w:t>Revisiones y auditorías</w:t>
            </w:r>
            <w:r w:rsidR="00535798">
              <w:rPr>
                <w:noProof/>
                <w:webHidden/>
              </w:rPr>
              <w:tab/>
            </w:r>
            <w:r w:rsidR="00535798">
              <w:rPr>
                <w:noProof/>
                <w:webHidden/>
              </w:rPr>
              <w:fldChar w:fldCharType="begin"/>
            </w:r>
            <w:r w:rsidR="00535798">
              <w:rPr>
                <w:noProof/>
                <w:webHidden/>
              </w:rPr>
              <w:instrText xml:space="preserve"> PAGEREF _Toc518079294 \h </w:instrText>
            </w:r>
            <w:r w:rsidR="00535798">
              <w:rPr>
                <w:noProof/>
                <w:webHidden/>
              </w:rPr>
            </w:r>
            <w:r w:rsidR="00535798">
              <w:rPr>
                <w:noProof/>
                <w:webHidden/>
              </w:rPr>
              <w:fldChar w:fldCharType="separate"/>
            </w:r>
            <w:r w:rsidR="0043502A">
              <w:rPr>
                <w:noProof/>
                <w:webHidden/>
              </w:rPr>
              <w:t>1</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95" w:history="1">
            <w:r w:rsidR="00535798" w:rsidRPr="00F72F8B">
              <w:rPr>
                <w:rStyle w:val="Hipervnculo"/>
                <w:noProof/>
              </w:rPr>
              <w:t>6.1.</w:t>
            </w:r>
            <w:r w:rsidR="00535798">
              <w:rPr>
                <w:rFonts w:asciiTheme="minorHAnsi" w:eastAsiaTheme="minorEastAsia" w:hAnsiTheme="minorHAnsi" w:cstheme="minorBidi"/>
                <w:noProof/>
                <w:sz w:val="22"/>
                <w:szCs w:val="22"/>
                <w:lang w:val="es-PE"/>
              </w:rPr>
              <w:tab/>
            </w:r>
            <w:r w:rsidR="00535798" w:rsidRPr="00F72F8B">
              <w:rPr>
                <w:rStyle w:val="Hipervnculo"/>
                <w:noProof/>
              </w:rPr>
              <w:t>Objetivo</w:t>
            </w:r>
            <w:r w:rsidR="00535798">
              <w:rPr>
                <w:noProof/>
                <w:webHidden/>
              </w:rPr>
              <w:tab/>
            </w:r>
            <w:r w:rsidR="00535798">
              <w:rPr>
                <w:noProof/>
                <w:webHidden/>
              </w:rPr>
              <w:fldChar w:fldCharType="begin"/>
            </w:r>
            <w:r w:rsidR="00535798">
              <w:rPr>
                <w:noProof/>
                <w:webHidden/>
              </w:rPr>
              <w:instrText xml:space="preserve"> PAGEREF _Toc518079295 \h </w:instrText>
            </w:r>
            <w:r w:rsidR="00535798">
              <w:rPr>
                <w:noProof/>
                <w:webHidden/>
              </w:rPr>
            </w:r>
            <w:r w:rsidR="00535798">
              <w:rPr>
                <w:noProof/>
                <w:webHidden/>
              </w:rPr>
              <w:fldChar w:fldCharType="separate"/>
            </w:r>
            <w:r w:rsidR="0043502A">
              <w:rPr>
                <w:noProof/>
                <w:webHidden/>
              </w:rPr>
              <w:t>1</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96" w:history="1">
            <w:r w:rsidR="00535798" w:rsidRPr="00F72F8B">
              <w:rPr>
                <w:rStyle w:val="Hipervnculo"/>
                <w:noProof/>
              </w:rPr>
              <w:t>6.2.</w:t>
            </w:r>
            <w:r w:rsidR="00535798">
              <w:rPr>
                <w:rFonts w:asciiTheme="minorHAnsi" w:eastAsiaTheme="minorEastAsia" w:hAnsiTheme="minorHAnsi" w:cstheme="minorBidi"/>
                <w:noProof/>
                <w:sz w:val="22"/>
                <w:szCs w:val="22"/>
                <w:lang w:val="es-PE"/>
              </w:rPr>
              <w:tab/>
            </w:r>
            <w:r w:rsidR="00535798" w:rsidRPr="00F72F8B">
              <w:rPr>
                <w:rStyle w:val="Hipervnculo"/>
                <w:noProof/>
              </w:rPr>
              <w:t>Requerimientos mínimos</w:t>
            </w:r>
            <w:r w:rsidR="00535798">
              <w:rPr>
                <w:noProof/>
                <w:webHidden/>
              </w:rPr>
              <w:tab/>
            </w:r>
            <w:r w:rsidR="00535798">
              <w:rPr>
                <w:noProof/>
                <w:webHidden/>
              </w:rPr>
              <w:fldChar w:fldCharType="begin"/>
            </w:r>
            <w:r w:rsidR="00535798">
              <w:rPr>
                <w:noProof/>
                <w:webHidden/>
              </w:rPr>
              <w:instrText xml:space="preserve"> PAGEREF _Toc518079296 \h </w:instrText>
            </w:r>
            <w:r w:rsidR="00535798">
              <w:rPr>
                <w:noProof/>
                <w:webHidden/>
              </w:rPr>
            </w:r>
            <w:r w:rsidR="00535798">
              <w:rPr>
                <w:noProof/>
                <w:webHidden/>
              </w:rPr>
              <w:fldChar w:fldCharType="separate"/>
            </w:r>
            <w:r w:rsidR="0043502A">
              <w:rPr>
                <w:noProof/>
                <w:webHidden/>
              </w:rPr>
              <w:t>1</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97" w:history="1">
            <w:r w:rsidR="00535798" w:rsidRPr="00F72F8B">
              <w:rPr>
                <w:rStyle w:val="Hipervnculo"/>
                <w:noProof/>
              </w:rPr>
              <w:t>6.3.</w:t>
            </w:r>
            <w:r w:rsidR="00535798">
              <w:rPr>
                <w:rFonts w:asciiTheme="minorHAnsi" w:eastAsiaTheme="minorEastAsia" w:hAnsiTheme="minorHAnsi" w:cstheme="minorBidi"/>
                <w:noProof/>
                <w:sz w:val="22"/>
                <w:szCs w:val="22"/>
                <w:lang w:val="es-PE"/>
              </w:rPr>
              <w:tab/>
            </w:r>
            <w:r w:rsidR="00535798" w:rsidRPr="00F72F8B">
              <w:rPr>
                <w:rStyle w:val="Hipervnculo"/>
                <w:noProof/>
              </w:rPr>
              <w:t>Revisión de requerimientos</w:t>
            </w:r>
            <w:r w:rsidR="00535798">
              <w:rPr>
                <w:noProof/>
                <w:webHidden/>
              </w:rPr>
              <w:tab/>
            </w:r>
            <w:r w:rsidR="00535798">
              <w:rPr>
                <w:noProof/>
                <w:webHidden/>
              </w:rPr>
              <w:fldChar w:fldCharType="begin"/>
            </w:r>
            <w:r w:rsidR="00535798">
              <w:rPr>
                <w:noProof/>
                <w:webHidden/>
              </w:rPr>
              <w:instrText xml:space="preserve"> PAGEREF _Toc518079297 \h </w:instrText>
            </w:r>
            <w:r w:rsidR="00535798">
              <w:rPr>
                <w:noProof/>
                <w:webHidden/>
              </w:rPr>
            </w:r>
            <w:r w:rsidR="00535798">
              <w:rPr>
                <w:noProof/>
                <w:webHidden/>
              </w:rPr>
              <w:fldChar w:fldCharType="separate"/>
            </w:r>
            <w:r w:rsidR="0043502A">
              <w:rPr>
                <w:noProof/>
                <w:webHidden/>
              </w:rPr>
              <w:t>1</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98" w:history="1">
            <w:r w:rsidR="00535798" w:rsidRPr="00F72F8B">
              <w:rPr>
                <w:rStyle w:val="Hipervnculo"/>
                <w:noProof/>
              </w:rPr>
              <w:t>6.4.</w:t>
            </w:r>
            <w:r w:rsidR="00535798">
              <w:rPr>
                <w:rFonts w:asciiTheme="minorHAnsi" w:eastAsiaTheme="minorEastAsia" w:hAnsiTheme="minorHAnsi" w:cstheme="minorBidi"/>
                <w:noProof/>
                <w:sz w:val="22"/>
                <w:szCs w:val="22"/>
                <w:lang w:val="es-PE"/>
              </w:rPr>
              <w:tab/>
            </w:r>
            <w:r w:rsidR="00535798" w:rsidRPr="00F72F8B">
              <w:rPr>
                <w:rStyle w:val="Hipervnculo"/>
                <w:noProof/>
              </w:rPr>
              <w:t>Revisión de diseño preliminar</w:t>
            </w:r>
            <w:r w:rsidR="00535798">
              <w:rPr>
                <w:noProof/>
                <w:webHidden/>
              </w:rPr>
              <w:tab/>
            </w:r>
            <w:r w:rsidR="00535798">
              <w:rPr>
                <w:noProof/>
                <w:webHidden/>
              </w:rPr>
              <w:fldChar w:fldCharType="begin"/>
            </w:r>
            <w:r w:rsidR="00535798">
              <w:rPr>
                <w:noProof/>
                <w:webHidden/>
              </w:rPr>
              <w:instrText xml:space="preserve"> PAGEREF _Toc518079298 \h </w:instrText>
            </w:r>
            <w:r w:rsidR="00535798">
              <w:rPr>
                <w:noProof/>
                <w:webHidden/>
              </w:rPr>
            </w:r>
            <w:r w:rsidR="00535798">
              <w:rPr>
                <w:noProof/>
                <w:webHidden/>
              </w:rPr>
              <w:fldChar w:fldCharType="separate"/>
            </w:r>
            <w:r w:rsidR="0043502A">
              <w:rPr>
                <w:noProof/>
                <w:webHidden/>
              </w:rPr>
              <w:t>2</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299" w:history="1">
            <w:r w:rsidR="00535798" w:rsidRPr="00F72F8B">
              <w:rPr>
                <w:rStyle w:val="Hipervnculo"/>
                <w:noProof/>
              </w:rPr>
              <w:t>6.5.</w:t>
            </w:r>
            <w:r w:rsidR="00535798">
              <w:rPr>
                <w:rFonts w:asciiTheme="minorHAnsi" w:eastAsiaTheme="minorEastAsia" w:hAnsiTheme="minorHAnsi" w:cstheme="minorBidi"/>
                <w:noProof/>
                <w:sz w:val="22"/>
                <w:szCs w:val="22"/>
                <w:lang w:val="es-PE"/>
              </w:rPr>
              <w:tab/>
            </w:r>
            <w:r w:rsidR="00535798" w:rsidRPr="00F72F8B">
              <w:rPr>
                <w:rStyle w:val="Hipervnculo"/>
                <w:noProof/>
              </w:rPr>
              <w:t>Revisión de diseño crítico</w:t>
            </w:r>
            <w:r w:rsidR="00535798">
              <w:rPr>
                <w:noProof/>
                <w:webHidden/>
              </w:rPr>
              <w:tab/>
            </w:r>
            <w:r w:rsidR="00535798">
              <w:rPr>
                <w:noProof/>
                <w:webHidden/>
              </w:rPr>
              <w:fldChar w:fldCharType="begin"/>
            </w:r>
            <w:r w:rsidR="00535798">
              <w:rPr>
                <w:noProof/>
                <w:webHidden/>
              </w:rPr>
              <w:instrText xml:space="preserve"> PAGEREF _Toc518079299 \h </w:instrText>
            </w:r>
            <w:r w:rsidR="00535798">
              <w:rPr>
                <w:noProof/>
                <w:webHidden/>
              </w:rPr>
            </w:r>
            <w:r w:rsidR="00535798">
              <w:rPr>
                <w:noProof/>
                <w:webHidden/>
              </w:rPr>
              <w:fldChar w:fldCharType="separate"/>
            </w:r>
            <w:r w:rsidR="0043502A">
              <w:rPr>
                <w:noProof/>
                <w:webHidden/>
              </w:rPr>
              <w:t>2</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300" w:history="1">
            <w:r w:rsidR="00535798" w:rsidRPr="00F72F8B">
              <w:rPr>
                <w:rStyle w:val="Hipervnculo"/>
                <w:noProof/>
              </w:rPr>
              <w:t>6.6.</w:t>
            </w:r>
            <w:r w:rsidR="00535798">
              <w:rPr>
                <w:rFonts w:asciiTheme="minorHAnsi" w:eastAsiaTheme="minorEastAsia" w:hAnsiTheme="minorHAnsi" w:cstheme="minorBidi"/>
                <w:noProof/>
                <w:sz w:val="22"/>
                <w:szCs w:val="22"/>
                <w:lang w:val="es-PE"/>
              </w:rPr>
              <w:tab/>
            </w:r>
            <w:r w:rsidR="00535798" w:rsidRPr="00F72F8B">
              <w:rPr>
                <w:rStyle w:val="Hipervnculo"/>
                <w:noProof/>
              </w:rPr>
              <w:t>Revisión del Plan de Verificación &amp; Validación</w:t>
            </w:r>
            <w:r w:rsidR="00535798">
              <w:rPr>
                <w:noProof/>
                <w:webHidden/>
              </w:rPr>
              <w:tab/>
            </w:r>
            <w:r w:rsidR="00535798">
              <w:rPr>
                <w:noProof/>
                <w:webHidden/>
              </w:rPr>
              <w:fldChar w:fldCharType="begin"/>
            </w:r>
            <w:r w:rsidR="00535798">
              <w:rPr>
                <w:noProof/>
                <w:webHidden/>
              </w:rPr>
              <w:instrText xml:space="preserve"> PAGEREF _Toc518079300 \h </w:instrText>
            </w:r>
            <w:r w:rsidR="00535798">
              <w:rPr>
                <w:noProof/>
                <w:webHidden/>
              </w:rPr>
            </w:r>
            <w:r w:rsidR="00535798">
              <w:rPr>
                <w:noProof/>
                <w:webHidden/>
              </w:rPr>
              <w:fldChar w:fldCharType="separate"/>
            </w:r>
            <w:r w:rsidR="0043502A">
              <w:rPr>
                <w:noProof/>
                <w:webHidden/>
              </w:rPr>
              <w:t>3</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301" w:history="1">
            <w:r w:rsidR="00535798" w:rsidRPr="00F72F8B">
              <w:rPr>
                <w:rStyle w:val="Hipervnculo"/>
                <w:noProof/>
              </w:rPr>
              <w:t>6.7.</w:t>
            </w:r>
            <w:r w:rsidR="00535798">
              <w:rPr>
                <w:rFonts w:asciiTheme="minorHAnsi" w:eastAsiaTheme="minorEastAsia" w:hAnsiTheme="minorHAnsi" w:cstheme="minorBidi"/>
                <w:noProof/>
                <w:sz w:val="22"/>
                <w:szCs w:val="22"/>
                <w:lang w:val="es-PE"/>
              </w:rPr>
              <w:tab/>
            </w:r>
            <w:r w:rsidR="00535798" w:rsidRPr="00F72F8B">
              <w:rPr>
                <w:rStyle w:val="Hipervnculo"/>
                <w:noProof/>
              </w:rPr>
              <w:t>Auditoría funcional</w:t>
            </w:r>
            <w:r w:rsidR="00535798">
              <w:rPr>
                <w:noProof/>
                <w:webHidden/>
              </w:rPr>
              <w:tab/>
            </w:r>
            <w:r w:rsidR="00535798">
              <w:rPr>
                <w:noProof/>
                <w:webHidden/>
              </w:rPr>
              <w:fldChar w:fldCharType="begin"/>
            </w:r>
            <w:r w:rsidR="00535798">
              <w:rPr>
                <w:noProof/>
                <w:webHidden/>
              </w:rPr>
              <w:instrText xml:space="preserve"> PAGEREF _Toc518079301 \h </w:instrText>
            </w:r>
            <w:r w:rsidR="00535798">
              <w:rPr>
                <w:noProof/>
                <w:webHidden/>
              </w:rPr>
            </w:r>
            <w:r w:rsidR="00535798">
              <w:rPr>
                <w:noProof/>
                <w:webHidden/>
              </w:rPr>
              <w:fldChar w:fldCharType="separate"/>
            </w:r>
            <w:r w:rsidR="0043502A">
              <w:rPr>
                <w:noProof/>
                <w:webHidden/>
              </w:rPr>
              <w:t>4</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302" w:history="1">
            <w:r w:rsidR="00535798" w:rsidRPr="00F72F8B">
              <w:rPr>
                <w:rStyle w:val="Hipervnculo"/>
                <w:noProof/>
              </w:rPr>
              <w:t>6.8.</w:t>
            </w:r>
            <w:r w:rsidR="00535798">
              <w:rPr>
                <w:rFonts w:asciiTheme="minorHAnsi" w:eastAsiaTheme="minorEastAsia" w:hAnsiTheme="minorHAnsi" w:cstheme="minorBidi"/>
                <w:noProof/>
                <w:sz w:val="22"/>
                <w:szCs w:val="22"/>
                <w:lang w:val="es-PE"/>
              </w:rPr>
              <w:tab/>
            </w:r>
            <w:r w:rsidR="00535798" w:rsidRPr="00F72F8B">
              <w:rPr>
                <w:rStyle w:val="Hipervnculo"/>
                <w:noProof/>
              </w:rPr>
              <w:t>Auditoría física</w:t>
            </w:r>
            <w:r w:rsidR="00535798">
              <w:rPr>
                <w:noProof/>
                <w:webHidden/>
              </w:rPr>
              <w:tab/>
            </w:r>
            <w:r w:rsidR="00535798">
              <w:rPr>
                <w:noProof/>
                <w:webHidden/>
              </w:rPr>
              <w:fldChar w:fldCharType="begin"/>
            </w:r>
            <w:r w:rsidR="00535798">
              <w:rPr>
                <w:noProof/>
                <w:webHidden/>
              </w:rPr>
              <w:instrText xml:space="preserve"> PAGEREF _Toc518079302 \h </w:instrText>
            </w:r>
            <w:r w:rsidR="00535798">
              <w:rPr>
                <w:noProof/>
                <w:webHidden/>
              </w:rPr>
            </w:r>
            <w:r w:rsidR="00535798">
              <w:rPr>
                <w:noProof/>
                <w:webHidden/>
              </w:rPr>
              <w:fldChar w:fldCharType="separate"/>
            </w:r>
            <w:r w:rsidR="0043502A">
              <w:rPr>
                <w:noProof/>
                <w:webHidden/>
              </w:rPr>
              <w:t>4</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303" w:history="1">
            <w:r w:rsidR="00535798" w:rsidRPr="00F72F8B">
              <w:rPr>
                <w:rStyle w:val="Hipervnculo"/>
                <w:noProof/>
              </w:rPr>
              <w:t>6.9.</w:t>
            </w:r>
            <w:r w:rsidR="00535798">
              <w:rPr>
                <w:rFonts w:asciiTheme="minorHAnsi" w:eastAsiaTheme="minorEastAsia" w:hAnsiTheme="minorHAnsi" w:cstheme="minorBidi"/>
                <w:noProof/>
                <w:sz w:val="22"/>
                <w:szCs w:val="22"/>
                <w:lang w:val="es-PE"/>
              </w:rPr>
              <w:tab/>
            </w:r>
            <w:r w:rsidR="00535798" w:rsidRPr="00F72F8B">
              <w:rPr>
                <w:rStyle w:val="Hipervnculo"/>
                <w:noProof/>
              </w:rPr>
              <w:t>Revisiones de gestión</w:t>
            </w:r>
            <w:r w:rsidR="00535798">
              <w:rPr>
                <w:noProof/>
                <w:webHidden/>
              </w:rPr>
              <w:tab/>
            </w:r>
            <w:r w:rsidR="00535798">
              <w:rPr>
                <w:noProof/>
                <w:webHidden/>
              </w:rPr>
              <w:fldChar w:fldCharType="begin"/>
            </w:r>
            <w:r w:rsidR="00535798">
              <w:rPr>
                <w:noProof/>
                <w:webHidden/>
              </w:rPr>
              <w:instrText xml:space="preserve"> PAGEREF _Toc518079303 \h </w:instrText>
            </w:r>
            <w:r w:rsidR="00535798">
              <w:rPr>
                <w:noProof/>
                <w:webHidden/>
              </w:rPr>
            </w:r>
            <w:r w:rsidR="00535798">
              <w:rPr>
                <w:noProof/>
                <w:webHidden/>
              </w:rPr>
              <w:fldChar w:fldCharType="separate"/>
            </w:r>
            <w:r w:rsidR="0043502A">
              <w:rPr>
                <w:noProof/>
                <w:webHidden/>
              </w:rPr>
              <w:t>4</w:t>
            </w:r>
            <w:r w:rsidR="00535798">
              <w:rPr>
                <w:noProof/>
                <w:webHidden/>
              </w:rPr>
              <w:fldChar w:fldCharType="end"/>
            </w:r>
          </w:hyperlink>
        </w:p>
        <w:p w:rsidR="00535798" w:rsidRDefault="003B344B">
          <w:pPr>
            <w:pStyle w:val="TDC3"/>
            <w:tabs>
              <w:tab w:val="left" w:pos="1100"/>
              <w:tab w:val="right" w:pos="8494"/>
            </w:tabs>
            <w:rPr>
              <w:rFonts w:asciiTheme="minorHAnsi" w:eastAsiaTheme="minorEastAsia" w:hAnsiTheme="minorHAnsi" w:cstheme="minorBidi"/>
              <w:noProof/>
              <w:sz w:val="22"/>
              <w:szCs w:val="22"/>
              <w:lang w:val="es-PE"/>
            </w:rPr>
          </w:pPr>
          <w:hyperlink w:anchor="_Toc518079304" w:history="1">
            <w:r w:rsidR="00535798" w:rsidRPr="00F72F8B">
              <w:rPr>
                <w:rStyle w:val="Hipervnculo"/>
                <w:noProof/>
              </w:rPr>
              <w:t>6.10.</w:t>
            </w:r>
            <w:r w:rsidR="00535798">
              <w:rPr>
                <w:rFonts w:asciiTheme="minorHAnsi" w:eastAsiaTheme="minorEastAsia" w:hAnsiTheme="minorHAnsi" w:cstheme="minorBidi"/>
                <w:noProof/>
                <w:sz w:val="22"/>
                <w:szCs w:val="22"/>
                <w:lang w:val="es-PE"/>
              </w:rPr>
              <w:tab/>
            </w:r>
            <w:r w:rsidR="00535798" w:rsidRPr="00F72F8B">
              <w:rPr>
                <w:rStyle w:val="Hipervnculo"/>
                <w:noProof/>
              </w:rPr>
              <w:t>Revisión del Plan de gestión de configuración</w:t>
            </w:r>
            <w:r w:rsidR="00535798">
              <w:rPr>
                <w:noProof/>
                <w:webHidden/>
              </w:rPr>
              <w:tab/>
            </w:r>
            <w:r w:rsidR="00535798">
              <w:rPr>
                <w:noProof/>
                <w:webHidden/>
              </w:rPr>
              <w:fldChar w:fldCharType="begin"/>
            </w:r>
            <w:r w:rsidR="00535798">
              <w:rPr>
                <w:noProof/>
                <w:webHidden/>
              </w:rPr>
              <w:instrText xml:space="preserve"> PAGEREF _Toc518079304 \h </w:instrText>
            </w:r>
            <w:r w:rsidR="00535798">
              <w:rPr>
                <w:noProof/>
                <w:webHidden/>
              </w:rPr>
            </w:r>
            <w:r w:rsidR="00535798">
              <w:rPr>
                <w:noProof/>
                <w:webHidden/>
              </w:rPr>
              <w:fldChar w:fldCharType="separate"/>
            </w:r>
            <w:r w:rsidR="0043502A">
              <w:rPr>
                <w:noProof/>
                <w:webHidden/>
              </w:rPr>
              <w:t>5</w:t>
            </w:r>
            <w:r w:rsidR="00535798">
              <w:rPr>
                <w:noProof/>
                <w:webHidden/>
              </w:rPr>
              <w:fldChar w:fldCharType="end"/>
            </w:r>
          </w:hyperlink>
        </w:p>
        <w:p w:rsidR="00535798" w:rsidRDefault="003B344B">
          <w:pPr>
            <w:pStyle w:val="TDC2"/>
            <w:tabs>
              <w:tab w:val="left" w:pos="600"/>
              <w:tab w:val="right" w:pos="8494"/>
            </w:tabs>
            <w:rPr>
              <w:rFonts w:asciiTheme="minorHAnsi" w:eastAsiaTheme="minorEastAsia" w:hAnsiTheme="minorHAnsi" w:cstheme="minorBidi"/>
              <w:noProof/>
              <w:sz w:val="22"/>
              <w:szCs w:val="22"/>
              <w:lang w:val="es-PE"/>
            </w:rPr>
          </w:pPr>
          <w:hyperlink w:anchor="_Toc518079305" w:history="1">
            <w:r w:rsidR="00535798" w:rsidRPr="00F72F8B">
              <w:rPr>
                <w:rStyle w:val="Hipervnculo"/>
                <w:noProof/>
              </w:rPr>
              <w:t>7.</w:t>
            </w:r>
            <w:r w:rsidR="00535798">
              <w:rPr>
                <w:rFonts w:asciiTheme="minorHAnsi" w:eastAsiaTheme="minorEastAsia" w:hAnsiTheme="minorHAnsi" w:cstheme="minorBidi"/>
                <w:noProof/>
                <w:sz w:val="22"/>
                <w:szCs w:val="22"/>
                <w:lang w:val="es-PE"/>
              </w:rPr>
              <w:tab/>
            </w:r>
            <w:r w:rsidR="00535798" w:rsidRPr="00F72F8B">
              <w:rPr>
                <w:rStyle w:val="Hipervnculo"/>
                <w:rFonts w:ascii="Verdana" w:eastAsia="Verdana" w:hAnsi="Verdana" w:cs="Verdana"/>
                <w:noProof/>
              </w:rPr>
              <w:t>Verificación</w:t>
            </w:r>
            <w:r w:rsidR="00535798">
              <w:rPr>
                <w:noProof/>
                <w:webHidden/>
              </w:rPr>
              <w:tab/>
            </w:r>
            <w:r w:rsidR="00535798">
              <w:rPr>
                <w:noProof/>
                <w:webHidden/>
              </w:rPr>
              <w:fldChar w:fldCharType="begin"/>
            </w:r>
            <w:r w:rsidR="00535798">
              <w:rPr>
                <w:noProof/>
                <w:webHidden/>
              </w:rPr>
              <w:instrText xml:space="preserve"> PAGEREF _Toc518079305 \h </w:instrText>
            </w:r>
            <w:r w:rsidR="00535798">
              <w:rPr>
                <w:noProof/>
                <w:webHidden/>
              </w:rPr>
            </w:r>
            <w:r w:rsidR="00535798">
              <w:rPr>
                <w:noProof/>
                <w:webHidden/>
              </w:rPr>
              <w:fldChar w:fldCharType="separate"/>
            </w:r>
            <w:r w:rsidR="0043502A">
              <w:rPr>
                <w:noProof/>
                <w:webHidden/>
              </w:rPr>
              <w:t>5</w:t>
            </w:r>
            <w:r w:rsidR="00535798">
              <w:rPr>
                <w:noProof/>
                <w:webHidden/>
              </w:rPr>
              <w:fldChar w:fldCharType="end"/>
            </w:r>
          </w:hyperlink>
        </w:p>
        <w:p w:rsidR="00535798" w:rsidRDefault="003B344B">
          <w:pPr>
            <w:pStyle w:val="TDC2"/>
            <w:tabs>
              <w:tab w:val="left" w:pos="600"/>
              <w:tab w:val="right" w:pos="8494"/>
            </w:tabs>
            <w:rPr>
              <w:rFonts w:asciiTheme="minorHAnsi" w:eastAsiaTheme="minorEastAsia" w:hAnsiTheme="minorHAnsi" w:cstheme="minorBidi"/>
              <w:noProof/>
              <w:sz w:val="22"/>
              <w:szCs w:val="22"/>
              <w:lang w:val="es-PE"/>
            </w:rPr>
          </w:pPr>
          <w:hyperlink w:anchor="_Toc518079306" w:history="1">
            <w:r w:rsidR="00535798" w:rsidRPr="00F72F8B">
              <w:rPr>
                <w:rStyle w:val="Hipervnculo"/>
                <w:noProof/>
              </w:rPr>
              <w:t>8.</w:t>
            </w:r>
            <w:r w:rsidR="00535798">
              <w:rPr>
                <w:rFonts w:asciiTheme="minorHAnsi" w:eastAsiaTheme="minorEastAsia" w:hAnsiTheme="minorHAnsi" w:cstheme="minorBidi"/>
                <w:noProof/>
                <w:sz w:val="22"/>
                <w:szCs w:val="22"/>
                <w:lang w:val="es-PE"/>
              </w:rPr>
              <w:tab/>
            </w:r>
            <w:r w:rsidR="00535798" w:rsidRPr="00F72F8B">
              <w:rPr>
                <w:rStyle w:val="Hipervnculo"/>
                <w:noProof/>
              </w:rPr>
              <w:t>R</w:t>
            </w:r>
            <w:r w:rsidR="00535798" w:rsidRPr="00F72F8B">
              <w:rPr>
                <w:rStyle w:val="Hipervnculo"/>
                <w:rFonts w:ascii="Verdana" w:eastAsia="Verdana" w:hAnsi="Verdana" w:cs="Verdana"/>
                <w:noProof/>
              </w:rPr>
              <w:t>eporte de problemas y acciones correctivas</w:t>
            </w:r>
            <w:r w:rsidR="00535798">
              <w:rPr>
                <w:noProof/>
                <w:webHidden/>
              </w:rPr>
              <w:tab/>
            </w:r>
            <w:r w:rsidR="00535798">
              <w:rPr>
                <w:noProof/>
                <w:webHidden/>
              </w:rPr>
              <w:fldChar w:fldCharType="begin"/>
            </w:r>
            <w:r w:rsidR="00535798">
              <w:rPr>
                <w:noProof/>
                <w:webHidden/>
              </w:rPr>
              <w:instrText xml:space="preserve"> PAGEREF _Toc518079306 \h </w:instrText>
            </w:r>
            <w:r w:rsidR="00535798">
              <w:rPr>
                <w:noProof/>
                <w:webHidden/>
              </w:rPr>
            </w:r>
            <w:r w:rsidR="00535798">
              <w:rPr>
                <w:noProof/>
                <w:webHidden/>
              </w:rPr>
              <w:fldChar w:fldCharType="separate"/>
            </w:r>
            <w:r w:rsidR="0043502A">
              <w:rPr>
                <w:noProof/>
                <w:webHidden/>
              </w:rPr>
              <w:t>5</w:t>
            </w:r>
            <w:r w:rsidR="00535798">
              <w:rPr>
                <w:noProof/>
                <w:webHidden/>
              </w:rPr>
              <w:fldChar w:fldCharType="end"/>
            </w:r>
          </w:hyperlink>
        </w:p>
        <w:p w:rsidR="00535798" w:rsidRDefault="003B344B">
          <w:pPr>
            <w:pStyle w:val="TDC2"/>
            <w:tabs>
              <w:tab w:val="left" w:pos="600"/>
              <w:tab w:val="right" w:pos="8494"/>
            </w:tabs>
            <w:rPr>
              <w:rFonts w:asciiTheme="minorHAnsi" w:eastAsiaTheme="minorEastAsia" w:hAnsiTheme="minorHAnsi" w:cstheme="minorBidi"/>
              <w:noProof/>
              <w:sz w:val="22"/>
              <w:szCs w:val="22"/>
              <w:lang w:val="es-PE"/>
            </w:rPr>
          </w:pPr>
          <w:hyperlink w:anchor="_Toc518079307" w:history="1">
            <w:r w:rsidR="00535798" w:rsidRPr="00F72F8B">
              <w:rPr>
                <w:rStyle w:val="Hipervnculo"/>
                <w:noProof/>
              </w:rPr>
              <w:t>9.</w:t>
            </w:r>
            <w:r w:rsidR="00535798">
              <w:rPr>
                <w:rFonts w:asciiTheme="minorHAnsi" w:eastAsiaTheme="minorEastAsia" w:hAnsiTheme="minorHAnsi" w:cstheme="minorBidi"/>
                <w:noProof/>
                <w:sz w:val="22"/>
                <w:szCs w:val="22"/>
                <w:lang w:val="es-PE"/>
              </w:rPr>
              <w:tab/>
            </w:r>
            <w:r w:rsidR="00535798" w:rsidRPr="00F72F8B">
              <w:rPr>
                <w:rStyle w:val="Hipervnculo"/>
                <w:noProof/>
              </w:rPr>
              <w:t>Herramientas, técnicas y metodologías</w:t>
            </w:r>
            <w:r w:rsidR="00535798">
              <w:rPr>
                <w:noProof/>
                <w:webHidden/>
              </w:rPr>
              <w:tab/>
            </w:r>
            <w:r w:rsidR="00535798">
              <w:rPr>
                <w:noProof/>
                <w:webHidden/>
              </w:rPr>
              <w:fldChar w:fldCharType="begin"/>
            </w:r>
            <w:r w:rsidR="00535798">
              <w:rPr>
                <w:noProof/>
                <w:webHidden/>
              </w:rPr>
              <w:instrText xml:space="preserve"> PAGEREF _Toc518079307 \h </w:instrText>
            </w:r>
            <w:r w:rsidR="00535798">
              <w:rPr>
                <w:noProof/>
                <w:webHidden/>
              </w:rPr>
            </w:r>
            <w:r w:rsidR="00535798">
              <w:rPr>
                <w:noProof/>
                <w:webHidden/>
              </w:rPr>
              <w:fldChar w:fldCharType="separate"/>
            </w:r>
            <w:r w:rsidR="0043502A">
              <w:rPr>
                <w:noProof/>
                <w:webHidden/>
              </w:rPr>
              <w:t>6</w:t>
            </w:r>
            <w:r w:rsidR="00535798">
              <w:rPr>
                <w:noProof/>
                <w:webHidden/>
              </w:rPr>
              <w:fldChar w:fldCharType="end"/>
            </w:r>
          </w:hyperlink>
        </w:p>
        <w:p w:rsidR="009A17EB" w:rsidRDefault="00AE2597">
          <w:pPr>
            <w:tabs>
              <w:tab w:val="right" w:pos="8503"/>
            </w:tabs>
            <w:spacing w:before="200" w:after="80"/>
          </w:pPr>
          <w:r>
            <w:fldChar w:fldCharType="end"/>
          </w:r>
        </w:p>
      </w:sdtContent>
    </w:sdt>
    <w:p w:rsidR="009A17EB" w:rsidRDefault="009A17EB">
      <w:pPr>
        <w:spacing w:after="60"/>
        <w:jc w:val="both"/>
      </w:pPr>
    </w:p>
    <w:p w:rsidR="009A17EB" w:rsidRDefault="00AE2597">
      <w:pPr>
        <w:pStyle w:val="Ttulo2"/>
        <w:numPr>
          <w:ilvl w:val="0"/>
          <w:numId w:val="14"/>
        </w:numPr>
        <w:jc w:val="both"/>
      </w:pPr>
      <w:bookmarkStart w:id="0" w:name="_Toc518079273"/>
      <w:r>
        <w:lastRenderedPageBreak/>
        <w:t>Propósito</w:t>
      </w:r>
      <w:bookmarkEnd w:id="0"/>
    </w:p>
    <w:p w:rsidR="009A17EB" w:rsidRDefault="00AE2597">
      <w:pPr>
        <w:pStyle w:val="Ttulo3"/>
        <w:numPr>
          <w:ilvl w:val="1"/>
          <w:numId w:val="14"/>
        </w:numPr>
        <w:spacing w:before="0" w:after="0" w:line="360" w:lineRule="auto"/>
        <w:jc w:val="both"/>
      </w:pPr>
      <w:bookmarkStart w:id="1" w:name="_Toc518079274"/>
      <w:r>
        <w:t>Situación de la empresa, proyecto.</w:t>
      </w:r>
      <w:bookmarkEnd w:id="1"/>
    </w:p>
    <w:p w:rsidR="009A17EB" w:rsidRDefault="00AE2597">
      <w:pPr>
        <w:spacing w:line="360" w:lineRule="auto"/>
        <w:jc w:val="both"/>
      </w:pPr>
      <w:r>
        <w:t>La situación de la empresa BIO SAC con respecto a la gestión de pólizas, presenta los siguientes problemas:</w:t>
      </w:r>
    </w:p>
    <w:p w:rsidR="009A17EB" w:rsidRDefault="00AE2597">
      <w:pPr>
        <w:numPr>
          <w:ilvl w:val="0"/>
          <w:numId w:val="13"/>
        </w:numPr>
        <w:spacing w:line="360" w:lineRule="auto"/>
        <w:contextualSpacing/>
        <w:jc w:val="both"/>
      </w:pPr>
      <w:r>
        <w:t>El control de los pagos pendientes es inexacto, ya que a veces suele omitirse algunas pólizas con pagos por vencer o vencidos.</w:t>
      </w:r>
    </w:p>
    <w:p w:rsidR="009A17EB" w:rsidRDefault="00AE2597">
      <w:pPr>
        <w:numPr>
          <w:ilvl w:val="0"/>
          <w:numId w:val="13"/>
        </w:numPr>
        <w:spacing w:line="360" w:lineRule="auto"/>
        <w:contextualSpacing/>
        <w:jc w:val="both"/>
      </w:pPr>
      <w:r>
        <w:t>El control del vencimiento de las pólizas no es preciso, ya que a medida que pasa el tiempo la cantidad de documentos incrementa.</w:t>
      </w:r>
    </w:p>
    <w:p w:rsidR="009A17EB" w:rsidRDefault="00AE2597">
      <w:pPr>
        <w:numPr>
          <w:ilvl w:val="0"/>
          <w:numId w:val="13"/>
        </w:numPr>
        <w:spacing w:line="360" w:lineRule="auto"/>
        <w:contextualSpacing/>
        <w:jc w:val="both"/>
      </w:pPr>
      <w:r>
        <w:t xml:space="preserve">La información de las pólizas se escanea y se guardan en </w:t>
      </w:r>
      <w:proofErr w:type="spellStart"/>
      <w:r>
        <w:t>pdf</w:t>
      </w:r>
      <w:proofErr w:type="spellEnd"/>
      <w:r>
        <w:t>, y para realizar las búsquedas es muy difícil si se tiene demasiada información</w:t>
      </w:r>
    </w:p>
    <w:p w:rsidR="009A17EB" w:rsidRDefault="00AE2597">
      <w:pPr>
        <w:numPr>
          <w:ilvl w:val="0"/>
          <w:numId w:val="13"/>
        </w:numPr>
        <w:spacing w:line="360" w:lineRule="auto"/>
        <w:contextualSpacing/>
        <w:jc w:val="both"/>
      </w:pPr>
      <w:r>
        <w:t>Existe un riesgo de pérdida de información, ya que la información de gestión de pólizas se almacena en Excel</w:t>
      </w:r>
    </w:p>
    <w:p w:rsidR="009A17EB" w:rsidRDefault="00AE2597">
      <w:pPr>
        <w:numPr>
          <w:ilvl w:val="0"/>
          <w:numId w:val="13"/>
        </w:numPr>
        <w:spacing w:line="360" w:lineRule="auto"/>
        <w:contextualSpacing/>
        <w:jc w:val="both"/>
      </w:pPr>
      <w:r>
        <w:t>Desconocimiento de la confidencialidad e integridad de la información registradas en las pólizas de seguro.</w:t>
      </w:r>
    </w:p>
    <w:p w:rsidR="009A17EB" w:rsidRDefault="00AE2597">
      <w:pPr>
        <w:numPr>
          <w:ilvl w:val="0"/>
          <w:numId w:val="13"/>
        </w:numPr>
        <w:spacing w:line="360" w:lineRule="auto"/>
        <w:contextualSpacing/>
        <w:jc w:val="both"/>
      </w:pPr>
      <w:r>
        <w:t>El control de la información de los siniestros no es preciso, ya que a medida que pasa el tiempo la cantidad de incidencias reportados incrementa.</w:t>
      </w:r>
    </w:p>
    <w:p w:rsidR="009A17EB" w:rsidRDefault="00AE2597">
      <w:pPr>
        <w:numPr>
          <w:ilvl w:val="0"/>
          <w:numId w:val="13"/>
        </w:numPr>
        <w:spacing w:line="360" w:lineRule="auto"/>
        <w:contextualSpacing/>
        <w:jc w:val="both"/>
      </w:pPr>
      <w:r>
        <w:t xml:space="preserve">Las ventas de pólizas que realiza el Master </w:t>
      </w:r>
      <w:proofErr w:type="spellStart"/>
      <w:r>
        <w:t>Service</w:t>
      </w:r>
      <w:proofErr w:type="spellEnd"/>
      <w:r>
        <w:t xml:space="preserve"> no tiene un incremento significativo, ya que no conoce qué pólizas podría ofrecer a sus clientes. </w:t>
      </w:r>
    </w:p>
    <w:p w:rsidR="009A17EB" w:rsidRDefault="00AE2597">
      <w:pPr>
        <w:pStyle w:val="Ttulo3"/>
        <w:numPr>
          <w:ilvl w:val="1"/>
          <w:numId w:val="14"/>
        </w:numPr>
        <w:spacing w:before="0" w:after="0" w:line="360" w:lineRule="auto"/>
        <w:jc w:val="both"/>
      </w:pPr>
      <w:bookmarkStart w:id="2" w:name="_Toc518079275"/>
      <w:r>
        <w:t>Beneficios de este plan</w:t>
      </w:r>
      <w:bookmarkEnd w:id="2"/>
      <w:r>
        <w:t xml:space="preserve"> </w:t>
      </w:r>
    </w:p>
    <w:p w:rsidR="009A17EB" w:rsidRDefault="00AE2597">
      <w:pPr>
        <w:spacing w:line="360" w:lineRule="auto"/>
        <w:jc w:val="both"/>
      </w:pPr>
      <w:r>
        <w:t>Se propone desarrollar un sistema de gestión de pólizas que solucione los problemas descritos anteriormente, por lo cual tendrá el siguiente uso:</w:t>
      </w:r>
    </w:p>
    <w:p w:rsidR="009A17EB" w:rsidRDefault="00AE2597">
      <w:pPr>
        <w:numPr>
          <w:ilvl w:val="0"/>
          <w:numId w:val="15"/>
        </w:numPr>
        <w:spacing w:line="360" w:lineRule="auto"/>
        <w:contextualSpacing/>
        <w:jc w:val="both"/>
      </w:pPr>
      <w:r>
        <w:t>Gestionar los pagos de las pólizas.</w:t>
      </w:r>
    </w:p>
    <w:p w:rsidR="009A17EB" w:rsidRDefault="00AE2597">
      <w:pPr>
        <w:numPr>
          <w:ilvl w:val="0"/>
          <w:numId w:val="15"/>
        </w:numPr>
        <w:spacing w:line="360" w:lineRule="auto"/>
        <w:contextualSpacing/>
        <w:jc w:val="both"/>
      </w:pPr>
      <w:r>
        <w:t>Gestionar la información de las pólizas.</w:t>
      </w:r>
    </w:p>
    <w:p w:rsidR="009A17EB" w:rsidRDefault="00AE2597">
      <w:pPr>
        <w:numPr>
          <w:ilvl w:val="0"/>
          <w:numId w:val="15"/>
        </w:numPr>
        <w:spacing w:line="360" w:lineRule="auto"/>
        <w:contextualSpacing/>
        <w:jc w:val="both"/>
      </w:pPr>
      <w:r>
        <w:t>Gestionar la información de los clientes y beneficiarios.</w:t>
      </w:r>
    </w:p>
    <w:p w:rsidR="009A17EB" w:rsidRDefault="00AE2597">
      <w:pPr>
        <w:numPr>
          <w:ilvl w:val="0"/>
          <w:numId w:val="15"/>
        </w:numPr>
        <w:spacing w:line="360" w:lineRule="auto"/>
        <w:contextualSpacing/>
        <w:jc w:val="both"/>
      </w:pPr>
      <w:r>
        <w:t>Gestionar los siniestros reportados por los clientes y/o beneficiarios.</w:t>
      </w:r>
    </w:p>
    <w:p w:rsidR="009A17EB" w:rsidRDefault="00AE2597">
      <w:pPr>
        <w:numPr>
          <w:ilvl w:val="0"/>
          <w:numId w:val="15"/>
        </w:numPr>
        <w:spacing w:line="360" w:lineRule="auto"/>
        <w:contextualSpacing/>
        <w:jc w:val="both"/>
      </w:pPr>
      <w:r>
        <w:t>Sugerir las pólizas de acuerdo a la necesidad del cliente.</w:t>
      </w:r>
    </w:p>
    <w:p w:rsidR="009A17EB" w:rsidRDefault="00AE2597">
      <w:r>
        <w:br w:type="page"/>
      </w:r>
    </w:p>
    <w:p w:rsidR="009A17EB" w:rsidRDefault="00AE2597">
      <w:pPr>
        <w:pStyle w:val="Ttulo2"/>
        <w:numPr>
          <w:ilvl w:val="0"/>
          <w:numId w:val="14"/>
        </w:numPr>
      </w:pPr>
      <w:bookmarkStart w:id="3" w:name="_Toc518079276"/>
      <w:r>
        <w:lastRenderedPageBreak/>
        <w:t>Gestión</w:t>
      </w:r>
      <w:bookmarkEnd w:id="3"/>
    </w:p>
    <w:p w:rsidR="009A17EB" w:rsidRDefault="00AE2597">
      <w:pPr>
        <w:pStyle w:val="Ttulo3"/>
        <w:numPr>
          <w:ilvl w:val="1"/>
          <w:numId w:val="14"/>
        </w:numPr>
      </w:pPr>
      <w:bookmarkStart w:id="4" w:name="_Toc518079277"/>
      <w:r>
        <w:t>Organización</w:t>
      </w:r>
      <w:bookmarkEnd w:id="4"/>
    </w:p>
    <w:p w:rsidR="009A17EB" w:rsidRDefault="009A17EB">
      <w:pPr>
        <w:spacing w:after="60"/>
        <w:jc w:val="both"/>
      </w:pPr>
    </w:p>
    <w:p w:rsidR="009A17EB" w:rsidRDefault="00AE2597">
      <w:pPr>
        <w:spacing w:after="60"/>
        <w:jc w:val="center"/>
        <w:rPr>
          <w:b/>
        </w:rPr>
      </w:pPr>
      <w:r>
        <w:rPr>
          <w:b/>
        </w:rPr>
        <w:t>Organigrama</w:t>
      </w:r>
    </w:p>
    <w:p w:rsidR="009A17EB" w:rsidRDefault="00AE2597">
      <w:pPr>
        <w:spacing w:after="60"/>
        <w:jc w:val="center"/>
      </w:pPr>
      <w:r>
        <w:rPr>
          <w:noProof/>
        </w:rPr>
        <mc:AlternateContent>
          <mc:Choice Requires="wpg">
            <w:drawing>
              <wp:inline distT="0" distB="0" distL="0" distR="0">
                <wp:extent cx="4733925" cy="2371725"/>
                <wp:effectExtent l="0" t="0" r="0" b="0"/>
                <wp:docPr id="9" name="Grupo 9"/>
                <wp:cNvGraphicFramePr/>
                <a:graphic xmlns:a="http://schemas.openxmlformats.org/drawingml/2006/main">
                  <a:graphicData uri="http://schemas.microsoft.com/office/word/2010/wordprocessingGroup">
                    <wpg:wgp>
                      <wpg:cNvGrpSpPr/>
                      <wpg:grpSpPr>
                        <a:xfrm>
                          <a:off x="0" y="0"/>
                          <a:ext cx="4733925" cy="2371725"/>
                          <a:chOff x="2979038" y="2594138"/>
                          <a:chExt cx="4733925" cy="2371725"/>
                        </a:xfrm>
                      </wpg:grpSpPr>
                      <wpg:grpSp>
                        <wpg:cNvPr id="1" name="Grupo 1"/>
                        <wpg:cNvGrpSpPr/>
                        <wpg:grpSpPr>
                          <a:xfrm>
                            <a:off x="2979038" y="2594138"/>
                            <a:ext cx="4733925" cy="2371725"/>
                            <a:chOff x="0" y="0"/>
                            <a:chExt cx="4733925" cy="2371725"/>
                          </a:xfrm>
                        </wpg:grpSpPr>
                        <wps:wsp>
                          <wps:cNvPr id="2" name="Rectángulo 2"/>
                          <wps:cNvSpPr/>
                          <wps:spPr>
                            <a:xfrm>
                              <a:off x="0" y="0"/>
                              <a:ext cx="4733925" cy="2371725"/>
                            </a:xfrm>
                            <a:prstGeom prst="rect">
                              <a:avLst/>
                            </a:prstGeom>
                            <a:noFill/>
                            <a:ln>
                              <a:noFill/>
                            </a:ln>
                          </wps:spPr>
                          <wps:txbx>
                            <w:txbxContent>
                              <w:p w:rsidR="00AE2597" w:rsidRDefault="00AE2597">
                                <w:pPr>
                                  <w:textDirection w:val="btLr"/>
                                </w:pPr>
                              </w:p>
                            </w:txbxContent>
                          </wps:txbx>
                          <wps:bodyPr spcFirstLastPara="1" wrap="square" lIns="91425" tIns="91425" rIns="91425" bIns="91425" anchor="ctr" anchorCtr="0"/>
                        </wps:wsp>
                        <wpg:grpSp>
                          <wpg:cNvPr id="3" name="Grupo 3"/>
                          <wpg:cNvGrpSpPr/>
                          <wpg:grpSpPr>
                            <a:xfrm>
                              <a:off x="0" y="0"/>
                              <a:ext cx="4733925" cy="2371725"/>
                              <a:chOff x="0" y="0"/>
                              <a:chExt cx="4733925" cy="2371725"/>
                            </a:xfrm>
                          </wpg:grpSpPr>
                          <wps:wsp>
                            <wps:cNvPr id="4" name="Rectángulo 4"/>
                            <wps:cNvSpPr/>
                            <wps:spPr>
                              <a:xfrm>
                                <a:off x="0" y="0"/>
                                <a:ext cx="4733925" cy="2371725"/>
                              </a:xfrm>
                              <a:prstGeom prst="rect">
                                <a:avLst/>
                              </a:prstGeom>
                              <a:noFill/>
                              <a:ln>
                                <a:noFill/>
                              </a:ln>
                            </wps:spPr>
                            <wps:txbx>
                              <w:txbxContent>
                                <w:p w:rsidR="00AE2597" w:rsidRDefault="00AE2597">
                                  <w:pPr>
                                    <w:textDirection w:val="btLr"/>
                                  </w:pPr>
                                </w:p>
                              </w:txbxContent>
                            </wps:txbx>
                            <wps:bodyPr spcFirstLastPara="1" wrap="square" lIns="91425" tIns="91425" rIns="91425" bIns="91425" anchor="ctr" anchorCtr="0"/>
                          </wps:wsp>
                          <wps:wsp>
                            <wps:cNvPr id="5" name="Forma libre: forma 5"/>
                            <wps:cNvSpPr/>
                            <wps:spPr>
                              <a:xfrm>
                                <a:off x="4204757" y="1394582"/>
                                <a:ext cx="91440" cy="229307"/>
                              </a:xfrm>
                              <a:custGeom>
                                <a:avLst/>
                                <a:gdLst/>
                                <a:ahLst/>
                                <a:cxnLst/>
                                <a:rect l="0" t="0" r="0" b="0"/>
                                <a:pathLst>
                                  <a:path w="120000" h="120000" extrusionOk="0">
                                    <a:moveTo>
                                      <a:pt x="60000" y="0"/>
                                    </a:moveTo>
                                    <a:lnTo>
                                      <a:pt x="60000" y="120000"/>
                                    </a:lnTo>
                                  </a:path>
                                </a:pathLst>
                              </a:custGeom>
                              <a:noFill/>
                              <a:ln w="25400" cap="flat" cmpd="sng">
                                <a:solidFill>
                                  <a:srgbClr val="F79543"/>
                                </a:solidFill>
                                <a:prstDash val="solid"/>
                                <a:round/>
                                <a:headEnd type="none" w="sm" len="sm"/>
                                <a:tailEnd type="none" w="sm" len="sm"/>
                              </a:ln>
                            </wps:spPr>
                            <wps:bodyPr spcFirstLastPara="1" wrap="square" lIns="91425" tIns="91425" rIns="91425" bIns="91425" anchor="ctr" anchorCtr="0"/>
                          </wps:wsp>
                          <wps:wsp>
                            <wps:cNvPr id="6" name="Forma libre: forma 6"/>
                            <wps:cNvSpPr/>
                            <wps:spPr>
                              <a:xfrm>
                                <a:off x="3045903" y="664610"/>
                                <a:ext cx="1204573" cy="229307"/>
                              </a:xfrm>
                              <a:custGeom>
                                <a:avLst/>
                                <a:gdLst/>
                                <a:ahLst/>
                                <a:cxnLst/>
                                <a:rect l="0" t="0" r="0" b="0"/>
                                <a:pathLst>
                                  <a:path w="120000" h="120000" extrusionOk="0">
                                    <a:moveTo>
                                      <a:pt x="0" y="0"/>
                                    </a:moveTo>
                                    <a:lnTo>
                                      <a:pt x="0" y="81776"/>
                                    </a:lnTo>
                                    <a:lnTo>
                                      <a:pt x="120000" y="81776"/>
                                    </a:lnTo>
                                    <a:lnTo>
                                      <a:pt x="120000"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7" name="Forma libre: forma 7"/>
                            <wps:cNvSpPr/>
                            <wps:spPr>
                              <a:xfrm>
                                <a:off x="1841330" y="1394582"/>
                                <a:ext cx="1445488" cy="229307"/>
                              </a:xfrm>
                              <a:custGeom>
                                <a:avLst/>
                                <a:gdLst/>
                                <a:ahLst/>
                                <a:cxnLst/>
                                <a:rect l="0" t="0" r="0" b="0"/>
                                <a:pathLst>
                                  <a:path w="120000" h="120000" extrusionOk="0">
                                    <a:moveTo>
                                      <a:pt x="0" y="0"/>
                                    </a:moveTo>
                                    <a:lnTo>
                                      <a:pt x="0" y="81776"/>
                                    </a:lnTo>
                                    <a:lnTo>
                                      <a:pt x="120000" y="81776"/>
                                    </a:lnTo>
                                    <a:lnTo>
                                      <a:pt x="120000" y="120000"/>
                                    </a:lnTo>
                                  </a:path>
                                </a:pathLst>
                              </a:custGeom>
                              <a:noFill/>
                              <a:ln w="25400" cap="flat" cmpd="sng">
                                <a:solidFill>
                                  <a:srgbClr val="F79543"/>
                                </a:solidFill>
                                <a:prstDash val="solid"/>
                                <a:round/>
                                <a:headEnd type="none" w="sm" len="sm"/>
                                <a:tailEnd type="none" w="sm" len="sm"/>
                              </a:ln>
                            </wps:spPr>
                            <wps:bodyPr spcFirstLastPara="1" wrap="square" lIns="91425" tIns="91425" rIns="91425" bIns="91425" anchor="ctr" anchorCtr="0"/>
                          </wps:wsp>
                          <wps:wsp>
                            <wps:cNvPr id="8" name="Forma libre: forma 8"/>
                            <wps:cNvSpPr/>
                            <wps:spPr>
                              <a:xfrm>
                                <a:off x="1841330" y="1394582"/>
                                <a:ext cx="481829" cy="229307"/>
                              </a:xfrm>
                              <a:custGeom>
                                <a:avLst/>
                                <a:gdLst/>
                                <a:ahLst/>
                                <a:cxnLst/>
                                <a:rect l="0" t="0" r="0" b="0"/>
                                <a:pathLst>
                                  <a:path w="120000" h="120000" extrusionOk="0">
                                    <a:moveTo>
                                      <a:pt x="0" y="0"/>
                                    </a:moveTo>
                                    <a:lnTo>
                                      <a:pt x="0" y="81776"/>
                                    </a:lnTo>
                                    <a:lnTo>
                                      <a:pt x="120000" y="81776"/>
                                    </a:lnTo>
                                    <a:lnTo>
                                      <a:pt x="120000" y="120000"/>
                                    </a:lnTo>
                                  </a:path>
                                </a:pathLst>
                              </a:custGeom>
                              <a:noFill/>
                              <a:ln w="25400" cap="flat" cmpd="sng">
                                <a:solidFill>
                                  <a:srgbClr val="F79543"/>
                                </a:solidFill>
                                <a:prstDash val="solid"/>
                                <a:round/>
                                <a:headEnd type="none" w="sm" len="sm"/>
                                <a:tailEnd type="none" w="sm" len="sm"/>
                              </a:ln>
                            </wps:spPr>
                            <wps:bodyPr spcFirstLastPara="1" wrap="square" lIns="91425" tIns="91425" rIns="91425" bIns="91425" anchor="ctr" anchorCtr="0"/>
                          </wps:wsp>
                          <wps:wsp>
                            <wps:cNvPr id="10" name="Forma libre: forma 10"/>
                            <wps:cNvSpPr/>
                            <wps:spPr>
                              <a:xfrm>
                                <a:off x="1359500" y="1394582"/>
                                <a:ext cx="481829" cy="229307"/>
                              </a:xfrm>
                              <a:custGeom>
                                <a:avLst/>
                                <a:gdLst/>
                                <a:ahLst/>
                                <a:cxnLst/>
                                <a:rect l="0" t="0" r="0" b="0"/>
                                <a:pathLst>
                                  <a:path w="120000" h="120000" extrusionOk="0">
                                    <a:moveTo>
                                      <a:pt x="120000" y="0"/>
                                    </a:moveTo>
                                    <a:lnTo>
                                      <a:pt x="120000" y="81776"/>
                                    </a:lnTo>
                                    <a:lnTo>
                                      <a:pt x="0" y="81776"/>
                                    </a:lnTo>
                                    <a:lnTo>
                                      <a:pt x="0" y="120000"/>
                                    </a:lnTo>
                                  </a:path>
                                </a:pathLst>
                              </a:custGeom>
                              <a:noFill/>
                              <a:ln w="25400" cap="flat" cmpd="sng">
                                <a:solidFill>
                                  <a:srgbClr val="F79543"/>
                                </a:solidFill>
                                <a:prstDash val="solid"/>
                                <a:round/>
                                <a:headEnd type="none" w="sm" len="sm"/>
                                <a:tailEnd type="none" w="sm" len="sm"/>
                              </a:ln>
                            </wps:spPr>
                            <wps:bodyPr spcFirstLastPara="1" wrap="square" lIns="91425" tIns="91425" rIns="91425" bIns="91425" anchor="ctr" anchorCtr="0"/>
                          </wps:wsp>
                          <wps:wsp>
                            <wps:cNvPr id="11" name="Forma libre: forma 11"/>
                            <wps:cNvSpPr/>
                            <wps:spPr>
                              <a:xfrm>
                                <a:off x="395842" y="1394582"/>
                                <a:ext cx="1445488" cy="229307"/>
                              </a:xfrm>
                              <a:custGeom>
                                <a:avLst/>
                                <a:gdLst/>
                                <a:ahLst/>
                                <a:cxnLst/>
                                <a:rect l="0" t="0" r="0" b="0"/>
                                <a:pathLst>
                                  <a:path w="120000" h="120000" extrusionOk="0">
                                    <a:moveTo>
                                      <a:pt x="120000" y="0"/>
                                    </a:moveTo>
                                    <a:lnTo>
                                      <a:pt x="120000" y="81776"/>
                                    </a:lnTo>
                                    <a:lnTo>
                                      <a:pt x="0" y="81776"/>
                                    </a:lnTo>
                                    <a:lnTo>
                                      <a:pt x="0" y="120000"/>
                                    </a:lnTo>
                                  </a:path>
                                </a:pathLst>
                              </a:custGeom>
                              <a:noFill/>
                              <a:ln w="25400" cap="flat" cmpd="sng">
                                <a:solidFill>
                                  <a:srgbClr val="F79543"/>
                                </a:solidFill>
                                <a:prstDash val="solid"/>
                                <a:round/>
                                <a:headEnd type="none" w="sm" len="sm"/>
                                <a:tailEnd type="none" w="sm" len="sm"/>
                              </a:ln>
                            </wps:spPr>
                            <wps:bodyPr spcFirstLastPara="1" wrap="square" lIns="91425" tIns="91425" rIns="91425" bIns="91425" anchor="ctr" anchorCtr="0"/>
                          </wps:wsp>
                          <wps:wsp>
                            <wps:cNvPr id="12" name="Forma libre: forma 12"/>
                            <wps:cNvSpPr/>
                            <wps:spPr>
                              <a:xfrm>
                                <a:off x="1841330" y="664610"/>
                                <a:ext cx="1204573" cy="229307"/>
                              </a:xfrm>
                              <a:custGeom>
                                <a:avLst/>
                                <a:gdLst/>
                                <a:ahLst/>
                                <a:cxnLst/>
                                <a:rect l="0" t="0" r="0" b="0"/>
                                <a:pathLst>
                                  <a:path w="120000" h="120000" extrusionOk="0">
                                    <a:moveTo>
                                      <a:pt x="120000" y="0"/>
                                    </a:moveTo>
                                    <a:lnTo>
                                      <a:pt x="120000" y="81776"/>
                                    </a:lnTo>
                                    <a:lnTo>
                                      <a:pt x="0" y="81776"/>
                                    </a:lnTo>
                                    <a:lnTo>
                                      <a:pt x="0"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13" name="Rectángulo: esquinas redondeadas 13"/>
                            <wps:cNvSpPr/>
                            <wps:spPr>
                              <a:xfrm>
                                <a:off x="2651679" y="163946"/>
                                <a:ext cx="788448" cy="500664"/>
                              </a:xfrm>
                              <a:prstGeom prst="roundRect">
                                <a:avLst>
                                  <a:gd name="adj" fmla="val 10000"/>
                                </a:avLst>
                              </a:prstGeom>
                              <a:solidFill>
                                <a:schemeClr val="accent3"/>
                              </a:solidFill>
                              <a:ln w="25400" cap="flat" cmpd="sng">
                                <a:solidFill>
                                  <a:schemeClr val="lt1"/>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14" name="Rectángulo: esquinas redondeadas 14"/>
                            <wps:cNvSpPr/>
                            <wps:spPr>
                              <a:xfrm>
                                <a:off x="2739285" y="247171"/>
                                <a:ext cx="788448" cy="500664"/>
                              </a:xfrm>
                              <a:prstGeom prst="roundRect">
                                <a:avLst>
                                  <a:gd name="adj" fmla="val 10000"/>
                                </a:avLst>
                              </a:prstGeom>
                              <a:solidFill>
                                <a:schemeClr val="lt1">
                                  <a:alpha val="89411"/>
                                </a:schemeClr>
                              </a:solidFill>
                              <a:ln w="25400" cap="flat" cmpd="sng">
                                <a:solidFill>
                                  <a:schemeClr val="accent3"/>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15" name="Rectángulo 15"/>
                            <wps:cNvSpPr/>
                            <wps:spPr>
                              <a:xfrm>
                                <a:off x="2753949" y="261835"/>
                                <a:ext cx="759120" cy="471336"/>
                              </a:xfrm>
                              <a:prstGeom prst="rect">
                                <a:avLst/>
                              </a:prstGeom>
                              <a:noFill/>
                              <a:ln>
                                <a:noFill/>
                              </a:ln>
                            </wps:spPr>
                            <wps:txbx>
                              <w:txbxContent>
                                <w:p w:rsidR="00AE2597" w:rsidRDefault="00AE2597">
                                  <w:pPr>
                                    <w:spacing w:line="215" w:lineRule="auto"/>
                                    <w:jc w:val="center"/>
                                    <w:textDirection w:val="btLr"/>
                                  </w:pPr>
                                  <w:r>
                                    <w:rPr>
                                      <w:rFonts w:ascii="Cambria" w:eastAsia="Cambria" w:hAnsi="Cambria" w:cs="Cambria"/>
                                      <w:color w:val="000000"/>
                                      <w:sz w:val="22"/>
                                    </w:rPr>
                                    <w:t>Manager</w:t>
                                  </w:r>
                                </w:p>
                              </w:txbxContent>
                            </wps:txbx>
                            <wps:bodyPr spcFirstLastPara="1" wrap="square" lIns="41900" tIns="41900" rIns="41900" bIns="41900" anchor="ctr" anchorCtr="0"/>
                          </wps:wsp>
                          <wps:wsp>
                            <wps:cNvPr id="16" name="Rectángulo: esquinas redondeadas 16"/>
                            <wps:cNvSpPr/>
                            <wps:spPr>
                              <a:xfrm>
                                <a:off x="1447106" y="893917"/>
                                <a:ext cx="788448" cy="500664"/>
                              </a:xfrm>
                              <a:prstGeom prst="roundRect">
                                <a:avLst>
                                  <a:gd name="adj" fmla="val 10000"/>
                                </a:avLst>
                              </a:prstGeom>
                              <a:solidFill>
                                <a:srgbClr val="49ACC5"/>
                              </a:solidFill>
                              <a:ln w="25400" cap="flat" cmpd="sng">
                                <a:solidFill>
                                  <a:schemeClr val="lt1"/>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17" name="Rectángulo: esquinas redondeadas 17"/>
                            <wps:cNvSpPr/>
                            <wps:spPr>
                              <a:xfrm>
                                <a:off x="1534711" y="977142"/>
                                <a:ext cx="788448" cy="500664"/>
                              </a:xfrm>
                              <a:prstGeom prst="roundRect">
                                <a:avLst>
                                  <a:gd name="adj" fmla="val 10000"/>
                                </a:avLst>
                              </a:prstGeom>
                              <a:solidFill>
                                <a:schemeClr val="lt1">
                                  <a:alpha val="89411"/>
                                </a:schemeClr>
                              </a:solidFill>
                              <a:ln w="25400" cap="flat" cmpd="sng">
                                <a:solidFill>
                                  <a:srgbClr val="49ACC5"/>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18" name="Rectángulo 18"/>
                            <wps:cNvSpPr/>
                            <wps:spPr>
                              <a:xfrm>
                                <a:off x="1549375" y="991806"/>
                                <a:ext cx="759120" cy="471336"/>
                              </a:xfrm>
                              <a:prstGeom prst="rect">
                                <a:avLst/>
                              </a:prstGeom>
                              <a:noFill/>
                              <a:ln>
                                <a:noFill/>
                              </a:ln>
                            </wps:spPr>
                            <wps:txbx>
                              <w:txbxContent>
                                <w:p w:rsidR="00AE2597" w:rsidRDefault="00AE2597">
                                  <w:pPr>
                                    <w:spacing w:line="215" w:lineRule="auto"/>
                                    <w:jc w:val="center"/>
                                    <w:textDirection w:val="btLr"/>
                                  </w:pPr>
                                  <w:r>
                                    <w:rPr>
                                      <w:rFonts w:ascii="Cambria" w:eastAsia="Cambria" w:hAnsi="Cambria" w:cs="Cambria"/>
                                      <w:color w:val="000000"/>
                                      <w:sz w:val="22"/>
                                    </w:rPr>
                                    <w:t>Project Manager</w:t>
                                  </w:r>
                                </w:p>
                              </w:txbxContent>
                            </wps:txbx>
                            <wps:bodyPr spcFirstLastPara="1" wrap="square" lIns="41900" tIns="41900" rIns="41900" bIns="41900" anchor="ctr" anchorCtr="0"/>
                          </wps:wsp>
                          <wps:wsp>
                            <wps:cNvPr id="19" name="Rectángulo: esquinas redondeadas 19"/>
                            <wps:cNvSpPr/>
                            <wps:spPr>
                              <a:xfrm>
                                <a:off x="1618" y="1623889"/>
                                <a:ext cx="788448" cy="500664"/>
                              </a:xfrm>
                              <a:prstGeom prst="roundRect">
                                <a:avLst>
                                  <a:gd name="adj" fmla="val 10000"/>
                                </a:avLst>
                              </a:prstGeom>
                              <a:solidFill>
                                <a:srgbClr val="F79543"/>
                              </a:solidFill>
                              <a:ln w="25400" cap="flat" cmpd="sng">
                                <a:solidFill>
                                  <a:schemeClr val="lt1"/>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20" name="Rectángulo: esquinas redondeadas 20"/>
                            <wps:cNvSpPr/>
                            <wps:spPr>
                              <a:xfrm>
                                <a:off x="89223" y="1707114"/>
                                <a:ext cx="788448" cy="500664"/>
                              </a:xfrm>
                              <a:prstGeom prst="roundRect">
                                <a:avLst>
                                  <a:gd name="adj" fmla="val 10000"/>
                                </a:avLst>
                              </a:prstGeom>
                              <a:solidFill>
                                <a:schemeClr val="lt1">
                                  <a:alpha val="89411"/>
                                </a:schemeClr>
                              </a:solidFill>
                              <a:ln w="25400" cap="flat" cmpd="sng">
                                <a:solidFill>
                                  <a:srgbClr val="F79543"/>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21" name="Rectángulo 21"/>
                            <wps:cNvSpPr/>
                            <wps:spPr>
                              <a:xfrm>
                                <a:off x="103887" y="1721778"/>
                                <a:ext cx="759120" cy="471336"/>
                              </a:xfrm>
                              <a:prstGeom prst="rect">
                                <a:avLst/>
                              </a:prstGeom>
                              <a:noFill/>
                              <a:ln>
                                <a:noFill/>
                              </a:ln>
                            </wps:spPr>
                            <wps:txbx>
                              <w:txbxContent>
                                <w:p w:rsidR="00AE2597" w:rsidRDefault="00AE2597">
                                  <w:pPr>
                                    <w:spacing w:line="215" w:lineRule="auto"/>
                                    <w:jc w:val="center"/>
                                    <w:textDirection w:val="btLr"/>
                                  </w:pPr>
                                  <w:r>
                                    <w:rPr>
                                      <w:rFonts w:ascii="Cambria" w:eastAsia="Cambria" w:hAnsi="Cambria" w:cs="Cambria"/>
                                      <w:color w:val="000000"/>
                                      <w:sz w:val="22"/>
                                    </w:rPr>
                                    <w:t xml:space="preserve">Developer </w:t>
                                  </w:r>
                                </w:p>
                              </w:txbxContent>
                            </wps:txbx>
                            <wps:bodyPr spcFirstLastPara="1" wrap="square" lIns="41900" tIns="41900" rIns="41900" bIns="41900" anchor="ctr" anchorCtr="0"/>
                          </wps:wsp>
                          <wps:wsp>
                            <wps:cNvPr id="22" name="Rectángulo: esquinas redondeadas 22"/>
                            <wps:cNvSpPr/>
                            <wps:spPr>
                              <a:xfrm>
                                <a:off x="965276" y="1623889"/>
                                <a:ext cx="788448" cy="500664"/>
                              </a:xfrm>
                              <a:prstGeom prst="roundRect">
                                <a:avLst>
                                  <a:gd name="adj" fmla="val 10000"/>
                                </a:avLst>
                              </a:prstGeom>
                              <a:solidFill>
                                <a:srgbClr val="F79543"/>
                              </a:solidFill>
                              <a:ln w="25400" cap="flat" cmpd="sng">
                                <a:solidFill>
                                  <a:schemeClr val="lt1"/>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23" name="Rectángulo: esquinas redondeadas 23"/>
                            <wps:cNvSpPr/>
                            <wps:spPr>
                              <a:xfrm>
                                <a:off x="1052882" y="1707114"/>
                                <a:ext cx="788448" cy="500664"/>
                              </a:xfrm>
                              <a:prstGeom prst="roundRect">
                                <a:avLst>
                                  <a:gd name="adj" fmla="val 10000"/>
                                </a:avLst>
                              </a:prstGeom>
                              <a:solidFill>
                                <a:schemeClr val="lt1">
                                  <a:alpha val="89411"/>
                                </a:schemeClr>
                              </a:solidFill>
                              <a:ln w="25400" cap="flat" cmpd="sng">
                                <a:solidFill>
                                  <a:srgbClr val="F79543"/>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24" name="Rectángulo 24"/>
                            <wps:cNvSpPr/>
                            <wps:spPr>
                              <a:xfrm>
                                <a:off x="1067546" y="1721778"/>
                                <a:ext cx="759120" cy="471336"/>
                              </a:xfrm>
                              <a:prstGeom prst="rect">
                                <a:avLst/>
                              </a:prstGeom>
                              <a:noFill/>
                              <a:ln>
                                <a:noFill/>
                              </a:ln>
                            </wps:spPr>
                            <wps:txbx>
                              <w:txbxContent>
                                <w:p w:rsidR="00AE2597" w:rsidRDefault="00AE2597">
                                  <w:pPr>
                                    <w:spacing w:line="215" w:lineRule="auto"/>
                                    <w:jc w:val="center"/>
                                    <w:textDirection w:val="btLr"/>
                                  </w:pPr>
                                  <w:r>
                                    <w:rPr>
                                      <w:rFonts w:ascii="Cambria" w:eastAsia="Cambria" w:hAnsi="Cambria" w:cs="Cambria"/>
                                      <w:color w:val="000000"/>
                                      <w:sz w:val="22"/>
                                    </w:rPr>
                                    <w:t>Functional Analyst</w:t>
                                  </w:r>
                                </w:p>
                              </w:txbxContent>
                            </wps:txbx>
                            <wps:bodyPr spcFirstLastPara="1" wrap="square" lIns="41900" tIns="41900" rIns="41900" bIns="41900" anchor="ctr" anchorCtr="0"/>
                          </wps:wsp>
                          <wps:wsp>
                            <wps:cNvPr id="25" name="Rectángulo: esquinas redondeadas 25"/>
                            <wps:cNvSpPr/>
                            <wps:spPr>
                              <a:xfrm>
                                <a:off x="1928935" y="1623889"/>
                                <a:ext cx="788448" cy="500664"/>
                              </a:xfrm>
                              <a:prstGeom prst="roundRect">
                                <a:avLst>
                                  <a:gd name="adj" fmla="val 10000"/>
                                </a:avLst>
                              </a:prstGeom>
                              <a:solidFill>
                                <a:srgbClr val="F79543"/>
                              </a:solidFill>
                              <a:ln w="25400" cap="flat" cmpd="sng">
                                <a:solidFill>
                                  <a:schemeClr val="lt1"/>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26" name="Rectángulo: esquinas redondeadas 26"/>
                            <wps:cNvSpPr/>
                            <wps:spPr>
                              <a:xfrm>
                                <a:off x="2016541" y="1707114"/>
                                <a:ext cx="788448" cy="500664"/>
                              </a:xfrm>
                              <a:prstGeom prst="roundRect">
                                <a:avLst>
                                  <a:gd name="adj" fmla="val 10000"/>
                                </a:avLst>
                              </a:prstGeom>
                              <a:solidFill>
                                <a:schemeClr val="lt1">
                                  <a:alpha val="89411"/>
                                </a:schemeClr>
                              </a:solidFill>
                              <a:ln w="25400" cap="flat" cmpd="sng">
                                <a:solidFill>
                                  <a:srgbClr val="F79543"/>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27" name="Rectángulo 27"/>
                            <wps:cNvSpPr/>
                            <wps:spPr>
                              <a:xfrm>
                                <a:off x="2031205" y="1721778"/>
                                <a:ext cx="759120" cy="471336"/>
                              </a:xfrm>
                              <a:prstGeom prst="rect">
                                <a:avLst/>
                              </a:prstGeom>
                              <a:noFill/>
                              <a:ln>
                                <a:noFill/>
                              </a:ln>
                            </wps:spPr>
                            <wps:txbx>
                              <w:txbxContent>
                                <w:p w:rsidR="00AE2597" w:rsidRDefault="00AE2597">
                                  <w:pPr>
                                    <w:spacing w:line="215" w:lineRule="auto"/>
                                    <w:jc w:val="center"/>
                                    <w:textDirection w:val="btLr"/>
                                  </w:pPr>
                                  <w:r>
                                    <w:rPr>
                                      <w:rFonts w:ascii="Cambria" w:eastAsia="Cambria" w:hAnsi="Cambria" w:cs="Cambria"/>
                                      <w:color w:val="000000"/>
                                      <w:sz w:val="22"/>
                                    </w:rPr>
                                    <w:t>Quality Analyst</w:t>
                                  </w:r>
                                </w:p>
                              </w:txbxContent>
                            </wps:txbx>
                            <wps:bodyPr spcFirstLastPara="1" wrap="square" lIns="41900" tIns="41900" rIns="41900" bIns="41900" anchor="ctr" anchorCtr="0"/>
                          </wps:wsp>
                          <wps:wsp>
                            <wps:cNvPr id="28" name="Rectángulo: esquinas redondeadas 28"/>
                            <wps:cNvSpPr/>
                            <wps:spPr>
                              <a:xfrm>
                                <a:off x="2892594" y="1623889"/>
                                <a:ext cx="788448" cy="500664"/>
                              </a:xfrm>
                              <a:prstGeom prst="roundRect">
                                <a:avLst>
                                  <a:gd name="adj" fmla="val 10000"/>
                                </a:avLst>
                              </a:prstGeom>
                              <a:solidFill>
                                <a:srgbClr val="F79543"/>
                              </a:solidFill>
                              <a:ln w="25400" cap="flat" cmpd="sng">
                                <a:solidFill>
                                  <a:schemeClr val="lt1"/>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29" name="Rectángulo: esquinas redondeadas 29"/>
                            <wps:cNvSpPr/>
                            <wps:spPr>
                              <a:xfrm>
                                <a:off x="2980199" y="1707114"/>
                                <a:ext cx="788448" cy="500664"/>
                              </a:xfrm>
                              <a:prstGeom prst="roundRect">
                                <a:avLst>
                                  <a:gd name="adj" fmla="val 10000"/>
                                </a:avLst>
                              </a:prstGeom>
                              <a:solidFill>
                                <a:schemeClr val="lt1">
                                  <a:alpha val="89411"/>
                                </a:schemeClr>
                              </a:solidFill>
                              <a:ln w="25400" cap="flat" cmpd="sng">
                                <a:solidFill>
                                  <a:srgbClr val="F79543"/>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30" name="Rectángulo 30"/>
                            <wps:cNvSpPr/>
                            <wps:spPr>
                              <a:xfrm>
                                <a:off x="2994863" y="1721778"/>
                                <a:ext cx="759120" cy="471336"/>
                              </a:xfrm>
                              <a:prstGeom prst="rect">
                                <a:avLst/>
                              </a:prstGeom>
                              <a:noFill/>
                              <a:ln>
                                <a:noFill/>
                              </a:ln>
                            </wps:spPr>
                            <wps:txbx>
                              <w:txbxContent>
                                <w:p w:rsidR="00AE2597" w:rsidRDefault="00AE2597">
                                  <w:pPr>
                                    <w:spacing w:line="215" w:lineRule="auto"/>
                                    <w:jc w:val="center"/>
                                    <w:textDirection w:val="btLr"/>
                                  </w:pPr>
                                  <w:r>
                                    <w:rPr>
                                      <w:rFonts w:ascii="Cambria" w:eastAsia="Cambria" w:hAnsi="Cambria" w:cs="Cambria"/>
                                      <w:color w:val="000000"/>
                                      <w:sz w:val="22"/>
                                    </w:rPr>
                                    <w:t>Tester</w:t>
                                  </w:r>
                                </w:p>
                              </w:txbxContent>
                            </wps:txbx>
                            <wps:bodyPr spcFirstLastPara="1" wrap="square" lIns="41900" tIns="41900" rIns="41900" bIns="41900" anchor="ctr" anchorCtr="0"/>
                          </wps:wsp>
                          <wps:wsp>
                            <wps:cNvPr id="31" name="Rectángulo: esquinas redondeadas 31"/>
                            <wps:cNvSpPr/>
                            <wps:spPr>
                              <a:xfrm>
                                <a:off x="3856253" y="893917"/>
                                <a:ext cx="788448" cy="500664"/>
                              </a:xfrm>
                              <a:prstGeom prst="roundRect">
                                <a:avLst>
                                  <a:gd name="adj" fmla="val 10000"/>
                                </a:avLst>
                              </a:prstGeom>
                              <a:solidFill>
                                <a:srgbClr val="49ACC5"/>
                              </a:solidFill>
                              <a:ln w="25400" cap="flat" cmpd="sng">
                                <a:solidFill>
                                  <a:schemeClr val="lt1"/>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32" name="Rectángulo: esquinas redondeadas 32"/>
                            <wps:cNvSpPr/>
                            <wps:spPr>
                              <a:xfrm>
                                <a:off x="3943858" y="977142"/>
                                <a:ext cx="788448" cy="500664"/>
                              </a:xfrm>
                              <a:prstGeom prst="roundRect">
                                <a:avLst>
                                  <a:gd name="adj" fmla="val 10000"/>
                                </a:avLst>
                              </a:prstGeom>
                              <a:solidFill>
                                <a:schemeClr val="lt1">
                                  <a:alpha val="89411"/>
                                </a:schemeClr>
                              </a:solidFill>
                              <a:ln w="25400" cap="flat" cmpd="sng">
                                <a:solidFill>
                                  <a:srgbClr val="49ACC5"/>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33" name="Rectángulo 33"/>
                            <wps:cNvSpPr/>
                            <wps:spPr>
                              <a:xfrm>
                                <a:off x="3958522" y="991806"/>
                                <a:ext cx="759120" cy="471336"/>
                              </a:xfrm>
                              <a:prstGeom prst="rect">
                                <a:avLst/>
                              </a:prstGeom>
                              <a:noFill/>
                              <a:ln>
                                <a:noFill/>
                              </a:ln>
                            </wps:spPr>
                            <wps:txbx>
                              <w:txbxContent>
                                <w:p w:rsidR="00AE2597" w:rsidRDefault="00AE2597">
                                  <w:pPr>
                                    <w:spacing w:line="215" w:lineRule="auto"/>
                                    <w:jc w:val="center"/>
                                    <w:textDirection w:val="btLr"/>
                                  </w:pPr>
                                  <w:r>
                                    <w:rPr>
                                      <w:rFonts w:ascii="Cambria" w:eastAsia="Cambria" w:hAnsi="Cambria" w:cs="Cambria"/>
                                      <w:color w:val="000000"/>
                                      <w:sz w:val="22"/>
                                    </w:rPr>
                                    <w:t>SQA Manager</w:t>
                                  </w:r>
                                </w:p>
                              </w:txbxContent>
                            </wps:txbx>
                            <wps:bodyPr spcFirstLastPara="1" wrap="square" lIns="41900" tIns="41900" rIns="41900" bIns="41900" anchor="ctr" anchorCtr="0"/>
                          </wps:wsp>
                          <wps:wsp>
                            <wps:cNvPr id="34" name="Rectángulo: esquinas redondeadas 34"/>
                            <wps:cNvSpPr/>
                            <wps:spPr>
                              <a:xfrm>
                                <a:off x="3856253" y="1623889"/>
                                <a:ext cx="788448" cy="500664"/>
                              </a:xfrm>
                              <a:prstGeom prst="roundRect">
                                <a:avLst>
                                  <a:gd name="adj" fmla="val 10000"/>
                                </a:avLst>
                              </a:prstGeom>
                              <a:solidFill>
                                <a:srgbClr val="F79543"/>
                              </a:solidFill>
                              <a:ln w="25400" cap="flat" cmpd="sng">
                                <a:solidFill>
                                  <a:schemeClr val="lt1"/>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35" name="Rectángulo: esquinas redondeadas 35"/>
                            <wps:cNvSpPr/>
                            <wps:spPr>
                              <a:xfrm>
                                <a:off x="3943858" y="1707114"/>
                                <a:ext cx="788448" cy="500664"/>
                              </a:xfrm>
                              <a:prstGeom prst="roundRect">
                                <a:avLst>
                                  <a:gd name="adj" fmla="val 10000"/>
                                </a:avLst>
                              </a:prstGeom>
                              <a:solidFill>
                                <a:schemeClr val="lt1">
                                  <a:alpha val="89411"/>
                                </a:schemeClr>
                              </a:solidFill>
                              <a:ln w="25400" cap="flat" cmpd="sng">
                                <a:solidFill>
                                  <a:srgbClr val="F79543"/>
                                </a:solidFill>
                                <a:prstDash val="solid"/>
                                <a:round/>
                                <a:headEnd type="none" w="sm" len="sm"/>
                                <a:tailEnd type="none" w="sm" len="sm"/>
                              </a:ln>
                            </wps:spPr>
                            <wps:txbx>
                              <w:txbxContent>
                                <w:p w:rsidR="00AE2597" w:rsidRDefault="00AE2597">
                                  <w:pPr>
                                    <w:textDirection w:val="btLr"/>
                                  </w:pPr>
                                </w:p>
                              </w:txbxContent>
                            </wps:txbx>
                            <wps:bodyPr spcFirstLastPara="1" wrap="square" lIns="91425" tIns="91425" rIns="91425" bIns="91425" anchor="ctr" anchorCtr="0"/>
                          </wps:wsp>
                          <wps:wsp>
                            <wps:cNvPr id="36" name="Rectángulo 36"/>
                            <wps:cNvSpPr/>
                            <wps:spPr>
                              <a:xfrm>
                                <a:off x="3958522" y="1721778"/>
                                <a:ext cx="759120" cy="471336"/>
                              </a:xfrm>
                              <a:prstGeom prst="rect">
                                <a:avLst/>
                              </a:prstGeom>
                              <a:noFill/>
                              <a:ln>
                                <a:noFill/>
                              </a:ln>
                            </wps:spPr>
                            <wps:txbx>
                              <w:txbxContent>
                                <w:p w:rsidR="00AE2597" w:rsidRDefault="00AE2597">
                                  <w:pPr>
                                    <w:spacing w:line="215" w:lineRule="auto"/>
                                    <w:jc w:val="center"/>
                                    <w:textDirection w:val="btLr"/>
                                  </w:pPr>
                                  <w:r>
                                    <w:rPr>
                                      <w:rFonts w:ascii="Cambria" w:eastAsia="Cambria" w:hAnsi="Cambria" w:cs="Cambria"/>
                                      <w:color w:val="000000"/>
                                      <w:sz w:val="22"/>
                                    </w:rPr>
                                    <w:t>Team SQA</w:t>
                                  </w:r>
                                </w:p>
                              </w:txbxContent>
                            </wps:txbx>
                            <wps:bodyPr spcFirstLastPara="1" wrap="square" lIns="41900" tIns="41900" rIns="41900" bIns="41900" anchor="ctr" anchorCtr="0"/>
                          </wps:wsp>
                        </wpg:grpSp>
                      </wpg:grpSp>
                    </wpg:wgp>
                  </a:graphicData>
                </a:graphic>
              </wp:inline>
            </w:drawing>
          </mc:Choice>
          <mc:Fallback>
            <w:pict>
              <v:group id="Grupo 9" o:spid="_x0000_s1026" style="width:372.75pt;height:186.75pt;mso-position-horizontal-relative:char;mso-position-vertical-relative:line" coordorigin="29790,25941" coordsize="47339,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">
                <v:group id="Grupo 1" o:spid="_x0000_s1027" style="position:absolute;left:29790;top:25941;width:47339;height:23717" coordsize="47339,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47339;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AE2597" w:rsidRDefault="00AE2597">
                          <w:pPr>
                            <w:textDirection w:val="btLr"/>
                          </w:pPr>
                        </w:p>
                      </w:txbxContent>
                    </v:textbox>
                  </v:rect>
                  <v:group id="Grupo 3" o:spid="_x0000_s1029" style="position:absolute;width:47339;height:23717" coordsize="47339,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47339;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AE2597" w:rsidRDefault="00AE2597">
                            <w:pPr>
                              <w:textDirection w:val="btLr"/>
                            </w:pPr>
                          </w:p>
                        </w:txbxContent>
                      </v:textbox>
                    </v:rect>
                    <v:shape id="Forma libre: forma 5" o:spid="_x0000_s1031" style="position:absolute;left:42047;top:13945;width:914;height:22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" path="m60000,r,120000e" filled="f" strokecolor="#f79543" strokeweight="2pt">
                      <v:stroke startarrowwidth="narrow" startarrowlength="short" endarrowwidth="narrow" endarrowlength="short"/>
                      <v:path arrowok="t" o:extrusionok="f" textboxrect="0,0,120000,120000"/>
                    </v:shape>
                    <v:shape id="Forma libre: forma 6" o:spid="_x0000_s1032" style="position:absolute;left:30459;top:6646;width:12045;height:22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" path="m,l,81776r120000,l120000,120000e" filled="f" strokecolor="#49acc5" strokeweight="2pt">
                      <v:stroke startarrowwidth="narrow" startarrowlength="short" endarrowwidth="narrow" endarrowlength="short"/>
                      <v:path arrowok="t" o:extrusionok="f" textboxrect="0,0,120000,120000"/>
                    </v:shape>
                    <v:shape id="Forma libre: forma 7" o:spid="_x0000_s1033" style="position:absolute;left:18413;top:13945;width:14455;height:22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" path="m,l,81776r120000,l120000,120000e" filled="f" strokecolor="#f79543" strokeweight="2pt">
                      <v:stroke startarrowwidth="narrow" startarrowlength="short" endarrowwidth="narrow" endarrowlength="short"/>
                      <v:path arrowok="t" o:extrusionok="f" textboxrect="0,0,120000,120000"/>
                    </v:shape>
                    <v:shape id="Forma libre: forma 8" o:spid="_x0000_s1034" style="position:absolute;left:18413;top:13945;width:4818;height:22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" path="m,l,81776r120000,l120000,120000e" filled="f" strokecolor="#f79543" strokeweight="2pt">
                      <v:stroke startarrowwidth="narrow" startarrowlength="short" endarrowwidth="narrow" endarrowlength="short"/>
                      <v:path arrowok="t" o:extrusionok="f" textboxrect="0,0,120000,120000"/>
                    </v:shape>
                    <v:shape id="Forma libre: forma 10" o:spid="_x0000_s1035" style="position:absolute;left:13595;top:13945;width:4818;height:22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" path="m120000,r,81776l,81776r,38224e" filled="f" strokecolor="#f79543" strokeweight="2pt">
                      <v:stroke startarrowwidth="narrow" startarrowlength="short" endarrowwidth="narrow" endarrowlength="short"/>
                      <v:path arrowok="t" o:extrusionok="f" textboxrect="0,0,120000,120000"/>
                    </v:shape>
                    <v:shape id="Forma libre: forma 11" o:spid="_x0000_s1036" style="position:absolute;left:3958;top:13945;width:14455;height:22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" path="m120000,r,81776l,81776r,38224e" filled="f" strokecolor="#f79543" strokeweight="2pt">
                      <v:stroke startarrowwidth="narrow" startarrowlength="short" endarrowwidth="narrow" endarrowlength="short"/>
                      <v:path arrowok="t" o:extrusionok="f" textboxrect="0,0,120000,120000"/>
                    </v:shape>
                    <v:shape id="Forma libre: forma 12" o:spid="_x0000_s1037" style="position:absolute;left:18413;top:6646;width:12046;height:22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" path="m120000,r,81776l,81776r,38224e" filled="f" strokecolor="#49acc5" strokeweight="2pt">
                      <v:stroke startarrowwidth="narrow" startarrowlength="short" endarrowwidth="narrow" endarrowlength="short"/>
                      <v:path arrowok="t" o:extrusionok="f" textboxrect="0,0,120000,120000"/>
                    </v:shape>
                    <v:roundrect id="Rectángulo: esquinas redondeadas 13" o:spid="_x0000_s1038" style="position:absolute;left:26516;top:1639;width:7885;height:500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" fillcolor="#9bbb59 [3206]" strokecolor="white [3201]" strokeweight="2pt">
                      <v:stroke startarrowwidth="narrow" startarrowlength="short" endarrowwidth="narrow" endarrowlength="short"/>
                      <v:textbox inset="2.53958mm,2.53958mm,2.53958mm,2.53958mm">
                        <w:txbxContent>
                          <w:p w:rsidR="00AE2597" w:rsidRDefault="00AE2597">
                            <w:pPr>
                              <w:textDirection w:val="btLr"/>
                            </w:pPr>
                          </w:p>
                        </w:txbxContent>
                      </v:textbox>
                    </v:roundrect>
                    <v:roundrect id="Rectángulo: esquinas redondeadas 14" o:spid="_x0000_s1039" style="position:absolute;left:27392;top:2471;width:7885;height:500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" fillcolor="white [3201]" strokecolor="#9bbb59 [3206]" strokeweight="2pt">
                      <v:fill opacity="58596f"/>
                      <v:stroke startarrowwidth="narrow" startarrowlength="short" endarrowwidth="narrow" endarrowlength="short"/>
                      <v:textbox inset="2.53958mm,2.53958mm,2.53958mm,2.53958mm">
                        <w:txbxContent>
                          <w:p w:rsidR="00AE2597" w:rsidRDefault="00AE2597">
                            <w:pPr>
                              <w:textDirection w:val="btLr"/>
                            </w:pPr>
                          </w:p>
                        </w:txbxContent>
                      </v:textbox>
                    </v:roundrect>
                    <v:rect id="Rectángulo 15" o:spid="_x0000_s1040" style="position:absolute;left:27539;top:2618;width:7591;height:4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" filled="f" stroked="f">
                      <v:textbox inset="1.1639mm,1.1639mm,1.1639mm,1.1639mm">
                        <w:txbxContent>
                          <w:p w:rsidR="00AE2597" w:rsidRDefault="00AE2597">
                            <w:pPr>
                              <w:spacing w:line="215" w:lineRule="auto"/>
                              <w:jc w:val="center"/>
                              <w:textDirection w:val="btLr"/>
                            </w:pPr>
                            <w:r>
                              <w:rPr>
                                <w:rFonts w:ascii="Cambria" w:eastAsia="Cambria" w:hAnsi="Cambria" w:cs="Cambria"/>
                                <w:color w:val="000000"/>
                                <w:sz w:val="22"/>
                              </w:rPr>
                              <w:t>Manager</w:t>
                            </w:r>
                          </w:p>
                        </w:txbxContent>
                      </v:textbox>
                    </v:rect>
                    <v:roundrect id="Rectángulo: esquinas redondeadas 16" o:spid="_x0000_s1041" style="position:absolute;left:14471;top:8939;width:7884;height:500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" fillcolor="#49acc5" strokecolor="white [3201]" strokeweight="2pt">
                      <v:stroke startarrowwidth="narrow" startarrowlength="short" endarrowwidth="narrow" endarrowlength="short"/>
                      <v:textbox inset="2.53958mm,2.53958mm,2.53958mm,2.53958mm">
                        <w:txbxContent>
                          <w:p w:rsidR="00AE2597" w:rsidRDefault="00AE2597">
                            <w:pPr>
                              <w:textDirection w:val="btLr"/>
                            </w:pPr>
                          </w:p>
                        </w:txbxContent>
                      </v:textbox>
                    </v:roundrect>
                    <v:roundrect id="Rectángulo: esquinas redondeadas 17" o:spid="_x0000_s1042" style="position:absolute;left:15347;top:9771;width:7884;height:500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" fillcolor="white [3201]" strokecolor="#49acc5" strokeweight="2pt">
                      <v:fill opacity="58596f"/>
                      <v:stroke startarrowwidth="narrow" startarrowlength="short" endarrowwidth="narrow" endarrowlength="short"/>
                      <v:textbox inset="2.53958mm,2.53958mm,2.53958mm,2.53958mm">
                        <w:txbxContent>
                          <w:p w:rsidR="00AE2597" w:rsidRDefault="00AE2597">
                            <w:pPr>
                              <w:textDirection w:val="btLr"/>
                            </w:pPr>
                          </w:p>
                        </w:txbxContent>
                      </v:textbox>
                    </v:roundrect>
                    <v:rect id="Rectángulo 18" o:spid="_x0000_s1043" style="position:absolute;left:15493;top:9918;width:7591;height:4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" filled="f" stroked="f">
                      <v:textbox inset="1.1639mm,1.1639mm,1.1639mm,1.1639mm">
                        <w:txbxContent>
                          <w:p w:rsidR="00AE2597" w:rsidRDefault="00AE2597">
                            <w:pPr>
                              <w:spacing w:line="215" w:lineRule="auto"/>
                              <w:jc w:val="center"/>
                              <w:textDirection w:val="btLr"/>
                            </w:pPr>
                            <w:r>
                              <w:rPr>
                                <w:rFonts w:ascii="Cambria" w:eastAsia="Cambria" w:hAnsi="Cambria" w:cs="Cambria"/>
                                <w:color w:val="000000"/>
                                <w:sz w:val="22"/>
                              </w:rPr>
                              <w:t>Project Manager</w:t>
                            </w:r>
                          </w:p>
                        </w:txbxContent>
                      </v:textbox>
                    </v:rect>
                    <v:roundrect id="Rectángulo: esquinas redondeadas 19" o:spid="_x0000_s1044" style="position:absolute;left:16;top:16238;width:7884;height:500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" fillcolor="#f79543" strokecolor="white [3201]" strokeweight="2pt">
                      <v:stroke startarrowwidth="narrow" startarrowlength="short" endarrowwidth="narrow" endarrowlength="short"/>
                      <v:textbox inset="2.53958mm,2.53958mm,2.53958mm,2.53958mm">
                        <w:txbxContent>
                          <w:p w:rsidR="00AE2597" w:rsidRDefault="00AE2597">
                            <w:pPr>
                              <w:textDirection w:val="btLr"/>
                            </w:pPr>
                          </w:p>
                        </w:txbxContent>
                      </v:textbox>
                    </v:roundrect>
                    <v:roundrect id="Rectángulo: esquinas redondeadas 20" o:spid="_x0000_s1045" style="position:absolute;left:892;top:17071;width:7884;height:500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" fillcolor="white [3201]" strokecolor="#f79543" strokeweight="2pt">
                      <v:fill opacity="58596f"/>
                      <v:stroke startarrowwidth="narrow" startarrowlength="short" endarrowwidth="narrow" endarrowlength="short"/>
                      <v:textbox inset="2.53958mm,2.53958mm,2.53958mm,2.53958mm">
                        <w:txbxContent>
                          <w:p w:rsidR="00AE2597" w:rsidRDefault="00AE2597">
                            <w:pPr>
                              <w:textDirection w:val="btLr"/>
                            </w:pPr>
                          </w:p>
                        </w:txbxContent>
                      </v:textbox>
                    </v:roundrect>
                    <v:rect id="Rectángulo 21" o:spid="_x0000_s1046" style="position:absolute;left:1038;top:17217;width:7592;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" filled="f" stroked="f">
                      <v:textbox inset="1.1639mm,1.1639mm,1.1639mm,1.1639mm">
                        <w:txbxContent>
                          <w:p w:rsidR="00AE2597" w:rsidRDefault="00AE2597">
                            <w:pPr>
                              <w:spacing w:line="215" w:lineRule="auto"/>
                              <w:jc w:val="center"/>
                              <w:textDirection w:val="btLr"/>
                            </w:pPr>
                            <w:r>
                              <w:rPr>
                                <w:rFonts w:ascii="Cambria" w:eastAsia="Cambria" w:hAnsi="Cambria" w:cs="Cambria"/>
                                <w:color w:val="000000"/>
                                <w:sz w:val="22"/>
                              </w:rPr>
                              <w:t xml:space="preserve">Developer </w:t>
                            </w:r>
                          </w:p>
                        </w:txbxContent>
                      </v:textbox>
                    </v:rect>
                    <v:roundrect id="Rectángulo: esquinas redondeadas 22" o:spid="_x0000_s1047" style="position:absolute;left:9652;top:16238;width:7885;height:500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" fillcolor="#f79543" strokecolor="white [3201]" strokeweight="2pt">
                      <v:stroke startarrowwidth="narrow" startarrowlength="short" endarrowwidth="narrow" endarrowlength="short"/>
                      <v:textbox inset="2.53958mm,2.53958mm,2.53958mm,2.53958mm">
                        <w:txbxContent>
                          <w:p w:rsidR="00AE2597" w:rsidRDefault="00AE2597">
                            <w:pPr>
                              <w:textDirection w:val="btLr"/>
                            </w:pPr>
                          </w:p>
                        </w:txbxContent>
                      </v:textbox>
                    </v:roundrect>
                    <v:roundrect id="Rectángulo: esquinas redondeadas 23" o:spid="_x0000_s1048" style="position:absolute;left:10528;top:17071;width:7885;height:500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" fillcolor="white [3201]" strokecolor="#f79543" strokeweight="2pt">
                      <v:fill opacity="58596f"/>
                      <v:stroke startarrowwidth="narrow" startarrowlength="short" endarrowwidth="narrow" endarrowlength="short"/>
                      <v:textbox inset="2.53958mm,2.53958mm,2.53958mm,2.53958mm">
                        <w:txbxContent>
                          <w:p w:rsidR="00AE2597" w:rsidRDefault="00AE2597">
                            <w:pPr>
                              <w:textDirection w:val="btLr"/>
                            </w:pPr>
                          </w:p>
                        </w:txbxContent>
                      </v:textbox>
                    </v:roundrect>
                    <v:rect id="Rectángulo 24" o:spid="_x0000_s1049" style="position:absolute;left:10675;top:17217;width:7591;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" filled="f" stroked="f">
                      <v:textbox inset="1.1639mm,1.1639mm,1.1639mm,1.1639mm">
                        <w:txbxContent>
                          <w:p w:rsidR="00AE2597" w:rsidRDefault="00AE2597">
                            <w:pPr>
                              <w:spacing w:line="215" w:lineRule="auto"/>
                              <w:jc w:val="center"/>
                              <w:textDirection w:val="btLr"/>
                            </w:pPr>
                            <w:r>
                              <w:rPr>
                                <w:rFonts w:ascii="Cambria" w:eastAsia="Cambria" w:hAnsi="Cambria" w:cs="Cambria"/>
                                <w:color w:val="000000"/>
                                <w:sz w:val="22"/>
                              </w:rPr>
                              <w:t>Functional Analyst</w:t>
                            </w:r>
                          </w:p>
                        </w:txbxContent>
                      </v:textbox>
                    </v:rect>
                    <v:roundrect id="Rectángulo: esquinas redondeadas 25" o:spid="_x0000_s1050" style="position:absolute;left:19289;top:16238;width:7884;height:500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" fillcolor="#f79543" strokecolor="white [3201]" strokeweight="2pt">
                      <v:stroke startarrowwidth="narrow" startarrowlength="short" endarrowwidth="narrow" endarrowlength="short"/>
                      <v:textbox inset="2.53958mm,2.53958mm,2.53958mm,2.53958mm">
                        <w:txbxContent>
                          <w:p w:rsidR="00AE2597" w:rsidRDefault="00AE2597">
                            <w:pPr>
                              <w:textDirection w:val="btLr"/>
                            </w:pPr>
                          </w:p>
                        </w:txbxContent>
                      </v:textbox>
                    </v:roundrect>
                    <v:roundrect id="Rectángulo: esquinas redondeadas 26" o:spid="_x0000_s1051" style="position:absolute;left:20165;top:17071;width:7884;height:500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" fillcolor="white [3201]" strokecolor="#f79543" strokeweight="2pt">
                      <v:fill opacity="58596f"/>
                      <v:stroke startarrowwidth="narrow" startarrowlength="short" endarrowwidth="narrow" endarrowlength="short"/>
                      <v:textbox inset="2.53958mm,2.53958mm,2.53958mm,2.53958mm">
                        <w:txbxContent>
                          <w:p w:rsidR="00AE2597" w:rsidRDefault="00AE2597">
                            <w:pPr>
                              <w:textDirection w:val="btLr"/>
                            </w:pPr>
                          </w:p>
                        </w:txbxContent>
                      </v:textbox>
                    </v:roundrect>
                    <v:rect id="Rectángulo 27" o:spid="_x0000_s1052" style="position:absolute;left:20312;top:17217;width:7591;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" filled="f" stroked="f">
                      <v:textbox inset="1.1639mm,1.1639mm,1.1639mm,1.1639mm">
                        <w:txbxContent>
                          <w:p w:rsidR="00AE2597" w:rsidRDefault="00AE2597">
                            <w:pPr>
                              <w:spacing w:line="215" w:lineRule="auto"/>
                              <w:jc w:val="center"/>
                              <w:textDirection w:val="btLr"/>
                            </w:pPr>
                            <w:r>
                              <w:rPr>
                                <w:rFonts w:ascii="Cambria" w:eastAsia="Cambria" w:hAnsi="Cambria" w:cs="Cambria"/>
                                <w:color w:val="000000"/>
                                <w:sz w:val="22"/>
                              </w:rPr>
                              <w:t>Quality Analyst</w:t>
                            </w:r>
                          </w:p>
                        </w:txbxContent>
                      </v:textbox>
                    </v:rect>
                    <v:roundrect id="Rectángulo: esquinas redondeadas 28" o:spid="_x0000_s1053" style="position:absolute;left:28925;top:16238;width:7885;height:500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" fillcolor="#f79543" strokecolor="white [3201]" strokeweight="2pt">
                      <v:stroke startarrowwidth="narrow" startarrowlength="short" endarrowwidth="narrow" endarrowlength="short"/>
                      <v:textbox inset="2.53958mm,2.53958mm,2.53958mm,2.53958mm">
                        <w:txbxContent>
                          <w:p w:rsidR="00AE2597" w:rsidRDefault="00AE2597">
                            <w:pPr>
                              <w:textDirection w:val="btLr"/>
                            </w:pPr>
                          </w:p>
                        </w:txbxContent>
                      </v:textbox>
                    </v:roundrect>
                    <v:roundrect id="Rectángulo: esquinas redondeadas 29" o:spid="_x0000_s1054" style="position:absolute;left:29801;top:17071;width:7885;height:500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" fillcolor="white [3201]" strokecolor="#f79543" strokeweight="2pt">
                      <v:fill opacity="58596f"/>
                      <v:stroke startarrowwidth="narrow" startarrowlength="short" endarrowwidth="narrow" endarrowlength="short"/>
                      <v:textbox inset="2.53958mm,2.53958mm,2.53958mm,2.53958mm">
                        <w:txbxContent>
                          <w:p w:rsidR="00AE2597" w:rsidRDefault="00AE2597">
                            <w:pPr>
                              <w:textDirection w:val="btLr"/>
                            </w:pPr>
                          </w:p>
                        </w:txbxContent>
                      </v:textbox>
                    </v:roundrect>
                    <v:rect id="Rectángulo 30" o:spid="_x0000_s1055" style="position:absolute;left:29948;top:17217;width:7591;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" filled="f" stroked="f">
                      <v:textbox inset="1.1639mm,1.1639mm,1.1639mm,1.1639mm">
                        <w:txbxContent>
                          <w:p w:rsidR="00AE2597" w:rsidRDefault="00AE2597">
                            <w:pPr>
                              <w:spacing w:line="215" w:lineRule="auto"/>
                              <w:jc w:val="center"/>
                              <w:textDirection w:val="btLr"/>
                            </w:pPr>
                            <w:r>
                              <w:rPr>
                                <w:rFonts w:ascii="Cambria" w:eastAsia="Cambria" w:hAnsi="Cambria" w:cs="Cambria"/>
                                <w:color w:val="000000"/>
                                <w:sz w:val="22"/>
                              </w:rPr>
                              <w:t>Tester</w:t>
                            </w:r>
                          </w:p>
                        </w:txbxContent>
                      </v:textbox>
                    </v:rect>
                    <v:roundrect id="Rectángulo: esquinas redondeadas 31" o:spid="_x0000_s1056" style="position:absolute;left:38562;top:8939;width:7885;height:500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" fillcolor="#49acc5" strokecolor="white [3201]" strokeweight="2pt">
                      <v:stroke startarrowwidth="narrow" startarrowlength="short" endarrowwidth="narrow" endarrowlength="short"/>
                      <v:textbox inset="2.53958mm,2.53958mm,2.53958mm,2.53958mm">
                        <w:txbxContent>
                          <w:p w:rsidR="00AE2597" w:rsidRDefault="00AE2597">
                            <w:pPr>
                              <w:textDirection w:val="btLr"/>
                            </w:pPr>
                          </w:p>
                        </w:txbxContent>
                      </v:textbox>
                    </v:roundrect>
                    <v:roundrect id="Rectángulo: esquinas redondeadas 32" o:spid="_x0000_s1057" style="position:absolute;left:39438;top:9771;width:7885;height:500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" fillcolor="white [3201]" strokecolor="#49acc5" strokeweight="2pt">
                      <v:fill opacity="58596f"/>
                      <v:stroke startarrowwidth="narrow" startarrowlength="short" endarrowwidth="narrow" endarrowlength="short"/>
                      <v:textbox inset="2.53958mm,2.53958mm,2.53958mm,2.53958mm">
                        <w:txbxContent>
                          <w:p w:rsidR="00AE2597" w:rsidRDefault="00AE2597">
                            <w:pPr>
                              <w:textDirection w:val="btLr"/>
                            </w:pPr>
                          </w:p>
                        </w:txbxContent>
                      </v:textbox>
                    </v:roundrect>
                    <v:rect id="Rectángulo 33" o:spid="_x0000_s1058" style="position:absolute;left:39585;top:9918;width:7591;height:4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" filled="f" stroked="f">
                      <v:textbox inset="1.1639mm,1.1639mm,1.1639mm,1.1639mm">
                        <w:txbxContent>
                          <w:p w:rsidR="00AE2597" w:rsidRDefault="00AE2597">
                            <w:pPr>
                              <w:spacing w:line="215" w:lineRule="auto"/>
                              <w:jc w:val="center"/>
                              <w:textDirection w:val="btLr"/>
                            </w:pPr>
                            <w:r>
                              <w:rPr>
                                <w:rFonts w:ascii="Cambria" w:eastAsia="Cambria" w:hAnsi="Cambria" w:cs="Cambria"/>
                                <w:color w:val="000000"/>
                                <w:sz w:val="22"/>
                              </w:rPr>
                              <w:t>SQA Manager</w:t>
                            </w:r>
                          </w:p>
                        </w:txbxContent>
                      </v:textbox>
                    </v:rect>
                    <v:roundrect id="Rectángulo: esquinas redondeadas 34" o:spid="_x0000_s1059" style="position:absolute;left:38562;top:16238;width:7885;height:500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" fillcolor="#f79543" strokecolor="white [3201]" strokeweight="2pt">
                      <v:stroke startarrowwidth="narrow" startarrowlength="short" endarrowwidth="narrow" endarrowlength="short"/>
                      <v:textbox inset="2.53958mm,2.53958mm,2.53958mm,2.53958mm">
                        <w:txbxContent>
                          <w:p w:rsidR="00AE2597" w:rsidRDefault="00AE2597">
                            <w:pPr>
                              <w:textDirection w:val="btLr"/>
                            </w:pPr>
                          </w:p>
                        </w:txbxContent>
                      </v:textbox>
                    </v:roundrect>
                    <v:roundrect id="Rectángulo: esquinas redondeadas 35" o:spid="_x0000_s1060" style="position:absolute;left:39438;top:17071;width:7885;height:500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" fillcolor="white [3201]" strokecolor="#f79543" strokeweight="2pt">
                      <v:fill opacity="58596f"/>
                      <v:stroke startarrowwidth="narrow" startarrowlength="short" endarrowwidth="narrow" endarrowlength="short"/>
                      <v:textbox inset="2.53958mm,2.53958mm,2.53958mm,2.53958mm">
                        <w:txbxContent>
                          <w:p w:rsidR="00AE2597" w:rsidRDefault="00AE2597">
                            <w:pPr>
                              <w:textDirection w:val="btLr"/>
                            </w:pPr>
                          </w:p>
                        </w:txbxContent>
                      </v:textbox>
                    </v:roundrect>
                    <v:rect id="Rectángulo 36" o:spid="_x0000_s1061" style="position:absolute;left:39585;top:17217;width:7591;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" filled="f" stroked="f">
                      <v:textbox inset="1.1639mm,1.1639mm,1.1639mm,1.1639mm">
                        <w:txbxContent>
                          <w:p w:rsidR="00AE2597" w:rsidRDefault="00AE2597">
                            <w:pPr>
                              <w:spacing w:line="215" w:lineRule="auto"/>
                              <w:jc w:val="center"/>
                              <w:textDirection w:val="btLr"/>
                            </w:pPr>
                            <w:r>
                              <w:rPr>
                                <w:rFonts w:ascii="Cambria" w:eastAsia="Cambria" w:hAnsi="Cambria" w:cs="Cambria"/>
                                <w:color w:val="000000"/>
                                <w:sz w:val="22"/>
                              </w:rPr>
                              <w:t>Team SQA</w:t>
                            </w:r>
                          </w:p>
                        </w:txbxContent>
                      </v:textbox>
                    </v:rect>
                  </v:group>
                </v:group>
                <w10:anchorlock/>
              </v:group>
            </w:pict>
          </mc:Fallback>
        </mc:AlternateContent>
      </w:r>
    </w:p>
    <w:p w:rsidR="009A17EB" w:rsidRDefault="009A17EB">
      <w:pPr>
        <w:spacing w:after="60"/>
        <w:jc w:val="center"/>
      </w:pPr>
    </w:p>
    <w:tbl>
      <w:tblPr>
        <w:tblStyle w:val="a0"/>
        <w:tblW w:w="8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885"/>
        <w:gridCol w:w="2850"/>
      </w:tblGrid>
      <w:tr w:rsidR="009A17EB">
        <w:tc>
          <w:tcPr>
            <w:tcW w:w="1785" w:type="dxa"/>
            <w:shd w:val="clear" w:color="auto" w:fill="auto"/>
            <w:tcMar>
              <w:top w:w="100" w:type="dxa"/>
              <w:left w:w="100" w:type="dxa"/>
              <w:bottom w:w="100" w:type="dxa"/>
              <w:right w:w="100" w:type="dxa"/>
            </w:tcMar>
          </w:tcPr>
          <w:p w:rsidR="009A17EB" w:rsidRDefault="00AE2597">
            <w:pPr>
              <w:widowControl w:val="0"/>
              <w:rPr>
                <w:b/>
              </w:rPr>
            </w:pPr>
            <w:r>
              <w:rPr>
                <w:b/>
              </w:rPr>
              <w:t>Responsables</w:t>
            </w:r>
          </w:p>
        </w:tc>
        <w:tc>
          <w:tcPr>
            <w:tcW w:w="3885" w:type="dxa"/>
            <w:shd w:val="clear" w:color="auto" w:fill="auto"/>
            <w:tcMar>
              <w:top w:w="100" w:type="dxa"/>
              <w:left w:w="100" w:type="dxa"/>
              <w:bottom w:w="100" w:type="dxa"/>
              <w:right w:w="100" w:type="dxa"/>
            </w:tcMar>
          </w:tcPr>
          <w:p w:rsidR="009A17EB" w:rsidRDefault="00AE2597">
            <w:pPr>
              <w:widowControl w:val="0"/>
              <w:rPr>
                <w:b/>
              </w:rPr>
            </w:pPr>
            <w:r>
              <w:rPr>
                <w:b/>
              </w:rPr>
              <w:t>Actividades</w:t>
            </w:r>
          </w:p>
        </w:tc>
        <w:tc>
          <w:tcPr>
            <w:tcW w:w="2850" w:type="dxa"/>
            <w:shd w:val="clear" w:color="auto" w:fill="auto"/>
            <w:tcMar>
              <w:top w:w="100" w:type="dxa"/>
              <w:left w:w="100" w:type="dxa"/>
              <w:bottom w:w="100" w:type="dxa"/>
              <w:right w:w="100" w:type="dxa"/>
            </w:tcMar>
          </w:tcPr>
          <w:p w:rsidR="009A17EB" w:rsidRDefault="00AE2597">
            <w:pPr>
              <w:widowControl w:val="0"/>
              <w:rPr>
                <w:b/>
              </w:rPr>
            </w:pPr>
            <w:r>
              <w:rPr>
                <w:b/>
              </w:rPr>
              <w:t>Impacto en el control de la calidad del software</w:t>
            </w:r>
          </w:p>
        </w:tc>
      </w:tr>
      <w:tr w:rsidR="009A17EB">
        <w:tc>
          <w:tcPr>
            <w:tcW w:w="1785" w:type="dxa"/>
            <w:shd w:val="clear" w:color="auto" w:fill="auto"/>
            <w:tcMar>
              <w:top w:w="100" w:type="dxa"/>
              <w:left w:w="100" w:type="dxa"/>
              <w:bottom w:w="100" w:type="dxa"/>
              <w:right w:w="100" w:type="dxa"/>
            </w:tcMar>
          </w:tcPr>
          <w:p w:rsidR="009A17EB" w:rsidRDefault="00AE2597">
            <w:pPr>
              <w:widowControl w:val="0"/>
              <w:spacing w:line="360" w:lineRule="auto"/>
              <w:rPr>
                <w:color w:val="000000"/>
              </w:rPr>
            </w:pPr>
            <w:r>
              <w:rPr>
                <w:color w:val="000000"/>
              </w:rPr>
              <w:t>Manager</w:t>
            </w:r>
          </w:p>
        </w:tc>
        <w:tc>
          <w:tcPr>
            <w:tcW w:w="3885" w:type="dxa"/>
            <w:shd w:val="clear" w:color="auto" w:fill="auto"/>
            <w:tcMar>
              <w:top w:w="100" w:type="dxa"/>
              <w:left w:w="100" w:type="dxa"/>
              <w:bottom w:w="100" w:type="dxa"/>
              <w:right w:w="100" w:type="dxa"/>
            </w:tcMar>
          </w:tcPr>
          <w:p w:rsidR="009A17EB" w:rsidRDefault="00AE2597">
            <w:pPr>
              <w:widowControl w:val="0"/>
              <w:numPr>
                <w:ilvl w:val="0"/>
                <w:numId w:val="2"/>
              </w:numPr>
              <w:spacing w:line="360" w:lineRule="auto"/>
              <w:ind w:left="379"/>
              <w:contextualSpacing/>
              <w:jc w:val="both"/>
              <w:rPr>
                <w:color w:val="000000"/>
              </w:rPr>
            </w:pPr>
            <w:r>
              <w:rPr>
                <w:color w:val="000000"/>
              </w:rPr>
              <w:t>Tomar decisiones de la alta gerencia como responsable de la empresa.</w:t>
            </w:r>
          </w:p>
        </w:tc>
        <w:tc>
          <w:tcPr>
            <w:tcW w:w="2850" w:type="dxa"/>
            <w:shd w:val="clear" w:color="auto" w:fill="auto"/>
            <w:tcMar>
              <w:top w:w="100" w:type="dxa"/>
              <w:left w:w="100" w:type="dxa"/>
              <w:bottom w:w="100" w:type="dxa"/>
              <w:right w:w="100" w:type="dxa"/>
            </w:tcMar>
          </w:tcPr>
          <w:p w:rsidR="009A17EB" w:rsidRDefault="00AE2597">
            <w:pPr>
              <w:widowControl w:val="0"/>
              <w:spacing w:line="360" w:lineRule="auto"/>
              <w:ind w:left="720" w:hanging="360"/>
              <w:jc w:val="both"/>
              <w:rPr>
                <w:color w:val="000000"/>
              </w:rPr>
            </w:pPr>
            <w:r>
              <w:rPr>
                <w:color w:val="000000"/>
              </w:rPr>
              <w:t>Alto</w:t>
            </w:r>
          </w:p>
        </w:tc>
      </w:tr>
      <w:tr w:rsidR="009A17EB">
        <w:tc>
          <w:tcPr>
            <w:tcW w:w="1785" w:type="dxa"/>
            <w:shd w:val="clear" w:color="auto" w:fill="auto"/>
            <w:tcMar>
              <w:top w:w="100" w:type="dxa"/>
              <w:left w:w="100" w:type="dxa"/>
              <w:bottom w:w="100" w:type="dxa"/>
              <w:right w:w="100" w:type="dxa"/>
            </w:tcMar>
          </w:tcPr>
          <w:p w:rsidR="009A17EB" w:rsidRDefault="00AE2597">
            <w:pPr>
              <w:widowControl w:val="0"/>
              <w:spacing w:line="360" w:lineRule="auto"/>
              <w:rPr>
                <w:color w:val="000000"/>
              </w:rPr>
            </w:pPr>
            <w:r>
              <w:rPr>
                <w:color w:val="000000"/>
              </w:rPr>
              <w:t>Project Manager</w:t>
            </w:r>
          </w:p>
        </w:tc>
        <w:tc>
          <w:tcPr>
            <w:tcW w:w="3885" w:type="dxa"/>
            <w:shd w:val="clear" w:color="auto" w:fill="auto"/>
            <w:tcMar>
              <w:top w:w="100" w:type="dxa"/>
              <w:left w:w="100" w:type="dxa"/>
              <w:bottom w:w="100" w:type="dxa"/>
              <w:right w:w="100" w:type="dxa"/>
            </w:tcMar>
          </w:tcPr>
          <w:p w:rsidR="009A17EB" w:rsidRDefault="00AE2597">
            <w:pPr>
              <w:widowControl w:val="0"/>
              <w:numPr>
                <w:ilvl w:val="0"/>
                <w:numId w:val="2"/>
              </w:numPr>
              <w:spacing w:line="360" w:lineRule="auto"/>
              <w:ind w:left="379"/>
              <w:contextualSpacing/>
              <w:jc w:val="both"/>
              <w:rPr>
                <w:color w:val="000000"/>
              </w:rPr>
            </w:pPr>
            <w:r>
              <w:rPr>
                <w:color w:val="000000"/>
              </w:rPr>
              <w:t>Liderar el equipo responsable de alcanzar los objetivos del proyecto.</w:t>
            </w:r>
          </w:p>
          <w:p w:rsidR="009A17EB" w:rsidRDefault="00AE2597">
            <w:pPr>
              <w:widowControl w:val="0"/>
              <w:numPr>
                <w:ilvl w:val="0"/>
                <w:numId w:val="2"/>
              </w:numPr>
              <w:spacing w:line="360" w:lineRule="auto"/>
              <w:ind w:left="379"/>
              <w:contextualSpacing/>
              <w:jc w:val="both"/>
              <w:rPr>
                <w:color w:val="000000"/>
              </w:rPr>
            </w:pPr>
            <w:r>
              <w:rPr>
                <w:color w:val="000000"/>
              </w:rPr>
              <w:t>Controlar los recursos asignados al proyecto con el fin de cumplir con los objetivos establecidos.</w:t>
            </w:r>
          </w:p>
          <w:p w:rsidR="009A17EB" w:rsidRDefault="00AE2597">
            <w:pPr>
              <w:widowControl w:val="0"/>
              <w:numPr>
                <w:ilvl w:val="0"/>
                <w:numId w:val="2"/>
              </w:numPr>
              <w:spacing w:line="360" w:lineRule="auto"/>
              <w:ind w:left="379"/>
              <w:contextualSpacing/>
              <w:jc w:val="both"/>
              <w:rPr>
                <w:color w:val="000000"/>
              </w:rPr>
            </w:pPr>
            <w:r>
              <w:rPr>
                <w:color w:val="000000"/>
              </w:rPr>
              <w:t>Gestionar las restricciones del proyecto, como el alcance, cronograma, costo y calidad.</w:t>
            </w:r>
          </w:p>
        </w:tc>
        <w:tc>
          <w:tcPr>
            <w:tcW w:w="2850" w:type="dxa"/>
            <w:shd w:val="clear" w:color="auto" w:fill="auto"/>
            <w:tcMar>
              <w:top w:w="100" w:type="dxa"/>
              <w:left w:w="100" w:type="dxa"/>
              <w:bottom w:w="100" w:type="dxa"/>
              <w:right w:w="100" w:type="dxa"/>
            </w:tcMar>
          </w:tcPr>
          <w:p w:rsidR="009A17EB" w:rsidRDefault="00AE2597">
            <w:pPr>
              <w:widowControl w:val="0"/>
              <w:spacing w:line="360" w:lineRule="auto"/>
              <w:ind w:left="720" w:hanging="360"/>
              <w:jc w:val="both"/>
              <w:rPr>
                <w:color w:val="000000"/>
              </w:rPr>
            </w:pPr>
            <w:r>
              <w:rPr>
                <w:color w:val="000000"/>
              </w:rPr>
              <w:t>Alto</w:t>
            </w:r>
          </w:p>
        </w:tc>
      </w:tr>
      <w:tr w:rsidR="009A17EB">
        <w:tc>
          <w:tcPr>
            <w:tcW w:w="1785" w:type="dxa"/>
            <w:shd w:val="clear" w:color="auto" w:fill="auto"/>
            <w:tcMar>
              <w:top w:w="100" w:type="dxa"/>
              <w:left w:w="100" w:type="dxa"/>
              <w:bottom w:w="100" w:type="dxa"/>
              <w:right w:w="100" w:type="dxa"/>
            </w:tcMar>
          </w:tcPr>
          <w:p w:rsidR="009A17EB" w:rsidRDefault="00AE2597">
            <w:pPr>
              <w:widowControl w:val="0"/>
              <w:spacing w:line="360" w:lineRule="auto"/>
              <w:rPr>
                <w:color w:val="000000"/>
              </w:rPr>
            </w:pPr>
            <w:proofErr w:type="spellStart"/>
            <w:r>
              <w:rPr>
                <w:color w:val="000000"/>
              </w:rPr>
              <w:t>Functional</w:t>
            </w:r>
            <w:proofErr w:type="spellEnd"/>
            <w:r>
              <w:rPr>
                <w:color w:val="000000"/>
              </w:rPr>
              <w:t xml:space="preserve"> </w:t>
            </w:r>
            <w:proofErr w:type="spellStart"/>
            <w:r>
              <w:rPr>
                <w:color w:val="000000"/>
              </w:rPr>
              <w:t>Analyst</w:t>
            </w:r>
            <w:proofErr w:type="spellEnd"/>
          </w:p>
        </w:tc>
        <w:tc>
          <w:tcPr>
            <w:tcW w:w="3885" w:type="dxa"/>
            <w:shd w:val="clear" w:color="auto" w:fill="auto"/>
            <w:tcMar>
              <w:top w:w="100" w:type="dxa"/>
              <w:left w:w="100" w:type="dxa"/>
              <w:bottom w:w="100" w:type="dxa"/>
              <w:right w:w="100" w:type="dxa"/>
            </w:tcMar>
          </w:tcPr>
          <w:p w:rsidR="009A17EB" w:rsidRDefault="00AE2597">
            <w:pPr>
              <w:widowControl w:val="0"/>
              <w:numPr>
                <w:ilvl w:val="0"/>
                <w:numId w:val="2"/>
              </w:numPr>
              <w:spacing w:line="360" w:lineRule="auto"/>
              <w:ind w:left="379"/>
              <w:contextualSpacing/>
              <w:jc w:val="both"/>
              <w:rPr>
                <w:color w:val="000000"/>
              </w:rPr>
            </w:pPr>
            <w:r>
              <w:rPr>
                <w:color w:val="000000"/>
              </w:rPr>
              <w:t>Entender, establecer y formalizar los requerimientos del cliente.</w:t>
            </w:r>
          </w:p>
          <w:p w:rsidR="009A17EB" w:rsidRDefault="00AE2597">
            <w:pPr>
              <w:widowControl w:val="0"/>
              <w:numPr>
                <w:ilvl w:val="0"/>
                <w:numId w:val="2"/>
              </w:numPr>
              <w:spacing w:line="360" w:lineRule="auto"/>
              <w:ind w:left="379"/>
              <w:contextualSpacing/>
              <w:jc w:val="both"/>
              <w:rPr>
                <w:color w:val="000000"/>
              </w:rPr>
            </w:pPr>
            <w:r>
              <w:rPr>
                <w:color w:val="000000"/>
              </w:rPr>
              <w:t>Modelar, clasificar, priorizar y validar los requerimientos del cliente.</w:t>
            </w:r>
          </w:p>
          <w:p w:rsidR="009A17EB" w:rsidRDefault="00AE2597">
            <w:pPr>
              <w:widowControl w:val="0"/>
              <w:numPr>
                <w:ilvl w:val="0"/>
                <w:numId w:val="2"/>
              </w:numPr>
              <w:spacing w:line="360" w:lineRule="auto"/>
              <w:ind w:left="379"/>
              <w:contextualSpacing/>
              <w:jc w:val="both"/>
              <w:rPr>
                <w:color w:val="000000"/>
              </w:rPr>
            </w:pPr>
            <w:r>
              <w:rPr>
                <w:color w:val="000000"/>
              </w:rPr>
              <w:t>Analizar, especificar y verificar los requerimientos del cliente y/o usuarios.</w:t>
            </w:r>
          </w:p>
          <w:p w:rsidR="009A17EB" w:rsidRDefault="00AE2597">
            <w:pPr>
              <w:widowControl w:val="0"/>
              <w:numPr>
                <w:ilvl w:val="0"/>
                <w:numId w:val="2"/>
              </w:numPr>
              <w:spacing w:line="360" w:lineRule="auto"/>
              <w:ind w:left="379"/>
              <w:contextualSpacing/>
              <w:jc w:val="both"/>
              <w:rPr>
                <w:color w:val="000000"/>
              </w:rPr>
            </w:pPr>
            <w:r>
              <w:rPr>
                <w:color w:val="000000"/>
              </w:rPr>
              <w:lastRenderedPageBreak/>
              <w:t>Validar y obtener la aprobación de las definiciones del usuario comprometiendo a los usuarios involucrados.</w:t>
            </w:r>
          </w:p>
          <w:p w:rsidR="009A17EB" w:rsidRDefault="00AE2597">
            <w:pPr>
              <w:widowControl w:val="0"/>
              <w:numPr>
                <w:ilvl w:val="0"/>
                <w:numId w:val="2"/>
              </w:numPr>
              <w:spacing w:line="360" w:lineRule="auto"/>
              <w:ind w:left="379"/>
              <w:contextualSpacing/>
              <w:jc w:val="both"/>
              <w:rPr>
                <w:color w:val="000000"/>
              </w:rPr>
            </w:pPr>
            <w:r>
              <w:rPr>
                <w:color w:val="000000"/>
              </w:rPr>
              <w:t>Definir y generar los casos de prueba funcionales en función de las características del proyecto y del equipo del mismo</w:t>
            </w:r>
          </w:p>
        </w:tc>
        <w:tc>
          <w:tcPr>
            <w:tcW w:w="2850" w:type="dxa"/>
            <w:shd w:val="clear" w:color="auto" w:fill="auto"/>
            <w:tcMar>
              <w:top w:w="100" w:type="dxa"/>
              <w:left w:w="100" w:type="dxa"/>
              <w:bottom w:w="100" w:type="dxa"/>
              <w:right w:w="100" w:type="dxa"/>
            </w:tcMar>
          </w:tcPr>
          <w:p w:rsidR="009A17EB" w:rsidRDefault="00AE2597">
            <w:pPr>
              <w:widowControl w:val="0"/>
              <w:spacing w:line="360" w:lineRule="auto"/>
              <w:ind w:left="720" w:hanging="360"/>
              <w:jc w:val="both"/>
              <w:rPr>
                <w:color w:val="000000"/>
              </w:rPr>
            </w:pPr>
            <w:r>
              <w:rPr>
                <w:color w:val="000000"/>
              </w:rPr>
              <w:lastRenderedPageBreak/>
              <w:t>Medio</w:t>
            </w:r>
          </w:p>
        </w:tc>
      </w:tr>
      <w:tr w:rsidR="009A17EB">
        <w:tc>
          <w:tcPr>
            <w:tcW w:w="1785" w:type="dxa"/>
            <w:shd w:val="clear" w:color="auto" w:fill="auto"/>
            <w:tcMar>
              <w:top w:w="100" w:type="dxa"/>
              <w:left w:w="100" w:type="dxa"/>
              <w:bottom w:w="100" w:type="dxa"/>
              <w:right w:w="100" w:type="dxa"/>
            </w:tcMar>
          </w:tcPr>
          <w:p w:rsidR="009A17EB" w:rsidRDefault="00AE2597">
            <w:pPr>
              <w:widowControl w:val="0"/>
              <w:spacing w:line="360" w:lineRule="auto"/>
              <w:rPr>
                <w:color w:val="000000"/>
              </w:rPr>
            </w:pPr>
            <w:proofErr w:type="spellStart"/>
            <w:r>
              <w:rPr>
                <w:color w:val="000000"/>
              </w:rPr>
              <w:t>Developer</w:t>
            </w:r>
            <w:proofErr w:type="spellEnd"/>
          </w:p>
        </w:tc>
        <w:tc>
          <w:tcPr>
            <w:tcW w:w="3885" w:type="dxa"/>
            <w:shd w:val="clear" w:color="auto" w:fill="auto"/>
            <w:tcMar>
              <w:top w:w="100" w:type="dxa"/>
              <w:left w:w="100" w:type="dxa"/>
              <w:bottom w:w="100" w:type="dxa"/>
              <w:right w:w="100" w:type="dxa"/>
            </w:tcMar>
          </w:tcPr>
          <w:p w:rsidR="009A17EB" w:rsidRDefault="00AE2597">
            <w:pPr>
              <w:widowControl w:val="0"/>
              <w:numPr>
                <w:ilvl w:val="0"/>
                <w:numId w:val="1"/>
              </w:numPr>
              <w:pBdr>
                <w:top w:val="none" w:sz="0" w:space="0" w:color="000000"/>
                <w:bottom w:val="none" w:sz="0" w:space="0" w:color="000000"/>
                <w:right w:val="none" w:sz="0" w:space="0" w:color="000000"/>
                <w:between w:val="none" w:sz="0" w:space="0" w:color="000000"/>
              </w:pBdr>
              <w:spacing w:line="360" w:lineRule="auto"/>
              <w:ind w:left="379"/>
              <w:contextualSpacing/>
              <w:jc w:val="both"/>
            </w:pPr>
            <w:r>
              <w:rPr>
                <w:color w:val="000000"/>
              </w:rPr>
              <w:t>Comprender el requerimiento de software.</w:t>
            </w:r>
          </w:p>
          <w:p w:rsidR="009A17EB" w:rsidRDefault="00AE2597">
            <w:pPr>
              <w:widowControl w:val="0"/>
              <w:numPr>
                <w:ilvl w:val="0"/>
                <w:numId w:val="1"/>
              </w:numPr>
              <w:pBdr>
                <w:top w:val="none" w:sz="0" w:space="0" w:color="000000"/>
                <w:bottom w:val="none" w:sz="0" w:space="0" w:color="000000"/>
                <w:right w:val="none" w:sz="0" w:space="0" w:color="000000"/>
                <w:between w:val="none" w:sz="0" w:space="0" w:color="000000"/>
              </w:pBdr>
              <w:spacing w:line="360" w:lineRule="auto"/>
              <w:ind w:left="379"/>
              <w:contextualSpacing/>
              <w:jc w:val="both"/>
            </w:pPr>
            <w:r>
              <w:rPr>
                <w:color w:val="000000"/>
              </w:rPr>
              <w:t>Construir o adaptar clases y módulos de software.</w:t>
            </w:r>
          </w:p>
          <w:p w:rsidR="009A17EB" w:rsidRDefault="00AE2597">
            <w:pPr>
              <w:widowControl w:val="0"/>
              <w:numPr>
                <w:ilvl w:val="0"/>
                <w:numId w:val="1"/>
              </w:numPr>
              <w:pBdr>
                <w:top w:val="none" w:sz="0" w:space="0" w:color="000000"/>
                <w:bottom w:val="none" w:sz="0" w:space="0" w:color="000000"/>
                <w:right w:val="none" w:sz="0" w:space="0" w:color="000000"/>
                <w:between w:val="none" w:sz="0" w:space="0" w:color="000000"/>
              </w:pBdr>
              <w:spacing w:line="360" w:lineRule="auto"/>
              <w:ind w:left="379"/>
              <w:contextualSpacing/>
              <w:jc w:val="both"/>
            </w:pPr>
            <w:r>
              <w:rPr>
                <w:color w:val="000000"/>
              </w:rPr>
              <w:t>Construir prototipos en fase de alcance técnico y funcional de los proyectos.</w:t>
            </w:r>
          </w:p>
          <w:p w:rsidR="009A17EB" w:rsidRDefault="00AE2597">
            <w:pPr>
              <w:widowControl w:val="0"/>
              <w:numPr>
                <w:ilvl w:val="0"/>
                <w:numId w:val="1"/>
              </w:numPr>
              <w:pBdr>
                <w:top w:val="none" w:sz="0" w:space="0" w:color="000000"/>
                <w:bottom w:val="none" w:sz="0" w:space="0" w:color="000000"/>
                <w:right w:val="none" w:sz="0" w:space="0" w:color="000000"/>
                <w:between w:val="none" w:sz="0" w:space="0" w:color="000000"/>
              </w:pBdr>
              <w:spacing w:line="360" w:lineRule="auto"/>
              <w:ind w:left="379"/>
              <w:contextualSpacing/>
              <w:jc w:val="both"/>
            </w:pPr>
            <w:r>
              <w:rPr>
                <w:color w:val="000000"/>
              </w:rPr>
              <w:t>Realizar los programas de acuerdo a estándares (documentos funcionales, de arquitectura y comentarios en el código).</w:t>
            </w:r>
          </w:p>
          <w:p w:rsidR="009A17EB" w:rsidRDefault="00AE2597">
            <w:pPr>
              <w:widowControl w:val="0"/>
              <w:numPr>
                <w:ilvl w:val="0"/>
                <w:numId w:val="1"/>
              </w:numPr>
              <w:pBdr>
                <w:top w:val="none" w:sz="0" w:space="0" w:color="000000"/>
                <w:bottom w:val="none" w:sz="0" w:space="0" w:color="000000"/>
                <w:right w:val="none" w:sz="0" w:space="0" w:color="000000"/>
                <w:between w:val="none" w:sz="0" w:space="0" w:color="000000"/>
              </w:pBdr>
              <w:spacing w:line="360" w:lineRule="auto"/>
              <w:ind w:left="379"/>
              <w:contextualSpacing/>
              <w:jc w:val="both"/>
            </w:pPr>
            <w:r>
              <w:rPr>
                <w:color w:val="000000"/>
              </w:rPr>
              <w:t>Participar en la revisión del diseño y construcción del software.</w:t>
            </w:r>
          </w:p>
        </w:tc>
        <w:tc>
          <w:tcPr>
            <w:tcW w:w="2850" w:type="dxa"/>
            <w:shd w:val="clear" w:color="auto" w:fill="auto"/>
            <w:tcMar>
              <w:top w:w="100" w:type="dxa"/>
              <w:left w:w="100" w:type="dxa"/>
              <w:bottom w:w="100" w:type="dxa"/>
              <w:right w:w="100" w:type="dxa"/>
            </w:tcMar>
          </w:tcPr>
          <w:p w:rsidR="009A17EB" w:rsidRDefault="00AE2597">
            <w:pPr>
              <w:widowControl w:val="0"/>
              <w:pBdr>
                <w:top w:val="none" w:sz="0" w:space="0" w:color="000000"/>
                <w:bottom w:val="none" w:sz="0" w:space="0" w:color="000000"/>
                <w:right w:val="none" w:sz="0" w:space="0" w:color="000000"/>
                <w:between w:val="none" w:sz="0" w:space="0" w:color="000000"/>
              </w:pBdr>
              <w:spacing w:line="360" w:lineRule="auto"/>
              <w:ind w:left="720" w:hanging="360"/>
              <w:jc w:val="both"/>
              <w:rPr>
                <w:color w:val="000000"/>
              </w:rPr>
            </w:pPr>
            <w:r>
              <w:rPr>
                <w:color w:val="000000"/>
              </w:rPr>
              <w:t>Medio</w:t>
            </w:r>
          </w:p>
        </w:tc>
      </w:tr>
      <w:tr w:rsidR="009A17EB">
        <w:tc>
          <w:tcPr>
            <w:tcW w:w="1785" w:type="dxa"/>
            <w:shd w:val="clear" w:color="auto" w:fill="auto"/>
            <w:tcMar>
              <w:top w:w="100" w:type="dxa"/>
              <w:left w:w="100" w:type="dxa"/>
              <w:bottom w:w="100" w:type="dxa"/>
              <w:right w:w="100" w:type="dxa"/>
            </w:tcMar>
          </w:tcPr>
          <w:p w:rsidR="009A17EB" w:rsidRDefault="00AE2597">
            <w:pPr>
              <w:widowControl w:val="0"/>
              <w:spacing w:line="360" w:lineRule="auto"/>
              <w:rPr>
                <w:color w:val="000000"/>
              </w:rPr>
            </w:pPr>
            <w:proofErr w:type="spellStart"/>
            <w:r>
              <w:rPr>
                <w:color w:val="000000"/>
              </w:rPr>
              <w:t>Quality</w:t>
            </w:r>
            <w:proofErr w:type="spellEnd"/>
            <w:r>
              <w:rPr>
                <w:color w:val="000000"/>
              </w:rPr>
              <w:t xml:space="preserve"> </w:t>
            </w:r>
            <w:proofErr w:type="spellStart"/>
            <w:r>
              <w:rPr>
                <w:color w:val="000000"/>
              </w:rPr>
              <w:t>Analyst</w:t>
            </w:r>
            <w:proofErr w:type="spellEnd"/>
          </w:p>
        </w:tc>
        <w:tc>
          <w:tcPr>
            <w:tcW w:w="3885" w:type="dxa"/>
            <w:shd w:val="clear" w:color="auto" w:fill="auto"/>
            <w:tcMar>
              <w:top w:w="100" w:type="dxa"/>
              <w:left w:w="100" w:type="dxa"/>
              <w:bottom w:w="100" w:type="dxa"/>
              <w:right w:w="100" w:type="dxa"/>
            </w:tcMar>
          </w:tcPr>
          <w:p w:rsidR="009A17EB" w:rsidRDefault="00AE2597">
            <w:pPr>
              <w:widowControl w:val="0"/>
              <w:numPr>
                <w:ilvl w:val="0"/>
                <w:numId w:val="4"/>
              </w:numPr>
              <w:pBdr>
                <w:top w:val="none" w:sz="0" w:space="0" w:color="000000"/>
                <w:bottom w:val="none" w:sz="0" w:space="0" w:color="000000"/>
                <w:right w:val="none" w:sz="0" w:space="0" w:color="000000"/>
                <w:between w:val="none" w:sz="0" w:space="0" w:color="000000"/>
              </w:pBdr>
              <w:spacing w:line="360" w:lineRule="auto"/>
              <w:ind w:left="379"/>
              <w:contextualSpacing/>
              <w:jc w:val="both"/>
              <w:rPr>
                <w:color w:val="000000"/>
              </w:rPr>
            </w:pPr>
            <w:r>
              <w:rPr>
                <w:color w:val="000000"/>
              </w:rPr>
              <w:t>Dar soporte durante la creación del Plan de Calidad de un Proyecto.</w:t>
            </w:r>
          </w:p>
          <w:p w:rsidR="009A17EB" w:rsidRDefault="00AE2597">
            <w:pPr>
              <w:widowControl w:val="0"/>
              <w:numPr>
                <w:ilvl w:val="0"/>
                <w:numId w:val="4"/>
              </w:numPr>
              <w:pBdr>
                <w:top w:val="none" w:sz="0" w:space="0" w:color="000000"/>
                <w:bottom w:val="none" w:sz="0" w:space="0" w:color="000000"/>
                <w:right w:val="none" w:sz="0" w:space="0" w:color="000000"/>
                <w:between w:val="none" w:sz="0" w:space="0" w:color="000000"/>
              </w:pBdr>
              <w:spacing w:line="360" w:lineRule="auto"/>
              <w:ind w:left="379"/>
              <w:contextualSpacing/>
              <w:jc w:val="both"/>
              <w:rPr>
                <w:color w:val="000000"/>
              </w:rPr>
            </w:pPr>
            <w:r>
              <w:rPr>
                <w:color w:val="000000"/>
              </w:rPr>
              <w:t>Alinear las actividades programadas del Plan de Calidad a las normas de Calidad ISO 9126.</w:t>
            </w:r>
          </w:p>
          <w:p w:rsidR="009A17EB" w:rsidRDefault="00AE2597">
            <w:pPr>
              <w:widowControl w:val="0"/>
              <w:numPr>
                <w:ilvl w:val="0"/>
                <w:numId w:val="4"/>
              </w:numPr>
              <w:pBdr>
                <w:top w:val="none" w:sz="0" w:space="0" w:color="000000"/>
                <w:bottom w:val="none" w:sz="0" w:space="0" w:color="000000"/>
                <w:right w:val="none" w:sz="0" w:space="0" w:color="000000"/>
                <w:between w:val="none" w:sz="0" w:space="0" w:color="000000"/>
              </w:pBdr>
              <w:spacing w:line="360" w:lineRule="auto"/>
              <w:ind w:left="379"/>
              <w:contextualSpacing/>
              <w:jc w:val="both"/>
              <w:rPr>
                <w:color w:val="000000"/>
              </w:rPr>
            </w:pPr>
            <w:r>
              <w:rPr>
                <w:color w:val="000000"/>
              </w:rPr>
              <w:t>Ejecutar las actividades diagramadas en el Plan de Calidad, revisando adherencia a los estándares.</w:t>
            </w:r>
          </w:p>
          <w:p w:rsidR="009A17EB" w:rsidRDefault="00AE2597">
            <w:pPr>
              <w:widowControl w:val="0"/>
              <w:numPr>
                <w:ilvl w:val="0"/>
                <w:numId w:val="4"/>
              </w:numPr>
              <w:pBdr>
                <w:top w:val="none" w:sz="0" w:space="0" w:color="000000"/>
                <w:bottom w:val="none" w:sz="0" w:space="0" w:color="000000"/>
                <w:right w:val="none" w:sz="0" w:space="0" w:color="000000"/>
                <w:between w:val="none" w:sz="0" w:space="0" w:color="000000"/>
              </w:pBdr>
              <w:spacing w:line="360" w:lineRule="auto"/>
              <w:ind w:left="379"/>
              <w:contextualSpacing/>
              <w:jc w:val="both"/>
              <w:rPr>
                <w:color w:val="000000"/>
              </w:rPr>
            </w:pPr>
            <w:r>
              <w:rPr>
                <w:color w:val="000000"/>
              </w:rPr>
              <w:t>Controlar la política de calidad de la empresa.</w:t>
            </w:r>
          </w:p>
          <w:p w:rsidR="009A17EB" w:rsidRDefault="00AE2597">
            <w:pPr>
              <w:widowControl w:val="0"/>
              <w:numPr>
                <w:ilvl w:val="0"/>
                <w:numId w:val="4"/>
              </w:numPr>
              <w:pBdr>
                <w:top w:val="none" w:sz="0" w:space="0" w:color="000000"/>
                <w:bottom w:val="none" w:sz="0" w:space="0" w:color="000000"/>
                <w:right w:val="none" w:sz="0" w:space="0" w:color="000000"/>
                <w:between w:val="none" w:sz="0" w:space="0" w:color="000000"/>
              </w:pBdr>
              <w:spacing w:line="360" w:lineRule="auto"/>
              <w:ind w:left="379"/>
              <w:contextualSpacing/>
              <w:jc w:val="both"/>
              <w:rPr>
                <w:color w:val="000000"/>
              </w:rPr>
            </w:pPr>
            <w:r>
              <w:rPr>
                <w:color w:val="000000"/>
              </w:rPr>
              <w:t xml:space="preserve">Realizar las auditorías internas de acuerdo a los Modelos de Calidad existentes. Además de ejecutar los </w:t>
            </w:r>
            <w:proofErr w:type="spellStart"/>
            <w:r>
              <w:rPr>
                <w:color w:val="000000"/>
              </w:rPr>
              <w:lastRenderedPageBreak/>
              <w:t>checklists</w:t>
            </w:r>
            <w:proofErr w:type="spellEnd"/>
            <w:r>
              <w:rPr>
                <w:color w:val="000000"/>
              </w:rPr>
              <w:t xml:space="preserve"> de las áreas de proceso.</w:t>
            </w:r>
          </w:p>
        </w:tc>
        <w:tc>
          <w:tcPr>
            <w:tcW w:w="2850" w:type="dxa"/>
            <w:shd w:val="clear" w:color="auto" w:fill="auto"/>
            <w:tcMar>
              <w:top w:w="100" w:type="dxa"/>
              <w:left w:w="100" w:type="dxa"/>
              <w:bottom w:w="100" w:type="dxa"/>
              <w:right w:w="100" w:type="dxa"/>
            </w:tcMar>
          </w:tcPr>
          <w:p w:rsidR="009A17EB" w:rsidRDefault="00AE2597">
            <w:pPr>
              <w:widowControl w:val="0"/>
              <w:pBdr>
                <w:top w:val="none" w:sz="0" w:space="0" w:color="000000"/>
                <w:bottom w:val="none" w:sz="0" w:space="0" w:color="000000"/>
                <w:right w:val="none" w:sz="0" w:space="0" w:color="000000"/>
                <w:between w:val="none" w:sz="0" w:space="0" w:color="000000"/>
              </w:pBdr>
              <w:spacing w:line="360" w:lineRule="auto"/>
              <w:ind w:left="720" w:hanging="360"/>
              <w:jc w:val="both"/>
              <w:rPr>
                <w:color w:val="000000"/>
              </w:rPr>
            </w:pPr>
            <w:r>
              <w:rPr>
                <w:color w:val="000000"/>
              </w:rPr>
              <w:lastRenderedPageBreak/>
              <w:t>Alto</w:t>
            </w:r>
          </w:p>
        </w:tc>
      </w:tr>
      <w:tr w:rsidR="009A17EB">
        <w:trPr>
          <w:trHeight w:val="20"/>
        </w:trPr>
        <w:tc>
          <w:tcPr>
            <w:tcW w:w="1785" w:type="dxa"/>
            <w:shd w:val="clear" w:color="auto" w:fill="auto"/>
            <w:tcMar>
              <w:top w:w="100" w:type="dxa"/>
              <w:left w:w="100" w:type="dxa"/>
              <w:bottom w:w="100" w:type="dxa"/>
              <w:right w:w="100" w:type="dxa"/>
            </w:tcMar>
          </w:tcPr>
          <w:p w:rsidR="009A17EB" w:rsidRDefault="00AE2597">
            <w:pPr>
              <w:widowControl w:val="0"/>
              <w:spacing w:line="360" w:lineRule="auto"/>
              <w:rPr>
                <w:color w:val="000000"/>
              </w:rPr>
            </w:pPr>
            <w:proofErr w:type="spellStart"/>
            <w:r>
              <w:rPr>
                <w:color w:val="000000"/>
              </w:rPr>
              <w:t>Tester</w:t>
            </w:r>
            <w:proofErr w:type="spellEnd"/>
          </w:p>
        </w:tc>
        <w:tc>
          <w:tcPr>
            <w:tcW w:w="3885" w:type="dxa"/>
            <w:shd w:val="clear" w:color="auto" w:fill="auto"/>
            <w:tcMar>
              <w:top w:w="100" w:type="dxa"/>
              <w:left w:w="100" w:type="dxa"/>
              <w:bottom w:w="100" w:type="dxa"/>
              <w:right w:w="100" w:type="dxa"/>
            </w:tcMar>
          </w:tcPr>
          <w:p w:rsidR="009A17EB" w:rsidRDefault="00AE2597">
            <w:pPr>
              <w:widowControl w:val="0"/>
              <w:numPr>
                <w:ilvl w:val="0"/>
                <w:numId w:val="4"/>
              </w:numPr>
              <w:pBdr>
                <w:top w:val="none" w:sz="0" w:space="0" w:color="000000"/>
                <w:bottom w:val="none" w:sz="0" w:space="0" w:color="000000"/>
                <w:right w:val="none" w:sz="0" w:space="0" w:color="000000"/>
                <w:between w:val="none" w:sz="0" w:space="0" w:color="000000"/>
              </w:pBdr>
              <w:spacing w:line="360" w:lineRule="auto"/>
              <w:ind w:left="379"/>
              <w:contextualSpacing/>
              <w:jc w:val="both"/>
              <w:rPr>
                <w:color w:val="000000"/>
              </w:rPr>
            </w:pPr>
            <w:r>
              <w:rPr>
                <w:color w:val="000000"/>
              </w:rPr>
              <w:t xml:space="preserve">Diseñar plan de </w:t>
            </w:r>
            <w:proofErr w:type="spellStart"/>
            <w:r>
              <w:rPr>
                <w:color w:val="000000"/>
              </w:rPr>
              <w:t>testing</w:t>
            </w:r>
            <w:proofErr w:type="spellEnd"/>
            <w:r>
              <w:rPr>
                <w:color w:val="000000"/>
              </w:rPr>
              <w:t>.</w:t>
            </w:r>
          </w:p>
          <w:p w:rsidR="009A17EB" w:rsidRDefault="00AE2597">
            <w:pPr>
              <w:widowControl w:val="0"/>
              <w:numPr>
                <w:ilvl w:val="0"/>
                <w:numId w:val="4"/>
              </w:numPr>
              <w:pBdr>
                <w:top w:val="none" w:sz="0" w:space="0" w:color="000000"/>
                <w:bottom w:val="none" w:sz="0" w:space="0" w:color="000000"/>
                <w:right w:val="none" w:sz="0" w:space="0" w:color="000000"/>
                <w:between w:val="none" w:sz="0" w:space="0" w:color="000000"/>
              </w:pBdr>
              <w:spacing w:line="360" w:lineRule="auto"/>
              <w:ind w:left="379"/>
              <w:contextualSpacing/>
              <w:jc w:val="both"/>
              <w:rPr>
                <w:color w:val="000000"/>
              </w:rPr>
            </w:pPr>
            <w:r>
              <w:rPr>
                <w:color w:val="000000"/>
              </w:rPr>
              <w:t>Definir los casos de prueba de calidad en base a los requisitos funcionales.</w:t>
            </w:r>
          </w:p>
          <w:p w:rsidR="009A17EB" w:rsidRDefault="00AE2597">
            <w:pPr>
              <w:widowControl w:val="0"/>
              <w:numPr>
                <w:ilvl w:val="0"/>
                <w:numId w:val="4"/>
              </w:numPr>
              <w:pBdr>
                <w:top w:val="none" w:sz="0" w:space="0" w:color="000000"/>
                <w:bottom w:val="none" w:sz="0" w:space="0" w:color="000000"/>
                <w:right w:val="none" w:sz="0" w:space="0" w:color="000000"/>
                <w:between w:val="none" w:sz="0" w:space="0" w:color="000000"/>
              </w:pBdr>
              <w:spacing w:line="360" w:lineRule="auto"/>
              <w:ind w:left="379"/>
              <w:contextualSpacing/>
              <w:jc w:val="both"/>
              <w:rPr>
                <w:color w:val="000000"/>
              </w:rPr>
            </w:pPr>
            <w:r>
              <w:rPr>
                <w:color w:val="000000"/>
              </w:rPr>
              <w:t>Gestionar el armado de ambientes y datos de prueba.</w:t>
            </w:r>
          </w:p>
          <w:p w:rsidR="009A17EB" w:rsidRDefault="00AE2597">
            <w:pPr>
              <w:widowControl w:val="0"/>
              <w:numPr>
                <w:ilvl w:val="0"/>
                <w:numId w:val="4"/>
              </w:numPr>
              <w:pBdr>
                <w:top w:val="none" w:sz="0" w:space="0" w:color="000000"/>
                <w:bottom w:val="none" w:sz="0" w:space="0" w:color="000000"/>
                <w:right w:val="none" w:sz="0" w:space="0" w:color="000000"/>
                <w:between w:val="none" w:sz="0" w:space="0" w:color="000000"/>
              </w:pBdr>
              <w:spacing w:line="360" w:lineRule="auto"/>
              <w:ind w:left="379"/>
              <w:contextualSpacing/>
              <w:jc w:val="both"/>
              <w:rPr>
                <w:color w:val="000000"/>
              </w:rPr>
            </w:pPr>
            <w:r>
              <w:rPr>
                <w:color w:val="000000"/>
              </w:rPr>
              <w:t>Ejecutar los casos de prueba.</w:t>
            </w:r>
          </w:p>
          <w:p w:rsidR="009A17EB" w:rsidRDefault="00AE2597">
            <w:pPr>
              <w:widowControl w:val="0"/>
              <w:numPr>
                <w:ilvl w:val="0"/>
                <w:numId w:val="4"/>
              </w:numPr>
              <w:pBdr>
                <w:top w:val="none" w:sz="0" w:space="0" w:color="000000"/>
                <w:bottom w:val="none" w:sz="0" w:space="0" w:color="000000"/>
                <w:right w:val="none" w:sz="0" w:space="0" w:color="000000"/>
                <w:between w:val="none" w:sz="0" w:space="0" w:color="000000"/>
              </w:pBdr>
              <w:spacing w:line="360" w:lineRule="auto"/>
              <w:ind w:left="379"/>
              <w:contextualSpacing/>
              <w:jc w:val="both"/>
              <w:rPr>
                <w:color w:val="000000"/>
              </w:rPr>
            </w:pPr>
            <w:r>
              <w:rPr>
                <w:color w:val="000000"/>
              </w:rPr>
              <w:t>Realizar la documentación de las pruebas e incidentes en la base a los defectos encontrados.</w:t>
            </w:r>
          </w:p>
        </w:tc>
        <w:tc>
          <w:tcPr>
            <w:tcW w:w="2850" w:type="dxa"/>
            <w:shd w:val="clear" w:color="auto" w:fill="auto"/>
            <w:tcMar>
              <w:top w:w="100" w:type="dxa"/>
              <w:left w:w="100" w:type="dxa"/>
              <w:bottom w:w="100" w:type="dxa"/>
              <w:right w:w="100" w:type="dxa"/>
            </w:tcMar>
          </w:tcPr>
          <w:p w:rsidR="009A17EB" w:rsidRDefault="00AE2597">
            <w:pPr>
              <w:widowControl w:val="0"/>
              <w:pBdr>
                <w:top w:val="none" w:sz="0" w:space="0" w:color="000000"/>
                <w:bottom w:val="none" w:sz="0" w:space="0" w:color="000000"/>
                <w:right w:val="none" w:sz="0" w:space="0" w:color="000000"/>
                <w:between w:val="none" w:sz="0" w:space="0" w:color="000000"/>
              </w:pBdr>
              <w:spacing w:line="360" w:lineRule="auto"/>
              <w:ind w:left="720" w:hanging="360"/>
              <w:jc w:val="both"/>
              <w:rPr>
                <w:color w:val="000000"/>
              </w:rPr>
            </w:pPr>
            <w:r>
              <w:rPr>
                <w:color w:val="000000"/>
              </w:rPr>
              <w:t>Medio</w:t>
            </w:r>
          </w:p>
        </w:tc>
      </w:tr>
      <w:tr w:rsidR="009A17EB">
        <w:trPr>
          <w:trHeight w:val="20"/>
        </w:trPr>
        <w:tc>
          <w:tcPr>
            <w:tcW w:w="1785" w:type="dxa"/>
            <w:shd w:val="clear" w:color="auto" w:fill="auto"/>
            <w:tcMar>
              <w:top w:w="100" w:type="dxa"/>
              <w:left w:w="100" w:type="dxa"/>
              <w:bottom w:w="100" w:type="dxa"/>
              <w:right w:w="100" w:type="dxa"/>
            </w:tcMar>
          </w:tcPr>
          <w:p w:rsidR="009A17EB" w:rsidRDefault="00AE2597">
            <w:pPr>
              <w:widowControl w:val="0"/>
              <w:spacing w:line="360" w:lineRule="auto"/>
              <w:rPr>
                <w:color w:val="000000"/>
              </w:rPr>
            </w:pPr>
            <w:r>
              <w:rPr>
                <w:color w:val="000000"/>
              </w:rPr>
              <w:t>SQA Manager</w:t>
            </w:r>
          </w:p>
        </w:tc>
        <w:tc>
          <w:tcPr>
            <w:tcW w:w="3885" w:type="dxa"/>
            <w:shd w:val="clear" w:color="auto" w:fill="auto"/>
            <w:tcMar>
              <w:top w:w="100" w:type="dxa"/>
              <w:left w:w="100" w:type="dxa"/>
              <w:bottom w:w="100" w:type="dxa"/>
              <w:right w:w="100" w:type="dxa"/>
            </w:tcMar>
          </w:tcPr>
          <w:p w:rsidR="009A17EB" w:rsidRDefault="00AE2597">
            <w:pPr>
              <w:widowControl w:val="0"/>
              <w:numPr>
                <w:ilvl w:val="0"/>
                <w:numId w:val="4"/>
              </w:numPr>
              <w:pBdr>
                <w:top w:val="none" w:sz="0" w:space="0" w:color="000000"/>
                <w:bottom w:val="none" w:sz="0" w:space="0" w:color="000000"/>
                <w:right w:val="none" w:sz="0" w:space="0" w:color="000000"/>
                <w:between w:val="none" w:sz="0" w:space="0" w:color="000000"/>
              </w:pBdr>
              <w:spacing w:line="360" w:lineRule="auto"/>
              <w:ind w:left="379"/>
              <w:contextualSpacing/>
              <w:jc w:val="both"/>
              <w:rPr>
                <w:color w:val="000000"/>
              </w:rPr>
            </w:pPr>
            <w:r>
              <w:rPr>
                <w:color w:val="000000"/>
              </w:rPr>
              <w:t>Definir políticas y objetivos de software en lo referido a calidad.</w:t>
            </w:r>
          </w:p>
          <w:p w:rsidR="009A17EB" w:rsidRDefault="00AE2597">
            <w:pPr>
              <w:widowControl w:val="0"/>
              <w:numPr>
                <w:ilvl w:val="0"/>
                <w:numId w:val="4"/>
              </w:numPr>
              <w:pBdr>
                <w:top w:val="none" w:sz="0" w:space="0" w:color="000000"/>
                <w:bottom w:val="none" w:sz="0" w:space="0" w:color="000000"/>
                <w:right w:val="none" w:sz="0" w:space="0" w:color="000000"/>
                <w:between w:val="none" w:sz="0" w:space="0" w:color="000000"/>
              </w:pBdr>
              <w:spacing w:line="360" w:lineRule="auto"/>
              <w:ind w:left="379"/>
              <w:contextualSpacing/>
              <w:jc w:val="both"/>
              <w:rPr>
                <w:color w:val="000000"/>
              </w:rPr>
            </w:pPr>
            <w:r>
              <w:rPr>
                <w:color w:val="000000"/>
              </w:rPr>
              <w:t>Tomar decisiones según lo establecido (políticas o normas)</w:t>
            </w:r>
          </w:p>
          <w:p w:rsidR="009A17EB" w:rsidRDefault="00AE2597">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ind w:left="379"/>
              <w:jc w:val="both"/>
            </w:pPr>
            <w:r>
              <w:rPr>
                <w:color w:val="000000"/>
              </w:rPr>
              <w:t>Gestionar el desarrollo de herramientas para facilitar el proceso de SQA.</w:t>
            </w:r>
          </w:p>
        </w:tc>
        <w:tc>
          <w:tcPr>
            <w:tcW w:w="2850" w:type="dxa"/>
            <w:shd w:val="clear" w:color="auto" w:fill="auto"/>
            <w:tcMar>
              <w:top w:w="100" w:type="dxa"/>
              <w:left w:w="100" w:type="dxa"/>
              <w:bottom w:w="100" w:type="dxa"/>
              <w:right w:w="100" w:type="dxa"/>
            </w:tcMar>
          </w:tcPr>
          <w:p w:rsidR="009A17EB" w:rsidRDefault="00AE2597">
            <w:pPr>
              <w:widowControl w:val="0"/>
              <w:pBdr>
                <w:top w:val="none" w:sz="0" w:space="0" w:color="000000"/>
                <w:bottom w:val="none" w:sz="0" w:space="0" w:color="000000"/>
                <w:right w:val="none" w:sz="0" w:space="0" w:color="000000"/>
                <w:between w:val="none" w:sz="0" w:space="0" w:color="000000"/>
              </w:pBdr>
              <w:spacing w:line="360" w:lineRule="auto"/>
              <w:ind w:left="720" w:hanging="360"/>
              <w:jc w:val="both"/>
              <w:rPr>
                <w:color w:val="000000"/>
              </w:rPr>
            </w:pPr>
            <w:r>
              <w:rPr>
                <w:color w:val="000000"/>
              </w:rPr>
              <w:t>Alto</w:t>
            </w:r>
          </w:p>
        </w:tc>
      </w:tr>
      <w:tr w:rsidR="009A17EB">
        <w:trPr>
          <w:trHeight w:val="20"/>
        </w:trPr>
        <w:tc>
          <w:tcPr>
            <w:tcW w:w="1785" w:type="dxa"/>
            <w:shd w:val="clear" w:color="auto" w:fill="auto"/>
            <w:tcMar>
              <w:top w:w="100" w:type="dxa"/>
              <w:left w:w="100" w:type="dxa"/>
              <w:bottom w:w="100" w:type="dxa"/>
              <w:right w:w="100" w:type="dxa"/>
            </w:tcMar>
          </w:tcPr>
          <w:p w:rsidR="009A17EB" w:rsidRDefault="00AE2597">
            <w:pPr>
              <w:widowControl w:val="0"/>
              <w:spacing w:line="360" w:lineRule="auto"/>
              <w:rPr>
                <w:color w:val="000000"/>
              </w:rPr>
            </w:pPr>
            <w:proofErr w:type="spellStart"/>
            <w:r>
              <w:rPr>
                <w:color w:val="000000"/>
              </w:rPr>
              <w:t>Team</w:t>
            </w:r>
            <w:proofErr w:type="spellEnd"/>
            <w:r>
              <w:rPr>
                <w:color w:val="000000"/>
              </w:rPr>
              <w:t xml:space="preserve"> SQA</w:t>
            </w:r>
          </w:p>
        </w:tc>
        <w:tc>
          <w:tcPr>
            <w:tcW w:w="3885" w:type="dxa"/>
            <w:shd w:val="clear" w:color="auto" w:fill="auto"/>
            <w:tcMar>
              <w:top w:w="100" w:type="dxa"/>
              <w:left w:w="100" w:type="dxa"/>
              <w:bottom w:w="100" w:type="dxa"/>
              <w:right w:w="100" w:type="dxa"/>
            </w:tcMar>
          </w:tcPr>
          <w:p w:rsidR="009A17EB" w:rsidRDefault="00AE2597">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ind w:left="379"/>
              <w:jc w:val="both"/>
              <w:rPr>
                <w:color w:val="000000"/>
              </w:rPr>
            </w:pPr>
            <w:r>
              <w:rPr>
                <w:color w:val="000000"/>
              </w:rPr>
              <w:t>Desarrollar las actividades de SQA planificadas para los proyectos.</w:t>
            </w:r>
          </w:p>
          <w:p w:rsidR="009A17EB" w:rsidRDefault="00AE2597">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ind w:left="379"/>
              <w:jc w:val="both"/>
            </w:pPr>
            <w:r>
              <w:rPr>
                <w:color w:val="000000"/>
              </w:rPr>
              <w:t>Auditar, monitorear, evaluar e informar sobre las actividades de desarrollo.</w:t>
            </w:r>
          </w:p>
        </w:tc>
        <w:tc>
          <w:tcPr>
            <w:tcW w:w="2850" w:type="dxa"/>
            <w:shd w:val="clear" w:color="auto" w:fill="auto"/>
            <w:tcMar>
              <w:top w:w="100" w:type="dxa"/>
              <w:left w:w="100" w:type="dxa"/>
              <w:bottom w:w="100" w:type="dxa"/>
              <w:right w:w="100" w:type="dxa"/>
            </w:tcMar>
          </w:tcPr>
          <w:p w:rsidR="009A17EB" w:rsidRDefault="00AE2597">
            <w:pPr>
              <w:widowControl w:val="0"/>
              <w:pBdr>
                <w:top w:val="none" w:sz="0" w:space="0" w:color="000000"/>
                <w:bottom w:val="none" w:sz="0" w:space="0" w:color="000000"/>
                <w:right w:val="none" w:sz="0" w:space="0" w:color="000000"/>
                <w:between w:val="none" w:sz="0" w:space="0" w:color="000000"/>
              </w:pBdr>
              <w:spacing w:line="360" w:lineRule="auto"/>
              <w:ind w:left="720" w:hanging="360"/>
              <w:jc w:val="both"/>
              <w:rPr>
                <w:color w:val="000000"/>
              </w:rPr>
            </w:pPr>
            <w:r>
              <w:rPr>
                <w:color w:val="000000"/>
              </w:rPr>
              <w:t>Alto</w:t>
            </w:r>
          </w:p>
        </w:tc>
      </w:tr>
    </w:tbl>
    <w:p w:rsidR="009A17EB" w:rsidRDefault="009A17EB">
      <w:pPr>
        <w:pBdr>
          <w:top w:val="nil"/>
          <w:left w:val="nil"/>
          <w:bottom w:val="nil"/>
          <w:right w:val="nil"/>
          <w:between w:val="nil"/>
        </w:pBdr>
        <w:spacing w:line="360" w:lineRule="auto"/>
        <w:rPr>
          <w:color w:val="000000"/>
        </w:rPr>
      </w:pPr>
    </w:p>
    <w:p w:rsidR="009A17EB" w:rsidRDefault="00AE2597">
      <w:pPr>
        <w:spacing w:line="360" w:lineRule="auto"/>
      </w:pPr>
      <w:r>
        <w:br w:type="page"/>
      </w:r>
    </w:p>
    <w:p w:rsidR="009A17EB" w:rsidRDefault="00AE2597">
      <w:pPr>
        <w:pStyle w:val="Ttulo3"/>
        <w:numPr>
          <w:ilvl w:val="1"/>
          <w:numId w:val="14"/>
        </w:numPr>
        <w:spacing w:before="0" w:after="0" w:line="360" w:lineRule="auto"/>
      </w:pPr>
      <w:bookmarkStart w:id="5" w:name="_Toc518079278"/>
      <w:r>
        <w:lastRenderedPageBreak/>
        <w:t>Responsables del área SQA</w:t>
      </w:r>
      <w:bookmarkEnd w:id="5"/>
    </w:p>
    <w:p w:rsidR="009A17EB" w:rsidRDefault="009A17EB">
      <w:pPr>
        <w:spacing w:line="360" w:lineRule="auto"/>
        <w:jc w:val="both"/>
      </w:pPr>
    </w:p>
    <w:tbl>
      <w:tblPr>
        <w:tblStyle w:val="a1"/>
        <w:tblW w:w="85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5670"/>
        <w:gridCol w:w="1165"/>
      </w:tblGrid>
      <w:tr w:rsidR="009A17EB">
        <w:tc>
          <w:tcPr>
            <w:tcW w:w="1701" w:type="dxa"/>
          </w:tcPr>
          <w:p w:rsidR="009A17EB" w:rsidRDefault="00AE2597">
            <w:pPr>
              <w:pBdr>
                <w:top w:val="none" w:sz="0" w:space="0" w:color="000000"/>
                <w:left w:val="none" w:sz="0" w:space="0" w:color="000000"/>
                <w:bottom w:val="none" w:sz="0" w:space="0" w:color="000000"/>
                <w:right w:val="none" w:sz="0" w:space="0" w:color="000000"/>
                <w:between w:val="none" w:sz="0" w:space="0" w:color="000000"/>
              </w:pBdr>
              <w:spacing w:line="360" w:lineRule="auto"/>
              <w:jc w:val="both"/>
              <w:rPr>
                <w:b/>
              </w:rPr>
            </w:pPr>
            <w:r>
              <w:rPr>
                <w:b/>
              </w:rPr>
              <w:t>Roles</w:t>
            </w:r>
          </w:p>
        </w:tc>
        <w:tc>
          <w:tcPr>
            <w:tcW w:w="5670" w:type="dxa"/>
          </w:tcPr>
          <w:p w:rsidR="009A17EB" w:rsidRDefault="00AE2597">
            <w:pPr>
              <w:pBdr>
                <w:top w:val="none" w:sz="0" w:space="0" w:color="000000"/>
                <w:left w:val="none" w:sz="0" w:space="0" w:color="000000"/>
                <w:bottom w:val="none" w:sz="0" w:space="0" w:color="000000"/>
                <w:right w:val="none" w:sz="0" w:space="0" w:color="000000"/>
                <w:between w:val="none" w:sz="0" w:space="0" w:color="000000"/>
              </w:pBdr>
              <w:spacing w:line="360" w:lineRule="auto"/>
              <w:jc w:val="both"/>
              <w:rPr>
                <w:b/>
              </w:rPr>
            </w:pPr>
            <w:r>
              <w:rPr>
                <w:b/>
              </w:rPr>
              <w:t>Responsabilidades</w:t>
            </w:r>
          </w:p>
        </w:tc>
        <w:tc>
          <w:tcPr>
            <w:tcW w:w="1165" w:type="dxa"/>
          </w:tcPr>
          <w:p w:rsidR="009A17EB" w:rsidRDefault="00AE2597">
            <w:pPr>
              <w:pBdr>
                <w:top w:val="none" w:sz="0" w:space="0" w:color="000000"/>
                <w:left w:val="none" w:sz="0" w:space="0" w:color="000000"/>
                <w:bottom w:val="none" w:sz="0" w:space="0" w:color="000000"/>
                <w:right w:val="none" w:sz="0" w:space="0" w:color="000000"/>
                <w:between w:val="none" w:sz="0" w:space="0" w:color="000000"/>
              </w:pBdr>
              <w:spacing w:line="360" w:lineRule="auto"/>
              <w:jc w:val="both"/>
              <w:rPr>
                <w:b/>
              </w:rPr>
            </w:pPr>
            <w:r>
              <w:rPr>
                <w:b/>
              </w:rPr>
              <w:t>Cantidad</w:t>
            </w:r>
          </w:p>
        </w:tc>
      </w:tr>
      <w:tr w:rsidR="009A17EB">
        <w:tc>
          <w:tcPr>
            <w:tcW w:w="1701" w:type="dxa"/>
          </w:tcPr>
          <w:p w:rsidR="009A17EB" w:rsidRDefault="00AE2597">
            <w:pPr>
              <w:pBdr>
                <w:top w:val="none" w:sz="0" w:space="0" w:color="000000"/>
                <w:left w:val="none" w:sz="0" w:space="0" w:color="000000"/>
                <w:bottom w:val="none" w:sz="0" w:space="0" w:color="000000"/>
                <w:right w:val="none" w:sz="0" w:space="0" w:color="000000"/>
                <w:between w:val="none" w:sz="0" w:space="0" w:color="000000"/>
              </w:pBdr>
              <w:spacing w:line="360" w:lineRule="auto"/>
              <w:jc w:val="both"/>
            </w:pPr>
            <w:r>
              <w:t>Gestor QA</w:t>
            </w:r>
          </w:p>
        </w:tc>
        <w:tc>
          <w:tcPr>
            <w:tcW w:w="5670" w:type="dxa"/>
          </w:tcPr>
          <w:p w:rsidR="009A17EB" w:rsidRDefault="00AE2597">
            <w:pPr>
              <w:widowControl w:val="0"/>
              <w:numPr>
                <w:ilvl w:val="0"/>
                <w:numId w:val="7"/>
              </w:numPr>
              <w:pBdr>
                <w:top w:val="nil"/>
                <w:left w:val="nil"/>
                <w:bottom w:val="nil"/>
                <w:right w:val="nil"/>
                <w:between w:val="nil"/>
              </w:pBdr>
              <w:spacing w:line="360" w:lineRule="auto"/>
              <w:ind w:left="313"/>
              <w:contextualSpacing/>
              <w:jc w:val="both"/>
            </w:pPr>
            <w:r>
              <w:rPr>
                <w:color w:val="000000"/>
              </w:rPr>
              <w:t>Definir procesos y prioridades, reportando problemas.</w:t>
            </w:r>
          </w:p>
          <w:p w:rsidR="009A17EB" w:rsidRDefault="00AE2597">
            <w:pPr>
              <w:widowControl w:val="0"/>
              <w:numPr>
                <w:ilvl w:val="0"/>
                <w:numId w:val="7"/>
              </w:numPr>
              <w:pBdr>
                <w:top w:val="nil"/>
                <w:left w:val="nil"/>
                <w:bottom w:val="nil"/>
                <w:right w:val="nil"/>
                <w:between w:val="nil"/>
              </w:pBdr>
              <w:spacing w:line="360" w:lineRule="auto"/>
              <w:ind w:left="313"/>
              <w:contextualSpacing/>
              <w:jc w:val="both"/>
            </w:pPr>
            <w:r>
              <w:rPr>
                <w:color w:val="000000"/>
              </w:rPr>
              <w:t>Observar los cambios que se han realizado para una versión, analizar riesgos.</w:t>
            </w:r>
          </w:p>
          <w:p w:rsidR="009A17EB" w:rsidRDefault="00AE2597">
            <w:pPr>
              <w:widowControl w:val="0"/>
              <w:numPr>
                <w:ilvl w:val="0"/>
                <w:numId w:val="7"/>
              </w:numPr>
              <w:pBdr>
                <w:top w:val="nil"/>
                <w:left w:val="nil"/>
                <w:bottom w:val="nil"/>
                <w:right w:val="nil"/>
                <w:between w:val="nil"/>
              </w:pBdr>
              <w:spacing w:line="360" w:lineRule="auto"/>
              <w:ind w:left="313"/>
              <w:contextualSpacing/>
              <w:jc w:val="both"/>
            </w:pPr>
            <w:r>
              <w:rPr>
                <w:color w:val="000000"/>
              </w:rPr>
              <w:t>Desarrollar relaciones sólidas con los de negocio para comprender las necesidades del departamento de control de calidad y las herramientas.</w:t>
            </w:r>
          </w:p>
          <w:p w:rsidR="009A17EB" w:rsidRDefault="00AE2597">
            <w:pPr>
              <w:widowControl w:val="0"/>
              <w:numPr>
                <w:ilvl w:val="0"/>
                <w:numId w:val="7"/>
              </w:numPr>
              <w:pBdr>
                <w:top w:val="nil"/>
                <w:left w:val="nil"/>
                <w:bottom w:val="nil"/>
                <w:right w:val="nil"/>
                <w:between w:val="nil"/>
              </w:pBdr>
              <w:spacing w:line="360" w:lineRule="auto"/>
              <w:ind w:left="313"/>
              <w:contextualSpacing/>
              <w:jc w:val="both"/>
            </w:pPr>
            <w:r>
              <w:rPr>
                <w:color w:val="000000"/>
              </w:rPr>
              <w:t xml:space="preserve">Gestionar las </w:t>
            </w:r>
            <w:proofErr w:type="spellStart"/>
            <w:r>
              <w:rPr>
                <w:color w:val="000000"/>
              </w:rPr>
              <w:t>Releases</w:t>
            </w:r>
            <w:proofErr w:type="spellEnd"/>
            <w:r>
              <w:rPr>
                <w:color w:val="000000"/>
              </w:rPr>
              <w:t xml:space="preserve"> y los entornos, con el objetivo de ir probando los requerimientos que se van desarrollando.</w:t>
            </w:r>
          </w:p>
        </w:tc>
        <w:tc>
          <w:tcPr>
            <w:tcW w:w="1165" w:type="dxa"/>
          </w:tcPr>
          <w:p w:rsidR="009A17EB" w:rsidRDefault="00AE2597">
            <w:pPr>
              <w:pBdr>
                <w:top w:val="none" w:sz="0" w:space="0" w:color="000000"/>
                <w:left w:val="none" w:sz="0" w:space="0" w:color="000000"/>
                <w:bottom w:val="none" w:sz="0" w:space="0" w:color="000000"/>
                <w:right w:val="none" w:sz="0" w:space="0" w:color="000000"/>
                <w:between w:val="none" w:sz="0" w:space="0" w:color="000000"/>
              </w:pBdr>
              <w:spacing w:line="360" w:lineRule="auto"/>
              <w:jc w:val="both"/>
            </w:pPr>
            <w:r>
              <w:t>1</w:t>
            </w:r>
          </w:p>
        </w:tc>
      </w:tr>
      <w:tr w:rsidR="009A17EB">
        <w:tc>
          <w:tcPr>
            <w:tcW w:w="1701" w:type="dxa"/>
          </w:tcPr>
          <w:p w:rsidR="009A17EB" w:rsidRDefault="00AE2597">
            <w:pPr>
              <w:widowControl w:val="0"/>
              <w:spacing w:line="360" w:lineRule="auto"/>
              <w:rPr>
                <w:color w:val="000000"/>
              </w:rPr>
            </w:pPr>
            <w:r>
              <w:rPr>
                <w:color w:val="000000"/>
              </w:rPr>
              <w:t>Analista QA</w:t>
            </w:r>
          </w:p>
        </w:tc>
        <w:tc>
          <w:tcPr>
            <w:tcW w:w="5670" w:type="dxa"/>
          </w:tcPr>
          <w:p w:rsidR="009A17EB" w:rsidRDefault="00AE2597">
            <w:pPr>
              <w:widowControl w:val="0"/>
              <w:numPr>
                <w:ilvl w:val="0"/>
                <w:numId w:val="8"/>
              </w:numPr>
              <w:pBdr>
                <w:top w:val="none" w:sz="0" w:space="0" w:color="000000"/>
                <w:left w:val="nil"/>
                <w:bottom w:val="none" w:sz="0" w:space="0" w:color="000000"/>
                <w:right w:val="none" w:sz="0" w:space="0" w:color="000000"/>
                <w:between w:val="none" w:sz="0" w:space="0" w:color="000000"/>
              </w:pBdr>
              <w:spacing w:line="360" w:lineRule="auto"/>
              <w:ind w:left="313"/>
              <w:contextualSpacing/>
              <w:jc w:val="both"/>
            </w:pPr>
            <w:r>
              <w:rPr>
                <w:color w:val="000000"/>
              </w:rPr>
              <w:t xml:space="preserve">Detectar problemas en las primeras etapas, antes de empezar a crear. </w:t>
            </w:r>
          </w:p>
          <w:p w:rsidR="009A17EB" w:rsidRDefault="00AE2597">
            <w:pPr>
              <w:widowControl w:val="0"/>
              <w:numPr>
                <w:ilvl w:val="0"/>
                <w:numId w:val="8"/>
              </w:numPr>
              <w:pBdr>
                <w:top w:val="none" w:sz="0" w:space="0" w:color="000000"/>
                <w:left w:val="nil"/>
                <w:bottom w:val="none" w:sz="0" w:space="0" w:color="000000"/>
                <w:right w:val="none" w:sz="0" w:space="0" w:color="000000"/>
                <w:between w:val="none" w:sz="0" w:space="0" w:color="000000"/>
              </w:pBdr>
              <w:spacing w:line="360" w:lineRule="auto"/>
              <w:ind w:left="313"/>
              <w:contextualSpacing/>
              <w:jc w:val="both"/>
            </w:pPr>
            <w:r>
              <w:rPr>
                <w:color w:val="000000"/>
              </w:rPr>
              <w:t>Utilizar herramientas de analítica de datos para realizar un seguimiento de todos los fallos que se ha encontrado el cliente. </w:t>
            </w:r>
          </w:p>
          <w:p w:rsidR="009A17EB" w:rsidRDefault="00AE2597">
            <w:pPr>
              <w:widowControl w:val="0"/>
              <w:numPr>
                <w:ilvl w:val="0"/>
                <w:numId w:val="8"/>
              </w:numPr>
              <w:pBdr>
                <w:top w:val="none" w:sz="0" w:space="0" w:color="000000"/>
                <w:left w:val="nil"/>
                <w:bottom w:val="none" w:sz="0" w:space="0" w:color="000000"/>
                <w:right w:val="none" w:sz="0" w:space="0" w:color="000000"/>
                <w:between w:val="none" w:sz="0" w:space="0" w:color="000000"/>
              </w:pBdr>
              <w:spacing w:line="360" w:lineRule="auto"/>
              <w:ind w:left="313"/>
              <w:contextualSpacing/>
              <w:jc w:val="both"/>
            </w:pPr>
            <w:r>
              <w:rPr>
                <w:color w:val="000000"/>
              </w:rPr>
              <w:t>Participar durante todo el ciclo de vida de desarrollo, verificando que se está construyendo bajo lo previsto.</w:t>
            </w:r>
          </w:p>
          <w:p w:rsidR="009A17EB" w:rsidRDefault="00AE2597">
            <w:pPr>
              <w:widowControl w:val="0"/>
              <w:numPr>
                <w:ilvl w:val="0"/>
                <w:numId w:val="8"/>
              </w:numPr>
              <w:pBdr>
                <w:top w:val="none" w:sz="0" w:space="0" w:color="000000"/>
                <w:left w:val="nil"/>
                <w:bottom w:val="none" w:sz="0" w:space="0" w:color="000000"/>
                <w:right w:val="none" w:sz="0" w:space="0" w:color="000000"/>
                <w:between w:val="none" w:sz="0" w:space="0" w:color="000000"/>
              </w:pBdr>
              <w:spacing w:line="360" w:lineRule="auto"/>
              <w:ind w:left="313"/>
              <w:contextualSpacing/>
              <w:jc w:val="both"/>
            </w:pPr>
            <w:r>
              <w:rPr>
                <w:color w:val="000000"/>
              </w:rPr>
              <w:t>Definir los casos de prueba y requisitos de prueba.</w:t>
            </w:r>
          </w:p>
        </w:tc>
        <w:tc>
          <w:tcPr>
            <w:tcW w:w="1165" w:type="dxa"/>
          </w:tcPr>
          <w:p w:rsidR="009A17EB" w:rsidRDefault="00AE2597">
            <w:pPr>
              <w:pBdr>
                <w:top w:val="none" w:sz="0" w:space="0" w:color="000000"/>
                <w:left w:val="none" w:sz="0" w:space="0" w:color="000000"/>
                <w:bottom w:val="none" w:sz="0" w:space="0" w:color="000000"/>
                <w:right w:val="none" w:sz="0" w:space="0" w:color="000000"/>
                <w:between w:val="none" w:sz="0" w:space="0" w:color="000000"/>
              </w:pBdr>
              <w:spacing w:line="360" w:lineRule="auto"/>
              <w:jc w:val="both"/>
            </w:pPr>
            <w:r>
              <w:t>2</w:t>
            </w:r>
          </w:p>
        </w:tc>
      </w:tr>
      <w:tr w:rsidR="009A17EB">
        <w:tc>
          <w:tcPr>
            <w:tcW w:w="1701" w:type="dxa"/>
          </w:tcPr>
          <w:p w:rsidR="009A17EB" w:rsidRDefault="00AE2597">
            <w:pPr>
              <w:widowControl w:val="0"/>
              <w:spacing w:line="360" w:lineRule="auto"/>
              <w:rPr>
                <w:color w:val="000000"/>
              </w:rPr>
            </w:pPr>
            <w:proofErr w:type="spellStart"/>
            <w:r>
              <w:rPr>
                <w:color w:val="000000"/>
              </w:rPr>
              <w:t>Tester</w:t>
            </w:r>
            <w:proofErr w:type="spellEnd"/>
            <w:r>
              <w:rPr>
                <w:color w:val="000000"/>
              </w:rPr>
              <w:t xml:space="preserve"> QA</w:t>
            </w:r>
          </w:p>
        </w:tc>
        <w:tc>
          <w:tcPr>
            <w:tcW w:w="5670" w:type="dxa"/>
          </w:tcPr>
          <w:p w:rsidR="009A17EB" w:rsidRDefault="00AE2597">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ind w:left="313"/>
              <w:contextualSpacing/>
              <w:jc w:val="both"/>
            </w:pPr>
            <w:r>
              <w:rPr>
                <w:color w:val="000000"/>
              </w:rPr>
              <w:t>Definir el plan de pruebas para automatizar los test.</w:t>
            </w:r>
          </w:p>
          <w:p w:rsidR="009A17EB" w:rsidRDefault="00AE2597">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ind w:left="313"/>
              <w:contextualSpacing/>
              <w:jc w:val="both"/>
            </w:pPr>
            <w:r>
              <w:rPr>
                <w:color w:val="000000"/>
              </w:rPr>
              <w:t xml:space="preserve">Programar los </w:t>
            </w:r>
            <w:proofErr w:type="spellStart"/>
            <w:r>
              <w:rPr>
                <w:color w:val="000000"/>
              </w:rPr>
              <w:t>tests</w:t>
            </w:r>
            <w:proofErr w:type="spellEnd"/>
            <w:r>
              <w:rPr>
                <w:color w:val="000000"/>
              </w:rPr>
              <w:t xml:space="preserve"> y ejecutarlos.</w:t>
            </w:r>
          </w:p>
          <w:p w:rsidR="009A17EB" w:rsidRDefault="00AE2597">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ind w:left="313"/>
              <w:contextualSpacing/>
              <w:jc w:val="both"/>
            </w:pPr>
            <w:r>
              <w:rPr>
                <w:color w:val="000000"/>
              </w:rPr>
              <w:t>Colaborar en la creación de Test Unitarios y de Integración.</w:t>
            </w:r>
          </w:p>
        </w:tc>
        <w:tc>
          <w:tcPr>
            <w:tcW w:w="1165" w:type="dxa"/>
          </w:tcPr>
          <w:p w:rsidR="009A17EB" w:rsidRDefault="00AE2597">
            <w:pPr>
              <w:pBdr>
                <w:top w:val="none" w:sz="0" w:space="0" w:color="000000"/>
                <w:left w:val="none" w:sz="0" w:space="0" w:color="000000"/>
                <w:bottom w:val="none" w:sz="0" w:space="0" w:color="000000"/>
                <w:right w:val="none" w:sz="0" w:space="0" w:color="000000"/>
                <w:between w:val="none" w:sz="0" w:space="0" w:color="000000"/>
              </w:pBdr>
              <w:spacing w:line="360" w:lineRule="auto"/>
              <w:jc w:val="both"/>
            </w:pPr>
            <w:r>
              <w:t>1</w:t>
            </w:r>
          </w:p>
        </w:tc>
      </w:tr>
    </w:tbl>
    <w:p w:rsidR="009A17EB" w:rsidRDefault="00AE2597">
      <w:pPr>
        <w:pStyle w:val="Ttulo3"/>
        <w:numPr>
          <w:ilvl w:val="1"/>
          <w:numId w:val="14"/>
        </w:numPr>
      </w:pPr>
      <w:bookmarkStart w:id="6" w:name="_Toc518079279"/>
      <w:r>
        <w:t>Actividades del aseguramiento de la calidad</w:t>
      </w:r>
      <w:bookmarkEnd w:id="6"/>
      <w:r>
        <w:t xml:space="preserve"> </w:t>
      </w:r>
    </w:p>
    <w:p w:rsidR="009A17EB" w:rsidRDefault="009A17EB">
      <w:pPr>
        <w:spacing w:after="60"/>
        <w:jc w:val="both"/>
      </w:pPr>
    </w:p>
    <w:tbl>
      <w:tblPr>
        <w:tblStyle w:val="a2"/>
        <w:tblW w:w="85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2410"/>
        <w:gridCol w:w="2126"/>
      </w:tblGrid>
      <w:tr w:rsidR="009A17EB">
        <w:trPr>
          <w:trHeight w:val="300"/>
        </w:trPr>
        <w:tc>
          <w:tcPr>
            <w:tcW w:w="3969" w:type="dxa"/>
            <w:shd w:val="clear" w:color="auto" w:fill="C0C0C0"/>
          </w:tcPr>
          <w:p w:rsidR="009A17EB" w:rsidRDefault="00AE2597">
            <w:pPr>
              <w:spacing w:after="60"/>
              <w:jc w:val="both"/>
            </w:pPr>
            <w:r>
              <w:rPr>
                <w:b/>
              </w:rPr>
              <w:t>Actividad</w:t>
            </w:r>
          </w:p>
        </w:tc>
        <w:tc>
          <w:tcPr>
            <w:tcW w:w="2410" w:type="dxa"/>
            <w:shd w:val="clear" w:color="auto" w:fill="C0C0C0"/>
          </w:tcPr>
          <w:p w:rsidR="009A17EB" w:rsidRDefault="00AE2597">
            <w:pPr>
              <w:spacing w:after="60"/>
              <w:jc w:val="both"/>
            </w:pPr>
            <w:r>
              <w:rPr>
                <w:b/>
              </w:rPr>
              <w:t>Semanas</w:t>
            </w:r>
          </w:p>
        </w:tc>
        <w:tc>
          <w:tcPr>
            <w:tcW w:w="2126" w:type="dxa"/>
            <w:shd w:val="clear" w:color="auto" w:fill="C0C0C0"/>
          </w:tcPr>
          <w:p w:rsidR="009A17EB" w:rsidRDefault="00AE2597">
            <w:pPr>
              <w:spacing w:after="60"/>
              <w:jc w:val="both"/>
            </w:pPr>
            <w:r>
              <w:rPr>
                <w:b/>
              </w:rPr>
              <w:t>Rol</w:t>
            </w:r>
          </w:p>
        </w:tc>
      </w:tr>
      <w:tr w:rsidR="009A17EB">
        <w:trPr>
          <w:trHeight w:val="240"/>
        </w:trPr>
        <w:tc>
          <w:tcPr>
            <w:tcW w:w="3969" w:type="dxa"/>
          </w:tcPr>
          <w:p w:rsidR="009A17EB" w:rsidRDefault="00AE2597">
            <w:pPr>
              <w:spacing w:after="60"/>
              <w:jc w:val="both"/>
            </w:pPr>
            <w:r>
              <w:t>Diseñar el organigrama del área QA</w:t>
            </w:r>
          </w:p>
        </w:tc>
        <w:tc>
          <w:tcPr>
            <w:tcW w:w="2410" w:type="dxa"/>
          </w:tcPr>
          <w:p w:rsidR="009A17EB" w:rsidRDefault="00AE2597">
            <w:pPr>
              <w:spacing w:after="60"/>
              <w:jc w:val="center"/>
            </w:pPr>
            <w:r>
              <w:t>2</w:t>
            </w:r>
          </w:p>
        </w:tc>
        <w:tc>
          <w:tcPr>
            <w:tcW w:w="2126" w:type="dxa"/>
          </w:tcPr>
          <w:p w:rsidR="009A17EB" w:rsidRDefault="00AE2597">
            <w:pPr>
              <w:spacing w:after="60"/>
              <w:jc w:val="both"/>
            </w:pPr>
            <w:r>
              <w:t>Gestor QA</w:t>
            </w:r>
          </w:p>
        </w:tc>
      </w:tr>
      <w:tr w:rsidR="009A17EB">
        <w:trPr>
          <w:trHeight w:val="300"/>
        </w:trPr>
        <w:tc>
          <w:tcPr>
            <w:tcW w:w="3969" w:type="dxa"/>
          </w:tcPr>
          <w:p w:rsidR="009A17EB" w:rsidRDefault="00AE2597">
            <w:pPr>
              <w:spacing w:after="60"/>
              <w:jc w:val="both"/>
            </w:pPr>
            <w:r>
              <w:t>Diseñar Modelo de Calidad</w:t>
            </w:r>
          </w:p>
        </w:tc>
        <w:tc>
          <w:tcPr>
            <w:tcW w:w="2410" w:type="dxa"/>
          </w:tcPr>
          <w:p w:rsidR="009A17EB" w:rsidRDefault="00AE2597">
            <w:pPr>
              <w:spacing w:after="60"/>
              <w:jc w:val="center"/>
            </w:pPr>
            <w:r>
              <w:t>3</w:t>
            </w:r>
          </w:p>
        </w:tc>
        <w:tc>
          <w:tcPr>
            <w:tcW w:w="2126" w:type="dxa"/>
          </w:tcPr>
          <w:p w:rsidR="009A17EB" w:rsidRDefault="00AE2597">
            <w:pPr>
              <w:spacing w:after="60"/>
              <w:jc w:val="both"/>
            </w:pPr>
            <w:r>
              <w:t>Gestor QA</w:t>
            </w:r>
          </w:p>
        </w:tc>
      </w:tr>
      <w:tr w:rsidR="009A17EB">
        <w:trPr>
          <w:trHeight w:val="300"/>
        </w:trPr>
        <w:tc>
          <w:tcPr>
            <w:tcW w:w="3969" w:type="dxa"/>
          </w:tcPr>
          <w:p w:rsidR="009A17EB" w:rsidRDefault="00AE2597">
            <w:pPr>
              <w:spacing w:after="60"/>
              <w:jc w:val="both"/>
            </w:pPr>
            <w:r>
              <w:t>Ponderar Características</w:t>
            </w:r>
          </w:p>
        </w:tc>
        <w:tc>
          <w:tcPr>
            <w:tcW w:w="2410" w:type="dxa"/>
          </w:tcPr>
          <w:p w:rsidR="009A17EB" w:rsidRDefault="00AE2597">
            <w:pPr>
              <w:spacing w:after="60"/>
              <w:jc w:val="center"/>
            </w:pPr>
            <w:r>
              <w:t>1</w:t>
            </w:r>
          </w:p>
        </w:tc>
        <w:tc>
          <w:tcPr>
            <w:tcW w:w="2126" w:type="dxa"/>
          </w:tcPr>
          <w:p w:rsidR="009A17EB" w:rsidRDefault="00AE2597">
            <w:pPr>
              <w:spacing w:after="60"/>
              <w:jc w:val="both"/>
            </w:pPr>
            <w:r>
              <w:t>Analista QA1</w:t>
            </w:r>
          </w:p>
        </w:tc>
      </w:tr>
      <w:tr w:rsidR="009A17EB">
        <w:trPr>
          <w:trHeight w:val="300"/>
        </w:trPr>
        <w:tc>
          <w:tcPr>
            <w:tcW w:w="3969" w:type="dxa"/>
          </w:tcPr>
          <w:p w:rsidR="009A17EB" w:rsidRDefault="00AE2597">
            <w:pPr>
              <w:spacing w:after="60"/>
              <w:jc w:val="both"/>
            </w:pPr>
            <w:r>
              <w:t>Ponderar Sub características</w:t>
            </w:r>
          </w:p>
        </w:tc>
        <w:tc>
          <w:tcPr>
            <w:tcW w:w="2410" w:type="dxa"/>
          </w:tcPr>
          <w:p w:rsidR="009A17EB" w:rsidRDefault="00AE2597">
            <w:pPr>
              <w:spacing w:after="60"/>
              <w:jc w:val="center"/>
            </w:pPr>
            <w:r>
              <w:t>1</w:t>
            </w:r>
          </w:p>
        </w:tc>
        <w:tc>
          <w:tcPr>
            <w:tcW w:w="2126" w:type="dxa"/>
          </w:tcPr>
          <w:p w:rsidR="009A17EB" w:rsidRDefault="00AE2597">
            <w:pPr>
              <w:spacing w:after="60"/>
              <w:jc w:val="both"/>
            </w:pPr>
            <w:r>
              <w:t>Analista QA1</w:t>
            </w:r>
          </w:p>
        </w:tc>
      </w:tr>
      <w:tr w:rsidR="009A17EB">
        <w:trPr>
          <w:trHeight w:val="300"/>
        </w:trPr>
        <w:tc>
          <w:tcPr>
            <w:tcW w:w="3969" w:type="dxa"/>
          </w:tcPr>
          <w:p w:rsidR="009A17EB" w:rsidRDefault="00AE2597">
            <w:pPr>
              <w:spacing w:after="60"/>
              <w:jc w:val="both"/>
            </w:pPr>
            <w:r>
              <w:lastRenderedPageBreak/>
              <w:t>Priorizar las Métricas de Calidad</w:t>
            </w:r>
          </w:p>
        </w:tc>
        <w:tc>
          <w:tcPr>
            <w:tcW w:w="2410" w:type="dxa"/>
          </w:tcPr>
          <w:p w:rsidR="009A17EB" w:rsidRDefault="00AE2597">
            <w:pPr>
              <w:spacing w:after="60"/>
              <w:jc w:val="center"/>
            </w:pPr>
            <w:r>
              <w:t>1</w:t>
            </w:r>
          </w:p>
        </w:tc>
        <w:tc>
          <w:tcPr>
            <w:tcW w:w="2126" w:type="dxa"/>
          </w:tcPr>
          <w:p w:rsidR="009A17EB" w:rsidRDefault="00AE2597">
            <w:pPr>
              <w:spacing w:after="60"/>
              <w:jc w:val="both"/>
            </w:pPr>
            <w:r>
              <w:t>Analista QA1</w:t>
            </w:r>
          </w:p>
        </w:tc>
      </w:tr>
      <w:tr w:rsidR="009A17EB">
        <w:trPr>
          <w:trHeight w:val="300"/>
        </w:trPr>
        <w:tc>
          <w:tcPr>
            <w:tcW w:w="3969" w:type="dxa"/>
          </w:tcPr>
          <w:p w:rsidR="009A17EB" w:rsidRDefault="00AE2597">
            <w:pPr>
              <w:spacing w:after="60"/>
              <w:jc w:val="both"/>
            </w:pPr>
            <w:r>
              <w:t>Definir Métricas de Calidad</w:t>
            </w:r>
          </w:p>
        </w:tc>
        <w:tc>
          <w:tcPr>
            <w:tcW w:w="2410" w:type="dxa"/>
          </w:tcPr>
          <w:p w:rsidR="009A17EB" w:rsidRDefault="00AE2597">
            <w:pPr>
              <w:spacing w:after="60"/>
              <w:jc w:val="center"/>
            </w:pPr>
            <w:r>
              <w:t>1</w:t>
            </w:r>
          </w:p>
        </w:tc>
        <w:tc>
          <w:tcPr>
            <w:tcW w:w="2126" w:type="dxa"/>
          </w:tcPr>
          <w:p w:rsidR="009A17EB" w:rsidRDefault="00AE2597">
            <w:pPr>
              <w:spacing w:after="60"/>
              <w:jc w:val="both"/>
            </w:pPr>
            <w:r>
              <w:t>Analista QA2</w:t>
            </w:r>
          </w:p>
        </w:tc>
      </w:tr>
      <w:tr w:rsidR="009A17EB">
        <w:trPr>
          <w:trHeight w:val="300"/>
        </w:trPr>
        <w:tc>
          <w:tcPr>
            <w:tcW w:w="3969" w:type="dxa"/>
          </w:tcPr>
          <w:p w:rsidR="009A17EB" w:rsidRDefault="00AE2597">
            <w:pPr>
              <w:spacing w:after="60"/>
              <w:jc w:val="both"/>
            </w:pPr>
            <w:r>
              <w:t>Diseñar Casos de prueba</w:t>
            </w:r>
          </w:p>
        </w:tc>
        <w:tc>
          <w:tcPr>
            <w:tcW w:w="2410" w:type="dxa"/>
          </w:tcPr>
          <w:p w:rsidR="009A17EB" w:rsidRDefault="00AE2597">
            <w:pPr>
              <w:spacing w:after="60"/>
              <w:jc w:val="center"/>
            </w:pPr>
            <w:r>
              <w:t>2</w:t>
            </w:r>
          </w:p>
        </w:tc>
        <w:tc>
          <w:tcPr>
            <w:tcW w:w="2126" w:type="dxa"/>
          </w:tcPr>
          <w:p w:rsidR="009A17EB" w:rsidRDefault="00AE2597">
            <w:pPr>
              <w:spacing w:after="60"/>
              <w:jc w:val="both"/>
            </w:pPr>
            <w:r>
              <w:t>Analista QA2</w:t>
            </w:r>
          </w:p>
        </w:tc>
      </w:tr>
      <w:tr w:rsidR="009A17EB">
        <w:trPr>
          <w:trHeight w:val="300"/>
        </w:trPr>
        <w:tc>
          <w:tcPr>
            <w:tcW w:w="3969" w:type="dxa"/>
          </w:tcPr>
          <w:p w:rsidR="009A17EB" w:rsidRDefault="00AE2597">
            <w:pPr>
              <w:spacing w:after="60"/>
            </w:pPr>
            <w:r>
              <w:t>Ejecutar Casos de prueba</w:t>
            </w:r>
          </w:p>
        </w:tc>
        <w:tc>
          <w:tcPr>
            <w:tcW w:w="2410" w:type="dxa"/>
          </w:tcPr>
          <w:p w:rsidR="009A17EB" w:rsidRDefault="00AE2597">
            <w:pPr>
              <w:spacing w:after="60"/>
              <w:jc w:val="center"/>
            </w:pPr>
            <w:r>
              <w:t>1</w:t>
            </w:r>
          </w:p>
        </w:tc>
        <w:tc>
          <w:tcPr>
            <w:tcW w:w="2126" w:type="dxa"/>
          </w:tcPr>
          <w:p w:rsidR="009A17EB" w:rsidRDefault="00AE2597">
            <w:pPr>
              <w:spacing w:after="60"/>
              <w:jc w:val="both"/>
            </w:pPr>
            <w:proofErr w:type="spellStart"/>
            <w:r>
              <w:t>Tester</w:t>
            </w:r>
            <w:proofErr w:type="spellEnd"/>
            <w:r>
              <w:t xml:space="preserve"> QA</w:t>
            </w:r>
          </w:p>
        </w:tc>
      </w:tr>
      <w:tr w:rsidR="009A17EB">
        <w:trPr>
          <w:trHeight w:val="300"/>
        </w:trPr>
        <w:tc>
          <w:tcPr>
            <w:tcW w:w="3969" w:type="dxa"/>
          </w:tcPr>
          <w:p w:rsidR="009A17EB" w:rsidRDefault="00AE2597">
            <w:pPr>
              <w:spacing w:after="60"/>
            </w:pPr>
            <w:r>
              <w:t>Diseño de estándares de documentos</w:t>
            </w:r>
          </w:p>
        </w:tc>
        <w:tc>
          <w:tcPr>
            <w:tcW w:w="2410" w:type="dxa"/>
          </w:tcPr>
          <w:p w:rsidR="009A17EB" w:rsidRDefault="00AE2597">
            <w:pPr>
              <w:spacing w:after="60"/>
              <w:jc w:val="center"/>
            </w:pPr>
            <w:r>
              <w:t>1</w:t>
            </w:r>
          </w:p>
        </w:tc>
        <w:tc>
          <w:tcPr>
            <w:tcW w:w="2126" w:type="dxa"/>
          </w:tcPr>
          <w:p w:rsidR="009A17EB" w:rsidRDefault="00AE2597">
            <w:pPr>
              <w:spacing w:after="60"/>
              <w:jc w:val="both"/>
            </w:pPr>
            <w:r>
              <w:t>Analista QA2</w:t>
            </w:r>
          </w:p>
        </w:tc>
      </w:tr>
    </w:tbl>
    <w:p w:rsidR="009A17EB" w:rsidRDefault="00AE2597">
      <w:pPr>
        <w:pStyle w:val="Ttulo2"/>
        <w:numPr>
          <w:ilvl w:val="0"/>
          <w:numId w:val="14"/>
        </w:numPr>
      </w:pPr>
      <w:bookmarkStart w:id="7" w:name="_Toc518079280"/>
      <w:r>
        <w:t>Documentación</w:t>
      </w:r>
      <w:bookmarkEnd w:id="7"/>
    </w:p>
    <w:p w:rsidR="00C63532" w:rsidRPr="00C63532" w:rsidRDefault="00C63532" w:rsidP="00C63532"/>
    <w:p w:rsidR="009A17EB" w:rsidRDefault="00AE2597">
      <w:pPr>
        <w:pStyle w:val="Ttulo3"/>
        <w:numPr>
          <w:ilvl w:val="1"/>
          <w:numId w:val="14"/>
        </w:numPr>
        <w:spacing w:before="0" w:after="0" w:line="360" w:lineRule="auto"/>
      </w:pPr>
      <w:bookmarkStart w:id="8" w:name="_Toc518079281"/>
      <w:r>
        <w:t>Documentación mínima requerida</w:t>
      </w:r>
      <w:bookmarkEnd w:id="8"/>
    </w:p>
    <w:p w:rsidR="009A17EB" w:rsidRDefault="00AE2597">
      <w:pPr>
        <w:spacing w:line="360" w:lineRule="auto"/>
        <w:ind w:firstLine="360"/>
        <w:jc w:val="both"/>
      </w:pPr>
      <w:r>
        <w:t>La documentación mínima es la requerida para asegurar que la implementación logrará satisfacer los requerimientos.</w:t>
      </w:r>
    </w:p>
    <w:p w:rsidR="00C63532" w:rsidRDefault="00C63532">
      <w:pPr>
        <w:spacing w:line="360" w:lineRule="auto"/>
        <w:ind w:firstLine="360"/>
        <w:jc w:val="both"/>
      </w:pPr>
    </w:p>
    <w:p w:rsidR="009A17EB" w:rsidRDefault="00AE2597">
      <w:pPr>
        <w:numPr>
          <w:ilvl w:val="2"/>
          <w:numId w:val="14"/>
        </w:numPr>
        <w:tabs>
          <w:tab w:val="left" w:pos="851"/>
        </w:tabs>
        <w:spacing w:line="360" w:lineRule="auto"/>
        <w:jc w:val="both"/>
        <w:rPr>
          <w:b/>
          <w:sz w:val="24"/>
          <w:szCs w:val="24"/>
        </w:rPr>
      </w:pPr>
      <w:r>
        <w:rPr>
          <w:b/>
          <w:sz w:val="24"/>
          <w:szCs w:val="24"/>
        </w:rPr>
        <w:t>Plan del Proyecto</w:t>
      </w:r>
    </w:p>
    <w:p w:rsidR="009A17EB" w:rsidRDefault="00AE2597">
      <w:pPr>
        <w:tabs>
          <w:tab w:val="left" w:pos="851"/>
        </w:tabs>
        <w:spacing w:line="360" w:lineRule="auto"/>
        <w:ind w:left="426" w:hanging="426"/>
        <w:jc w:val="both"/>
      </w:pPr>
      <w:r>
        <w:tab/>
        <w:t>En el plan del proyecto contiene la siguiente información:</w:t>
      </w:r>
    </w:p>
    <w:p w:rsidR="009A17EB" w:rsidRDefault="00AE2597">
      <w:pPr>
        <w:numPr>
          <w:ilvl w:val="0"/>
          <w:numId w:val="3"/>
        </w:numPr>
        <w:pBdr>
          <w:top w:val="nil"/>
          <w:left w:val="nil"/>
          <w:bottom w:val="nil"/>
          <w:right w:val="nil"/>
          <w:between w:val="nil"/>
        </w:pBdr>
        <w:tabs>
          <w:tab w:val="left" w:pos="851"/>
        </w:tabs>
        <w:spacing w:line="360" w:lineRule="auto"/>
        <w:contextualSpacing/>
        <w:jc w:val="both"/>
      </w:pPr>
      <w:r>
        <w:rPr>
          <w:color w:val="000000"/>
        </w:rPr>
        <w:t>Información del proyecto</w:t>
      </w:r>
    </w:p>
    <w:p w:rsidR="009A17EB" w:rsidRDefault="00AE2597">
      <w:pPr>
        <w:numPr>
          <w:ilvl w:val="0"/>
          <w:numId w:val="3"/>
        </w:numPr>
        <w:pBdr>
          <w:top w:val="nil"/>
          <w:left w:val="nil"/>
          <w:bottom w:val="nil"/>
          <w:right w:val="nil"/>
          <w:between w:val="nil"/>
        </w:pBdr>
        <w:tabs>
          <w:tab w:val="left" w:pos="851"/>
        </w:tabs>
        <w:spacing w:line="360" w:lineRule="auto"/>
        <w:contextualSpacing/>
        <w:jc w:val="both"/>
      </w:pPr>
      <w:r>
        <w:rPr>
          <w:color w:val="000000"/>
        </w:rPr>
        <w:t>Propósito y justificación del proyecto</w:t>
      </w:r>
    </w:p>
    <w:p w:rsidR="009A17EB" w:rsidRDefault="00AE2597">
      <w:pPr>
        <w:numPr>
          <w:ilvl w:val="0"/>
          <w:numId w:val="3"/>
        </w:numPr>
        <w:pBdr>
          <w:top w:val="nil"/>
          <w:left w:val="nil"/>
          <w:bottom w:val="nil"/>
          <w:right w:val="nil"/>
          <w:between w:val="nil"/>
        </w:pBdr>
        <w:tabs>
          <w:tab w:val="left" w:pos="851"/>
        </w:tabs>
        <w:spacing w:line="360" w:lineRule="auto"/>
        <w:contextualSpacing/>
        <w:jc w:val="both"/>
      </w:pPr>
      <w:r>
        <w:rPr>
          <w:color w:val="000000"/>
        </w:rPr>
        <w:t>Descripción del proyecto y entregables</w:t>
      </w:r>
    </w:p>
    <w:p w:rsidR="009A17EB" w:rsidRDefault="00AE2597">
      <w:pPr>
        <w:numPr>
          <w:ilvl w:val="0"/>
          <w:numId w:val="3"/>
        </w:numPr>
        <w:pBdr>
          <w:top w:val="nil"/>
          <w:left w:val="nil"/>
          <w:bottom w:val="nil"/>
          <w:right w:val="nil"/>
          <w:between w:val="nil"/>
        </w:pBdr>
        <w:tabs>
          <w:tab w:val="left" w:pos="851"/>
        </w:tabs>
        <w:spacing w:line="360" w:lineRule="auto"/>
        <w:contextualSpacing/>
        <w:jc w:val="both"/>
      </w:pPr>
      <w:r>
        <w:rPr>
          <w:color w:val="000000"/>
        </w:rPr>
        <w:t>Requerimientos de alto nivel</w:t>
      </w:r>
    </w:p>
    <w:p w:rsidR="009A17EB" w:rsidRDefault="00AE2597">
      <w:pPr>
        <w:numPr>
          <w:ilvl w:val="0"/>
          <w:numId w:val="3"/>
        </w:numPr>
        <w:pBdr>
          <w:top w:val="nil"/>
          <w:left w:val="nil"/>
          <w:bottom w:val="nil"/>
          <w:right w:val="nil"/>
          <w:between w:val="nil"/>
        </w:pBdr>
        <w:tabs>
          <w:tab w:val="left" w:pos="851"/>
        </w:tabs>
        <w:spacing w:line="360" w:lineRule="auto"/>
        <w:contextualSpacing/>
        <w:jc w:val="both"/>
      </w:pPr>
      <w:r>
        <w:rPr>
          <w:color w:val="000000"/>
        </w:rPr>
        <w:t>Objetivos del proyecto y del producto</w:t>
      </w:r>
    </w:p>
    <w:p w:rsidR="009A17EB" w:rsidRDefault="00AE2597">
      <w:pPr>
        <w:numPr>
          <w:ilvl w:val="0"/>
          <w:numId w:val="3"/>
        </w:numPr>
        <w:pBdr>
          <w:top w:val="nil"/>
          <w:left w:val="nil"/>
          <w:bottom w:val="nil"/>
          <w:right w:val="nil"/>
          <w:between w:val="nil"/>
        </w:pBdr>
        <w:tabs>
          <w:tab w:val="left" w:pos="851"/>
        </w:tabs>
        <w:spacing w:line="360" w:lineRule="auto"/>
        <w:contextualSpacing/>
        <w:jc w:val="both"/>
      </w:pPr>
      <w:r>
        <w:rPr>
          <w:color w:val="000000"/>
        </w:rPr>
        <w:t>Restricciones del proyecto</w:t>
      </w:r>
    </w:p>
    <w:p w:rsidR="009A17EB" w:rsidRDefault="00AE2597">
      <w:pPr>
        <w:numPr>
          <w:ilvl w:val="0"/>
          <w:numId w:val="3"/>
        </w:numPr>
        <w:pBdr>
          <w:top w:val="nil"/>
          <w:left w:val="nil"/>
          <w:bottom w:val="nil"/>
          <w:right w:val="nil"/>
          <w:between w:val="nil"/>
        </w:pBdr>
        <w:tabs>
          <w:tab w:val="left" w:pos="851"/>
        </w:tabs>
        <w:spacing w:line="360" w:lineRule="auto"/>
        <w:contextualSpacing/>
        <w:jc w:val="both"/>
      </w:pPr>
      <w:r>
        <w:rPr>
          <w:color w:val="000000"/>
        </w:rPr>
        <w:t>Riesgos iniciales de alto nivel</w:t>
      </w:r>
    </w:p>
    <w:p w:rsidR="009A17EB" w:rsidRDefault="00AE2597">
      <w:pPr>
        <w:numPr>
          <w:ilvl w:val="0"/>
          <w:numId w:val="3"/>
        </w:numPr>
        <w:pBdr>
          <w:top w:val="nil"/>
          <w:left w:val="nil"/>
          <w:bottom w:val="nil"/>
          <w:right w:val="nil"/>
          <w:between w:val="nil"/>
        </w:pBdr>
        <w:tabs>
          <w:tab w:val="left" w:pos="851"/>
        </w:tabs>
        <w:spacing w:line="360" w:lineRule="auto"/>
        <w:contextualSpacing/>
        <w:jc w:val="both"/>
      </w:pPr>
      <w:r>
        <w:rPr>
          <w:color w:val="000000"/>
        </w:rPr>
        <w:t>Cronograma de hitos principales</w:t>
      </w:r>
    </w:p>
    <w:p w:rsidR="009A17EB" w:rsidRDefault="00AE2597">
      <w:pPr>
        <w:numPr>
          <w:ilvl w:val="0"/>
          <w:numId w:val="3"/>
        </w:numPr>
        <w:pBdr>
          <w:top w:val="nil"/>
          <w:left w:val="nil"/>
          <w:bottom w:val="nil"/>
          <w:right w:val="nil"/>
          <w:between w:val="nil"/>
        </w:pBdr>
        <w:tabs>
          <w:tab w:val="left" w:pos="851"/>
        </w:tabs>
        <w:spacing w:line="360" w:lineRule="auto"/>
        <w:contextualSpacing/>
        <w:jc w:val="both"/>
      </w:pPr>
      <w:r>
        <w:rPr>
          <w:color w:val="000000"/>
        </w:rPr>
        <w:t>Presupuesto estimado</w:t>
      </w:r>
    </w:p>
    <w:p w:rsidR="009A17EB" w:rsidRDefault="00AE2597">
      <w:pPr>
        <w:numPr>
          <w:ilvl w:val="0"/>
          <w:numId w:val="3"/>
        </w:numPr>
        <w:pBdr>
          <w:top w:val="nil"/>
          <w:left w:val="nil"/>
          <w:bottom w:val="nil"/>
          <w:right w:val="nil"/>
          <w:between w:val="nil"/>
        </w:pBdr>
        <w:tabs>
          <w:tab w:val="left" w:pos="851"/>
        </w:tabs>
        <w:spacing w:line="360" w:lineRule="auto"/>
        <w:contextualSpacing/>
        <w:jc w:val="both"/>
      </w:pPr>
      <w:r>
        <w:rPr>
          <w:color w:val="000000"/>
        </w:rPr>
        <w:t>Lista de Interesados (</w:t>
      </w:r>
      <w:proofErr w:type="spellStart"/>
      <w:r>
        <w:rPr>
          <w:color w:val="000000"/>
        </w:rPr>
        <w:t>stakeholders</w:t>
      </w:r>
      <w:proofErr w:type="spellEnd"/>
      <w:r>
        <w:rPr>
          <w:color w:val="000000"/>
        </w:rPr>
        <w:t>)</w:t>
      </w:r>
    </w:p>
    <w:p w:rsidR="009A17EB" w:rsidRDefault="00AE2597">
      <w:pPr>
        <w:numPr>
          <w:ilvl w:val="0"/>
          <w:numId w:val="3"/>
        </w:numPr>
        <w:pBdr>
          <w:top w:val="nil"/>
          <w:left w:val="nil"/>
          <w:bottom w:val="nil"/>
          <w:right w:val="nil"/>
          <w:between w:val="nil"/>
        </w:pBdr>
        <w:tabs>
          <w:tab w:val="left" w:pos="851"/>
        </w:tabs>
        <w:spacing w:line="360" w:lineRule="auto"/>
        <w:contextualSpacing/>
        <w:jc w:val="both"/>
      </w:pPr>
      <w:r>
        <w:rPr>
          <w:color w:val="000000"/>
        </w:rPr>
        <w:t>Requisitos de aprobación del proyecto</w:t>
      </w:r>
    </w:p>
    <w:p w:rsidR="009A17EB" w:rsidRPr="00C63532" w:rsidRDefault="00AE2597">
      <w:pPr>
        <w:numPr>
          <w:ilvl w:val="0"/>
          <w:numId w:val="3"/>
        </w:numPr>
        <w:pBdr>
          <w:top w:val="nil"/>
          <w:left w:val="nil"/>
          <w:bottom w:val="nil"/>
          <w:right w:val="nil"/>
          <w:between w:val="nil"/>
        </w:pBdr>
        <w:tabs>
          <w:tab w:val="left" w:pos="851"/>
        </w:tabs>
        <w:spacing w:line="360" w:lineRule="auto"/>
        <w:contextualSpacing/>
        <w:jc w:val="both"/>
      </w:pPr>
      <w:r>
        <w:rPr>
          <w:color w:val="000000"/>
        </w:rPr>
        <w:t>Asignación del gerente de proyecto y nivel de autoridad</w:t>
      </w:r>
    </w:p>
    <w:p w:rsidR="00C63532" w:rsidRDefault="00C63532" w:rsidP="00C63532">
      <w:pPr>
        <w:pBdr>
          <w:top w:val="nil"/>
          <w:left w:val="nil"/>
          <w:bottom w:val="nil"/>
          <w:right w:val="nil"/>
          <w:between w:val="nil"/>
        </w:pBdr>
        <w:tabs>
          <w:tab w:val="left" w:pos="851"/>
        </w:tabs>
        <w:spacing w:line="360" w:lineRule="auto"/>
        <w:ind w:left="720"/>
        <w:contextualSpacing/>
        <w:jc w:val="both"/>
      </w:pPr>
    </w:p>
    <w:p w:rsidR="009A17EB" w:rsidRDefault="00AE2597">
      <w:pPr>
        <w:numPr>
          <w:ilvl w:val="2"/>
          <w:numId w:val="14"/>
        </w:numPr>
        <w:tabs>
          <w:tab w:val="left" w:pos="851"/>
        </w:tabs>
        <w:spacing w:line="360" w:lineRule="auto"/>
        <w:jc w:val="both"/>
        <w:rPr>
          <w:b/>
          <w:sz w:val="24"/>
          <w:szCs w:val="24"/>
        </w:rPr>
      </w:pPr>
      <w:r>
        <w:rPr>
          <w:b/>
          <w:sz w:val="24"/>
          <w:szCs w:val="24"/>
        </w:rPr>
        <w:t>Documento de Negocio</w:t>
      </w:r>
    </w:p>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firstLine="284"/>
        <w:jc w:val="both"/>
        <w:rPr>
          <w:color w:val="000000"/>
        </w:rPr>
      </w:pPr>
      <w:r>
        <w:rPr>
          <w:color w:val="000000"/>
        </w:rPr>
        <w:t xml:space="preserve">En el documento de negocio se describe los cinco procesos que realizan actualmente los trabajadores de la empresa aseguradora para ser incluida en el desarrollo de las soluciones del software. El documento provee una visión global del enfoque de desarrollo propuesto. </w:t>
      </w:r>
    </w:p>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firstLine="720"/>
        <w:jc w:val="both"/>
      </w:pPr>
      <w:r>
        <w:t>Los procesos pertenecientes al negocio son:</w:t>
      </w:r>
    </w:p>
    <w:p w:rsidR="009A17EB" w:rsidRDefault="00AE2597">
      <w:pPr>
        <w:keepLines/>
        <w:widowControl w:val="0"/>
        <w:numPr>
          <w:ilvl w:val="0"/>
          <w:numId w:val="9"/>
        </w:numPr>
        <w:pBdr>
          <w:top w:val="none" w:sz="0" w:space="0" w:color="000000"/>
          <w:left w:val="none" w:sz="0" w:space="0" w:color="000000"/>
          <w:bottom w:val="none" w:sz="0" w:space="0" w:color="000000"/>
          <w:right w:val="none" w:sz="0" w:space="0" w:color="000000"/>
          <w:between w:val="none" w:sz="0" w:space="0" w:color="000000"/>
        </w:pBdr>
        <w:spacing w:line="360" w:lineRule="auto"/>
        <w:ind w:left="709"/>
        <w:contextualSpacing/>
        <w:jc w:val="both"/>
      </w:pPr>
      <w:r>
        <w:t xml:space="preserve">Gestionar Clientes </w:t>
      </w:r>
    </w:p>
    <w:p w:rsidR="009A17EB" w:rsidRDefault="00AE2597">
      <w:pPr>
        <w:keepLines/>
        <w:widowControl w:val="0"/>
        <w:numPr>
          <w:ilvl w:val="0"/>
          <w:numId w:val="9"/>
        </w:numPr>
        <w:pBdr>
          <w:top w:val="none" w:sz="0" w:space="0" w:color="000000"/>
          <w:left w:val="none" w:sz="0" w:space="0" w:color="000000"/>
          <w:bottom w:val="none" w:sz="0" w:space="0" w:color="000000"/>
          <w:right w:val="none" w:sz="0" w:space="0" w:color="000000"/>
          <w:between w:val="none" w:sz="0" w:space="0" w:color="000000"/>
        </w:pBdr>
        <w:spacing w:line="360" w:lineRule="auto"/>
        <w:ind w:left="709"/>
        <w:contextualSpacing/>
        <w:jc w:val="both"/>
      </w:pPr>
      <w:r>
        <w:t>Gestionar Pólizas</w:t>
      </w:r>
    </w:p>
    <w:p w:rsidR="009A17EB" w:rsidRDefault="00AE2597">
      <w:pPr>
        <w:keepLines/>
        <w:widowControl w:val="0"/>
        <w:numPr>
          <w:ilvl w:val="0"/>
          <w:numId w:val="9"/>
        </w:numPr>
        <w:pBdr>
          <w:top w:val="none" w:sz="0" w:space="0" w:color="000000"/>
          <w:left w:val="none" w:sz="0" w:space="0" w:color="000000"/>
          <w:bottom w:val="none" w:sz="0" w:space="0" w:color="000000"/>
          <w:right w:val="none" w:sz="0" w:space="0" w:color="000000"/>
          <w:between w:val="none" w:sz="0" w:space="0" w:color="000000"/>
        </w:pBdr>
        <w:spacing w:line="360" w:lineRule="auto"/>
        <w:ind w:left="709"/>
        <w:contextualSpacing/>
        <w:jc w:val="both"/>
      </w:pPr>
      <w:r>
        <w:lastRenderedPageBreak/>
        <w:t>Gestionar Pagos</w:t>
      </w:r>
    </w:p>
    <w:p w:rsidR="009A17EB" w:rsidRDefault="00AE2597">
      <w:pPr>
        <w:keepLines/>
        <w:widowControl w:val="0"/>
        <w:numPr>
          <w:ilvl w:val="0"/>
          <w:numId w:val="9"/>
        </w:numPr>
        <w:pBdr>
          <w:top w:val="none" w:sz="0" w:space="0" w:color="000000"/>
          <w:left w:val="none" w:sz="0" w:space="0" w:color="000000"/>
          <w:bottom w:val="none" w:sz="0" w:space="0" w:color="000000"/>
          <w:right w:val="none" w:sz="0" w:space="0" w:color="000000"/>
          <w:between w:val="none" w:sz="0" w:space="0" w:color="000000"/>
        </w:pBdr>
        <w:spacing w:line="360" w:lineRule="auto"/>
        <w:ind w:left="709"/>
        <w:contextualSpacing/>
        <w:jc w:val="both"/>
      </w:pPr>
      <w:r>
        <w:t>Sugerir pólizas</w:t>
      </w:r>
    </w:p>
    <w:p w:rsidR="009A17EB" w:rsidRDefault="00AE2597">
      <w:pPr>
        <w:keepLines/>
        <w:widowControl w:val="0"/>
        <w:numPr>
          <w:ilvl w:val="0"/>
          <w:numId w:val="9"/>
        </w:numPr>
        <w:pBdr>
          <w:top w:val="none" w:sz="0" w:space="0" w:color="000000"/>
          <w:left w:val="none" w:sz="0" w:space="0" w:color="000000"/>
          <w:bottom w:val="none" w:sz="0" w:space="0" w:color="000000"/>
          <w:right w:val="none" w:sz="0" w:space="0" w:color="000000"/>
          <w:between w:val="none" w:sz="0" w:space="0" w:color="000000"/>
        </w:pBdr>
        <w:spacing w:line="360" w:lineRule="auto"/>
        <w:ind w:left="709"/>
        <w:contextualSpacing/>
        <w:jc w:val="both"/>
      </w:pPr>
      <w:r>
        <w:t>Gestionar Siniestros</w:t>
      </w:r>
    </w:p>
    <w:p w:rsidR="009A17EB" w:rsidRDefault="00AE2597">
      <w:pPr>
        <w:pStyle w:val="Ttulo2"/>
        <w:numPr>
          <w:ilvl w:val="0"/>
          <w:numId w:val="14"/>
        </w:numPr>
        <w:pBdr>
          <w:top w:val="nil"/>
          <w:left w:val="nil"/>
          <w:bottom w:val="nil"/>
          <w:right w:val="nil"/>
          <w:between w:val="nil"/>
        </w:pBdr>
      </w:pPr>
      <w:bookmarkStart w:id="9" w:name="_Toc518079282"/>
      <w:r>
        <w:t>Estándares de Documentación</w:t>
      </w:r>
      <w:bookmarkEnd w:id="9"/>
    </w:p>
    <w:p w:rsidR="009A17EB" w:rsidRDefault="009A17EB">
      <w:pPr>
        <w:ind w:left="720"/>
      </w:pPr>
    </w:p>
    <w:p w:rsidR="009A17EB" w:rsidRDefault="00AE2597">
      <w:pPr>
        <w:pStyle w:val="Ttulo3"/>
        <w:numPr>
          <w:ilvl w:val="1"/>
          <w:numId w:val="14"/>
        </w:numPr>
        <w:spacing w:before="0" w:after="0" w:line="360" w:lineRule="auto"/>
      </w:pPr>
      <w:bookmarkStart w:id="10" w:name="_Toc518079283"/>
      <w:r>
        <w:t>Estándar de Programación Java (StandartCodigoJava.pdf)</w:t>
      </w:r>
      <w:bookmarkEnd w:id="10"/>
    </w:p>
    <w:p w:rsidR="009A17EB" w:rsidRDefault="009A17EB">
      <w:pPr>
        <w:ind w:left="720"/>
      </w:pPr>
    </w:p>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firstLine="360"/>
        <w:jc w:val="both"/>
      </w:pPr>
      <w:r>
        <w:t xml:space="preserve">El objeto del presente documento es el establecimiento de los estándares o convenciones de programación empleados en el desarrollo de software sobre la plataforma Java. Este modelo de programación está basado en los estándares recomendados por </w:t>
      </w:r>
      <w:proofErr w:type="spellStart"/>
      <w:r>
        <w:t>Sun</w:t>
      </w:r>
      <w:proofErr w:type="spellEnd"/>
      <w:r>
        <w:t xml:space="preserve"> Microsystems, que han sido difundidos y aceptados ampliamente por toda la comunidad Java, y que han terminado por consolidarse como un modelo estándar de programación de facto.</w:t>
      </w:r>
    </w:p>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firstLine="207"/>
        <w:jc w:val="both"/>
      </w:pPr>
      <w:r>
        <w:t>Estas normas son muy útiles por muchas razones, entre las que destacan:</w:t>
      </w:r>
    </w:p>
    <w:p w:rsidR="009A17EB" w:rsidRDefault="00AE2597">
      <w:pPr>
        <w:keepLines/>
        <w:widowControl w:val="0"/>
        <w:numPr>
          <w:ilvl w:val="0"/>
          <w:numId w:val="9"/>
        </w:numPr>
        <w:pBdr>
          <w:top w:val="none" w:sz="0" w:space="0" w:color="000000"/>
          <w:left w:val="none" w:sz="0" w:space="0" w:color="000000"/>
          <w:bottom w:val="none" w:sz="0" w:space="0" w:color="000000"/>
          <w:right w:val="none" w:sz="0" w:space="0" w:color="000000"/>
          <w:between w:val="none" w:sz="0" w:space="0" w:color="000000"/>
        </w:pBdr>
        <w:spacing w:line="360" w:lineRule="auto"/>
        <w:ind w:left="709"/>
        <w:contextualSpacing/>
        <w:jc w:val="both"/>
      </w:pPr>
      <w:r>
        <w:t>Facilitan el mantenimiento de una aplicación. Dicho mantenimiento constituye el 80% del coste del ciclo de vida de la aplicación.</w:t>
      </w:r>
    </w:p>
    <w:p w:rsidR="009A17EB" w:rsidRDefault="00AE2597">
      <w:pPr>
        <w:keepLines/>
        <w:widowControl w:val="0"/>
        <w:numPr>
          <w:ilvl w:val="0"/>
          <w:numId w:val="9"/>
        </w:numPr>
        <w:pBdr>
          <w:top w:val="none" w:sz="0" w:space="0" w:color="000000"/>
          <w:left w:val="none" w:sz="0" w:space="0" w:color="000000"/>
          <w:bottom w:val="none" w:sz="0" w:space="0" w:color="000000"/>
          <w:right w:val="none" w:sz="0" w:space="0" w:color="000000"/>
          <w:between w:val="none" w:sz="0" w:space="0" w:color="000000"/>
        </w:pBdr>
        <w:spacing w:line="360" w:lineRule="auto"/>
        <w:ind w:left="709"/>
        <w:contextualSpacing/>
        <w:jc w:val="both"/>
      </w:pPr>
      <w:r>
        <w:t>Permite que cualquier programador entienda y pueda mantener la aplicación. En muy raras ocasiones una misma aplicación es mantenida por su autor original.</w:t>
      </w:r>
    </w:p>
    <w:p w:rsidR="009A17EB" w:rsidRDefault="00AE2597">
      <w:pPr>
        <w:keepLines/>
        <w:widowControl w:val="0"/>
        <w:numPr>
          <w:ilvl w:val="0"/>
          <w:numId w:val="9"/>
        </w:numPr>
        <w:pBdr>
          <w:top w:val="none" w:sz="0" w:space="0" w:color="000000"/>
          <w:left w:val="none" w:sz="0" w:space="0" w:color="000000"/>
          <w:bottom w:val="none" w:sz="0" w:space="0" w:color="000000"/>
          <w:right w:val="none" w:sz="0" w:space="0" w:color="000000"/>
          <w:between w:val="none" w:sz="0" w:space="0" w:color="000000"/>
        </w:pBdr>
        <w:spacing w:line="360" w:lineRule="auto"/>
        <w:ind w:left="709"/>
        <w:contextualSpacing/>
        <w:jc w:val="both"/>
      </w:pPr>
      <w:r>
        <w:t>Los estándares de programación mejoran la legibilidad del código, al mismo tiempo que permiten su comprensión rápida.</w:t>
      </w:r>
    </w:p>
    <w:p w:rsidR="009A17EB" w:rsidRDefault="009A17EB">
      <w:pPr>
        <w:ind w:left="567"/>
      </w:pPr>
    </w:p>
    <w:p w:rsidR="009A17EB" w:rsidRDefault="00AE2597">
      <w:pPr>
        <w:pStyle w:val="Ttulo3"/>
        <w:numPr>
          <w:ilvl w:val="1"/>
          <w:numId w:val="14"/>
        </w:numPr>
        <w:spacing w:before="0" w:after="0" w:line="360" w:lineRule="auto"/>
        <w:ind w:left="567"/>
      </w:pPr>
      <w:bookmarkStart w:id="11" w:name="_Toc518079284"/>
      <w:r>
        <w:t>Estándar de Base de Datos(estandaresDBA.pdf)</w:t>
      </w:r>
      <w:bookmarkEnd w:id="11"/>
    </w:p>
    <w:p w:rsidR="009A17EB" w:rsidRDefault="009A17EB">
      <w:pPr>
        <w:ind w:left="567"/>
      </w:pPr>
    </w:p>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firstLine="284"/>
        <w:jc w:val="both"/>
      </w:pPr>
      <w:r>
        <w:t>Uno de los instrumentos que facilitan esta tarea es la adopción de estándares de diseño de bases de datos. El uso de estos estándares tiene innumerables ventajas, entre ellas:</w:t>
      </w:r>
    </w:p>
    <w:p w:rsidR="009A17EB" w:rsidRDefault="00AE2597">
      <w:pPr>
        <w:keepLines/>
        <w:widowControl w:val="0"/>
        <w:numPr>
          <w:ilvl w:val="0"/>
          <w:numId w:val="10"/>
        </w:numPr>
        <w:pBdr>
          <w:top w:val="none" w:sz="0" w:space="0" w:color="000000"/>
          <w:left w:val="none" w:sz="0" w:space="0" w:color="000000"/>
          <w:bottom w:val="none" w:sz="0" w:space="0" w:color="000000"/>
          <w:right w:val="none" w:sz="0" w:space="0" w:color="000000"/>
          <w:between w:val="none" w:sz="0" w:space="0" w:color="000000"/>
        </w:pBdr>
        <w:spacing w:line="360" w:lineRule="auto"/>
        <w:ind w:left="709"/>
        <w:contextualSpacing/>
        <w:jc w:val="both"/>
      </w:pPr>
      <w:r>
        <w:t>Asegurar la legibilidad del modelo de datos, inclusive para personas que no están relacionadas con el ambiente informático, en etapas de análisis y diseño</w:t>
      </w:r>
    </w:p>
    <w:p w:rsidR="009A17EB" w:rsidRDefault="00AE2597">
      <w:pPr>
        <w:keepLines/>
        <w:widowControl w:val="0"/>
        <w:numPr>
          <w:ilvl w:val="0"/>
          <w:numId w:val="10"/>
        </w:numPr>
        <w:pBdr>
          <w:top w:val="none" w:sz="0" w:space="0" w:color="000000"/>
          <w:left w:val="none" w:sz="0" w:space="0" w:color="000000"/>
          <w:bottom w:val="none" w:sz="0" w:space="0" w:color="000000"/>
          <w:right w:val="none" w:sz="0" w:space="0" w:color="000000"/>
          <w:between w:val="none" w:sz="0" w:space="0" w:color="000000"/>
        </w:pBdr>
        <w:spacing w:line="360" w:lineRule="auto"/>
        <w:ind w:left="709"/>
        <w:contextualSpacing/>
        <w:jc w:val="both"/>
      </w:pPr>
      <w:r>
        <w:t xml:space="preserve">Facilitar la portabilidad entre motores de bases de datos, plataformas y aplicaciones; </w:t>
      </w:r>
    </w:p>
    <w:p w:rsidR="009A17EB" w:rsidRDefault="00AE2597">
      <w:pPr>
        <w:keepLines/>
        <w:widowControl w:val="0"/>
        <w:numPr>
          <w:ilvl w:val="0"/>
          <w:numId w:val="10"/>
        </w:numPr>
        <w:pBdr>
          <w:top w:val="none" w:sz="0" w:space="0" w:color="000000"/>
          <w:left w:val="none" w:sz="0" w:space="0" w:color="000000"/>
          <w:bottom w:val="none" w:sz="0" w:space="0" w:color="000000"/>
          <w:right w:val="none" w:sz="0" w:space="0" w:color="000000"/>
          <w:between w:val="none" w:sz="0" w:space="0" w:color="000000"/>
        </w:pBdr>
        <w:spacing w:line="360" w:lineRule="auto"/>
        <w:ind w:left="709"/>
        <w:contextualSpacing/>
        <w:jc w:val="both"/>
      </w:pPr>
      <w:r>
        <w:t>Facilitar la tarea de los programadores en el desarrollo de los sistemas.</w:t>
      </w:r>
    </w:p>
    <w:p w:rsidR="009A17EB" w:rsidRDefault="009A17EB">
      <w:pPr>
        <w:spacing w:after="60"/>
        <w:jc w:val="both"/>
      </w:pPr>
    </w:p>
    <w:p w:rsidR="009A17EB" w:rsidRDefault="00AE2597">
      <w:pPr>
        <w:pStyle w:val="Ttulo3"/>
        <w:numPr>
          <w:ilvl w:val="1"/>
          <w:numId w:val="14"/>
        </w:numPr>
        <w:pBdr>
          <w:top w:val="nil"/>
          <w:left w:val="nil"/>
          <w:bottom w:val="nil"/>
          <w:right w:val="nil"/>
          <w:between w:val="nil"/>
        </w:pBdr>
        <w:spacing w:before="0" w:after="0" w:line="360" w:lineRule="auto"/>
      </w:pPr>
      <w:bookmarkStart w:id="12" w:name="_Toc518079285"/>
      <w:r>
        <w:t>Estándar de diccionario de datos</w:t>
      </w:r>
      <w:bookmarkEnd w:id="12"/>
    </w:p>
    <w:p w:rsidR="009A17EB" w:rsidRDefault="00AE2597">
      <w:pPr>
        <w:ind w:firstLine="360"/>
        <w:jc w:val="both"/>
      </w:pPr>
      <w:r>
        <w:t>El diccionario de datos aporta el registro de los identificadores únicos, representaciones de valor, etiquetas de atributos y multiplicidad de valores de la información.</w:t>
      </w:r>
    </w:p>
    <w:p w:rsidR="009A17EB" w:rsidRDefault="009A17EB">
      <w:pPr>
        <w:ind w:left="720"/>
      </w:pPr>
    </w:p>
    <w:p w:rsidR="009A17EB" w:rsidRDefault="00AE2597">
      <w:pPr>
        <w:pStyle w:val="Ttulo2"/>
        <w:numPr>
          <w:ilvl w:val="0"/>
          <w:numId w:val="14"/>
        </w:numPr>
        <w:pBdr>
          <w:top w:val="nil"/>
          <w:left w:val="nil"/>
          <w:bottom w:val="nil"/>
          <w:right w:val="nil"/>
          <w:between w:val="nil"/>
        </w:pBdr>
      </w:pPr>
      <w:bookmarkStart w:id="13" w:name="_Toc518079286"/>
      <w:r>
        <w:t>Estándares, prácticas, convenciones y métricas</w:t>
      </w:r>
      <w:bookmarkEnd w:id="13"/>
    </w:p>
    <w:p w:rsidR="009A17EB" w:rsidRDefault="00AE2597">
      <w:pPr>
        <w:pStyle w:val="Ttulo3"/>
        <w:numPr>
          <w:ilvl w:val="1"/>
          <w:numId w:val="14"/>
        </w:numPr>
        <w:pBdr>
          <w:top w:val="nil"/>
          <w:left w:val="nil"/>
          <w:bottom w:val="nil"/>
          <w:right w:val="nil"/>
          <w:between w:val="nil"/>
        </w:pBdr>
        <w:spacing w:before="0" w:after="0" w:line="360" w:lineRule="auto"/>
      </w:pPr>
      <w:bookmarkStart w:id="14" w:name="_Toc518079287"/>
      <w:r>
        <w:t>Estándar de Calidad del producto</w:t>
      </w:r>
      <w:bookmarkEnd w:id="14"/>
    </w:p>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firstLine="426"/>
        <w:jc w:val="both"/>
      </w:pPr>
      <w:r>
        <w:t>ISO 9126</w:t>
      </w:r>
    </w:p>
    <w:p w:rsidR="009A17EB" w:rsidRDefault="00AE2597" w:rsidP="00C63532">
      <w:pPr>
        <w:pStyle w:val="Ttulo4"/>
        <w:numPr>
          <w:ilvl w:val="2"/>
          <w:numId w:val="14"/>
        </w:numPr>
      </w:pPr>
      <w:bookmarkStart w:id="15" w:name="_Toc518079288"/>
      <w:r>
        <w:lastRenderedPageBreak/>
        <w:t>Modelo de Calidad del Producto - General</w:t>
      </w:r>
      <w:bookmarkEnd w:id="15"/>
    </w:p>
    <w:p w:rsidR="009A17EB" w:rsidRDefault="00AE2597" w:rsidP="00C63532">
      <w:pPr>
        <w:spacing w:line="360" w:lineRule="auto"/>
        <w:ind w:firstLine="720"/>
        <w:jc w:val="both"/>
      </w:pPr>
      <w:r>
        <w:t>La ISO 9126 es un estándar internacional para la evaluación del Software.</w:t>
      </w:r>
    </w:p>
    <w:p w:rsidR="009A17EB" w:rsidRDefault="00AE2597" w:rsidP="00C63532">
      <w:pPr>
        <w:spacing w:line="360" w:lineRule="auto"/>
        <w:ind w:firstLine="720"/>
        <w:jc w:val="both"/>
      </w:pPr>
      <w:r>
        <w:t>La normativa define seis características de la aplicación, estas seis características son divididas en un número de sub- características, las cuales representan un modelo detallado para la evaluación de cualquier sistema informático.</w:t>
      </w:r>
    </w:p>
    <w:p w:rsidR="009A17EB" w:rsidRDefault="009A17EB">
      <w:pPr>
        <w:ind w:left="720"/>
        <w:jc w:val="both"/>
        <w:rPr>
          <w:sz w:val="24"/>
          <w:szCs w:val="24"/>
        </w:rPr>
      </w:pPr>
    </w:p>
    <w:p w:rsidR="009A17EB" w:rsidRDefault="00AE2597">
      <w:pPr>
        <w:jc w:val="center"/>
        <w:rPr>
          <w:sz w:val="24"/>
          <w:szCs w:val="24"/>
        </w:rPr>
      </w:pPr>
      <w:r>
        <w:rPr>
          <w:noProof/>
        </w:rPr>
        <w:drawing>
          <wp:inline distT="114300" distB="114300" distL="114300" distR="114300">
            <wp:extent cx="4191000" cy="1295400"/>
            <wp:effectExtent l="0" t="0" r="0" b="0"/>
            <wp:docPr id="57"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7"/>
                    <a:srcRect/>
                    <a:stretch>
                      <a:fillRect/>
                    </a:stretch>
                  </pic:blipFill>
                  <pic:spPr>
                    <a:xfrm>
                      <a:off x="0" y="0"/>
                      <a:ext cx="4191000" cy="1295400"/>
                    </a:xfrm>
                    <a:prstGeom prst="rect">
                      <a:avLst/>
                    </a:prstGeom>
                    <a:ln/>
                  </pic:spPr>
                </pic:pic>
              </a:graphicData>
            </a:graphic>
          </wp:inline>
        </w:drawing>
      </w:r>
    </w:p>
    <w:p w:rsidR="009A17EB" w:rsidRDefault="009A17EB">
      <w:pPr>
        <w:ind w:left="720"/>
        <w:jc w:val="both"/>
        <w:rPr>
          <w:sz w:val="24"/>
          <w:szCs w:val="24"/>
        </w:rPr>
      </w:pPr>
    </w:p>
    <w:tbl>
      <w:tblPr>
        <w:tblStyle w:val="a3"/>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992"/>
        <w:gridCol w:w="5527"/>
      </w:tblGrid>
      <w:tr w:rsidR="009A17EB" w:rsidTr="00C63532">
        <w:tc>
          <w:tcPr>
            <w:tcW w:w="1985"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Característica</w:t>
            </w:r>
          </w:p>
        </w:tc>
        <w:tc>
          <w:tcPr>
            <w:tcW w:w="992"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Peso %</w:t>
            </w:r>
          </w:p>
        </w:tc>
        <w:tc>
          <w:tcPr>
            <w:tcW w:w="5527"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 xml:space="preserve">Justificación </w:t>
            </w:r>
          </w:p>
        </w:tc>
      </w:tr>
      <w:tr w:rsidR="009A17EB" w:rsidTr="00C63532">
        <w:tc>
          <w:tcPr>
            <w:tcW w:w="1985"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Funcionalidad</w:t>
            </w:r>
          </w:p>
        </w:tc>
        <w:tc>
          <w:tcPr>
            <w:tcW w:w="992"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pPr>
            <w:r>
              <w:t>21.43%</w:t>
            </w:r>
          </w:p>
        </w:tc>
        <w:tc>
          <w:tcPr>
            <w:tcW w:w="5527"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jc w:val="both"/>
            </w:pPr>
            <w:r>
              <w:t>En la plataforma web los cálculos matemáticos y la seguridad de la información es una prioridad que se va tomar en cuenta.</w:t>
            </w:r>
          </w:p>
        </w:tc>
      </w:tr>
      <w:tr w:rsidR="009A17EB" w:rsidTr="00C63532">
        <w:tc>
          <w:tcPr>
            <w:tcW w:w="1985"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Usabilidad</w:t>
            </w:r>
          </w:p>
        </w:tc>
        <w:tc>
          <w:tcPr>
            <w:tcW w:w="992"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pPr>
            <w:r>
              <w:t>21.43%</w:t>
            </w:r>
          </w:p>
        </w:tc>
        <w:tc>
          <w:tcPr>
            <w:tcW w:w="5527"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jc w:val="both"/>
            </w:pPr>
            <w:r>
              <w:t>En la plataforma web, es importante que el usuario pueda adaptarse sin ningún problema en el uso y entendimiento de la plataforma.</w:t>
            </w:r>
          </w:p>
        </w:tc>
      </w:tr>
      <w:tr w:rsidR="009A17EB" w:rsidTr="00C63532">
        <w:tc>
          <w:tcPr>
            <w:tcW w:w="1985"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Fiabilidad</w:t>
            </w:r>
          </w:p>
        </w:tc>
        <w:tc>
          <w:tcPr>
            <w:tcW w:w="992"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pPr>
            <w:r>
              <w:t>14.29%</w:t>
            </w:r>
          </w:p>
        </w:tc>
        <w:tc>
          <w:tcPr>
            <w:tcW w:w="5527"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jc w:val="both"/>
            </w:pPr>
            <w:r>
              <w:t>La plataforma web debe tener la capacidad de poder recuperarse ante fallos presentados y tener también poder recuperarse se forma automática.</w:t>
            </w:r>
          </w:p>
        </w:tc>
      </w:tr>
      <w:tr w:rsidR="009A17EB" w:rsidTr="00C63532">
        <w:tc>
          <w:tcPr>
            <w:tcW w:w="1985"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Eficiencia</w:t>
            </w:r>
          </w:p>
        </w:tc>
        <w:tc>
          <w:tcPr>
            <w:tcW w:w="992"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pPr>
            <w:r>
              <w:t>14.29%</w:t>
            </w:r>
          </w:p>
        </w:tc>
        <w:tc>
          <w:tcPr>
            <w:tcW w:w="5527"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jc w:val="both"/>
            </w:pPr>
            <w:r>
              <w:t>El acceso de usuarios simultáneamente a la plataforma web sin tener que sacrificar los recursos del servidor</w:t>
            </w:r>
          </w:p>
        </w:tc>
      </w:tr>
      <w:tr w:rsidR="009A17EB" w:rsidTr="00C63532">
        <w:tc>
          <w:tcPr>
            <w:tcW w:w="1985"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Mantenibilidad</w:t>
            </w:r>
          </w:p>
        </w:tc>
        <w:tc>
          <w:tcPr>
            <w:tcW w:w="992"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pPr>
            <w:r>
              <w:t>14.29%</w:t>
            </w:r>
          </w:p>
        </w:tc>
        <w:tc>
          <w:tcPr>
            <w:tcW w:w="5527"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jc w:val="both"/>
            </w:pPr>
            <w:r>
              <w:t xml:space="preserve">Se podrá agregar nuevas funcionalidades a la plataforma web ante nuevos requisitos, sin inconvenientes.  </w:t>
            </w:r>
          </w:p>
        </w:tc>
      </w:tr>
      <w:tr w:rsidR="009A17EB" w:rsidTr="00C63532">
        <w:tc>
          <w:tcPr>
            <w:tcW w:w="1985"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Portabilidad</w:t>
            </w:r>
          </w:p>
        </w:tc>
        <w:tc>
          <w:tcPr>
            <w:tcW w:w="992"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pPr>
            <w:r>
              <w:t>14.29%</w:t>
            </w:r>
          </w:p>
        </w:tc>
        <w:tc>
          <w:tcPr>
            <w:tcW w:w="5527"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jc w:val="both"/>
            </w:pPr>
            <w:r>
              <w:t>La plataforma web debe tener la capacidad de poder ser utilizada en diferentes resoluciones de pantalla y dispositivos sin ningún problema.</w:t>
            </w:r>
          </w:p>
        </w:tc>
      </w:tr>
    </w:tbl>
    <w:p w:rsidR="009A17EB" w:rsidRDefault="00AE2597" w:rsidP="00C63532">
      <w:pPr>
        <w:pStyle w:val="Ttulo4"/>
        <w:numPr>
          <w:ilvl w:val="2"/>
          <w:numId w:val="14"/>
        </w:numPr>
      </w:pPr>
      <w:bookmarkStart w:id="16" w:name="_Toc518079289"/>
      <w:r>
        <w:t>Modelo de Calidad del Producto – detallado</w:t>
      </w:r>
      <w:bookmarkEnd w:id="16"/>
    </w:p>
    <w:p w:rsidR="009A17EB" w:rsidRDefault="009A17EB">
      <w:pPr>
        <w:ind w:firstLine="720"/>
        <w:rPr>
          <w:b/>
          <w:sz w:val="24"/>
          <w:szCs w:val="24"/>
        </w:rPr>
      </w:pPr>
    </w:p>
    <w:p w:rsidR="009A17EB" w:rsidRDefault="00AE2597">
      <w:pPr>
        <w:ind w:firstLine="720"/>
        <w:rPr>
          <w:b/>
          <w:sz w:val="24"/>
          <w:szCs w:val="24"/>
        </w:rPr>
      </w:pPr>
      <w:r>
        <w:rPr>
          <w:b/>
          <w:sz w:val="24"/>
          <w:szCs w:val="24"/>
        </w:rPr>
        <w:t>FUNCIONALIDAD</w:t>
      </w:r>
    </w:p>
    <w:p w:rsidR="009A17EB" w:rsidRDefault="009A17EB">
      <w:pPr>
        <w:ind w:firstLine="720"/>
        <w:rPr>
          <w:b/>
          <w:sz w:val="24"/>
          <w:szCs w:val="24"/>
        </w:rPr>
      </w:pPr>
    </w:p>
    <w:tbl>
      <w:tblPr>
        <w:tblStyle w:val="a4"/>
        <w:tblW w:w="84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276"/>
        <w:gridCol w:w="5199"/>
      </w:tblGrid>
      <w:tr w:rsidR="009A17EB">
        <w:tc>
          <w:tcPr>
            <w:tcW w:w="1985"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jc w:val="center"/>
              <w:rPr>
                <w:b/>
              </w:rPr>
            </w:pPr>
            <w:r>
              <w:rPr>
                <w:b/>
              </w:rPr>
              <w:t>Sub característica</w:t>
            </w:r>
          </w:p>
        </w:tc>
        <w:tc>
          <w:tcPr>
            <w:tcW w:w="1276"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jc w:val="center"/>
              <w:rPr>
                <w:b/>
              </w:rPr>
            </w:pPr>
            <w:r>
              <w:rPr>
                <w:b/>
              </w:rPr>
              <w:t>Peso %</w:t>
            </w:r>
          </w:p>
        </w:tc>
        <w:tc>
          <w:tcPr>
            <w:tcW w:w="5199" w:type="dxa"/>
            <w:shd w:val="clear" w:color="auto" w:fill="auto"/>
            <w:tcMar>
              <w:top w:w="100" w:type="dxa"/>
              <w:left w:w="100" w:type="dxa"/>
              <w:bottom w:w="100" w:type="dxa"/>
              <w:right w:w="100" w:type="dxa"/>
            </w:tcMar>
          </w:tcPr>
          <w:p w:rsidR="009A17EB" w:rsidRDefault="00AE2597">
            <w:pPr>
              <w:widowControl w:val="0"/>
              <w:pBdr>
                <w:top w:val="nil"/>
                <w:left w:val="nil"/>
                <w:bottom w:val="nil"/>
                <w:right w:val="nil"/>
                <w:between w:val="nil"/>
              </w:pBdr>
              <w:jc w:val="center"/>
              <w:rPr>
                <w:b/>
              </w:rPr>
            </w:pPr>
            <w:r>
              <w:rPr>
                <w:b/>
              </w:rPr>
              <w:t>Justificación</w:t>
            </w:r>
          </w:p>
        </w:tc>
      </w:tr>
      <w:tr w:rsidR="009A17EB">
        <w:trPr>
          <w:trHeight w:val="420"/>
        </w:trPr>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Precisión</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37.50%</w:t>
            </w:r>
          </w:p>
        </w:tc>
        <w:tc>
          <w:tcPr>
            <w:tcW w:w="5199"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 xml:space="preserve">Es importante considerar esta su característica porque el sistema hará cálculos matemáticos como:  intereses o similares. </w:t>
            </w:r>
          </w:p>
        </w:tc>
      </w:tr>
      <w:tr w:rsidR="009A17EB">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lastRenderedPageBreak/>
              <w:t>Seguridad</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37.50%</w:t>
            </w:r>
          </w:p>
        </w:tc>
        <w:tc>
          <w:tcPr>
            <w:tcW w:w="5199"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La seguridad es un punto importante en aplicaciones web, puesto que almacenará información sensible de los clientes.</w:t>
            </w:r>
          </w:p>
        </w:tc>
      </w:tr>
      <w:tr w:rsidR="009A17EB">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Cumplimiento de la funcionalidad</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25.00%</w:t>
            </w:r>
          </w:p>
        </w:tc>
        <w:tc>
          <w:tcPr>
            <w:tcW w:w="5199"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Se aplicará estándares de documentación (estándar de programación y estándar de base de datos).</w:t>
            </w:r>
          </w:p>
        </w:tc>
      </w:tr>
    </w:tbl>
    <w:p w:rsidR="009A17EB" w:rsidRDefault="009A17EB">
      <w:pPr>
        <w:ind w:firstLine="720"/>
        <w:rPr>
          <w:b/>
          <w:sz w:val="24"/>
          <w:szCs w:val="24"/>
        </w:rPr>
      </w:pPr>
    </w:p>
    <w:p w:rsidR="009A17EB" w:rsidRDefault="009A17EB">
      <w:pPr>
        <w:ind w:firstLine="720"/>
        <w:rPr>
          <w:b/>
          <w:sz w:val="24"/>
          <w:szCs w:val="24"/>
        </w:rPr>
      </w:pPr>
    </w:p>
    <w:p w:rsidR="009A17EB" w:rsidRDefault="00AE2597">
      <w:pPr>
        <w:ind w:firstLine="720"/>
        <w:rPr>
          <w:b/>
          <w:sz w:val="24"/>
          <w:szCs w:val="24"/>
        </w:rPr>
      </w:pPr>
      <w:r>
        <w:rPr>
          <w:b/>
          <w:sz w:val="24"/>
          <w:szCs w:val="24"/>
        </w:rPr>
        <w:t>USABILIDAD</w:t>
      </w:r>
    </w:p>
    <w:p w:rsidR="009A17EB" w:rsidRDefault="009A17EB">
      <w:pPr>
        <w:ind w:firstLine="720"/>
        <w:rPr>
          <w:b/>
          <w:sz w:val="24"/>
          <w:szCs w:val="24"/>
        </w:rPr>
      </w:pPr>
    </w:p>
    <w:p w:rsidR="009A17EB" w:rsidRDefault="009A17EB">
      <w:pPr>
        <w:ind w:firstLine="720"/>
        <w:rPr>
          <w:b/>
          <w:sz w:val="24"/>
          <w:szCs w:val="24"/>
        </w:rPr>
      </w:pPr>
    </w:p>
    <w:tbl>
      <w:tblPr>
        <w:tblStyle w:val="a5"/>
        <w:tblW w:w="84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276"/>
        <w:gridCol w:w="5199"/>
      </w:tblGrid>
      <w:tr w:rsidR="009A17EB">
        <w:tc>
          <w:tcPr>
            <w:tcW w:w="1985" w:type="dxa"/>
            <w:shd w:val="clear" w:color="auto" w:fill="auto"/>
            <w:tcMar>
              <w:top w:w="100" w:type="dxa"/>
              <w:left w:w="100" w:type="dxa"/>
              <w:bottom w:w="100" w:type="dxa"/>
              <w:right w:w="100" w:type="dxa"/>
            </w:tcMar>
          </w:tcPr>
          <w:p w:rsidR="009A17EB" w:rsidRDefault="00AE2597">
            <w:pPr>
              <w:widowControl w:val="0"/>
              <w:jc w:val="center"/>
              <w:rPr>
                <w:b/>
              </w:rPr>
            </w:pPr>
            <w:r>
              <w:rPr>
                <w:b/>
              </w:rPr>
              <w:t>Sub característica</w:t>
            </w:r>
          </w:p>
        </w:tc>
        <w:tc>
          <w:tcPr>
            <w:tcW w:w="1276" w:type="dxa"/>
            <w:shd w:val="clear" w:color="auto" w:fill="auto"/>
            <w:tcMar>
              <w:top w:w="100" w:type="dxa"/>
              <w:left w:w="100" w:type="dxa"/>
              <w:bottom w:w="100" w:type="dxa"/>
              <w:right w:w="100" w:type="dxa"/>
            </w:tcMar>
          </w:tcPr>
          <w:p w:rsidR="009A17EB" w:rsidRDefault="00AE2597">
            <w:pPr>
              <w:widowControl w:val="0"/>
              <w:jc w:val="center"/>
              <w:rPr>
                <w:b/>
              </w:rPr>
            </w:pPr>
            <w:r>
              <w:rPr>
                <w:b/>
              </w:rPr>
              <w:t>Peso %</w:t>
            </w:r>
          </w:p>
        </w:tc>
        <w:tc>
          <w:tcPr>
            <w:tcW w:w="5199" w:type="dxa"/>
            <w:shd w:val="clear" w:color="auto" w:fill="auto"/>
            <w:tcMar>
              <w:top w:w="100" w:type="dxa"/>
              <w:left w:w="100" w:type="dxa"/>
              <w:bottom w:w="100" w:type="dxa"/>
              <w:right w:w="100" w:type="dxa"/>
            </w:tcMar>
          </w:tcPr>
          <w:p w:rsidR="009A17EB" w:rsidRDefault="00AE2597">
            <w:pPr>
              <w:widowControl w:val="0"/>
              <w:jc w:val="center"/>
              <w:rPr>
                <w:b/>
              </w:rPr>
            </w:pPr>
            <w:r>
              <w:rPr>
                <w:b/>
              </w:rPr>
              <w:t>Justificación</w:t>
            </w:r>
          </w:p>
        </w:tc>
      </w:tr>
      <w:tr w:rsidR="009A17EB">
        <w:trPr>
          <w:trHeight w:val="420"/>
        </w:trPr>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Entendimiento</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30.00%</w:t>
            </w:r>
          </w:p>
        </w:tc>
        <w:tc>
          <w:tcPr>
            <w:tcW w:w="5199"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Al ser una plataforma web es necesario que sea fácil de entender y los clientes puedan adaptarse al sistema.</w:t>
            </w:r>
          </w:p>
        </w:tc>
      </w:tr>
      <w:tr w:rsidR="009A17EB">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Aprendizaje</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30.00%</w:t>
            </w:r>
          </w:p>
        </w:tc>
        <w:tc>
          <w:tcPr>
            <w:tcW w:w="5199"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La interfaz de usuario será intuitiva, por lo que el uso de la plataforma web será fácil de aprender.</w:t>
            </w:r>
          </w:p>
        </w:tc>
      </w:tr>
      <w:tr w:rsidR="009A17EB">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Operabilidad</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20.00%</w:t>
            </w:r>
          </w:p>
        </w:tc>
        <w:tc>
          <w:tcPr>
            <w:tcW w:w="5199"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Es importante que el usuario pueda operar de forma fácil y rápida el sistema sin la necesidad de estar siempre consultando los manuales.</w:t>
            </w:r>
          </w:p>
        </w:tc>
      </w:tr>
      <w:tr w:rsidR="009A17EB">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Atracción</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20.00%</w:t>
            </w:r>
          </w:p>
        </w:tc>
        <w:tc>
          <w:tcPr>
            <w:tcW w:w="5199"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La plataforma web debe de atraer al usuario a través de ventanas amigables e intuitivas para realizar cualquier tipo de operación.</w:t>
            </w:r>
          </w:p>
        </w:tc>
      </w:tr>
    </w:tbl>
    <w:p w:rsidR="009A17EB" w:rsidRDefault="009A17EB">
      <w:pPr>
        <w:ind w:firstLine="720"/>
        <w:rPr>
          <w:b/>
          <w:sz w:val="24"/>
          <w:szCs w:val="24"/>
        </w:rPr>
      </w:pPr>
    </w:p>
    <w:p w:rsidR="009A17EB" w:rsidRDefault="00AE2597">
      <w:pPr>
        <w:ind w:firstLine="720"/>
        <w:rPr>
          <w:b/>
          <w:sz w:val="24"/>
          <w:szCs w:val="24"/>
        </w:rPr>
      </w:pPr>
      <w:r>
        <w:rPr>
          <w:b/>
          <w:sz w:val="24"/>
          <w:szCs w:val="24"/>
        </w:rPr>
        <w:t>FIABILIDAD</w:t>
      </w:r>
    </w:p>
    <w:p w:rsidR="009A17EB" w:rsidRDefault="009A17EB">
      <w:pPr>
        <w:ind w:firstLine="720"/>
        <w:rPr>
          <w:b/>
          <w:sz w:val="24"/>
          <w:szCs w:val="24"/>
        </w:rPr>
      </w:pPr>
    </w:p>
    <w:p w:rsidR="009A17EB" w:rsidRDefault="009A17EB">
      <w:pPr>
        <w:ind w:firstLine="720"/>
        <w:rPr>
          <w:b/>
          <w:sz w:val="24"/>
          <w:szCs w:val="24"/>
        </w:rPr>
      </w:pPr>
    </w:p>
    <w:tbl>
      <w:tblPr>
        <w:tblStyle w:val="a6"/>
        <w:tblW w:w="89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276"/>
        <w:gridCol w:w="5664"/>
      </w:tblGrid>
      <w:tr w:rsidR="009A17EB">
        <w:tc>
          <w:tcPr>
            <w:tcW w:w="1985" w:type="dxa"/>
            <w:shd w:val="clear" w:color="auto" w:fill="auto"/>
            <w:tcMar>
              <w:top w:w="100" w:type="dxa"/>
              <w:left w:w="100" w:type="dxa"/>
              <w:bottom w:w="100" w:type="dxa"/>
              <w:right w:w="100" w:type="dxa"/>
            </w:tcMar>
          </w:tcPr>
          <w:p w:rsidR="009A17EB" w:rsidRDefault="00AE2597">
            <w:pPr>
              <w:widowControl w:val="0"/>
              <w:jc w:val="center"/>
              <w:rPr>
                <w:b/>
              </w:rPr>
            </w:pPr>
            <w:r>
              <w:rPr>
                <w:b/>
              </w:rPr>
              <w:t>Sub característica</w:t>
            </w:r>
          </w:p>
        </w:tc>
        <w:tc>
          <w:tcPr>
            <w:tcW w:w="1276" w:type="dxa"/>
            <w:shd w:val="clear" w:color="auto" w:fill="auto"/>
            <w:tcMar>
              <w:top w:w="100" w:type="dxa"/>
              <w:left w:w="100" w:type="dxa"/>
              <w:bottom w:w="100" w:type="dxa"/>
              <w:right w:w="100" w:type="dxa"/>
            </w:tcMar>
          </w:tcPr>
          <w:p w:rsidR="009A17EB" w:rsidRDefault="00AE2597">
            <w:pPr>
              <w:widowControl w:val="0"/>
              <w:jc w:val="center"/>
              <w:rPr>
                <w:b/>
              </w:rPr>
            </w:pPr>
            <w:r>
              <w:rPr>
                <w:b/>
              </w:rPr>
              <w:t>Peso %</w:t>
            </w:r>
          </w:p>
        </w:tc>
        <w:tc>
          <w:tcPr>
            <w:tcW w:w="5664" w:type="dxa"/>
            <w:shd w:val="clear" w:color="auto" w:fill="auto"/>
            <w:tcMar>
              <w:top w:w="100" w:type="dxa"/>
              <w:left w:w="100" w:type="dxa"/>
              <w:bottom w:w="100" w:type="dxa"/>
              <w:right w:w="100" w:type="dxa"/>
            </w:tcMar>
          </w:tcPr>
          <w:p w:rsidR="009A17EB" w:rsidRDefault="00AE2597">
            <w:pPr>
              <w:widowControl w:val="0"/>
              <w:jc w:val="center"/>
              <w:rPr>
                <w:b/>
              </w:rPr>
            </w:pPr>
            <w:r>
              <w:rPr>
                <w:b/>
              </w:rPr>
              <w:t>Justificación</w:t>
            </w:r>
          </w:p>
        </w:tc>
      </w:tr>
      <w:tr w:rsidR="009A17EB">
        <w:trPr>
          <w:trHeight w:val="420"/>
        </w:trPr>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Recuperabilidad</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50.00%</w:t>
            </w:r>
          </w:p>
        </w:tc>
        <w:tc>
          <w:tcPr>
            <w:tcW w:w="5664"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El tiempo de recuperación de la plataforma web ante una operación de usuario no superará los 3 segundos.</w:t>
            </w:r>
          </w:p>
        </w:tc>
      </w:tr>
      <w:tr w:rsidR="009A17EB">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Tolerancia a errores</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50.00%</w:t>
            </w:r>
          </w:p>
        </w:tc>
        <w:tc>
          <w:tcPr>
            <w:tcW w:w="5664"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La plataforma web debe seguir funcionando correctamente en caso de una falla presentada.</w:t>
            </w:r>
          </w:p>
        </w:tc>
      </w:tr>
    </w:tbl>
    <w:p w:rsidR="009A17EB" w:rsidRDefault="009A17EB" w:rsidP="00C63532">
      <w:pPr>
        <w:rPr>
          <w:b/>
          <w:sz w:val="24"/>
          <w:szCs w:val="24"/>
        </w:rPr>
      </w:pPr>
    </w:p>
    <w:p w:rsidR="009A17EB" w:rsidRDefault="00AE2597">
      <w:pPr>
        <w:ind w:firstLine="720"/>
        <w:rPr>
          <w:b/>
          <w:sz w:val="24"/>
          <w:szCs w:val="24"/>
        </w:rPr>
      </w:pPr>
      <w:r>
        <w:rPr>
          <w:b/>
          <w:sz w:val="24"/>
          <w:szCs w:val="24"/>
        </w:rPr>
        <w:lastRenderedPageBreak/>
        <w:t>EFICIENCIA</w:t>
      </w:r>
    </w:p>
    <w:p w:rsidR="009A17EB" w:rsidRDefault="009A17EB">
      <w:pPr>
        <w:ind w:firstLine="720"/>
        <w:rPr>
          <w:b/>
          <w:sz w:val="24"/>
          <w:szCs w:val="24"/>
        </w:rPr>
      </w:pPr>
    </w:p>
    <w:p w:rsidR="009A17EB" w:rsidRDefault="009A17EB">
      <w:pPr>
        <w:ind w:firstLine="720"/>
        <w:rPr>
          <w:b/>
          <w:sz w:val="24"/>
          <w:szCs w:val="24"/>
        </w:rPr>
      </w:pPr>
    </w:p>
    <w:tbl>
      <w:tblPr>
        <w:tblStyle w:val="a7"/>
        <w:tblW w:w="87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276"/>
        <w:gridCol w:w="5499"/>
      </w:tblGrid>
      <w:tr w:rsidR="009A17EB">
        <w:tc>
          <w:tcPr>
            <w:tcW w:w="1985" w:type="dxa"/>
            <w:shd w:val="clear" w:color="auto" w:fill="auto"/>
            <w:tcMar>
              <w:top w:w="100" w:type="dxa"/>
              <w:left w:w="100" w:type="dxa"/>
              <w:bottom w:w="100" w:type="dxa"/>
              <w:right w:w="100" w:type="dxa"/>
            </w:tcMar>
          </w:tcPr>
          <w:p w:rsidR="009A17EB" w:rsidRDefault="00AE2597">
            <w:pPr>
              <w:widowControl w:val="0"/>
              <w:jc w:val="center"/>
              <w:rPr>
                <w:b/>
              </w:rPr>
            </w:pPr>
            <w:r>
              <w:rPr>
                <w:b/>
              </w:rPr>
              <w:t>Sub característica</w:t>
            </w:r>
          </w:p>
        </w:tc>
        <w:tc>
          <w:tcPr>
            <w:tcW w:w="1276" w:type="dxa"/>
            <w:shd w:val="clear" w:color="auto" w:fill="auto"/>
            <w:tcMar>
              <w:top w:w="100" w:type="dxa"/>
              <w:left w:w="100" w:type="dxa"/>
              <w:bottom w:w="100" w:type="dxa"/>
              <w:right w:w="100" w:type="dxa"/>
            </w:tcMar>
          </w:tcPr>
          <w:p w:rsidR="009A17EB" w:rsidRDefault="00AE2597">
            <w:pPr>
              <w:widowControl w:val="0"/>
              <w:jc w:val="center"/>
              <w:rPr>
                <w:b/>
              </w:rPr>
            </w:pPr>
            <w:r>
              <w:rPr>
                <w:b/>
              </w:rPr>
              <w:t>Peso %</w:t>
            </w:r>
          </w:p>
        </w:tc>
        <w:tc>
          <w:tcPr>
            <w:tcW w:w="5499" w:type="dxa"/>
            <w:shd w:val="clear" w:color="auto" w:fill="auto"/>
            <w:tcMar>
              <w:top w:w="100" w:type="dxa"/>
              <w:left w:w="100" w:type="dxa"/>
              <w:bottom w:w="100" w:type="dxa"/>
              <w:right w:w="100" w:type="dxa"/>
            </w:tcMar>
          </w:tcPr>
          <w:p w:rsidR="009A17EB" w:rsidRDefault="00AE2597">
            <w:pPr>
              <w:widowControl w:val="0"/>
              <w:jc w:val="center"/>
              <w:rPr>
                <w:b/>
              </w:rPr>
            </w:pPr>
            <w:r>
              <w:rPr>
                <w:b/>
              </w:rPr>
              <w:t>Justificación</w:t>
            </w:r>
          </w:p>
        </w:tc>
      </w:tr>
      <w:tr w:rsidR="009A17EB">
        <w:trPr>
          <w:trHeight w:val="420"/>
        </w:trPr>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Comportamiento de tiempo</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60.00%</w:t>
            </w:r>
          </w:p>
        </w:tc>
        <w:tc>
          <w:tcPr>
            <w:tcW w:w="5499"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Se tendrá un buen performance de la plataforma web cuando ingresen usuarios simultáneamente.</w:t>
            </w:r>
          </w:p>
        </w:tc>
      </w:tr>
      <w:tr w:rsidR="009A17EB">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Utilización de recursos</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40.00%</w:t>
            </w:r>
          </w:p>
        </w:tc>
        <w:tc>
          <w:tcPr>
            <w:tcW w:w="5499"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El sistema debe ejecutar sus procesos sin sacrificar los recursos del servidor y los del usuario.</w:t>
            </w:r>
          </w:p>
        </w:tc>
      </w:tr>
    </w:tbl>
    <w:p w:rsidR="009A17EB" w:rsidRDefault="009A17EB">
      <w:pPr>
        <w:ind w:firstLine="720"/>
        <w:rPr>
          <w:b/>
          <w:sz w:val="24"/>
          <w:szCs w:val="24"/>
        </w:rPr>
      </w:pPr>
    </w:p>
    <w:p w:rsidR="009A17EB" w:rsidRDefault="00AE2597">
      <w:pPr>
        <w:ind w:firstLine="720"/>
        <w:rPr>
          <w:b/>
          <w:sz w:val="24"/>
          <w:szCs w:val="24"/>
        </w:rPr>
      </w:pPr>
      <w:r>
        <w:rPr>
          <w:b/>
          <w:sz w:val="24"/>
          <w:szCs w:val="24"/>
        </w:rPr>
        <w:t>MANTENIBILIDAD</w:t>
      </w:r>
    </w:p>
    <w:p w:rsidR="009A17EB" w:rsidRDefault="009A17EB">
      <w:pPr>
        <w:ind w:firstLine="720"/>
        <w:rPr>
          <w:b/>
          <w:sz w:val="24"/>
          <w:szCs w:val="24"/>
        </w:rPr>
      </w:pPr>
    </w:p>
    <w:p w:rsidR="009A17EB" w:rsidRDefault="009A17EB">
      <w:pPr>
        <w:ind w:firstLine="720"/>
        <w:rPr>
          <w:b/>
          <w:sz w:val="24"/>
          <w:szCs w:val="24"/>
        </w:rPr>
      </w:pPr>
    </w:p>
    <w:tbl>
      <w:tblPr>
        <w:tblStyle w:val="a8"/>
        <w:tblW w:w="878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276"/>
        <w:gridCol w:w="5528"/>
      </w:tblGrid>
      <w:tr w:rsidR="009A17EB">
        <w:tc>
          <w:tcPr>
            <w:tcW w:w="1985" w:type="dxa"/>
            <w:shd w:val="clear" w:color="auto" w:fill="auto"/>
            <w:tcMar>
              <w:top w:w="100" w:type="dxa"/>
              <w:left w:w="100" w:type="dxa"/>
              <w:bottom w:w="100" w:type="dxa"/>
              <w:right w:w="100" w:type="dxa"/>
            </w:tcMar>
          </w:tcPr>
          <w:p w:rsidR="009A17EB" w:rsidRDefault="00AE2597">
            <w:pPr>
              <w:widowControl w:val="0"/>
              <w:jc w:val="center"/>
              <w:rPr>
                <w:b/>
              </w:rPr>
            </w:pPr>
            <w:r>
              <w:rPr>
                <w:b/>
              </w:rPr>
              <w:t>Sub característica</w:t>
            </w:r>
          </w:p>
        </w:tc>
        <w:tc>
          <w:tcPr>
            <w:tcW w:w="1276" w:type="dxa"/>
            <w:shd w:val="clear" w:color="auto" w:fill="auto"/>
            <w:tcMar>
              <w:top w:w="100" w:type="dxa"/>
              <w:left w:w="100" w:type="dxa"/>
              <w:bottom w:w="100" w:type="dxa"/>
              <w:right w:w="100" w:type="dxa"/>
            </w:tcMar>
          </w:tcPr>
          <w:p w:rsidR="009A17EB" w:rsidRDefault="00AE2597">
            <w:pPr>
              <w:widowControl w:val="0"/>
              <w:jc w:val="center"/>
              <w:rPr>
                <w:b/>
              </w:rPr>
            </w:pPr>
            <w:r>
              <w:rPr>
                <w:b/>
              </w:rPr>
              <w:t>Peso %</w:t>
            </w:r>
          </w:p>
        </w:tc>
        <w:tc>
          <w:tcPr>
            <w:tcW w:w="5528" w:type="dxa"/>
            <w:shd w:val="clear" w:color="auto" w:fill="auto"/>
            <w:tcMar>
              <w:top w:w="100" w:type="dxa"/>
              <w:left w:w="100" w:type="dxa"/>
              <w:bottom w:w="100" w:type="dxa"/>
              <w:right w:w="100" w:type="dxa"/>
            </w:tcMar>
          </w:tcPr>
          <w:p w:rsidR="009A17EB" w:rsidRDefault="00AE2597">
            <w:pPr>
              <w:widowControl w:val="0"/>
              <w:jc w:val="center"/>
              <w:rPr>
                <w:b/>
              </w:rPr>
            </w:pPr>
            <w:r>
              <w:rPr>
                <w:b/>
              </w:rPr>
              <w:t>Justificación</w:t>
            </w:r>
          </w:p>
        </w:tc>
      </w:tr>
      <w:tr w:rsidR="009A17EB">
        <w:trPr>
          <w:trHeight w:val="420"/>
        </w:trPr>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Capacidad de ser analizado</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28.57%</w:t>
            </w:r>
          </w:p>
        </w:tc>
        <w:tc>
          <w:tcPr>
            <w:tcW w:w="5528"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Permite diagnosticar las deficiencias o causas de fallos en el software, o identificar las partes a modificar.</w:t>
            </w:r>
          </w:p>
        </w:tc>
      </w:tr>
      <w:tr w:rsidR="009A17EB">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Capacidad de ser cambiado</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28.57%</w:t>
            </w:r>
          </w:p>
        </w:tc>
        <w:tc>
          <w:tcPr>
            <w:tcW w:w="5528"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La plataforma web puede ser modificada sin alterar la funcionalidad del sistema.</w:t>
            </w:r>
          </w:p>
        </w:tc>
      </w:tr>
      <w:tr w:rsidR="009A17EB">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Capacidad de ser probado</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42.86%</w:t>
            </w:r>
          </w:p>
        </w:tc>
        <w:tc>
          <w:tcPr>
            <w:tcW w:w="5528"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Permite establecer criterios de prueba con la que se pueden llevar a cabo las pruebas para determinar si se cumplen dichos criterios.</w:t>
            </w:r>
          </w:p>
        </w:tc>
      </w:tr>
    </w:tbl>
    <w:p w:rsidR="009A17EB" w:rsidRDefault="009A17EB">
      <w:pPr>
        <w:ind w:firstLine="720"/>
        <w:rPr>
          <w:b/>
          <w:sz w:val="24"/>
          <w:szCs w:val="24"/>
        </w:rPr>
      </w:pPr>
    </w:p>
    <w:p w:rsidR="009A17EB" w:rsidRDefault="009A17EB">
      <w:pPr>
        <w:ind w:firstLine="720"/>
        <w:rPr>
          <w:b/>
          <w:sz w:val="24"/>
          <w:szCs w:val="24"/>
        </w:rPr>
      </w:pPr>
    </w:p>
    <w:p w:rsidR="00C63532" w:rsidRDefault="00C63532">
      <w:pPr>
        <w:rPr>
          <w:b/>
          <w:sz w:val="24"/>
          <w:szCs w:val="24"/>
        </w:rPr>
      </w:pPr>
    </w:p>
    <w:p w:rsidR="009A17EB" w:rsidRDefault="00AE2597">
      <w:pPr>
        <w:ind w:firstLine="720"/>
        <w:rPr>
          <w:b/>
          <w:sz w:val="24"/>
          <w:szCs w:val="24"/>
        </w:rPr>
      </w:pPr>
      <w:r>
        <w:rPr>
          <w:b/>
          <w:sz w:val="24"/>
          <w:szCs w:val="24"/>
        </w:rPr>
        <w:t>PORTABILIDAD</w:t>
      </w:r>
    </w:p>
    <w:p w:rsidR="009A17EB" w:rsidRDefault="009A17EB">
      <w:pPr>
        <w:ind w:firstLine="720"/>
        <w:rPr>
          <w:b/>
          <w:sz w:val="24"/>
          <w:szCs w:val="24"/>
        </w:rPr>
      </w:pPr>
    </w:p>
    <w:p w:rsidR="009A17EB" w:rsidRDefault="009A17EB">
      <w:pPr>
        <w:ind w:firstLine="720"/>
        <w:rPr>
          <w:b/>
          <w:sz w:val="24"/>
          <w:szCs w:val="24"/>
        </w:rPr>
      </w:pPr>
    </w:p>
    <w:tbl>
      <w:tblPr>
        <w:tblStyle w:val="a9"/>
        <w:tblW w:w="878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276"/>
        <w:gridCol w:w="5528"/>
      </w:tblGrid>
      <w:tr w:rsidR="009A17EB">
        <w:trPr>
          <w:trHeight w:val="520"/>
        </w:trPr>
        <w:tc>
          <w:tcPr>
            <w:tcW w:w="1985" w:type="dxa"/>
            <w:shd w:val="clear" w:color="auto" w:fill="auto"/>
            <w:tcMar>
              <w:top w:w="100" w:type="dxa"/>
              <w:left w:w="100" w:type="dxa"/>
              <w:bottom w:w="100" w:type="dxa"/>
              <w:right w:w="100" w:type="dxa"/>
            </w:tcMar>
          </w:tcPr>
          <w:p w:rsidR="009A17EB" w:rsidRDefault="00AE2597">
            <w:pPr>
              <w:widowControl w:val="0"/>
              <w:jc w:val="center"/>
              <w:rPr>
                <w:b/>
              </w:rPr>
            </w:pPr>
            <w:r>
              <w:rPr>
                <w:b/>
              </w:rPr>
              <w:t>Sub característica</w:t>
            </w:r>
          </w:p>
        </w:tc>
        <w:tc>
          <w:tcPr>
            <w:tcW w:w="1276" w:type="dxa"/>
            <w:shd w:val="clear" w:color="auto" w:fill="auto"/>
            <w:tcMar>
              <w:top w:w="100" w:type="dxa"/>
              <w:left w:w="100" w:type="dxa"/>
              <w:bottom w:w="100" w:type="dxa"/>
              <w:right w:w="100" w:type="dxa"/>
            </w:tcMar>
          </w:tcPr>
          <w:p w:rsidR="009A17EB" w:rsidRDefault="00AE2597">
            <w:pPr>
              <w:widowControl w:val="0"/>
              <w:jc w:val="center"/>
              <w:rPr>
                <w:b/>
              </w:rPr>
            </w:pPr>
            <w:r>
              <w:rPr>
                <w:b/>
              </w:rPr>
              <w:t>Peso %</w:t>
            </w:r>
          </w:p>
        </w:tc>
        <w:tc>
          <w:tcPr>
            <w:tcW w:w="5528" w:type="dxa"/>
            <w:shd w:val="clear" w:color="auto" w:fill="auto"/>
            <w:tcMar>
              <w:top w:w="100" w:type="dxa"/>
              <w:left w:w="100" w:type="dxa"/>
              <w:bottom w:w="100" w:type="dxa"/>
              <w:right w:w="100" w:type="dxa"/>
            </w:tcMar>
          </w:tcPr>
          <w:p w:rsidR="009A17EB" w:rsidRDefault="00AE2597">
            <w:pPr>
              <w:widowControl w:val="0"/>
              <w:jc w:val="center"/>
              <w:rPr>
                <w:b/>
              </w:rPr>
            </w:pPr>
            <w:r>
              <w:rPr>
                <w:b/>
              </w:rPr>
              <w:t>Justificación</w:t>
            </w:r>
          </w:p>
        </w:tc>
      </w:tr>
      <w:tr w:rsidR="009A17EB">
        <w:trPr>
          <w:trHeight w:val="420"/>
        </w:trPr>
        <w:tc>
          <w:tcPr>
            <w:tcW w:w="1985"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Adaptabilidad</w:t>
            </w:r>
          </w:p>
        </w:tc>
        <w:tc>
          <w:tcPr>
            <w:tcW w:w="1276"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100%</w:t>
            </w:r>
          </w:p>
        </w:tc>
        <w:tc>
          <w:tcPr>
            <w:tcW w:w="5528" w:type="dxa"/>
            <w:shd w:val="clear" w:color="auto" w:fill="auto"/>
            <w:tcMar>
              <w:top w:w="100" w:type="dxa"/>
              <w:left w:w="100" w:type="dxa"/>
              <w:bottom w:w="100" w:type="dxa"/>
              <w:right w:w="100" w:type="dxa"/>
            </w:tcMar>
          </w:tcPr>
          <w:p w:rsidR="009A17EB" w:rsidRDefault="00AE259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pPr>
            <w:r>
              <w:t>La plataforma web es fácil de ser adaptado en diferentes entornos determinados de hardware o software.</w:t>
            </w:r>
          </w:p>
        </w:tc>
      </w:tr>
    </w:tbl>
    <w:p w:rsidR="009A17EB" w:rsidRDefault="009A17EB">
      <w:pPr>
        <w:ind w:firstLine="720"/>
        <w:rPr>
          <w:b/>
          <w:sz w:val="24"/>
          <w:szCs w:val="24"/>
        </w:rPr>
      </w:pPr>
    </w:p>
    <w:p w:rsidR="009A17EB" w:rsidRDefault="009A17EB"/>
    <w:p w:rsidR="009A17EB" w:rsidRDefault="00AE2597">
      <w:pPr>
        <w:pStyle w:val="Ttulo3"/>
        <w:numPr>
          <w:ilvl w:val="1"/>
          <w:numId w:val="14"/>
        </w:numPr>
        <w:pBdr>
          <w:top w:val="nil"/>
          <w:left w:val="nil"/>
          <w:bottom w:val="nil"/>
          <w:right w:val="nil"/>
          <w:between w:val="nil"/>
        </w:pBdr>
        <w:spacing w:before="0" w:after="0" w:line="360" w:lineRule="auto"/>
      </w:pPr>
      <w:bookmarkStart w:id="17" w:name="_Toc518079290"/>
      <w:r>
        <w:lastRenderedPageBreak/>
        <w:t>Estándar para Métricas de Calidad</w:t>
      </w:r>
      <w:bookmarkEnd w:id="17"/>
    </w:p>
    <w:p w:rsidR="009A17EB" w:rsidRDefault="00AE2597">
      <w:pPr>
        <w:spacing w:line="360" w:lineRule="auto"/>
        <w:ind w:firstLine="357"/>
        <w:jc w:val="both"/>
      </w:pPr>
      <w:r>
        <w:t>Las Métricas de Calidad proporcionan una indicación de cómo se ajusta el software, a los requerimientos implícitos y explícitos del cliente.</w:t>
      </w:r>
    </w:p>
    <w:p w:rsidR="009A17EB" w:rsidRDefault="00AE2597">
      <w:pPr>
        <w:spacing w:line="360" w:lineRule="auto"/>
        <w:ind w:firstLine="357"/>
        <w:jc w:val="both"/>
      </w:pPr>
      <w:r>
        <w:t>El objetivo principal de la ingeniería del software es producir un producto de alta calidad. Para lograr este objetivo, los ingenieros del software deben utilizar mediciones que evalúen la calidad del análisis y los modelos de desafío, el código fuente, y los casos de prueba que se han creado al aplicar la ingeniería del software. Para lograr esta evaluación de la calidad en tiempo real, el ingeniero debe utilizar medidas técnicas que evalúan la calidad con objetividad, no con subjetividad.</w:t>
      </w:r>
    </w:p>
    <w:p w:rsidR="009A17EB" w:rsidRDefault="00AE2597">
      <w:pPr>
        <w:pStyle w:val="Ttulo3"/>
        <w:numPr>
          <w:ilvl w:val="2"/>
          <w:numId w:val="14"/>
        </w:numPr>
        <w:pBdr>
          <w:top w:val="nil"/>
          <w:left w:val="nil"/>
          <w:bottom w:val="nil"/>
          <w:right w:val="nil"/>
          <w:between w:val="nil"/>
        </w:pBdr>
        <w:spacing w:before="0" w:after="0" w:line="360" w:lineRule="auto"/>
      </w:pPr>
      <w:bookmarkStart w:id="18" w:name="_Toc518079291"/>
      <w:r>
        <w:t>Lista de Métricas priorizadas</w:t>
      </w:r>
      <w:bookmarkEnd w:id="18"/>
    </w:p>
    <w:p w:rsidR="009A17EB" w:rsidRDefault="009A17EB">
      <w:pPr>
        <w:pBdr>
          <w:top w:val="nil"/>
          <w:left w:val="nil"/>
          <w:bottom w:val="nil"/>
          <w:right w:val="nil"/>
          <w:between w:val="nil"/>
        </w:pBdr>
        <w:rPr>
          <w:color w:val="000000"/>
        </w:rPr>
      </w:pPr>
    </w:p>
    <w:p w:rsidR="009A17EB" w:rsidRDefault="00AE2597">
      <w:pPr>
        <w:jc w:val="center"/>
      </w:pPr>
      <w:r>
        <w:rPr>
          <w:noProof/>
        </w:rPr>
        <w:drawing>
          <wp:inline distT="114300" distB="114300" distL="114300" distR="114300">
            <wp:extent cx="2924175" cy="5381625"/>
            <wp:effectExtent l="0" t="0" r="9525" b="9525"/>
            <wp:docPr id="58"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8"/>
                    <a:srcRect/>
                    <a:stretch>
                      <a:fillRect/>
                    </a:stretch>
                  </pic:blipFill>
                  <pic:spPr>
                    <a:xfrm>
                      <a:off x="0" y="0"/>
                      <a:ext cx="2924175" cy="5381625"/>
                    </a:xfrm>
                    <a:prstGeom prst="rect">
                      <a:avLst/>
                    </a:prstGeom>
                    <a:ln/>
                  </pic:spPr>
                </pic:pic>
              </a:graphicData>
            </a:graphic>
          </wp:inline>
        </w:drawing>
      </w:r>
    </w:p>
    <w:p w:rsidR="009A17EB" w:rsidRDefault="009A17EB">
      <w:pPr>
        <w:jc w:val="center"/>
      </w:pPr>
    </w:p>
    <w:p w:rsidR="009A17EB" w:rsidRDefault="00AE2597" w:rsidP="00C63532">
      <w:pPr>
        <w:pStyle w:val="Ttulo3"/>
        <w:numPr>
          <w:ilvl w:val="2"/>
          <w:numId w:val="14"/>
        </w:numPr>
        <w:pBdr>
          <w:top w:val="nil"/>
          <w:left w:val="nil"/>
          <w:bottom w:val="nil"/>
          <w:right w:val="nil"/>
          <w:between w:val="nil"/>
        </w:pBdr>
        <w:spacing w:before="0" w:after="0" w:line="360" w:lineRule="auto"/>
      </w:pPr>
      <w:bookmarkStart w:id="19" w:name="_Toc518079292"/>
      <w:r>
        <w:lastRenderedPageBreak/>
        <w:t>Definición de Métricas de Calidad</w:t>
      </w:r>
      <w:bookmarkEnd w:id="19"/>
    </w:p>
    <w:p w:rsidR="009A17EB" w:rsidRDefault="009A17EB">
      <w:pPr>
        <w:rPr>
          <w:color w:val="FF0000"/>
        </w:rPr>
      </w:pPr>
    </w:p>
    <w:p w:rsidR="009A17EB" w:rsidRDefault="009A17EB">
      <w:pPr>
        <w:rPr>
          <w:color w:val="FF0000"/>
        </w:rPr>
      </w:pPr>
    </w:p>
    <w:tbl>
      <w:tblPr>
        <w:tblStyle w:val="aa"/>
        <w:tblW w:w="85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10"/>
        <w:gridCol w:w="5295"/>
      </w:tblGrid>
      <w:tr w:rsidR="009A17EB">
        <w:trPr>
          <w:trHeight w:val="440"/>
        </w:trPr>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rPr>
                <w:b/>
              </w:rPr>
            </w:pPr>
            <w:r>
              <w:rPr>
                <w:b/>
              </w:rPr>
              <w:t>Nombre de la métrica</w:t>
            </w:r>
          </w:p>
        </w:tc>
        <w:tc>
          <w:tcPr>
            <w:tcW w:w="5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pPr>
            <w:r>
              <w:t>Facilidad de portabilidad para el usuario</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rPr>
                <w:b/>
              </w:rPr>
            </w:pPr>
            <w:r>
              <w:rPr>
                <w:b/>
              </w:rPr>
              <w:t>Código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pPr>
            <w:r>
              <w:t>M001</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rPr>
                <w:b/>
              </w:rPr>
            </w:pPr>
            <w:r>
              <w:rPr>
                <w:b/>
              </w:rPr>
              <w:t>Característica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pPr>
            <w:r>
              <w:t>Portabilidad</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rPr>
                <w:b/>
              </w:rPr>
            </w:pPr>
            <w:r>
              <w:rPr>
                <w:b/>
              </w:rPr>
              <w:t>Sub característica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pPr>
            <w:r>
              <w:t>Adaptabilidad</w:t>
            </w:r>
          </w:p>
        </w:tc>
      </w:tr>
      <w:tr w:rsidR="009A17EB">
        <w:trPr>
          <w:trHeight w:val="68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rPr>
                <w:b/>
              </w:rPr>
            </w:pPr>
            <w:r>
              <w:rPr>
                <w:b/>
              </w:rPr>
              <w:t>Propósito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pPr>
            <w:r>
              <w:t>¿Puede el usuario o responsable de mantenimiento adaptar fácilmente el software al entorno?</w:t>
            </w: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rPr>
                <w:b/>
              </w:rPr>
            </w:pPr>
            <w:r>
              <w:rPr>
                <w:b/>
              </w:rPr>
              <w:t>Método de aplicación</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pPr>
            <w:r>
              <w:t>Observar el comportamiento del</w:t>
            </w:r>
          </w:p>
          <w:p w:rsidR="009A17EB" w:rsidRDefault="00AE2597">
            <w:pPr>
              <w:pBdr>
                <w:top w:val="nil"/>
                <w:left w:val="nil"/>
                <w:bottom w:val="nil"/>
                <w:right w:val="nil"/>
                <w:between w:val="nil"/>
              </w:pBdr>
              <w:spacing w:line="276" w:lineRule="auto"/>
              <w:jc w:val="both"/>
            </w:pPr>
            <w:r>
              <w:t>usuario o del responsable de mantenimiento</w:t>
            </w:r>
          </w:p>
          <w:p w:rsidR="009A17EB" w:rsidRDefault="00AE2597">
            <w:pPr>
              <w:pBdr>
                <w:top w:val="nil"/>
                <w:left w:val="nil"/>
                <w:bottom w:val="nil"/>
                <w:right w:val="nil"/>
                <w:between w:val="nil"/>
              </w:pBdr>
              <w:spacing w:line="276" w:lineRule="auto"/>
              <w:jc w:val="both"/>
            </w:pPr>
            <w:r>
              <w:t>cuando el usuario está tratando de adaptar el</w:t>
            </w:r>
          </w:p>
          <w:p w:rsidR="009A17EB" w:rsidRDefault="00AE2597">
            <w:pPr>
              <w:pBdr>
                <w:top w:val="nil"/>
                <w:left w:val="nil"/>
                <w:bottom w:val="nil"/>
                <w:right w:val="nil"/>
                <w:between w:val="nil"/>
              </w:pBdr>
              <w:spacing w:line="276" w:lineRule="auto"/>
              <w:jc w:val="both"/>
            </w:pPr>
            <w:r>
              <w:t>software al ambiente de operación.</w:t>
            </w:r>
          </w:p>
          <w:p w:rsidR="009A17EB" w:rsidRDefault="009A17EB">
            <w:pPr>
              <w:pBdr>
                <w:top w:val="nil"/>
                <w:left w:val="nil"/>
                <w:bottom w:val="nil"/>
                <w:right w:val="nil"/>
                <w:between w:val="nil"/>
              </w:pBdr>
              <w:spacing w:line="276" w:lineRule="auto"/>
              <w:jc w:val="both"/>
            </w:pP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rPr>
                <w:b/>
              </w:rPr>
            </w:pPr>
            <w:r>
              <w:rPr>
                <w:b/>
              </w:rPr>
              <w:t>Medición fórmula y elementos medibles</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pPr>
            <w:r>
              <w:t>T = Suma de tiempo de operación del usuario</w:t>
            </w:r>
          </w:p>
          <w:p w:rsidR="009A17EB" w:rsidRDefault="00AE2597">
            <w:pPr>
              <w:pBdr>
                <w:top w:val="nil"/>
                <w:left w:val="nil"/>
                <w:bottom w:val="nil"/>
                <w:right w:val="nil"/>
                <w:between w:val="nil"/>
              </w:pBdr>
              <w:spacing w:line="276" w:lineRule="auto"/>
              <w:jc w:val="both"/>
            </w:pPr>
            <w:r>
              <w:t>empleado en completar la adaptación del</w:t>
            </w:r>
          </w:p>
          <w:p w:rsidR="009A17EB" w:rsidRDefault="00AE2597">
            <w:pPr>
              <w:pBdr>
                <w:top w:val="nil"/>
                <w:left w:val="nil"/>
                <w:bottom w:val="nil"/>
                <w:right w:val="nil"/>
                <w:between w:val="nil"/>
              </w:pBdr>
              <w:spacing w:line="276" w:lineRule="auto"/>
              <w:jc w:val="both"/>
            </w:pPr>
            <w:r>
              <w:t>software al ambiente del usuario, cuando el</w:t>
            </w:r>
          </w:p>
          <w:p w:rsidR="009A17EB" w:rsidRDefault="00AE2597">
            <w:pPr>
              <w:pBdr>
                <w:top w:val="nil"/>
                <w:left w:val="nil"/>
                <w:bottom w:val="nil"/>
                <w:right w:val="nil"/>
                <w:between w:val="nil"/>
              </w:pBdr>
              <w:spacing w:line="276" w:lineRule="auto"/>
              <w:jc w:val="both"/>
            </w:pPr>
            <w:r>
              <w:t>usuario intenta instalar o cambiar la configuración.</w:t>
            </w:r>
          </w:p>
          <w:p w:rsidR="009A17EB" w:rsidRDefault="009A17EB">
            <w:pPr>
              <w:pBdr>
                <w:top w:val="nil"/>
                <w:left w:val="nil"/>
                <w:bottom w:val="nil"/>
                <w:right w:val="nil"/>
                <w:between w:val="nil"/>
              </w:pBdr>
              <w:spacing w:line="276" w:lineRule="auto"/>
              <w:jc w:val="both"/>
            </w:pP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rPr>
                <w:b/>
              </w:rPr>
            </w:pPr>
            <w:r>
              <w:rPr>
                <w:b/>
              </w:rPr>
              <w:t>Tipo de medida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pPr>
            <w:r>
              <w:t>T=Tiempo</w:t>
            </w: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rPr>
                <w:b/>
              </w:rPr>
            </w:pPr>
            <w:r>
              <w:rPr>
                <w:b/>
              </w:rPr>
              <w:t>Interpretación del valor medido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pPr>
            <w:r>
              <w:t>0 &lt; T</w:t>
            </w:r>
          </w:p>
          <w:p w:rsidR="009A17EB" w:rsidRDefault="00AE2597">
            <w:pPr>
              <w:pBdr>
                <w:top w:val="nil"/>
                <w:left w:val="nil"/>
                <w:bottom w:val="nil"/>
                <w:right w:val="nil"/>
                <w:between w:val="nil"/>
              </w:pBdr>
              <w:spacing w:line="276" w:lineRule="auto"/>
              <w:jc w:val="both"/>
            </w:pPr>
            <w:r>
              <w:t>El menor es lo mejor.</w:t>
            </w:r>
          </w:p>
          <w:p w:rsidR="009A17EB" w:rsidRDefault="009A17EB">
            <w:pPr>
              <w:pBdr>
                <w:top w:val="nil"/>
                <w:left w:val="nil"/>
                <w:bottom w:val="nil"/>
                <w:right w:val="nil"/>
                <w:between w:val="nil"/>
              </w:pBdr>
              <w:spacing w:line="276" w:lineRule="auto"/>
              <w:jc w:val="both"/>
            </w:pP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rPr>
                <w:b/>
              </w:rPr>
            </w:pPr>
            <w:r>
              <w:rPr>
                <w:b/>
              </w:rPr>
              <w:t>Tipo de escala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pBdr>
                <w:top w:val="nil"/>
                <w:left w:val="nil"/>
                <w:bottom w:val="nil"/>
                <w:right w:val="nil"/>
                <w:between w:val="nil"/>
              </w:pBdr>
              <w:spacing w:line="276" w:lineRule="auto"/>
              <w:jc w:val="both"/>
            </w:pPr>
            <w:r>
              <w:t>Absoluta</w:t>
            </w:r>
          </w:p>
        </w:tc>
      </w:tr>
    </w:tbl>
    <w:p w:rsidR="009A17EB" w:rsidRDefault="009A17EB">
      <w:pPr>
        <w:rPr>
          <w:color w:val="FF0000"/>
        </w:rPr>
      </w:pPr>
    </w:p>
    <w:p w:rsidR="009A17EB" w:rsidRDefault="009A17EB">
      <w:pPr>
        <w:rPr>
          <w:color w:val="FF0000"/>
        </w:rPr>
      </w:pPr>
    </w:p>
    <w:p w:rsidR="009A17EB" w:rsidRDefault="009A17EB">
      <w:pPr>
        <w:rPr>
          <w:color w:val="FF0000"/>
        </w:rPr>
      </w:pPr>
    </w:p>
    <w:p w:rsidR="009A17EB" w:rsidRDefault="009A17EB">
      <w:pPr>
        <w:rPr>
          <w:color w:val="FF0000"/>
        </w:rPr>
      </w:pPr>
    </w:p>
    <w:p w:rsidR="009A17EB" w:rsidRDefault="009A17EB">
      <w:pPr>
        <w:rPr>
          <w:color w:val="FF0000"/>
        </w:rPr>
      </w:pPr>
    </w:p>
    <w:p w:rsidR="009A17EB" w:rsidRDefault="009A17EB">
      <w:pPr>
        <w:rPr>
          <w:color w:val="FF0000"/>
        </w:rPr>
      </w:pPr>
    </w:p>
    <w:p w:rsidR="009A17EB" w:rsidRDefault="009A17EB">
      <w:pPr>
        <w:rPr>
          <w:color w:val="FF0000"/>
        </w:rPr>
      </w:pPr>
    </w:p>
    <w:p w:rsidR="009A17EB" w:rsidRDefault="00AE2597">
      <w:pPr>
        <w:rPr>
          <w:color w:val="FF0000"/>
        </w:rPr>
      </w:pPr>
      <w:r>
        <w:br w:type="page"/>
      </w:r>
    </w:p>
    <w:p w:rsidR="009A17EB" w:rsidRDefault="009A17EB">
      <w:pPr>
        <w:rPr>
          <w:color w:val="FF0000"/>
        </w:rPr>
      </w:pPr>
    </w:p>
    <w:tbl>
      <w:tblPr>
        <w:tblStyle w:val="ab"/>
        <w:tblW w:w="85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10"/>
        <w:gridCol w:w="5295"/>
      </w:tblGrid>
      <w:tr w:rsidR="009A17EB">
        <w:trPr>
          <w:trHeight w:val="440"/>
        </w:trPr>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Nombre de la métrica</w:t>
            </w:r>
          </w:p>
        </w:tc>
        <w:tc>
          <w:tcPr>
            <w:tcW w:w="5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Control de Acceso</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Código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M002</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Característica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Funcionalidad</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Sub característica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Seguridad</w:t>
            </w:r>
          </w:p>
        </w:tc>
      </w:tr>
      <w:tr w:rsidR="009A17EB">
        <w:trPr>
          <w:trHeight w:val="68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Propósito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¿Cuán controlable es el acceso al sistema?</w:t>
            </w: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Método de aplicación</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Contar el número de operaciones ilegales</w:t>
            </w:r>
          </w:p>
          <w:p w:rsidR="009A17EB" w:rsidRDefault="00AE2597">
            <w:pPr>
              <w:spacing w:line="276" w:lineRule="auto"/>
              <w:jc w:val="both"/>
            </w:pPr>
            <w:r>
              <w:t>detectadas en comparación con el número de operaciones ilegales permitidas en la</w:t>
            </w:r>
          </w:p>
          <w:p w:rsidR="009A17EB" w:rsidRDefault="00AE2597">
            <w:pPr>
              <w:spacing w:line="276" w:lineRule="auto"/>
              <w:jc w:val="both"/>
            </w:pPr>
            <w:r>
              <w:t>especificación.</w:t>
            </w:r>
          </w:p>
          <w:p w:rsidR="009A17EB" w:rsidRDefault="009A17EB">
            <w:pPr>
              <w:spacing w:line="276" w:lineRule="auto"/>
              <w:jc w:val="both"/>
            </w:pPr>
          </w:p>
          <w:p w:rsidR="009A17EB" w:rsidRDefault="009A17EB">
            <w:pPr>
              <w:spacing w:line="276" w:lineRule="auto"/>
              <w:jc w:val="both"/>
            </w:pP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Medición fórmula y elementos medibles</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X = A / B</w:t>
            </w:r>
          </w:p>
          <w:p w:rsidR="009A17EB" w:rsidRDefault="00AE2597">
            <w:pPr>
              <w:spacing w:line="276" w:lineRule="auto"/>
              <w:jc w:val="both"/>
            </w:pPr>
            <w:r>
              <w:t>A = Número de tipos de</w:t>
            </w:r>
          </w:p>
          <w:p w:rsidR="009A17EB" w:rsidRDefault="00AE2597">
            <w:pPr>
              <w:spacing w:line="276" w:lineRule="auto"/>
              <w:jc w:val="both"/>
            </w:pPr>
            <w:r>
              <w:t>operaciones ilegales</w:t>
            </w:r>
          </w:p>
          <w:p w:rsidR="009A17EB" w:rsidRDefault="00AE2597">
            <w:pPr>
              <w:spacing w:line="276" w:lineRule="auto"/>
              <w:jc w:val="both"/>
            </w:pPr>
            <w:r>
              <w:t>detectadas.</w:t>
            </w:r>
          </w:p>
          <w:p w:rsidR="009A17EB" w:rsidRDefault="00AE2597">
            <w:pPr>
              <w:spacing w:line="276" w:lineRule="auto"/>
              <w:jc w:val="both"/>
            </w:pPr>
            <w:r>
              <w:t>B = Número de tipos de</w:t>
            </w:r>
          </w:p>
          <w:p w:rsidR="009A17EB" w:rsidRDefault="00AE2597">
            <w:pPr>
              <w:spacing w:line="276" w:lineRule="auto"/>
              <w:jc w:val="both"/>
            </w:pPr>
            <w:r>
              <w:t>operaciones ilegales</w:t>
            </w:r>
          </w:p>
          <w:p w:rsidR="009A17EB" w:rsidRDefault="00AE2597">
            <w:pPr>
              <w:spacing w:line="276" w:lineRule="auto"/>
              <w:jc w:val="both"/>
            </w:pPr>
            <w:r>
              <w:t>permitidas en la</w:t>
            </w:r>
          </w:p>
          <w:p w:rsidR="009A17EB" w:rsidRDefault="00AE2597">
            <w:pPr>
              <w:spacing w:line="276" w:lineRule="auto"/>
              <w:jc w:val="both"/>
            </w:pPr>
            <w:r>
              <w:t>especificación</w:t>
            </w:r>
          </w:p>
          <w:p w:rsidR="009A17EB" w:rsidRDefault="009A17EB">
            <w:pPr>
              <w:spacing w:line="276" w:lineRule="auto"/>
              <w:jc w:val="both"/>
            </w:pP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Tipo de medida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X = Cantidad /</w:t>
            </w:r>
          </w:p>
          <w:p w:rsidR="009A17EB" w:rsidRDefault="00AE2597">
            <w:pPr>
              <w:spacing w:line="276" w:lineRule="auto"/>
              <w:jc w:val="both"/>
            </w:pPr>
            <w:r>
              <w:t>Cantidad</w:t>
            </w:r>
          </w:p>
          <w:p w:rsidR="009A17EB" w:rsidRDefault="00AE2597">
            <w:pPr>
              <w:spacing w:line="276" w:lineRule="auto"/>
              <w:jc w:val="both"/>
            </w:pPr>
            <w:r>
              <w:t>A = Cantidad</w:t>
            </w:r>
          </w:p>
          <w:p w:rsidR="009A17EB" w:rsidRDefault="00AE2597">
            <w:pPr>
              <w:spacing w:line="276" w:lineRule="auto"/>
              <w:jc w:val="both"/>
            </w:pPr>
            <w:r>
              <w:t>B = Cantidad</w:t>
            </w: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Interpretación del valor medido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0 &lt; = X &lt; = 1</w:t>
            </w:r>
          </w:p>
          <w:p w:rsidR="009A17EB" w:rsidRDefault="00AE2597">
            <w:pPr>
              <w:spacing w:line="276" w:lineRule="auto"/>
              <w:jc w:val="both"/>
            </w:pPr>
            <w:r>
              <w:t>Lo más cerca de</w:t>
            </w:r>
          </w:p>
          <w:p w:rsidR="009A17EB" w:rsidRDefault="00AE2597">
            <w:pPr>
              <w:spacing w:line="276" w:lineRule="auto"/>
              <w:jc w:val="both"/>
            </w:pPr>
            <w:r>
              <w:t>1,0 es lo mejor</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Tipo de escala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Absoluta</w:t>
            </w:r>
          </w:p>
        </w:tc>
      </w:tr>
    </w:tbl>
    <w:p w:rsidR="009A17EB" w:rsidRDefault="009A17EB">
      <w:pPr>
        <w:rPr>
          <w:color w:val="FF0000"/>
        </w:rPr>
      </w:pPr>
    </w:p>
    <w:p w:rsidR="009A17EB" w:rsidRDefault="009A17EB">
      <w:pPr>
        <w:rPr>
          <w:color w:val="FF0000"/>
        </w:rPr>
      </w:pPr>
    </w:p>
    <w:p w:rsidR="009A17EB" w:rsidRDefault="00AE2597">
      <w:pPr>
        <w:ind w:left="720"/>
      </w:pPr>
      <w:r>
        <w:br w:type="page"/>
      </w:r>
    </w:p>
    <w:p w:rsidR="009A17EB" w:rsidRDefault="009A17EB">
      <w:pPr>
        <w:rPr>
          <w:color w:val="FF0000"/>
        </w:rPr>
      </w:pPr>
    </w:p>
    <w:tbl>
      <w:tblPr>
        <w:tblStyle w:val="ac"/>
        <w:tblW w:w="85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10"/>
        <w:gridCol w:w="5295"/>
      </w:tblGrid>
      <w:tr w:rsidR="009A17EB">
        <w:trPr>
          <w:trHeight w:val="440"/>
        </w:trPr>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Nombre de la métrica</w:t>
            </w:r>
          </w:p>
        </w:tc>
        <w:tc>
          <w:tcPr>
            <w:tcW w:w="5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Conformidad funcional</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Código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M003</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Característica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Funcionalidad</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Sub característica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Cumplimiento de la funcionalidad.</w:t>
            </w:r>
          </w:p>
        </w:tc>
      </w:tr>
      <w:tr w:rsidR="009A17EB">
        <w:trPr>
          <w:trHeight w:val="68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Propósito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¿Cuán conforme es la funcionalidad del producto para aplicar regulaciones, normas y convenciones?</w:t>
            </w: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Método de aplicación</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Contar el número de ítems requeridos de conformidad que han sido hallados y compararlos con el número de ítems de conformidad requeridos en la especificación.</w:t>
            </w:r>
          </w:p>
          <w:p w:rsidR="009A17EB" w:rsidRDefault="009A17EB">
            <w:pPr>
              <w:spacing w:line="276" w:lineRule="auto"/>
              <w:jc w:val="both"/>
            </w:pP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Medición fórmula y elementos medibles</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X = 1 - A / B</w:t>
            </w:r>
          </w:p>
          <w:p w:rsidR="009A17EB" w:rsidRDefault="009A17EB">
            <w:pPr>
              <w:spacing w:line="276" w:lineRule="auto"/>
              <w:jc w:val="both"/>
            </w:pPr>
          </w:p>
          <w:p w:rsidR="009A17EB" w:rsidRDefault="00AE2597">
            <w:pPr>
              <w:spacing w:line="276" w:lineRule="auto"/>
              <w:jc w:val="both"/>
            </w:pPr>
            <w:r>
              <w:t>A = Número de ítems con conformidad funcional especificados que no han sido implementados durante la prueba.</w:t>
            </w:r>
          </w:p>
          <w:p w:rsidR="009A17EB" w:rsidRDefault="00AE2597">
            <w:pPr>
              <w:spacing w:line="276" w:lineRule="auto"/>
              <w:jc w:val="both"/>
            </w:pPr>
            <w:r>
              <w:t>B = Número total de ítems de conformidad funcional especificados.</w:t>
            </w:r>
          </w:p>
          <w:p w:rsidR="009A17EB" w:rsidRDefault="009A17EB">
            <w:pPr>
              <w:spacing w:line="276" w:lineRule="auto"/>
              <w:jc w:val="both"/>
            </w:pPr>
          </w:p>
          <w:p w:rsidR="009A17EB" w:rsidRDefault="009A17EB">
            <w:pPr>
              <w:spacing w:line="276" w:lineRule="auto"/>
              <w:jc w:val="both"/>
            </w:pP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Tipo de medida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X = Cantidad /Cantidad</w:t>
            </w:r>
          </w:p>
          <w:p w:rsidR="009A17EB" w:rsidRDefault="00AE2597">
            <w:pPr>
              <w:spacing w:line="276" w:lineRule="auto"/>
              <w:jc w:val="both"/>
            </w:pPr>
            <w:r>
              <w:t>A = Cantidad</w:t>
            </w:r>
          </w:p>
          <w:p w:rsidR="009A17EB" w:rsidRDefault="00AE2597">
            <w:pPr>
              <w:spacing w:line="276" w:lineRule="auto"/>
              <w:jc w:val="both"/>
            </w:pPr>
            <w:r>
              <w:t>B = Cantidad</w:t>
            </w:r>
          </w:p>
          <w:p w:rsidR="009A17EB" w:rsidRDefault="009A17EB">
            <w:pPr>
              <w:spacing w:line="276" w:lineRule="auto"/>
              <w:jc w:val="both"/>
            </w:pP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Interpretación del valor medido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0 &lt; = X &lt; = 1</w:t>
            </w:r>
          </w:p>
          <w:p w:rsidR="009A17EB" w:rsidRDefault="00AE2597">
            <w:pPr>
              <w:spacing w:line="276" w:lineRule="auto"/>
              <w:jc w:val="both"/>
            </w:pPr>
            <w:r>
              <w:t>Lo más cerca de 1,0 es lo mejor</w:t>
            </w:r>
          </w:p>
          <w:p w:rsidR="009A17EB" w:rsidRDefault="009A17EB">
            <w:pPr>
              <w:spacing w:line="276" w:lineRule="auto"/>
              <w:jc w:val="both"/>
            </w:pPr>
          </w:p>
          <w:p w:rsidR="009A17EB" w:rsidRDefault="009A17EB">
            <w:pPr>
              <w:spacing w:line="276" w:lineRule="auto"/>
              <w:jc w:val="both"/>
            </w:pP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Tipo de escala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Absoluta</w:t>
            </w:r>
          </w:p>
        </w:tc>
      </w:tr>
    </w:tbl>
    <w:p w:rsidR="009A17EB" w:rsidRDefault="009A17EB"/>
    <w:p w:rsidR="009A17EB" w:rsidRDefault="009A17EB"/>
    <w:p w:rsidR="009A17EB" w:rsidRDefault="009A17EB"/>
    <w:p w:rsidR="009A17EB" w:rsidRDefault="009A17EB"/>
    <w:p w:rsidR="009A17EB" w:rsidRDefault="00AE2597">
      <w:pPr>
        <w:rPr>
          <w:color w:val="FF0000"/>
        </w:rPr>
      </w:pPr>
      <w:r>
        <w:br w:type="page"/>
      </w:r>
    </w:p>
    <w:p w:rsidR="009A17EB" w:rsidRDefault="009A17EB">
      <w:pPr>
        <w:rPr>
          <w:color w:val="FF0000"/>
        </w:rPr>
      </w:pPr>
    </w:p>
    <w:tbl>
      <w:tblPr>
        <w:tblStyle w:val="ad"/>
        <w:tblW w:w="85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10"/>
        <w:gridCol w:w="5295"/>
      </w:tblGrid>
      <w:tr w:rsidR="009A17EB">
        <w:trPr>
          <w:trHeight w:val="440"/>
        </w:trPr>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Nombre de la métrica</w:t>
            </w:r>
          </w:p>
        </w:tc>
        <w:tc>
          <w:tcPr>
            <w:tcW w:w="5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Prevención de fallas</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Código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M004</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Característica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Fiabilidad</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Sub característica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Tolerancia a errores</w:t>
            </w:r>
          </w:p>
        </w:tc>
      </w:tr>
      <w:tr w:rsidR="009A17EB">
        <w:trPr>
          <w:trHeight w:val="68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Propósito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 xml:space="preserve">¿Cuántos tipos de errores fueron causados bajo el control para evitar fallas críticas y serias? </w:t>
            </w: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Método de aplicación</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 xml:space="preserve">Contar el número de tipos de errores prevenidos y comparar con el número de tipos de errores a ser considerados. </w:t>
            </w:r>
          </w:p>
          <w:p w:rsidR="009A17EB" w:rsidRDefault="009A17EB">
            <w:pPr>
              <w:spacing w:line="276" w:lineRule="auto"/>
              <w:jc w:val="both"/>
            </w:pP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Medición fórmula y elementos medibles</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X = A / B</w:t>
            </w:r>
          </w:p>
          <w:p w:rsidR="009A17EB" w:rsidRDefault="009A17EB">
            <w:pPr>
              <w:spacing w:line="276" w:lineRule="auto"/>
              <w:jc w:val="both"/>
            </w:pPr>
          </w:p>
          <w:p w:rsidR="009A17EB" w:rsidRDefault="00AE2597">
            <w:pPr>
              <w:spacing w:line="276" w:lineRule="auto"/>
              <w:jc w:val="both"/>
            </w:pPr>
            <w:r>
              <w:t xml:space="preserve">A = Número de fallas críticas y serias previstas ocurridas contra casos de prueba de tipos de errores. </w:t>
            </w:r>
          </w:p>
          <w:p w:rsidR="009A17EB" w:rsidRDefault="00AE2597">
            <w:pPr>
              <w:spacing w:line="276" w:lineRule="auto"/>
              <w:jc w:val="both"/>
            </w:pPr>
            <w:r>
              <w:t xml:space="preserve">B = Número de tipos de errores de casos de prueba ejecutados (falla casi causada) durante la prueba </w:t>
            </w:r>
          </w:p>
          <w:p w:rsidR="009A17EB" w:rsidRDefault="009A17EB">
            <w:pPr>
              <w:spacing w:line="276" w:lineRule="auto"/>
              <w:jc w:val="both"/>
            </w:pPr>
          </w:p>
          <w:p w:rsidR="009A17EB" w:rsidRDefault="009A17EB">
            <w:pPr>
              <w:spacing w:line="276" w:lineRule="auto"/>
              <w:jc w:val="both"/>
            </w:pP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Tipo de medida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A = Cantidad</w:t>
            </w:r>
          </w:p>
          <w:p w:rsidR="009A17EB" w:rsidRDefault="00AE2597">
            <w:pPr>
              <w:spacing w:line="276" w:lineRule="auto"/>
              <w:jc w:val="both"/>
            </w:pPr>
            <w:r>
              <w:t>B = Cantidad</w:t>
            </w:r>
          </w:p>
          <w:p w:rsidR="009A17EB" w:rsidRDefault="00AE2597">
            <w:pPr>
              <w:spacing w:line="276" w:lineRule="auto"/>
              <w:jc w:val="both"/>
            </w:pPr>
            <w:r>
              <w:t>X = Cantidad / Cantidad</w:t>
            </w:r>
          </w:p>
          <w:p w:rsidR="009A17EB" w:rsidRDefault="009A17EB">
            <w:pPr>
              <w:spacing w:line="276" w:lineRule="auto"/>
              <w:jc w:val="both"/>
            </w:pP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Interpretación del valor medido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 xml:space="preserve">0 &lt; = X &lt; = 1 </w:t>
            </w:r>
          </w:p>
          <w:p w:rsidR="009A17EB" w:rsidRDefault="00AE2597">
            <w:pPr>
              <w:spacing w:line="276" w:lineRule="auto"/>
              <w:jc w:val="both"/>
            </w:pPr>
            <w:r>
              <w:t xml:space="preserve">El valor más cercano a 1,0 es lo mejor, cuando el usuario puede evitar más a menudo fallas críticas o serias. </w:t>
            </w:r>
          </w:p>
          <w:p w:rsidR="009A17EB" w:rsidRDefault="009A17EB">
            <w:pPr>
              <w:spacing w:line="276" w:lineRule="auto"/>
              <w:jc w:val="both"/>
            </w:pP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Tipo de escala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Absoluta</w:t>
            </w:r>
          </w:p>
        </w:tc>
      </w:tr>
    </w:tbl>
    <w:p w:rsidR="009A17EB" w:rsidRDefault="009A17EB">
      <w:pPr>
        <w:rPr>
          <w:color w:val="FF0000"/>
        </w:rPr>
      </w:pPr>
    </w:p>
    <w:p w:rsidR="009A17EB" w:rsidRDefault="00AE2597">
      <w:pPr>
        <w:rPr>
          <w:color w:val="FF0000"/>
        </w:rPr>
      </w:pPr>
      <w:r>
        <w:br w:type="page"/>
      </w:r>
    </w:p>
    <w:tbl>
      <w:tblPr>
        <w:tblStyle w:val="ae"/>
        <w:tblW w:w="85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10"/>
        <w:gridCol w:w="5295"/>
      </w:tblGrid>
      <w:tr w:rsidR="009A17EB">
        <w:trPr>
          <w:trHeight w:val="440"/>
        </w:trPr>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lastRenderedPageBreak/>
              <w:t>Nombre de la métrica</w:t>
            </w:r>
          </w:p>
        </w:tc>
        <w:tc>
          <w:tcPr>
            <w:tcW w:w="5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Rendimiento</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Código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M005</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Característica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Eficiencia</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Sub característica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Comportamiento en el tiempo</w:t>
            </w:r>
          </w:p>
        </w:tc>
      </w:tr>
      <w:tr w:rsidR="009A17EB">
        <w:trPr>
          <w:trHeight w:val="68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Propósito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¿Cuántas tareas pueden ejecutarse</w:t>
            </w:r>
          </w:p>
          <w:p w:rsidR="009A17EB" w:rsidRDefault="00AE2597">
            <w:pPr>
              <w:spacing w:line="276" w:lineRule="auto"/>
              <w:jc w:val="both"/>
            </w:pPr>
            <w:r>
              <w:t>satisfactoriamente en un determinado intervalo</w:t>
            </w:r>
          </w:p>
          <w:p w:rsidR="009A17EB" w:rsidRDefault="00AE2597">
            <w:pPr>
              <w:spacing w:line="276" w:lineRule="auto"/>
              <w:jc w:val="both"/>
            </w:pPr>
            <w:r>
              <w:t>de tiempo?</w:t>
            </w: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Método de aplicación</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Calibrar cada tarea de acuerdo a la prioridad preestablecida. Iniciar varias tareas de trabajo. Medir el tiempo que toma completar la operación de las tareas medidas. Mantener un registro de cada intento.</w:t>
            </w:r>
          </w:p>
        </w:tc>
      </w:tr>
      <w:tr w:rsidR="009A17EB">
        <w:trPr>
          <w:trHeight w:val="44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Medición fórmula y elementos medibles</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 xml:space="preserve">X = A / T. </w:t>
            </w:r>
          </w:p>
          <w:p w:rsidR="009A17EB" w:rsidRDefault="00AE2597">
            <w:pPr>
              <w:spacing w:line="276" w:lineRule="auto"/>
              <w:jc w:val="both"/>
            </w:pPr>
            <w:r>
              <w:t xml:space="preserve">A = Número de tareas completadas </w:t>
            </w:r>
          </w:p>
          <w:p w:rsidR="009A17EB" w:rsidRDefault="00AE2597">
            <w:pPr>
              <w:spacing w:line="276" w:lineRule="auto"/>
              <w:jc w:val="both"/>
            </w:pPr>
            <w:r>
              <w:t xml:space="preserve">T = Intervalo de tiempo de observación. </w:t>
            </w: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Tipo de medida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A = Cantidad</w:t>
            </w:r>
          </w:p>
          <w:p w:rsidR="009A17EB" w:rsidRDefault="00AE2597">
            <w:pPr>
              <w:spacing w:line="276" w:lineRule="auto"/>
              <w:jc w:val="both"/>
            </w:pPr>
            <w:r>
              <w:t>T = Tiempo</w:t>
            </w:r>
          </w:p>
          <w:p w:rsidR="009A17EB" w:rsidRDefault="00AE2597">
            <w:pPr>
              <w:spacing w:line="276" w:lineRule="auto"/>
              <w:jc w:val="both"/>
            </w:pPr>
            <w:r>
              <w:t>X = Cantidad / Tiempo</w:t>
            </w:r>
          </w:p>
        </w:tc>
      </w:tr>
      <w:tr w:rsidR="009A17EB">
        <w:trPr>
          <w:trHeight w:val="92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Interpretación del valor medido</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0 &lt; X</w:t>
            </w:r>
          </w:p>
          <w:p w:rsidR="009A17EB" w:rsidRDefault="00AE2597">
            <w:pPr>
              <w:spacing w:line="276" w:lineRule="auto"/>
              <w:jc w:val="both"/>
            </w:pPr>
            <w:r>
              <w:t>El mayor valor es</w:t>
            </w:r>
          </w:p>
          <w:p w:rsidR="009A17EB" w:rsidRDefault="00AE2597">
            <w:pPr>
              <w:spacing w:line="276" w:lineRule="auto"/>
              <w:jc w:val="both"/>
            </w:pPr>
            <w:r>
              <w:t>lo mejor.</w:t>
            </w:r>
          </w:p>
        </w:tc>
      </w:tr>
      <w:tr w:rsidR="009A17EB">
        <w:trPr>
          <w:trHeight w:val="180"/>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rPr>
                <w:b/>
              </w:rPr>
            </w:pPr>
            <w:r>
              <w:rPr>
                <w:b/>
              </w:rPr>
              <w:t>Tipo de escala</w:t>
            </w:r>
          </w:p>
        </w:tc>
        <w:tc>
          <w:tcPr>
            <w:tcW w:w="5295" w:type="dxa"/>
            <w:tcBorders>
              <w:top w:val="nil"/>
              <w:left w:val="nil"/>
              <w:bottom w:val="single" w:sz="8" w:space="0" w:color="000000"/>
              <w:right w:val="single" w:sz="8" w:space="0" w:color="000000"/>
            </w:tcBorders>
            <w:tcMar>
              <w:top w:w="100" w:type="dxa"/>
              <w:left w:w="100" w:type="dxa"/>
              <w:bottom w:w="100" w:type="dxa"/>
              <w:right w:w="100" w:type="dxa"/>
            </w:tcMar>
          </w:tcPr>
          <w:p w:rsidR="009A17EB" w:rsidRDefault="00AE2597">
            <w:pPr>
              <w:spacing w:line="276" w:lineRule="auto"/>
              <w:jc w:val="both"/>
            </w:pPr>
            <w:r>
              <w:t>Ratio</w:t>
            </w:r>
          </w:p>
        </w:tc>
      </w:tr>
    </w:tbl>
    <w:p w:rsidR="009A17EB" w:rsidRDefault="00AE2597">
      <w:r>
        <w:br w:type="page"/>
      </w:r>
    </w:p>
    <w:p w:rsidR="009A17EB" w:rsidRDefault="00AE2597">
      <w:pPr>
        <w:pStyle w:val="Ttulo3"/>
        <w:numPr>
          <w:ilvl w:val="1"/>
          <w:numId w:val="14"/>
        </w:numPr>
        <w:spacing w:before="0" w:after="0" w:line="360" w:lineRule="auto"/>
      </w:pPr>
      <w:bookmarkStart w:id="20" w:name="_Toc518079293"/>
      <w:r>
        <w:lastRenderedPageBreak/>
        <w:t>Estándar de Calidad del Proceso</w:t>
      </w:r>
      <w:bookmarkEnd w:id="20"/>
    </w:p>
    <w:p w:rsidR="00ED68B7" w:rsidRPr="00ED68B7" w:rsidRDefault="00ED68B7" w:rsidP="00ED68B7"/>
    <w:p w:rsidR="009A17EB" w:rsidRDefault="00AE2597" w:rsidP="00ED68B7">
      <w:pPr>
        <w:spacing w:line="360" w:lineRule="auto"/>
        <w:ind w:firstLine="360"/>
      </w:pPr>
      <w:r>
        <w:t xml:space="preserve">Se aplicará como estándar de calidad del proceso la </w:t>
      </w:r>
      <w:r>
        <w:rPr>
          <w:b/>
        </w:rPr>
        <w:t>ISO 12207</w:t>
      </w:r>
      <w:r>
        <w:t xml:space="preserve">. De los Grupos de ciclo de vida se trabajará del Software </w:t>
      </w:r>
      <w:proofErr w:type="spellStart"/>
      <w:r>
        <w:t>Specific</w:t>
      </w:r>
      <w:proofErr w:type="spellEnd"/>
      <w:r>
        <w:t xml:space="preserve"> </w:t>
      </w:r>
      <w:proofErr w:type="spellStart"/>
      <w:r>
        <w:t>Processes</w:t>
      </w:r>
      <w:proofErr w:type="spellEnd"/>
      <w:r>
        <w:t xml:space="preserve">, el SW </w:t>
      </w:r>
      <w:proofErr w:type="spellStart"/>
      <w:r>
        <w:t>Implementation</w:t>
      </w:r>
      <w:proofErr w:type="spellEnd"/>
      <w:r>
        <w:t xml:space="preserve"> </w:t>
      </w:r>
      <w:proofErr w:type="spellStart"/>
      <w:r>
        <w:t>Processes</w:t>
      </w:r>
      <w:proofErr w:type="spellEnd"/>
      <w:r>
        <w:t>:</w:t>
      </w:r>
    </w:p>
    <w:p w:rsidR="00ED68B7" w:rsidRDefault="00ED68B7" w:rsidP="00ED68B7">
      <w:pPr>
        <w:spacing w:line="360" w:lineRule="auto"/>
        <w:ind w:firstLine="360"/>
      </w:pPr>
    </w:p>
    <w:p w:rsidR="009A17EB" w:rsidRDefault="00AE2597">
      <w:r>
        <w:rPr>
          <w:noProof/>
        </w:rPr>
        <w:drawing>
          <wp:inline distT="114300" distB="114300" distL="114300" distR="114300">
            <wp:extent cx="5402580" cy="4089400"/>
            <wp:effectExtent l="0" t="0" r="0" b="0"/>
            <wp:docPr id="52"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9"/>
                    <a:srcRect/>
                    <a:stretch>
                      <a:fillRect/>
                    </a:stretch>
                  </pic:blipFill>
                  <pic:spPr>
                    <a:xfrm>
                      <a:off x="0" y="0"/>
                      <a:ext cx="5402580" cy="4089400"/>
                    </a:xfrm>
                    <a:prstGeom prst="rect">
                      <a:avLst/>
                    </a:prstGeom>
                    <a:ln/>
                  </pic:spPr>
                </pic:pic>
              </a:graphicData>
            </a:graphic>
          </wp:inline>
        </w:drawing>
      </w:r>
    </w:p>
    <w:p w:rsidR="009A17EB" w:rsidRDefault="00AE2597">
      <w:pPr>
        <w:jc w:val="center"/>
        <w:rPr>
          <w:b/>
        </w:rPr>
      </w:pPr>
      <w:r>
        <w:rPr>
          <w:b/>
        </w:rPr>
        <w:t>Grupos de ciclo de vida de proceso</w:t>
      </w:r>
    </w:p>
    <w:p w:rsidR="009A17EB" w:rsidRDefault="009A17EB">
      <w:pPr>
        <w:rPr>
          <w:b/>
        </w:rPr>
      </w:pPr>
    </w:p>
    <w:p w:rsidR="00ED68B7" w:rsidRDefault="00ED68B7">
      <w:pPr>
        <w:rPr>
          <w:b/>
        </w:rPr>
      </w:pPr>
      <w:r>
        <w:rPr>
          <w:b/>
        </w:rPr>
        <w:br w:type="page"/>
      </w:r>
    </w:p>
    <w:p w:rsidR="00ED68B7" w:rsidRDefault="00ED68B7">
      <w:pPr>
        <w:rPr>
          <w:b/>
        </w:rPr>
        <w:sectPr w:rsidR="00ED68B7">
          <w:footerReference w:type="default" r:id="rId10"/>
          <w:pgSz w:w="11906" w:h="16838"/>
          <w:pgMar w:top="1417" w:right="1701" w:bottom="1417" w:left="1701" w:header="708" w:footer="708" w:gutter="0"/>
          <w:pgNumType w:start="1"/>
          <w:cols w:space="720"/>
        </w:sectPr>
      </w:pPr>
    </w:p>
    <w:p w:rsidR="009A17EB" w:rsidRDefault="00AE2597">
      <w:pPr>
        <w:rPr>
          <w:b/>
        </w:rPr>
      </w:pPr>
      <w:proofErr w:type="spellStart"/>
      <w:r>
        <w:rPr>
          <w:b/>
        </w:rPr>
        <w:lastRenderedPageBreak/>
        <w:t>Clause</w:t>
      </w:r>
      <w:proofErr w:type="spellEnd"/>
      <w:r>
        <w:rPr>
          <w:b/>
        </w:rPr>
        <w:t xml:space="preserve"> 7.1.1. Software </w:t>
      </w:r>
      <w:proofErr w:type="spellStart"/>
      <w:r>
        <w:rPr>
          <w:b/>
        </w:rPr>
        <w:t>Implementation</w:t>
      </w:r>
      <w:proofErr w:type="spellEnd"/>
      <w:r>
        <w:rPr>
          <w:b/>
        </w:rPr>
        <w:t xml:space="preserve"> </w:t>
      </w:r>
      <w:proofErr w:type="spellStart"/>
      <w:r>
        <w:rPr>
          <w:b/>
        </w:rPr>
        <w:t>Process</w:t>
      </w:r>
      <w:proofErr w:type="spellEnd"/>
    </w:p>
    <w:p w:rsidR="009A17EB" w:rsidRDefault="009A17EB">
      <w:pPr>
        <w:rPr>
          <w:b/>
        </w:rPr>
      </w:pPr>
    </w:p>
    <w:p w:rsidR="009A17EB" w:rsidRDefault="00AE2597" w:rsidP="00AE2597">
      <w:pPr>
        <w:jc w:val="center"/>
        <w:rPr>
          <w:color w:val="1C4587"/>
          <w:highlight w:val="white"/>
        </w:rPr>
      </w:pPr>
      <w:r>
        <w:rPr>
          <w:noProof/>
        </w:rPr>
        <w:drawing>
          <wp:inline distT="0" distB="0" distL="0" distR="0" wp14:anchorId="6EC7ED6A" wp14:editId="1B1F92E5">
            <wp:extent cx="8891270" cy="3378200"/>
            <wp:effectExtent l="0" t="0" r="508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1270" cy="3378200"/>
                    </a:xfrm>
                    <a:prstGeom prst="rect">
                      <a:avLst/>
                    </a:prstGeom>
                  </pic:spPr>
                </pic:pic>
              </a:graphicData>
            </a:graphic>
          </wp:inline>
        </w:drawing>
      </w:r>
    </w:p>
    <w:p w:rsidR="009A17EB" w:rsidRDefault="009A17EB">
      <w:pPr>
        <w:rPr>
          <w:b/>
        </w:rPr>
      </w:pPr>
    </w:p>
    <w:p w:rsidR="00AE2597" w:rsidRDefault="00AE2597">
      <w:pPr>
        <w:rPr>
          <w:b/>
        </w:rPr>
      </w:pPr>
      <w:r>
        <w:rPr>
          <w:b/>
        </w:rPr>
        <w:br w:type="page"/>
      </w:r>
    </w:p>
    <w:p w:rsidR="009A17EB" w:rsidRDefault="00AE2597">
      <w:pPr>
        <w:rPr>
          <w:b/>
        </w:rPr>
      </w:pPr>
      <w:proofErr w:type="spellStart"/>
      <w:r>
        <w:rPr>
          <w:b/>
        </w:rPr>
        <w:lastRenderedPageBreak/>
        <w:t>Clause</w:t>
      </w:r>
      <w:proofErr w:type="spellEnd"/>
      <w:r>
        <w:rPr>
          <w:b/>
        </w:rPr>
        <w:t xml:space="preserve"> 7.1.2. Software </w:t>
      </w:r>
      <w:proofErr w:type="spellStart"/>
      <w:r>
        <w:rPr>
          <w:b/>
        </w:rPr>
        <w:t>Requirements</w:t>
      </w:r>
      <w:proofErr w:type="spellEnd"/>
      <w:r>
        <w:rPr>
          <w:b/>
        </w:rPr>
        <w:t xml:space="preserve"> </w:t>
      </w:r>
      <w:proofErr w:type="spellStart"/>
      <w:r>
        <w:rPr>
          <w:b/>
        </w:rPr>
        <w:t>Analysis</w:t>
      </w:r>
      <w:proofErr w:type="spellEnd"/>
      <w:r>
        <w:rPr>
          <w:b/>
        </w:rPr>
        <w:t xml:space="preserve"> </w:t>
      </w:r>
      <w:proofErr w:type="spellStart"/>
      <w:r>
        <w:rPr>
          <w:b/>
        </w:rPr>
        <w:t>Process</w:t>
      </w:r>
      <w:proofErr w:type="spellEnd"/>
    </w:p>
    <w:p w:rsidR="009A17EB" w:rsidRDefault="009A17EB">
      <w:pPr>
        <w:rPr>
          <w:color w:val="1C4587"/>
          <w:highlight w:val="white"/>
        </w:rPr>
      </w:pPr>
    </w:p>
    <w:p w:rsidR="009A17EB" w:rsidRDefault="00AE2597" w:rsidP="00AE2597">
      <w:pPr>
        <w:jc w:val="center"/>
        <w:rPr>
          <w:b/>
        </w:rPr>
      </w:pPr>
      <w:r>
        <w:rPr>
          <w:noProof/>
        </w:rPr>
        <w:drawing>
          <wp:inline distT="0" distB="0" distL="0" distR="0" wp14:anchorId="677421D8" wp14:editId="12516283">
            <wp:extent cx="8315325" cy="4493791"/>
            <wp:effectExtent l="0" t="0" r="0" b="254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17685" cy="4495066"/>
                    </a:xfrm>
                    <a:prstGeom prst="rect">
                      <a:avLst/>
                    </a:prstGeom>
                  </pic:spPr>
                </pic:pic>
              </a:graphicData>
            </a:graphic>
          </wp:inline>
        </w:drawing>
      </w:r>
    </w:p>
    <w:p w:rsidR="009A17EB" w:rsidRDefault="009A17EB">
      <w:pPr>
        <w:rPr>
          <w:b/>
        </w:rPr>
      </w:pPr>
    </w:p>
    <w:p w:rsidR="009A17EB" w:rsidRDefault="00AE2597">
      <w:pPr>
        <w:rPr>
          <w:b/>
        </w:rPr>
      </w:pPr>
      <w:proofErr w:type="spellStart"/>
      <w:r>
        <w:rPr>
          <w:b/>
        </w:rPr>
        <w:lastRenderedPageBreak/>
        <w:t>Clause</w:t>
      </w:r>
      <w:proofErr w:type="spellEnd"/>
      <w:r>
        <w:rPr>
          <w:b/>
        </w:rPr>
        <w:t xml:space="preserve"> 7.1.3. Software </w:t>
      </w:r>
      <w:proofErr w:type="spellStart"/>
      <w:r>
        <w:rPr>
          <w:b/>
        </w:rPr>
        <w:t>Architectural</w:t>
      </w:r>
      <w:proofErr w:type="spellEnd"/>
      <w:r>
        <w:rPr>
          <w:b/>
        </w:rPr>
        <w:t xml:space="preserve"> </w:t>
      </w:r>
      <w:proofErr w:type="spellStart"/>
      <w:r>
        <w:rPr>
          <w:b/>
        </w:rPr>
        <w:t>Design</w:t>
      </w:r>
      <w:proofErr w:type="spellEnd"/>
      <w:r>
        <w:rPr>
          <w:b/>
        </w:rPr>
        <w:t xml:space="preserve"> </w:t>
      </w:r>
      <w:proofErr w:type="spellStart"/>
      <w:r>
        <w:rPr>
          <w:b/>
        </w:rPr>
        <w:t>Process</w:t>
      </w:r>
      <w:proofErr w:type="spellEnd"/>
    </w:p>
    <w:p w:rsidR="00AE2597" w:rsidRDefault="00AE2597">
      <w:pPr>
        <w:rPr>
          <w:b/>
        </w:rPr>
      </w:pPr>
    </w:p>
    <w:p w:rsidR="009A17EB" w:rsidRDefault="00AE2597" w:rsidP="00AE2597">
      <w:pPr>
        <w:jc w:val="center"/>
        <w:rPr>
          <w:b/>
        </w:rPr>
      </w:pPr>
      <w:r>
        <w:rPr>
          <w:noProof/>
        </w:rPr>
        <w:drawing>
          <wp:inline distT="0" distB="0" distL="0" distR="0" wp14:anchorId="3783D295" wp14:editId="5850316A">
            <wp:extent cx="8891270" cy="3941445"/>
            <wp:effectExtent l="0" t="0" r="5080" b="190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1270" cy="3941445"/>
                    </a:xfrm>
                    <a:prstGeom prst="rect">
                      <a:avLst/>
                    </a:prstGeom>
                  </pic:spPr>
                </pic:pic>
              </a:graphicData>
            </a:graphic>
          </wp:inline>
        </w:drawing>
      </w:r>
    </w:p>
    <w:p w:rsidR="009A17EB" w:rsidRDefault="009A17EB">
      <w:pPr>
        <w:rPr>
          <w:b/>
        </w:rPr>
      </w:pPr>
    </w:p>
    <w:p w:rsidR="00AE2597" w:rsidRDefault="00AE2597">
      <w:pPr>
        <w:rPr>
          <w:b/>
        </w:rPr>
      </w:pPr>
      <w:r>
        <w:rPr>
          <w:b/>
        </w:rPr>
        <w:br w:type="page"/>
      </w:r>
    </w:p>
    <w:p w:rsidR="009A17EB" w:rsidRDefault="00AE2597">
      <w:pPr>
        <w:rPr>
          <w:b/>
        </w:rPr>
      </w:pPr>
      <w:proofErr w:type="spellStart"/>
      <w:r>
        <w:rPr>
          <w:b/>
        </w:rPr>
        <w:lastRenderedPageBreak/>
        <w:t>Clause</w:t>
      </w:r>
      <w:proofErr w:type="spellEnd"/>
      <w:r>
        <w:rPr>
          <w:b/>
        </w:rPr>
        <w:t xml:space="preserve"> 7.1.4. Software </w:t>
      </w:r>
      <w:proofErr w:type="spellStart"/>
      <w:r>
        <w:rPr>
          <w:b/>
        </w:rPr>
        <w:t>Detailed</w:t>
      </w:r>
      <w:proofErr w:type="spellEnd"/>
      <w:r>
        <w:rPr>
          <w:b/>
        </w:rPr>
        <w:t xml:space="preserve"> </w:t>
      </w:r>
      <w:proofErr w:type="spellStart"/>
      <w:r>
        <w:rPr>
          <w:b/>
        </w:rPr>
        <w:t>Design</w:t>
      </w:r>
      <w:proofErr w:type="spellEnd"/>
      <w:r>
        <w:rPr>
          <w:b/>
        </w:rPr>
        <w:t xml:space="preserve"> </w:t>
      </w:r>
      <w:proofErr w:type="spellStart"/>
      <w:r>
        <w:rPr>
          <w:b/>
        </w:rPr>
        <w:t>Process</w:t>
      </w:r>
      <w:proofErr w:type="spellEnd"/>
    </w:p>
    <w:p w:rsidR="00AE2597" w:rsidRDefault="00AE2597">
      <w:pPr>
        <w:rPr>
          <w:b/>
        </w:rPr>
      </w:pPr>
    </w:p>
    <w:p w:rsidR="00AE2597" w:rsidRDefault="00AE2597">
      <w:pPr>
        <w:rPr>
          <w:b/>
        </w:rPr>
      </w:pPr>
      <w:r>
        <w:rPr>
          <w:noProof/>
        </w:rPr>
        <w:drawing>
          <wp:inline distT="0" distB="0" distL="0" distR="0" wp14:anchorId="597CCB84" wp14:editId="4AF66505">
            <wp:extent cx="8891270" cy="3705225"/>
            <wp:effectExtent l="0" t="0" r="5080"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91270" cy="3705225"/>
                    </a:xfrm>
                    <a:prstGeom prst="rect">
                      <a:avLst/>
                    </a:prstGeom>
                  </pic:spPr>
                </pic:pic>
              </a:graphicData>
            </a:graphic>
          </wp:inline>
        </w:drawing>
      </w:r>
    </w:p>
    <w:p w:rsidR="009A17EB" w:rsidRDefault="009A17EB">
      <w:pPr>
        <w:rPr>
          <w:b/>
        </w:rPr>
      </w:pPr>
    </w:p>
    <w:p w:rsidR="00AE2597" w:rsidRDefault="00AE2597">
      <w:pPr>
        <w:rPr>
          <w:b/>
        </w:rPr>
      </w:pPr>
      <w:r>
        <w:rPr>
          <w:b/>
        </w:rPr>
        <w:br w:type="page"/>
      </w:r>
    </w:p>
    <w:p w:rsidR="009A17EB" w:rsidRDefault="00AE2597">
      <w:pPr>
        <w:rPr>
          <w:b/>
        </w:rPr>
      </w:pPr>
      <w:proofErr w:type="spellStart"/>
      <w:r>
        <w:rPr>
          <w:b/>
        </w:rPr>
        <w:lastRenderedPageBreak/>
        <w:t>Clause</w:t>
      </w:r>
      <w:proofErr w:type="spellEnd"/>
      <w:r>
        <w:rPr>
          <w:b/>
        </w:rPr>
        <w:t xml:space="preserve"> 7.1.5. Software </w:t>
      </w:r>
      <w:proofErr w:type="spellStart"/>
      <w:r>
        <w:rPr>
          <w:b/>
        </w:rPr>
        <w:t>Construction</w:t>
      </w:r>
      <w:proofErr w:type="spellEnd"/>
      <w:r>
        <w:rPr>
          <w:b/>
        </w:rPr>
        <w:t xml:space="preserve"> </w:t>
      </w:r>
      <w:proofErr w:type="spellStart"/>
      <w:r>
        <w:rPr>
          <w:b/>
        </w:rPr>
        <w:t>Process</w:t>
      </w:r>
      <w:proofErr w:type="spellEnd"/>
    </w:p>
    <w:p w:rsidR="00C63532" w:rsidRDefault="00C63532">
      <w:pPr>
        <w:rPr>
          <w:b/>
        </w:rPr>
      </w:pPr>
    </w:p>
    <w:p w:rsidR="00C63532" w:rsidRDefault="0033697A">
      <w:pPr>
        <w:rPr>
          <w:b/>
        </w:rPr>
      </w:pPr>
      <w:r>
        <w:rPr>
          <w:noProof/>
        </w:rPr>
        <w:drawing>
          <wp:inline distT="0" distB="0" distL="0" distR="0" wp14:anchorId="5844D40F" wp14:editId="6D5A3F53">
            <wp:extent cx="8891270" cy="3464560"/>
            <wp:effectExtent l="0" t="0" r="5080" b="254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91270" cy="3464560"/>
                    </a:xfrm>
                    <a:prstGeom prst="rect">
                      <a:avLst/>
                    </a:prstGeom>
                  </pic:spPr>
                </pic:pic>
              </a:graphicData>
            </a:graphic>
          </wp:inline>
        </w:drawing>
      </w:r>
      <w:bookmarkStart w:id="21" w:name="_GoBack"/>
      <w:bookmarkEnd w:id="21"/>
    </w:p>
    <w:p w:rsidR="009A17EB" w:rsidRDefault="009A17EB">
      <w:pPr>
        <w:rPr>
          <w:b/>
        </w:rPr>
      </w:pPr>
    </w:p>
    <w:p w:rsidR="00C63532" w:rsidRDefault="00C63532">
      <w:pPr>
        <w:rPr>
          <w:b/>
        </w:rPr>
      </w:pPr>
      <w:r>
        <w:rPr>
          <w:b/>
        </w:rPr>
        <w:br w:type="page"/>
      </w:r>
    </w:p>
    <w:p w:rsidR="009A17EB" w:rsidRDefault="00AE2597">
      <w:pPr>
        <w:rPr>
          <w:b/>
        </w:rPr>
      </w:pPr>
      <w:proofErr w:type="spellStart"/>
      <w:r>
        <w:rPr>
          <w:b/>
        </w:rPr>
        <w:lastRenderedPageBreak/>
        <w:t>Clause</w:t>
      </w:r>
      <w:proofErr w:type="spellEnd"/>
      <w:r>
        <w:rPr>
          <w:b/>
        </w:rPr>
        <w:t xml:space="preserve"> 7.1.6. Software </w:t>
      </w:r>
      <w:proofErr w:type="spellStart"/>
      <w:r>
        <w:rPr>
          <w:b/>
        </w:rPr>
        <w:t>Integration</w:t>
      </w:r>
      <w:proofErr w:type="spellEnd"/>
      <w:r>
        <w:rPr>
          <w:b/>
        </w:rPr>
        <w:t xml:space="preserve"> </w:t>
      </w:r>
      <w:proofErr w:type="spellStart"/>
      <w:r>
        <w:rPr>
          <w:b/>
        </w:rPr>
        <w:t>Process</w:t>
      </w:r>
      <w:proofErr w:type="spellEnd"/>
    </w:p>
    <w:p w:rsidR="009A17EB" w:rsidRDefault="009A17EB">
      <w:pPr>
        <w:rPr>
          <w:b/>
        </w:rPr>
      </w:pPr>
    </w:p>
    <w:p w:rsidR="00C63532" w:rsidRDefault="00C63532">
      <w:pPr>
        <w:rPr>
          <w:b/>
        </w:rPr>
      </w:pPr>
      <w:r>
        <w:rPr>
          <w:noProof/>
        </w:rPr>
        <w:drawing>
          <wp:inline distT="0" distB="0" distL="0" distR="0" wp14:anchorId="550B9C27" wp14:editId="44A6974D">
            <wp:extent cx="8891270" cy="3114040"/>
            <wp:effectExtent l="0" t="0" r="508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91270" cy="3114040"/>
                    </a:xfrm>
                    <a:prstGeom prst="rect">
                      <a:avLst/>
                    </a:prstGeom>
                  </pic:spPr>
                </pic:pic>
              </a:graphicData>
            </a:graphic>
          </wp:inline>
        </w:drawing>
      </w:r>
    </w:p>
    <w:p w:rsidR="009A17EB" w:rsidRDefault="009A17EB">
      <w:pPr>
        <w:jc w:val="center"/>
        <w:rPr>
          <w:b/>
        </w:rPr>
      </w:pPr>
    </w:p>
    <w:p w:rsidR="00C63532" w:rsidRDefault="00C63532">
      <w:pPr>
        <w:rPr>
          <w:b/>
        </w:rPr>
      </w:pPr>
      <w:r>
        <w:rPr>
          <w:b/>
        </w:rPr>
        <w:br w:type="page"/>
      </w:r>
    </w:p>
    <w:p w:rsidR="009A17EB" w:rsidRDefault="00AE2597">
      <w:pPr>
        <w:rPr>
          <w:b/>
        </w:rPr>
      </w:pPr>
      <w:proofErr w:type="spellStart"/>
      <w:r>
        <w:rPr>
          <w:b/>
        </w:rPr>
        <w:lastRenderedPageBreak/>
        <w:t>Clause</w:t>
      </w:r>
      <w:proofErr w:type="spellEnd"/>
      <w:r>
        <w:rPr>
          <w:b/>
        </w:rPr>
        <w:t xml:space="preserve"> 7.1.7. Software </w:t>
      </w:r>
      <w:proofErr w:type="spellStart"/>
      <w:r>
        <w:rPr>
          <w:b/>
        </w:rPr>
        <w:t>Qualification</w:t>
      </w:r>
      <w:proofErr w:type="spellEnd"/>
      <w:r>
        <w:rPr>
          <w:b/>
        </w:rPr>
        <w:t xml:space="preserve"> </w:t>
      </w:r>
      <w:proofErr w:type="spellStart"/>
      <w:r>
        <w:rPr>
          <w:b/>
        </w:rPr>
        <w:t>Testing</w:t>
      </w:r>
      <w:proofErr w:type="spellEnd"/>
      <w:r>
        <w:rPr>
          <w:b/>
        </w:rPr>
        <w:t xml:space="preserve"> </w:t>
      </w:r>
      <w:proofErr w:type="spellStart"/>
      <w:r>
        <w:rPr>
          <w:b/>
        </w:rPr>
        <w:t>Process</w:t>
      </w:r>
      <w:proofErr w:type="spellEnd"/>
    </w:p>
    <w:p w:rsidR="00C63532" w:rsidRDefault="00C63532">
      <w:pPr>
        <w:rPr>
          <w:b/>
        </w:rPr>
      </w:pPr>
    </w:p>
    <w:p w:rsidR="00C63532" w:rsidRDefault="00C63532">
      <w:pPr>
        <w:rPr>
          <w:b/>
        </w:rPr>
      </w:pPr>
      <w:r>
        <w:rPr>
          <w:noProof/>
        </w:rPr>
        <w:drawing>
          <wp:inline distT="0" distB="0" distL="0" distR="0" wp14:anchorId="79EA2714" wp14:editId="76E512B6">
            <wp:extent cx="8891270" cy="3520440"/>
            <wp:effectExtent l="0" t="0" r="5080" b="381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1270" cy="3520440"/>
                    </a:xfrm>
                    <a:prstGeom prst="rect">
                      <a:avLst/>
                    </a:prstGeom>
                  </pic:spPr>
                </pic:pic>
              </a:graphicData>
            </a:graphic>
          </wp:inline>
        </w:drawing>
      </w:r>
    </w:p>
    <w:p w:rsidR="009A17EB" w:rsidRDefault="009A17EB">
      <w:pPr>
        <w:rPr>
          <w:b/>
        </w:rPr>
      </w:pPr>
    </w:p>
    <w:p w:rsidR="009A17EB" w:rsidRDefault="009A17EB">
      <w:pPr>
        <w:jc w:val="center"/>
        <w:rPr>
          <w:b/>
        </w:rPr>
      </w:pPr>
    </w:p>
    <w:p w:rsidR="00C63532" w:rsidRDefault="00C63532" w:rsidP="00C63532">
      <w:pPr>
        <w:pStyle w:val="Ttulo2"/>
        <w:ind w:left="720"/>
        <w:sectPr w:rsidR="00C63532" w:rsidSect="00ED68B7">
          <w:pgSz w:w="16838" w:h="11906" w:orient="landscape"/>
          <w:pgMar w:top="1701" w:right="1418" w:bottom="1701" w:left="1418" w:header="709" w:footer="709" w:gutter="0"/>
          <w:pgNumType w:start="1"/>
          <w:cols w:space="720"/>
        </w:sectPr>
      </w:pPr>
    </w:p>
    <w:p w:rsidR="009A17EB" w:rsidRDefault="00AE2597">
      <w:pPr>
        <w:pStyle w:val="Ttulo2"/>
        <w:numPr>
          <w:ilvl w:val="0"/>
          <w:numId w:val="14"/>
        </w:numPr>
      </w:pPr>
      <w:bookmarkStart w:id="22" w:name="_Toc518079294"/>
      <w:r>
        <w:lastRenderedPageBreak/>
        <w:t>Revisiones y auditorías</w:t>
      </w:r>
      <w:bookmarkEnd w:id="22"/>
    </w:p>
    <w:p w:rsidR="009A17EB" w:rsidRDefault="00AE2597" w:rsidP="00C63532">
      <w:pPr>
        <w:pStyle w:val="Ttulo3"/>
        <w:numPr>
          <w:ilvl w:val="1"/>
          <w:numId w:val="14"/>
        </w:numPr>
        <w:spacing w:before="0" w:after="0" w:line="360" w:lineRule="auto"/>
      </w:pPr>
      <w:bookmarkStart w:id="23" w:name="_Toc518079295"/>
      <w:r>
        <w:t>Objetivo</w:t>
      </w:r>
      <w:bookmarkEnd w:id="23"/>
    </w:p>
    <w:p w:rsidR="009A17EB" w:rsidRDefault="00AE2597" w:rsidP="00C63532">
      <w:pPr>
        <w:spacing w:line="360" w:lineRule="auto"/>
        <w:ind w:left="720"/>
        <w:jc w:val="both"/>
      </w:pPr>
      <w:r>
        <w:rPr>
          <w:rFonts w:ascii="Verdana" w:eastAsia="Verdana" w:hAnsi="Verdana" w:cs="Verdana"/>
          <w:highlight w:val="white"/>
        </w:rPr>
        <w:t>Conocer la eficiencia y el rendimiento del sistema de gestión de pólizas, identificar los riesgos y presentar las oportunidades de mejora</w:t>
      </w:r>
    </w:p>
    <w:p w:rsidR="009A17EB" w:rsidRDefault="00AE2597" w:rsidP="00C63532">
      <w:pPr>
        <w:pStyle w:val="Ttulo3"/>
        <w:numPr>
          <w:ilvl w:val="1"/>
          <w:numId w:val="14"/>
        </w:numPr>
        <w:spacing w:before="0" w:after="0" w:line="360" w:lineRule="auto"/>
      </w:pPr>
      <w:bookmarkStart w:id="24" w:name="_Toc518079296"/>
      <w:r>
        <w:t>Requerimientos mínimos</w:t>
      </w:r>
      <w:bookmarkEnd w:id="24"/>
    </w:p>
    <w:p w:rsidR="009A17EB" w:rsidRDefault="00AE2597" w:rsidP="00C63532">
      <w:pPr>
        <w:numPr>
          <w:ilvl w:val="0"/>
          <w:numId w:val="20"/>
        </w:numPr>
        <w:spacing w:line="360" w:lineRule="auto"/>
        <w:contextualSpacing/>
        <w:rPr>
          <w:sz w:val="21"/>
          <w:szCs w:val="21"/>
          <w:highlight w:val="white"/>
        </w:rPr>
      </w:pPr>
      <w:r>
        <w:rPr>
          <w:sz w:val="21"/>
          <w:szCs w:val="21"/>
          <w:highlight w:val="white"/>
        </w:rPr>
        <w:t>Distribución de los equipos por área</w:t>
      </w:r>
    </w:p>
    <w:p w:rsidR="009A17EB" w:rsidRDefault="00AE2597" w:rsidP="00C63532">
      <w:pPr>
        <w:numPr>
          <w:ilvl w:val="0"/>
          <w:numId w:val="20"/>
        </w:numPr>
        <w:spacing w:line="360" w:lineRule="auto"/>
        <w:contextualSpacing/>
        <w:rPr>
          <w:sz w:val="21"/>
          <w:szCs w:val="21"/>
          <w:highlight w:val="white"/>
        </w:rPr>
      </w:pPr>
      <w:r>
        <w:rPr>
          <w:sz w:val="21"/>
          <w:szCs w:val="21"/>
          <w:highlight w:val="white"/>
        </w:rPr>
        <w:t>Revisión de servidores y terminales que existen en el área.</w:t>
      </w:r>
    </w:p>
    <w:p w:rsidR="009A17EB" w:rsidRDefault="00AE2597" w:rsidP="00C63532">
      <w:pPr>
        <w:numPr>
          <w:ilvl w:val="0"/>
          <w:numId w:val="20"/>
        </w:numPr>
        <w:spacing w:line="360" w:lineRule="auto"/>
        <w:contextualSpacing/>
        <w:rPr>
          <w:sz w:val="21"/>
          <w:szCs w:val="21"/>
          <w:highlight w:val="white"/>
        </w:rPr>
      </w:pPr>
      <w:r>
        <w:rPr>
          <w:sz w:val="21"/>
          <w:szCs w:val="21"/>
          <w:highlight w:val="white"/>
        </w:rPr>
        <w:t>Instalaciones y conexiones físicas.</w:t>
      </w:r>
    </w:p>
    <w:p w:rsidR="009A17EB" w:rsidRDefault="00AE2597" w:rsidP="00C63532">
      <w:pPr>
        <w:numPr>
          <w:ilvl w:val="0"/>
          <w:numId w:val="20"/>
        </w:numPr>
        <w:spacing w:line="360" w:lineRule="auto"/>
        <w:contextualSpacing/>
        <w:rPr>
          <w:sz w:val="21"/>
          <w:szCs w:val="21"/>
          <w:highlight w:val="white"/>
        </w:rPr>
      </w:pPr>
      <w:r>
        <w:rPr>
          <w:sz w:val="21"/>
          <w:szCs w:val="21"/>
          <w:highlight w:val="white"/>
        </w:rPr>
        <w:t>Definir las características generales de los sistemas que serán auditados</w:t>
      </w:r>
    </w:p>
    <w:p w:rsidR="009A17EB" w:rsidRDefault="00AE2597" w:rsidP="00C63532">
      <w:pPr>
        <w:numPr>
          <w:ilvl w:val="0"/>
          <w:numId w:val="20"/>
        </w:numPr>
        <w:spacing w:line="360" w:lineRule="auto"/>
        <w:contextualSpacing/>
        <w:rPr>
          <w:sz w:val="21"/>
          <w:szCs w:val="21"/>
          <w:highlight w:val="white"/>
        </w:rPr>
      </w:pPr>
      <w:r>
        <w:rPr>
          <w:sz w:val="21"/>
          <w:szCs w:val="21"/>
          <w:highlight w:val="white"/>
        </w:rPr>
        <w:t>Las medidas de seguridad física existentes en el área</w:t>
      </w:r>
    </w:p>
    <w:p w:rsidR="009A17EB" w:rsidRDefault="00AE2597" w:rsidP="00C63532">
      <w:pPr>
        <w:numPr>
          <w:ilvl w:val="0"/>
          <w:numId w:val="20"/>
        </w:numPr>
        <w:spacing w:line="360" w:lineRule="auto"/>
        <w:contextualSpacing/>
        <w:rPr>
          <w:sz w:val="21"/>
          <w:szCs w:val="21"/>
          <w:highlight w:val="white"/>
        </w:rPr>
      </w:pPr>
      <w:r>
        <w:rPr>
          <w:sz w:val="21"/>
          <w:szCs w:val="21"/>
          <w:highlight w:val="white"/>
        </w:rPr>
        <w:t>El Cumplimiento de las funciones del personal informático y usuarios de los sistemas.</w:t>
      </w:r>
    </w:p>
    <w:p w:rsidR="009A17EB" w:rsidRDefault="00AE2597" w:rsidP="00C63532">
      <w:pPr>
        <w:numPr>
          <w:ilvl w:val="0"/>
          <w:numId w:val="20"/>
        </w:numPr>
        <w:spacing w:line="360" w:lineRule="auto"/>
        <w:contextualSpacing/>
        <w:rPr>
          <w:sz w:val="21"/>
          <w:szCs w:val="21"/>
          <w:highlight w:val="white"/>
        </w:rPr>
      </w:pPr>
      <w:r>
        <w:rPr>
          <w:sz w:val="21"/>
          <w:szCs w:val="21"/>
          <w:highlight w:val="white"/>
        </w:rPr>
        <w:t>Los programas de Capacitación para el personal del área y usuarios de los sistemas.</w:t>
      </w:r>
    </w:p>
    <w:p w:rsidR="009A17EB" w:rsidRDefault="00AE2597" w:rsidP="00C63532">
      <w:pPr>
        <w:numPr>
          <w:ilvl w:val="0"/>
          <w:numId w:val="20"/>
        </w:numPr>
        <w:spacing w:line="360" w:lineRule="auto"/>
        <w:contextualSpacing/>
        <w:rPr>
          <w:sz w:val="21"/>
          <w:szCs w:val="21"/>
          <w:highlight w:val="white"/>
        </w:rPr>
      </w:pPr>
      <w:r>
        <w:rPr>
          <w:sz w:val="21"/>
          <w:szCs w:val="21"/>
          <w:highlight w:val="white"/>
        </w:rPr>
        <w:t>Protección de las bases de datos.</w:t>
      </w:r>
    </w:p>
    <w:p w:rsidR="009A17EB" w:rsidRDefault="00AE2597" w:rsidP="00C63532">
      <w:pPr>
        <w:numPr>
          <w:ilvl w:val="0"/>
          <w:numId w:val="20"/>
        </w:numPr>
        <w:spacing w:line="360" w:lineRule="auto"/>
        <w:contextualSpacing/>
        <w:rPr>
          <w:sz w:val="21"/>
          <w:szCs w:val="21"/>
          <w:highlight w:val="white"/>
        </w:rPr>
      </w:pPr>
      <w:r>
        <w:rPr>
          <w:sz w:val="21"/>
          <w:szCs w:val="21"/>
          <w:highlight w:val="white"/>
        </w:rPr>
        <w:t>Datos Confidenciales y accesos a las mismas.</w:t>
      </w:r>
    </w:p>
    <w:p w:rsidR="009A17EB" w:rsidRDefault="00AE2597" w:rsidP="00C63532">
      <w:pPr>
        <w:numPr>
          <w:ilvl w:val="0"/>
          <w:numId w:val="20"/>
        </w:numPr>
        <w:spacing w:line="360" w:lineRule="auto"/>
        <w:contextualSpacing/>
        <w:rPr>
          <w:sz w:val="21"/>
          <w:szCs w:val="21"/>
          <w:highlight w:val="white"/>
        </w:rPr>
      </w:pPr>
      <w:r>
        <w:rPr>
          <w:sz w:val="21"/>
          <w:szCs w:val="21"/>
          <w:highlight w:val="white"/>
        </w:rPr>
        <w:t>Protección de las Copias de Seguridad y la restauración de la información.</w:t>
      </w:r>
    </w:p>
    <w:p w:rsidR="009A17EB" w:rsidRDefault="00AE2597">
      <w:pPr>
        <w:pStyle w:val="Ttulo3"/>
        <w:numPr>
          <w:ilvl w:val="1"/>
          <w:numId w:val="14"/>
        </w:numPr>
      </w:pPr>
      <w:bookmarkStart w:id="25" w:name="_Toc518079297"/>
      <w:r>
        <w:t>Revisión de requerimientos</w:t>
      </w:r>
      <w:bookmarkEnd w:id="25"/>
    </w:p>
    <w:p w:rsidR="009A17EB" w:rsidRDefault="009A17EB">
      <w:pPr>
        <w:ind w:left="720"/>
      </w:pPr>
    </w:p>
    <w:tbl>
      <w:tblPr>
        <w:tblStyle w:val="af"/>
        <w:tblW w:w="850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324"/>
        <w:gridCol w:w="1179"/>
      </w:tblGrid>
      <w:tr w:rsidR="009A17EB">
        <w:trPr>
          <w:trHeight w:val="500"/>
        </w:trPr>
        <w:tc>
          <w:tcPr>
            <w:tcW w:w="7323"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Revisión</w:t>
            </w:r>
          </w:p>
        </w:tc>
        <w:tc>
          <w:tcPr>
            <w:tcW w:w="1179"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Control</w:t>
            </w:r>
          </w:p>
        </w:tc>
      </w:tr>
      <w:tr w:rsidR="009A17EB" w:rsidTr="00535798">
        <w:trPr>
          <w:trHeight w:val="117"/>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pPr>
            <w:r>
              <w:t>Distribución de los equipos por área</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pPr>
            <w:r>
              <w:t xml:space="preserve"> </w:t>
            </w:r>
            <w:r>
              <w:rPr>
                <w:noProof/>
              </w:rPr>
              <mc:AlternateContent>
                <mc:Choice Requires="wps">
                  <w:drawing>
                    <wp:inline distT="114300" distB="114300" distL="114300" distR="114300">
                      <wp:extent cx="273326" cy="190500"/>
                      <wp:effectExtent l="25400" t="25400" r="25400" b="25400"/>
                      <wp:docPr id="37" name="Cuadro de texto 37"/>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type id="_x0000_t202" coordsize="21600,21600" o:spt="202" path="m,l,21600r21600,l21600,xe">
                      <v:stroke joinstyle="miter"/>
                      <v:path gradientshapeok="t" o:connecttype="rect"/>
                    </v:shapetype>
                    <v:shape id="Cuadro de texto 37" o:spid="_x0000_s1062"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NCh3lM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pPr>
            <w:r>
              <w:t xml:space="preserve">Revisión de servidores y terminales que </w:t>
            </w:r>
            <w:r w:rsidR="00ED68B7">
              <w:t>existen en</w:t>
            </w:r>
            <w:r>
              <w:t xml:space="preserve"> el área.</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pPr>
            <w:r>
              <w:t xml:space="preserve"> </w:t>
            </w:r>
            <w:r>
              <w:rPr>
                <w:noProof/>
              </w:rPr>
              <mc:AlternateContent>
                <mc:Choice Requires="wps">
                  <w:drawing>
                    <wp:inline distT="114300" distB="114300" distL="114300" distR="114300">
                      <wp:extent cx="273326" cy="190500"/>
                      <wp:effectExtent l="25400" t="25400" r="25400" b="25400"/>
                      <wp:docPr id="38" name="Cuadro de texto 38"/>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38" o:spid="_x0000_s1063"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wNnWlM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pPr>
            <w:r>
              <w:t>Instalaciones y conexiones físicas.</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pPr>
            <w:r>
              <w:t xml:space="preserve"> </w:t>
            </w:r>
            <w:r>
              <w:rPr>
                <w:noProof/>
              </w:rPr>
              <mc:AlternateContent>
                <mc:Choice Requires="wps">
                  <w:drawing>
                    <wp:inline distT="114300" distB="114300" distL="114300" distR="114300">
                      <wp:extent cx="273326" cy="190500"/>
                      <wp:effectExtent l="25400" t="25400" r="25400" b="25400"/>
                      <wp:docPr id="39" name="Cuadro de texto 39"/>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39" o:spid="_x0000_s1064"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i10wNs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pPr>
            <w:r>
              <w:t>Definir las características generales de los   sistemas que serán auditados</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pPr>
            <w:r>
              <w:t xml:space="preserve"> </w:t>
            </w:r>
            <w:r>
              <w:rPr>
                <w:noProof/>
              </w:rPr>
              <mc:AlternateContent>
                <mc:Choice Requires="wps">
                  <w:drawing>
                    <wp:inline distT="114300" distB="114300" distL="114300" distR="114300">
                      <wp:extent cx="273326" cy="190500"/>
                      <wp:effectExtent l="25400" t="25400" r="25400" b="25400"/>
                      <wp:docPr id="40" name="Cuadro de texto 40"/>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40" o:spid="_x0000_s1065"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8hyLos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Las medidas de seguridad física existentes en el   área</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 xml:space="preserve"> </w:t>
            </w:r>
            <w:r>
              <w:rPr>
                <w:noProof/>
              </w:rPr>
              <mc:AlternateContent>
                <mc:Choice Requires="wps">
                  <w:drawing>
                    <wp:inline distT="114300" distB="114300" distL="114300" distR="114300">
                      <wp:extent cx="273326" cy="190500"/>
                      <wp:effectExtent l="25400" t="25400" r="25400" b="25400"/>
                      <wp:docPr id="41" name="Cuadro de texto 41"/>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41" o:spid="_x0000_s1066"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MT4Nps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62"/>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El Cumplimiento de las funciones del personal   informático y usuarios de los sistemas.</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 xml:space="preserve"> </w:t>
            </w:r>
            <w:r>
              <w:rPr>
                <w:noProof/>
              </w:rPr>
              <mc:AlternateContent>
                <mc:Choice Requires="wps">
                  <w:drawing>
                    <wp:inline distT="114300" distB="114300" distL="114300" distR="114300">
                      <wp:extent cx="273326" cy="190500"/>
                      <wp:effectExtent l="25400" t="25400" r="25400" b="25400"/>
                      <wp:docPr id="42" name="Cuadro de texto 42"/>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42" o:spid="_x0000_s1067"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" filled="f" stroked="f">
                      <v:textbox inset="2.53958mm,2.53958mm,2.53958mm,2.53958mm">
                        <w:txbxContent>
                          <w:p w:rsidR="00AE2597" w:rsidRDefault="00AE2597">
                            <w:pPr>
                              <w:textDirection w:val="btLr"/>
                            </w:pPr>
                          </w:p>
                        </w:txbxContent>
                      </v:textbox>
                      <w10:anchorlock/>
                    </v:shape>
                  </w:pict>
                </mc:Fallback>
              </mc:AlternateContent>
            </w:r>
          </w:p>
        </w:tc>
      </w:tr>
      <w:tr w:rsidR="009A17EB">
        <w:trPr>
          <w:trHeight w:val="74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Los programas de Capacitación para el personal   del área y usuarios de los sistemas.</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 xml:space="preserve"> </w:t>
            </w:r>
            <w:r>
              <w:rPr>
                <w:noProof/>
              </w:rPr>
              <mc:AlternateContent>
                <mc:Choice Requires="wps">
                  <w:drawing>
                    <wp:inline distT="114300" distB="114300" distL="114300" distR="114300">
                      <wp:extent cx="273326" cy="190500"/>
                      <wp:effectExtent l="25400" t="25400" r="25400" b="25400"/>
                      <wp:docPr id="43" name="Cuadro de texto 43"/>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43" o:spid="_x0000_s1068"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jkCBF8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lastRenderedPageBreak/>
              <w:t>Protección de las bases de datos.</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rPr>
                <w:noProof/>
              </w:rPr>
              <mc:AlternateContent>
                <mc:Choice Requires="wps">
                  <w:drawing>
                    <wp:inline distT="114300" distB="114300" distL="114300" distR="114300">
                      <wp:extent cx="273326" cy="190500"/>
                      <wp:effectExtent l="25400" t="25400" r="25400" b="25400"/>
                      <wp:docPr id="44" name="Cuadro de texto 44"/>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44" o:spid="_x0000_s1069"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rg0y5s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r>
              <w:t xml:space="preserve"> </w:t>
            </w:r>
          </w:p>
        </w:tc>
      </w:tr>
      <w:tr w:rsidR="009A17EB" w:rsidTr="00535798">
        <w:trPr>
          <w:trHeight w:val="96"/>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Datos Confidenciales y accesos a las mismas.</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 xml:space="preserve"> </w:t>
            </w:r>
            <w:r>
              <w:rPr>
                <w:noProof/>
              </w:rPr>
              <mc:AlternateContent>
                <mc:Choice Requires="wps">
                  <w:drawing>
                    <wp:inline distT="114300" distB="114300" distL="114300" distR="114300">
                      <wp:extent cx="273326" cy="190500"/>
                      <wp:effectExtent l="25400" t="25400" r="25400" b="25400"/>
                      <wp:docPr id="45" name="Cuadro de texto 45"/>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45" o:spid="_x0000_s1070"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 xml:space="preserve">Protección de las Copias de Seguridad y </w:t>
            </w:r>
            <w:r w:rsidR="00ED68B7">
              <w:t>la restauración</w:t>
            </w:r>
            <w:r>
              <w:t xml:space="preserve"> de la información.</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 xml:space="preserve"> </w:t>
            </w:r>
            <w:r>
              <w:rPr>
                <w:noProof/>
              </w:rPr>
              <mc:AlternateContent>
                <mc:Choice Requires="wps">
                  <w:drawing>
                    <wp:inline distT="114300" distB="114300" distL="114300" distR="114300">
                      <wp:extent cx="273326" cy="190500"/>
                      <wp:effectExtent l="25400" t="25400" r="25400" b="25400"/>
                      <wp:docPr id="46" name="Cuadro de texto 46"/>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46" o:spid="_x0000_s1071"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" filled="f" stroked="f">
                      <v:textbox inset="2.53958mm,2.53958mm,2.53958mm,2.53958mm">
                        <w:txbxContent>
                          <w:p w:rsidR="00AE2597" w:rsidRDefault="00AE2597">
                            <w:pPr>
                              <w:textDirection w:val="btLr"/>
                            </w:pPr>
                          </w:p>
                        </w:txbxContent>
                      </v:textbox>
                      <w10:anchorlock/>
                    </v:shape>
                  </w:pict>
                </mc:Fallback>
              </mc:AlternateContent>
            </w:r>
          </w:p>
        </w:tc>
      </w:tr>
    </w:tbl>
    <w:p w:rsidR="009A17EB" w:rsidRDefault="00AE2597">
      <w:pPr>
        <w:pStyle w:val="Ttulo3"/>
        <w:numPr>
          <w:ilvl w:val="1"/>
          <w:numId w:val="14"/>
        </w:numPr>
      </w:pPr>
      <w:bookmarkStart w:id="26" w:name="_Toc518079298"/>
      <w:r>
        <w:t>Revisión de diseño preliminar</w:t>
      </w:r>
      <w:bookmarkEnd w:id="26"/>
    </w:p>
    <w:p w:rsidR="009A17EB" w:rsidRDefault="009A17EB">
      <w:pPr>
        <w:ind w:left="720"/>
      </w:pPr>
    </w:p>
    <w:tbl>
      <w:tblPr>
        <w:tblStyle w:val="af0"/>
        <w:tblW w:w="850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324"/>
        <w:gridCol w:w="1179"/>
      </w:tblGrid>
      <w:tr w:rsidR="009A17EB">
        <w:trPr>
          <w:trHeight w:val="500"/>
        </w:trPr>
        <w:tc>
          <w:tcPr>
            <w:tcW w:w="7323"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9A17EB" w:rsidRDefault="00AE2597">
            <w:pPr>
              <w:widowControl w:val="0"/>
              <w:rPr>
                <w:b/>
              </w:rPr>
            </w:pPr>
            <w:r>
              <w:rPr>
                <w:b/>
              </w:rPr>
              <w:t>Revisión</w:t>
            </w:r>
          </w:p>
        </w:tc>
        <w:tc>
          <w:tcPr>
            <w:tcW w:w="1179"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9A17EB" w:rsidRDefault="00AE2597">
            <w:pPr>
              <w:widowControl w:val="0"/>
              <w:rPr>
                <w:b/>
              </w:rPr>
            </w:pPr>
            <w:r>
              <w:rPr>
                <w:b/>
              </w:rPr>
              <w:t>Control</w:t>
            </w:r>
          </w:p>
        </w:tc>
      </w:tr>
      <w:tr w:rsidR="009A17EB" w:rsidTr="00535798">
        <w:trPr>
          <w:trHeight w:val="253"/>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Definir el objetivo del sistema a desarrollar</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Pr>
            <w:r>
              <w:t xml:space="preserve"> </w:t>
            </w:r>
            <w:r>
              <w:rPr>
                <w:noProof/>
                <w:color w:val="FF0000"/>
              </w:rPr>
              <mc:AlternateContent>
                <mc:Choice Requires="wps">
                  <w:drawing>
                    <wp:inline distT="114300" distB="114300" distL="114300" distR="114300">
                      <wp:extent cx="273326" cy="190500"/>
                      <wp:effectExtent l="25400" t="25400" r="25400" b="25400"/>
                      <wp:docPr id="47" name="Cuadro de texto 47"/>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47" o:spid="_x0000_s1072"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sbvor8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19"/>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Definir el equipo de trabajo</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Pr>
            <w:r>
              <w:t xml:space="preserve"> </w:t>
            </w:r>
            <w:r>
              <w:rPr>
                <w:noProof/>
                <w:color w:val="FF0000"/>
              </w:rPr>
              <mc:AlternateContent>
                <mc:Choice Requires="wps">
                  <w:drawing>
                    <wp:inline distT="114300" distB="114300" distL="114300" distR="114300">
                      <wp:extent cx="273326" cy="190500"/>
                      <wp:effectExtent l="25400" t="25400" r="25400" b="25400"/>
                      <wp:docPr id="48" name="Cuadro de texto 48"/>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48" o:spid="_x0000_s1073"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RUpJr8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Definir el alcance del sistema</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Pr>
            <w:r>
              <w:t xml:space="preserve"> </w:t>
            </w:r>
            <w:r>
              <w:rPr>
                <w:noProof/>
                <w:color w:val="FF0000"/>
              </w:rPr>
              <mc:AlternateContent>
                <mc:Choice Requires="wps">
                  <w:drawing>
                    <wp:inline distT="114300" distB="114300" distL="114300" distR="114300">
                      <wp:extent cx="273326" cy="190500"/>
                      <wp:effectExtent l="25400" t="25400" r="25400" b="25400"/>
                      <wp:docPr id="49" name="Cuadro de texto 49"/>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49" o:spid="_x0000_s1074"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Ds6vDc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151"/>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Definir tipos de usuario y su jerarquía</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Pr>
            <w:r>
              <w:t xml:space="preserve"> </w:t>
            </w:r>
            <w:r>
              <w:rPr>
                <w:noProof/>
                <w:color w:val="FF0000"/>
              </w:rPr>
              <mc:AlternateContent>
                <mc:Choice Requires="wps">
                  <w:drawing>
                    <wp:inline distT="114300" distB="114300" distL="114300" distR="114300">
                      <wp:extent cx="273326" cy="190500"/>
                      <wp:effectExtent l="25400" t="25400" r="25400" b="25400"/>
                      <wp:docPr id="50" name="Cuadro de texto 50"/>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50" o:spid="_x0000_s1075"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Construcción de Diagramas de casos de uso</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 xml:space="preserve"> </w:t>
            </w:r>
            <w:r>
              <w:rPr>
                <w:noProof/>
                <w:color w:val="FF0000"/>
              </w:rPr>
              <mc:AlternateContent>
                <mc:Choice Requires="wps">
                  <w:drawing>
                    <wp:inline distT="114300" distB="114300" distL="114300" distR="114300">
                      <wp:extent cx="273326" cy="190500"/>
                      <wp:effectExtent l="25400" t="25400" r="25400" b="25400"/>
                      <wp:docPr id="51" name="Cuadro de texto 51"/>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51" o:spid="_x0000_s1076"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EcsjcM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55"/>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Construcción de Diagramas de Clases</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 xml:space="preserve"> </w:t>
            </w:r>
            <w:r>
              <w:rPr>
                <w:noProof/>
                <w:color w:val="FF0000"/>
              </w:rPr>
              <mc:AlternateContent>
                <mc:Choice Requires="wps">
                  <w:drawing>
                    <wp:inline distT="114300" distB="114300" distL="114300" distR="114300">
                      <wp:extent cx="273326" cy="190500"/>
                      <wp:effectExtent l="25400" t="25400" r="25400" b="25400"/>
                      <wp:docPr id="53" name="Cuadro de texto 53"/>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53" o:spid="_x0000_s1077"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rPr>
                <w:color w:val="FF0000"/>
              </w:rPr>
            </w:pPr>
            <w:r>
              <w:t>Construcción de Diagramas de Secuencia</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 xml:space="preserve"> </w:t>
            </w:r>
            <w:r>
              <w:rPr>
                <w:noProof/>
                <w:color w:val="FF0000"/>
              </w:rPr>
              <mc:AlternateContent>
                <mc:Choice Requires="wps">
                  <w:drawing>
                    <wp:inline distT="114300" distB="114300" distL="114300" distR="114300">
                      <wp:extent cx="273326" cy="190500"/>
                      <wp:effectExtent l="25400" t="25400" r="25400" b="25400"/>
                      <wp:docPr id="54" name="Cuadro de texto 54"/>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54" o:spid="_x0000_s1078"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S5D4ds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bl>
    <w:p w:rsidR="009A17EB" w:rsidRDefault="00AE2597">
      <w:pPr>
        <w:pStyle w:val="Ttulo3"/>
        <w:numPr>
          <w:ilvl w:val="1"/>
          <w:numId w:val="14"/>
        </w:numPr>
      </w:pPr>
      <w:bookmarkStart w:id="27" w:name="_Toc518079299"/>
      <w:r>
        <w:t>Revisión de diseño crítico</w:t>
      </w:r>
      <w:bookmarkEnd w:id="27"/>
    </w:p>
    <w:p w:rsidR="009A17EB" w:rsidRDefault="009A17EB">
      <w:pPr>
        <w:ind w:left="720"/>
      </w:pPr>
    </w:p>
    <w:tbl>
      <w:tblPr>
        <w:tblStyle w:val="af1"/>
        <w:tblW w:w="850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324"/>
        <w:gridCol w:w="1179"/>
      </w:tblGrid>
      <w:tr w:rsidR="009A17EB">
        <w:trPr>
          <w:trHeight w:val="500"/>
        </w:trPr>
        <w:tc>
          <w:tcPr>
            <w:tcW w:w="7323"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9A17EB" w:rsidRDefault="00AE2597">
            <w:pPr>
              <w:widowControl w:val="0"/>
              <w:rPr>
                <w:b/>
              </w:rPr>
            </w:pPr>
            <w:r>
              <w:rPr>
                <w:b/>
              </w:rPr>
              <w:t>Revisión</w:t>
            </w:r>
          </w:p>
        </w:tc>
        <w:tc>
          <w:tcPr>
            <w:tcW w:w="1179"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9A17EB" w:rsidRDefault="00AE2597">
            <w:pPr>
              <w:widowControl w:val="0"/>
              <w:rPr>
                <w:b/>
              </w:rPr>
            </w:pPr>
            <w:r>
              <w:rPr>
                <w:b/>
              </w:rPr>
              <w:t>Control</w: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Modelo de dominio</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Pr>
            <w:r>
              <w:t xml:space="preserve"> </w:t>
            </w:r>
            <w:r>
              <w:rPr>
                <w:noProof/>
                <w:color w:val="FF0000"/>
              </w:rPr>
              <mc:AlternateContent>
                <mc:Choice Requires="wps">
                  <w:drawing>
                    <wp:inline distT="114300" distB="114300" distL="114300" distR="114300">
                      <wp:extent cx="273326" cy="190500"/>
                      <wp:effectExtent l="25400" t="25400" r="25400" b="25400"/>
                      <wp:docPr id="55" name="Cuadro de texto 55"/>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55" o:spid="_x0000_s1079"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NCyGw8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Descripción de la arquitectura</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Pr>
            <w:r>
              <w:t xml:space="preserve"> </w:t>
            </w:r>
            <w:r>
              <w:rPr>
                <w:noProof/>
                <w:color w:val="FF0000"/>
              </w:rPr>
              <mc:AlternateContent>
                <mc:Choice Requires="wps">
                  <w:drawing>
                    <wp:inline distT="114300" distB="114300" distL="114300" distR="114300">
                      <wp:extent cx="273326" cy="190500"/>
                      <wp:effectExtent l="25400" t="25400" r="25400" b="25400"/>
                      <wp:docPr id="56" name="Cuadro de texto 56"/>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56" o:spid="_x0000_s1080"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oUuUB8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 xml:space="preserve">Revisar cada producto </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Pr>
            <w:r>
              <w:t xml:space="preserve"> </w:t>
            </w:r>
            <w:r>
              <w:rPr>
                <w:noProof/>
                <w:color w:val="FF0000"/>
              </w:rPr>
              <mc:AlternateContent>
                <mc:Choice Requires="wps">
                  <w:drawing>
                    <wp:inline distT="114300" distB="114300" distL="114300" distR="114300">
                      <wp:extent cx="273326" cy="190500"/>
                      <wp:effectExtent l="25400" t="25400" r="25400" b="25400"/>
                      <wp:docPr id="59" name="Cuadro de texto 59"/>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59" o:spid="_x0000_s1081"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 xml:space="preserve">Revisar el ajuste al proceso </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Pr>
            <w:r>
              <w:t xml:space="preserve"> </w:t>
            </w:r>
            <w:r>
              <w:rPr>
                <w:noProof/>
                <w:color w:val="FF0000"/>
              </w:rPr>
              <mc:AlternateContent>
                <mc:Choice Requires="wps">
                  <w:drawing>
                    <wp:inline distT="114300" distB="114300" distL="114300" distR="114300">
                      <wp:extent cx="273326" cy="190500"/>
                      <wp:effectExtent l="25400" t="25400" r="25400" b="25400"/>
                      <wp:docPr id="60" name="Cuadro de texto 60"/>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60" o:spid="_x0000_s1082"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 xml:space="preserve">Realizar Revisión Técnica Formal (RTF) </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 xml:space="preserve"> </w:t>
            </w:r>
            <w:r>
              <w:rPr>
                <w:noProof/>
                <w:color w:val="FF0000"/>
              </w:rPr>
              <mc:AlternateContent>
                <mc:Choice Requires="wps">
                  <w:drawing>
                    <wp:inline distT="114300" distB="114300" distL="114300" distR="114300">
                      <wp:extent cx="273326" cy="190500"/>
                      <wp:effectExtent l="25400" t="25400" r="25400" b="25400"/>
                      <wp:docPr id="61" name="Cuadro de texto 61"/>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61" o:spid="_x0000_s1083"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rsidP="00535798">
            <w:pPr>
              <w:widowControl w:val="0"/>
              <w:spacing w:line="276" w:lineRule="auto"/>
            </w:pPr>
            <w:r>
              <w:t>Asegurar que las desviaciones son documentadas.</w:t>
            </w:r>
          </w:p>
        </w:tc>
        <w:tc>
          <w:tcPr>
            <w:tcW w:w="1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 xml:space="preserve"> </w:t>
            </w:r>
            <w:r>
              <w:rPr>
                <w:noProof/>
                <w:color w:val="FF0000"/>
              </w:rPr>
              <mc:AlternateContent>
                <mc:Choice Requires="wps">
                  <w:drawing>
                    <wp:inline distT="114300" distB="114300" distL="114300" distR="114300">
                      <wp:extent cx="273326" cy="190500"/>
                      <wp:effectExtent l="25400" t="25400" r="25400" b="25400"/>
                      <wp:docPr id="62" name="Cuadro de texto 62"/>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62" o:spid="_x0000_s1084"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v7yFmM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bl>
    <w:p w:rsidR="009A17EB" w:rsidRDefault="00AE2597">
      <w:pPr>
        <w:pStyle w:val="Ttulo3"/>
        <w:numPr>
          <w:ilvl w:val="1"/>
          <w:numId w:val="14"/>
        </w:numPr>
      </w:pPr>
      <w:bookmarkStart w:id="28" w:name="_Toc518079300"/>
      <w:r>
        <w:lastRenderedPageBreak/>
        <w:t>Revisión del Plan de Verificación &amp; Validación</w:t>
      </w:r>
      <w:bookmarkEnd w:id="28"/>
    </w:p>
    <w:p w:rsidR="009A17EB" w:rsidRDefault="009A17EB">
      <w:pPr>
        <w:ind w:left="720"/>
      </w:pPr>
    </w:p>
    <w:tbl>
      <w:tblPr>
        <w:tblStyle w:val="af2"/>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75"/>
        <w:gridCol w:w="5685"/>
        <w:gridCol w:w="1155"/>
      </w:tblGrid>
      <w:tr w:rsidR="009A17EB">
        <w:trPr>
          <w:trHeight w:val="500"/>
        </w:trPr>
        <w:tc>
          <w:tcPr>
            <w:tcW w:w="2175"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9A17EB" w:rsidRDefault="00AE2597">
            <w:pPr>
              <w:widowControl w:val="0"/>
              <w:rPr>
                <w:b/>
              </w:rPr>
            </w:pPr>
            <w:r>
              <w:rPr>
                <w:b/>
              </w:rPr>
              <w:t>Etapa</w:t>
            </w:r>
          </w:p>
        </w:tc>
        <w:tc>
          <w:tcPr>
            <w:tcW w:w="5685"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9A17EB" w:rsidRDefault="00AE2597">
            <w:pPr>
              <w:widowControl w:val="0"/>
              <w:rPr>
                <w:b/>
              </w:rPr>
            </w:pPr>
            <w:r>
              <w:rPr>
                <w:b/>
              </w:rPr>
              <w:t>Revisión</w:t>
            </w:r>
          </w:p>
        </w:tc>
        <w:tc>
          <w:tcPr>
            <w:tcW w:w="1155"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9A17EB" w:rsidRDefault="00AE2597">
            <w:pPr>
              <w:widowControl w:val="0"/>
              <w:rPr>
                <w:b/>
              </w:rPr>
            </w:pPr>
            <w:r>
              <w:rPr>
                <w:b/>
              </w:rPr>
              <w:t>Control</w:t>
            </w:r>
          </w:p>
        </w:tc>
      </w:tr>
      <w:tr w:rsidR="009A17EB">
        <w:trPr>
          <w:trHeight w:val="500"/>
        </w:trPr>
        <w:tc>
          <w:tcPr>
            <w:tcW w:w="21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MODELADO DE NEGOCIO</w:t>
            </w: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Especificación del modelo de negocio</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Pr>
            <w:r>
              <w:t xml:space="preserve"> </w:t>
            </w:r>
            <w:r>
              <w:rPr>
                <w:noProof/>
                <w:color w:val="FF0000"/>
              </w:rPr>
              <mc:AlternateContent>
                <mc:Choice Requires="wps">
                  <w:drawing>
                    <wp:inline distT="114300" distB="114300" distL="114300" distR="114300">
                      <wp:extent cx="273326" cy="190500"/>
                      <wp:effectExtent l="25400" t="25400" r="25400" b="25400"/>
                      <wp:docPr id="63" name="Cuadro de texto 63"/>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63" o:spid="_x0000_s1085"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Plan de riesgo</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Pr>
            <w:r>
              <w:t xml:space="preserve"> </w:t>
            </w:r>
            <w:r>
              <w:rPr>
                <w:noProof/>
                <w:color w:val="FF0000"/>
              </w:rPr>
              <mc:AlternateContent>
                <mc:Choice Requires="wps">
                  <w:drawing>
                    <wp:inline distT="114300" distB="114300" distL="114300" distR="114300">
                      <wp:extent cx="273326" cy="190500"/>
                      <wp:effectExtent l="25400" t="25400" r="25400" b="25400"/>
                      <wp:docPr id="64" name="Cuadro de texto 64"/>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64" o:spid="_x0000_s1086"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XNOwbc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21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REQUISITOS</w:t>
            </w: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Catálogo de requisitos</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Pr>
            <w:r>
              <w:t xml:space="preserve"> </w:t>
            </w:r>
            <w:r>
              <w:rPr>
                <w:noProof/>
                <w:color w:val="FF0000"/>
              </w:rPr>
              <mc:AlternateContent>
                <mc:Choice Requires="wps">
                  <w:drawing>
                    <wp:inline distT="114300" distB="114300" distL="114300" distR="114300">
                      <wp:extent cx="273326" cy="190500"/>
                      <wp:effectExtent l="25400" t="25400" r="25400" b="25400"/>
                      <wp:docPr id="65" name="Cuadro de texto 65"/>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65" o:spid="_x0000_s1087"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48"/>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Especificaciones de caso de uso</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Pr>
            <w:r>
              <w:t xml:space="preserve"> </w:t>
            </w:r>
            <w:r>
              <w:rPr>
                <w:noProof/>
                <w:color w:val="FF0000"/>
              </w:rPr>
              <mc:AlternateContent>
                <mc:Choice Requires="wps">
                  <w:drawing>
                    <wp:inline distT="114300" distB="114300" distL="114300" distR="114300">
                      <wp:extent cx="273326" cy="190500"/>
                      <wp:effectExtent l="25400" t="25400" r="25400" b="25400"/>
                      <wp:docPr id="66" name="Cuadro de texto 66"/>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66" o:spid="_x0000_s1088"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Modelo de Casos de Uso</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 xml:space="preserve"> </w:t>
            </w:r>
            <w:r>
              <w:rPr>
                <w:noProof/>
                <w:color w:val="FF0000"/>
              </w:rPr>
              <mc:AlternateContent>
                <mc:Choice Requires="wps">
                  <w:drawing>
                    <wp:inline distT="114300" distB="114300" distL="114300" distR="114300">
                      <wp:extent cx="273326" cy="190500"/>
                      <wp:effectExtent l="25400" t="25400" r="25400" b="25400"/>
                      <wp:docPr id="67" name="Cuadro de texto 67"/>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67" o:spid="_x0000_s1089"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Modelo de caso de prueba</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 xml:space="preserve"> </w:t>
            </w:r>
            <w:r>
              <w:rPr>
                <w:noProof/>
                <w:color w:val="FF0000"/>
              </w:rPr>
              <mc:AlternateContent>
                <mc:Choice Requires="wps">
                  <w:drawing>
                    <wp:inline distT="114300" distB="114300" distL="114300" distR="114300">
                      <wp:extent cx="273326" cy="190500"/>
                      <wp:effectExtent l="25400" t="25400" r="25400" b="25400"/>
                      <wp:docPr id="68" name="Cuadro de texto 68"/>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68" o:spid="_x0000_s1090"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Métricas de la etapa</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 xml:space="preserve"> </w:t>
            </w:r>
            <w:r>
              <w:rPr>
                <w:noProof/>
                <w:color w:val="FF0000"/>
              </w:rPr>
              <mc:AlternateContent>
                <mc:Choice Requires="wps">
                  <w:drawing>
                    <wp:inline distT="114300" distB="114300" distL="114300" distR="114300">
                      <wp:extent cx="273326" cy="190500"/>
                      <wp:effectExtent l="25400" t="25400" r="25400" b="25400"/>
                      <wp:docPr id="69" name="Cuadro de texto 69"/>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69" o:spid="_x0000_s1091"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yCi1kc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21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ANÁLISIS</w:t>
            </w: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Descripción de la arquitectura</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 xml:space="preserve"> </w:t>
            </w:r>
            <w:r>
              <w:rPr>
                <w:noProof/>
                <w:color w:val="FF0000"/>
              </w:rPr>
              <mc:AlternateContent>
                <mc:Choice Requires="wps">
                  <w:drawing>
                    <wp:inline distT="114300" distB="114300" distL="114300" distR="114300">
                      <wp:extent cx="273326" cy="190500"/>
                      <wp:effectExtent l="25400" t="25400" r="25400" b="25400"/>
                      <wp:docPr id="70" name="Cuadro de texto 70"/>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70" o:spid="_x0000_s1092"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Realización de casos de uso</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rPr>
                <w:noProof/>
                <w:color w:val="FF0000"/>
              </w:rPr>
              <mc:AlternateContent>
                <mc:Choice Requires="wps">
                  <w:drawing>
                    <wp:inline distT="114300" distB="114300" distL="114300" distR="114300">
                      <wp:extent cx="273326" cy="190500"/>
                      <wp:effectExtent l="25400" t="25400" r="25400" b="25400"/>
                      <wp:docPr id="71" name="Cuadro de texto 71"/>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71" o:spid="_x0000_s1093"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0IUoxs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7D48CA">
        <w:trPr>
          <w:trHeight w:val="257"/>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Modelo de análisis</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rPr>
                <w:noProof/>
                <w:color w:val="FF0000"/>
              </w:rPr>
              <mc:AlternateContent>
                <mc:Choice Requires="wps">
                  <w:drawing>
                    <wp:inline distT="114300" distB="114300" distL="114300" distR="114300">
                      <wp:extent cx="273326" cy="190500"/>
                      <wp:effectExtent l="25400" t="25400" r="25400" b="25400"/>
                      <wp:docPr id="72" name="Cuadro de texto 72"/>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72" o:spid="_x0000_s1094"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rq6KWM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39"/>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Prototipo GUI</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rPr>
                <w:noProof/>
                <w:color w:val="FF0000"/>
              </w:rPr>
              <mc:AlternateContent>
                <mc:Choice Requires="wps">
                  <w:drawing>
                    <wp:inline distT="114300" distB="114300" distL="114300" distR="114300">
                      <wp:extent cx="273326" cy="190500"/>
                      <wp:effectExtent l="25400" t="25400" r="25400" b="25400"/>
                      <wp:docPr id="73" name="Cuadro de texto 73"/>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73" o:spid="_x0000_s1095"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0RL07c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Métricas de análisis</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rPr>
                <w:noProof/>
                <w:color w:val="FF0000"/>
              </w:rPr>
              <mc:AlternateContent>
                <mc:Choice Requires="wps">
                  <w:drawing>
                    <wp:inline distT="114300" distB="114300" distL="114300" distR="114300">
                      <wp:extent cx="273326" cy="190500"/>
                      <wp:effectExtent l="25400" t="25400" r="25400" b="25400"/>
                      <wp:docPr id="74" name="Cuadro de texto 74"/>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74" o:spid="_x0000_s1096"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21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DISEÑO</w:t>
            </w: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Modelo de diseño</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rPr>
                <w:color w:val="FF0000"/>
              </w:rPr>
            </w:pPr>
            <w:r>
              <w:rPr>
                <w:noProof/>
                <w:color w:val="FF0000"/>
              </w:rPr>
              <mc:AlternateContent>
                <mc:Choice Requires="wps">
                  <w:drawing>
                    <wp:inline distT="114300" distB="114300" distL="114300" distR="114300">
                      <wp:extent cx="273326" cy="190500"/>
                      <wp:effectExtent l="25400" t="25400" r="25400" b="25400"/>
                      <wp:docPr id="75" name="Cuadro de texto 75"/>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75" o:spid="_x0000_s1097"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109"/>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Modelo de datos</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rPr>
                <w:color w:val="FF0000"/>
              </w:rPr>
            </w:pPr>
            <w:r>
              <w:rPr>
                <w:noProof/>
                <w:color w:val="FF0000"/>
              </w:rPr>
              <mc:AlternateContent>
                <mc:Choice Requires="wps">
                  <w:drawing>
                    <wp:inline distT="114300" distB="114300" distL="114300" distR="114300">
                      <wp:extent cx="273326" cy="190500"/>
                      <wp:effectExtent l="25400" t="25400" r="25400" b="25400"/>
                      <wp:docPr id="76" name="Cuadro de texto 76"/>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76" o:spid="_x0000_s1098"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HR3TEc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47"/>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Especificación de casos de prueba</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rPr>
                <w:color w:val="FF0000"/>
              </w:rPr>
            </w:pPr>
            <w:r>
              <w:rPr>
                <w:noProof/>
                <w:color w:val="FF0000"/>
              </w:rPr>
              <mc:AlternateContent>
                <mc:Choice Requires="wps">
                  <w:drawing>
                    <wp:inline distT="114300" distB="114300" distL="114300" distR="114300">
                      <wp:extent cx="273326" cy="190500"/>
                      <wp:effectExtent l="25400" t="25400" r="25400" b="25400"/>
                      <wp:docPr id="77" name="Cuadro de texto 77"/>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77" o:spid="_x0000_s1099"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YqGtpM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127"/>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Métricas de diseño</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rPr>
                <w:color w:val="FF0000"/>
              </w:rPr>
            </w:pPr>
            <w:r>
              <w:rPr>
                <w:noProof/>
                <w:color w:val="FF0000"/>
              </w:rPr>
              <mc:AlternateContent>
                <mc:Choice Requires="wps">
                  <w:drawing>
                    <wp:inline distT="114300" distB="114300" distL="114300" distR="114300">
                      <wp:extent cx="273326" cy="190500"/>
                      <wp:effectExtent l="25400" t="25400" r="25400" b="25400"/>
                      <wp:docPr id="78" name="Cuadro de texto 78"/>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78" o:spid="_x0000_s1100"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SSQk6c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trPr>
          <w:trHeight w:val="740"/>
        </w:trPr>
        <w:tc>
          <w:tcPr>
            <w:tcW w:w="21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 xml:space="preserve">CODIFICACIÓN </w:t>
            </w: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Modelo de codificación</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rPr>
                <w:color w:val="FF0000"/>
              </w:rPr>
            </w:pPr>
            <w:r>
              <w:rPr>
                <w:noProof/>
                <w:color w:val="FF0000"/>
              </w:rPr>
              <mc:AlternateContent>
                <mc:Choice Requires="wps">
                  <w:drawing>
                    <wp:inline distT="114300" distB="114300" distL="114300" distR="114300">
                      <wp:extent cx="273326" cy="190500"/>
                      <wp:effectExtent l="25400" t="25400" r="25400" b="25400"/>
                      <wp:docPr id="79" name="Cuadro de texto 79"/>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79" o:spid="_x0000_s1101"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158"/>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Métricas de codificación</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rPr>
                <w:color w:val="FF0000"/>
              </w:rPr>
            </w:pPr>
            <w:r>
              <w:rPr>
                <w:noProof/>
                <w:color w:val="FF0000"/>
              </w:rPr>
              <mc:AlternateContent>
                <mc:Choice Requires="wps">
                  <w:drawing>
                    <wp:inline distT="114300" distB="114300" distL="114300" distR="114300">
                      <wp:extent cx="273326" cy="190500"/>
                      <wp:effectExtent l="25400" t="25400" r="25400" b="25400"/>
                      <wp:docPr id="80" name="Cuadro de texto 80"/>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80" o:spid="_x0000_s1102"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21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lastRenderedPageBreak/>
              <w:t>PRUEBAS</w:t>
            </w: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Lista de errores</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rPr>
                <w:color w:val="FF0000"/>
              </w:rPr>
            </w:pPr>
            <w:r>
              <w:rPr>
                <w:noProof/>
                <w:color w:val="FF0000"/>
              </w:rPr>
              <mc:AlternateContent>
                <mc:Choice Requires="wps">
                  <w:drawing>
                    <wp:inline distT="114300" distB="114300" distL="114300" distR="114300">
                      <wp:extent cx="273326" cy="190500"/>
                      <wp:effectExtent l="25400" t="25400" r="25400" b="25400"/>
                      <wp:docPr id="81" name="Cuadro de texto 81"/>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81" o:spid="_x0000_s1103"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y7AYcc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Métricas de pruebas</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rPr>
                <w:color w:val="FF0000"/>
              </w:rPr>
            </w:pPr>
            <w:r>
              <w:rPr>
                <w:noProof/>
                <w:color w:val="FF0000"/>
              </w:rPr>
              <mc:AlternateContent>
                <mc:Choice Requires="wps">
                  <w:drawing>
                    <wp:inline distT="114300" distB="114300" distL="114300" distR="114300">
                      <wp:extent cx="273326" cy="190500"/>
                      <wp:effectExtent l="25400" t="25400" r="25400" b="25400"/>
                      <wp:docPr id="82" name="Cuadro de texto 82"/>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82" o:spid="_x0000_s1104"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tZu678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21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LIBERACIÓN</w:t>
            </w: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Manual de usuario</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rPr>
                <w:color w:val="FF0000"/>
              </w:rPr>
            </w:pPr>
            <w:r>
              <w:rPr>
                <w:noProof/>
                <w:color w:val="FF0000"/>
              </w:rPr>
              <mc:AlternateContent>
                <mc:Choice Requires="wps">
                  <w:drawing>
                    <wp:inline distT="114300" distB="114300" distL="114300" distR="114300">
                      <wp:extent cx="273326" cy="190500"/>
                      <wp:effectExtent l="25400" t="25400" r="25400" b="25400"/>
                      <wp:docPr id="83" name="Cuadro de texto 83"/>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83" o:spid="_x0000_s1105"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yifEWs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Manual de instalación</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rPr>
                <w:noProof/>
                <w:color w:val="FF0000"/>
              </w:rPr>
              <mc:AlternateContent>
                <mc:Choice Requires="wps">
                  <w:drawing>
                    <wp:inline distT="114300" distB="114300" distL="114300" distR="114300">
                      <wp:extent cx="273326" cy="190500"/>
                      <wp:effectExtent l="25400" t="25400" r="25400" b="25400"/>
                      <wp:docPr id="84" name="Cuadro de texto 84"/>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84" o:spid="_x0000_s1106"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20"/>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Aval de liberación</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rPr>
                <w:color w:val="FF0000"/>
              </w:rPr>
            </w:pPr>
            <w:r>
              <w:rPr>
                <w:noProof/>
                <w:color w:val="FF0000"/>
              </w:rPr>
              <mc:AlternateContent>
                <mc:Choice Requires="wps">
                  <w:drawing>
                    <wp:inline distT="114300" distB="114300" distL="114300" distR="114300">
                      <wp:extent cx="273326" cy="190500"/>
                      <wp:effectExtent l="25400" t="25400" r="25400" b="25400"/>
                      <wp:docPr id="85" name="Cuadro de texto 85"/>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85" o:spid="_x0000_s1107"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183"/>
        </w:trPr>
        <w:tc>
          <w:tcPr>
            <w:tcW w:w="217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9A17EB">
            <w:pPr>
              <w:widowControl w:val="0"/>
              <w:pBdr>
                <w:top w:val="nil"/>
                <w:left w:val="nil"/>
                <w:bottom w:val="nil"/>
                <w:right w:val="nil"/>
                <w:between w:val="nil"/>
              </w:pBdr>
            </w:pP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Adicciones y/o correcciones a nueva versión</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rPr>
                <w:color w:val="FF0000"/>
              </w:rPr>
            </w:pPr>
            <w:r>
              <w:rPr>
                <w:noProof/>
                <w:color w:val="FF0000"/>
              </w:rPr>
              <mc:AlternateContent>
                <mc:Choice Requires="wps">
                  <w:drawing>
                    <wp:inline distT="114300" distB="114300" distL="114300" distR="114300">
                      <wp:extent cx="273326" cy="190500"/>
                      <wp:effectExtent l="25400" t="25400" r="25400" b="25400"/>
                      <wp:docPr id="86" name="Cuadro de texto 86"/>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86" o:spid="_x0000_s1108"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6YoDq8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r w:rsidR="009A17EB" w:rsidTr="00535798">
        <w:trPr>
          <w:trHeight w:val="69"/>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CIERRE</w:t>
            </w:r>
          </w:p>
        </w:tc>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Valoración final del proyecto</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rPr>
                <w:color w:val="FF0000"/>
              </w:rPr>
            </w:pPr>
            <w:r>
              <w:rPr>
                <w:noProof/>
                <w:color w:val="FF0000"/>
              </w:rPr>
              <mc:AlternateContent>
                <mc:Choice Requires="wps">
                  <w:drawing>
                    <wp:inline distT="114300" distB="114300" distL="114300" distR="114300">
                      <wp:extent cx="273326" cy="190500"/>
                      <wp:effectExtent l="25400" t="25400" r="25400" b="25400"/>
                      <wp:docPr id="87" name="Cuadro de texto 87"/>
                      <wp:cNvGraphicFramePr/>
                      <a:graphic xmlns:a="http://schemas.openxmlformats.org/drawingml/2006/main">
                        <a:graphicData uri="http://schemas.microsoft.com/office/word/2010/wordprocessingShape">
                          <wps:wsp>
                            <wps:cNvSpPr txBox="1"/>
                            <wps:spPr>
                              <a:xfrm>
                                <a:off x="1752600" y="638175"/>
                                <a:ext cx="171300" cy="190500"/>
                              </a:xfrm>
                              <a:prstGeom prst="rect">
                                <a:avLst/>
                              </a:prstGeom>
                              <a:noFill/>
                              <a:ln>
                                <a:noFill/>
                              </a:ln>
                            </wps:spPr>
                            <wps:txbx>
                              <w:txbxContent>
                                <w:p w:rsidR="00AE2597" w:rsidRDefault="00AE2597">
                                  <w:pPr>
                                    <w:textDirection w:val="btLr"/>
                                  </w:pPr>
                                </w:p>
                              </w:txbxContent>
                            </wps:txbx>
                            <wps:bodyPr spcFirstLastPara="1" wrap="square" lIns="91425" tIns="91425" rIns="91425" bIns="91425" anchor="t" anchorCtr="0"/>
                          </wps:wsp>
                        </a:graphicData>
                      </a:graphic>
                    </wp:inline>
                  </w:drawing>
                </mc:Choice>
                <mc:Fallback>
                  <w:pict>
                    <v:shape id="Cuadro de texto 87" o:spid="_x0000_s1109" type="#_x0000_t202" style="width:2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" filled="f" stroked="f">
                      <v:textbox inset="2.53958mm,2.53958mm,2.53958mm,2.53958mm">
                        <w:txbxContent>
                          <w:p w:rsidR="00AE2597" w:rsidRDefault="00AE2597">
                            <w:pPr>
                              <w:textDirection w:val="btLr"/>
                            </w:pPr>
                          </w:p>
                        </w:txbxContent>
                      </v:textbox>
                      <w10:anchorlock/>
                    </v:shape>
                  </w:pict>
                </mc:Fallback>
              </mc:AlternateContent>
            </w:r>
          </w:p>
        </w:tc>
      </w:tr>
    </w:tbl>
    <w:p w:rsidR="009A17EB" w:rsidRDefault="009A17EB" w:rsidP="00C63532"/>
    <w:p w:rsidR="009A17EB" w:rsidRDefault="00AE2597">
      <w:pPr>
        <w:pStyle w:val="Ttulo3"/>
        <w:numPr>
          <w:ilvl w:val="1"/>
          <w:numId w:val="14"/>
        </w:numPr>
      </w:pPr>
      <w:bookmarkStart w:id="29" w:name="_Toc518079301"/>
      <w:r>
        <w:t>Auditoría funcional</w:t>
      </w:r>
      <w:bookmarkEnd w:id="29"/>
    </w:p>
    <w:p w:rsidR="009A17EB" w:rsidRDefault="00AE2597">
      <w:pPr>
        <w:pBdr>
          <w:top w:val="nil"/>
          <w:left w:val="nil"/>
          <w:bottom w:val="nil"/>
          <w:right w:val="nil"/>
          <w:between w:val="nil"/>
        </w:pBdr>
        <w:ind w:left="720"/>
      </w:pPr>
      <w:r>
        <w:t xml:space="preserve">Realizar una evaluación integral al Sistema de Gestión de Pólizas, con la finalidad de verificar su desarrollo y detectar deficiencias. </w:t>
      </w:r>
    </w:p>
    <w:p w:rsidR="009A17EB" w:rsidRDefault="00AE2597">
      <w:pPr>
        <w:pStyle w:val="Ttulo3"/>
        <w:numPr>
          <w:ilvl w:val="1"/>
          <w:numId w:val="14"/>
        </w:numPr>
      </w:pPr>
      <w:bookmarkStart w:id="30" w:name="_Toc518079302"/>
      <w:r>
        <w:t>Auditoría física</w:t>
      </w:r>
      <w:bookmarkEnd w:id="30"/>
    </w:p>
    <w:p w:rsidR="009A17EB" w:rsidRDefault="00AE2597">
      <w:pPr>
        <w:pBdr>
          <w:top w:val="nil"/>
          <w:left w:val="nil"/>
          <w:bottom w:val="nil"/>
          <w:right w:val="nil"/>
          <w:between w:val="nil"/>
        </w:pBdr>
        <w:ind w:left="720"/>
      </w:pPr>
      <w:r>
        <w:t xml:space="preserve">Realizar la revisión y evaluación sobre la seguridad física a nivel de infraestructura, equipos, sistemas de información y el entorno donde será instalado el Sistema de Gestión de pólizas, para esto se establecerán políticas, procedimientos y prácticas para evitar interrupciones prolongadas del servicio de procesamiento de información por </w:t>
      </w:r>
      <w:r w:rsidR="00ED68B7">
        <w:t>algún tipo</w:t>
      </w:r>
      <w:r>
        <w:t xml:space="preserve"> de contingencia.</w:t>
      </w:r>
    </w:p>
    <w:p w:rsidR="009A17EB" w:rsidRDefault="00AE2597">
      <w:pPr>
        <w:pStyle w:val="Ttulo3"/>
        <w:numPr>
          <w:ilvl w:val="1"/>
          <w:numId w:val="14"/>
        </w:numPr>
      </w:pPr>
      <w:bookmarkStart w:id="31" w:name="_Toc518079303"/>
      <w:r>
        <w:t>Revisiones de gestión</w:t>
      </w:r>
      <w:bookmarkEnd w:id="31"/>
    </w:p>
    <w:p w:rsidR="009A17EB" w:rsidRDefault="009A17EB">
      <w:pPr>
        <w:ind w:left="720"/>
      </w:pPr>
    </w:p>
    <w:tbl>
      <w:tblPr>
        <w:tblStyle w:val="af3"/>
        <w:tblW w:w="850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718"/>
        <w:gridCol w:w="2785"/>
      </w:tblGrid>
      <w:tr w:rsidR="009A17EB">
        <w:trPr>
          <w:trHeight w:val="500"/>
        </w:trPr>
        <w:tc>
          <w:tcPr>
            <w:tcW w:w="5718" w:type="dxa"/>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Actividad</w:t>
            </w:r>
          </w:p>
        </w:tc>
        <w:tc>
          <w:tcPr>
            <w:tcW w:w="2785" w:type="dxa"/>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Semana cuando se realiza</w:t>
            </w:r>
          </w:p>
        </w:tc>
      </w:tr>
      <w:tr w:rsidR="009A17EB" w:rsidTr="00535798">
        <w:trPr>
          <w:trHeight w:val="65"/>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 xml:space="preserve">Elaboración del Plan de Calidad </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2, 3 y 4</w:t>
            </w:r>
          </w:p>
        </w:tc>
      </w:tr>
      <w:tr w:rsidR="009A17EB" w:rsidTr="00535798">
        <w:trPr>
          <w:trHeight w:val="25"/>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 xml:space="preserve">Evaluar y ajustar el plan de SQA </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6, 8 y 11</w:t>
            </w:r>
          </w:p>
        </w:tc>
      </w:tr>
      <w:tr w:rsidR="009A17EB" w:rsidTr="00C63532">
        <w:trPr>
          <w:trHeight w:val="158"/>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Evaluar la calidad de los entregables</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 xml:space="preserve"> 1,2,3,4,5,6,7,8,9,10,11,12</w:t>
            </w:r>
          </w:p>
        </w:tc>
      </w:tr>
      <w:tr w:rsidR="009A17EB" w:rsidTr="00C63532">
        <w:trPr>
          <w:trHeight w:val="140"/>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 xml:space="preserve">Revisar el ajuste al proceso </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3,4,5,6,7,8,9,10,11 y 12</w:t>
            </w:r>
          </w:p>
        </w:tc>
      </w:tr>
      <w:tr w:rsidR="009A17EB" w:rsidTr="00C63532">
        <w:trPr>
          <w:trHeight w:val="135"/>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Revisión Técnica Formal (RTF)</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5,6,7,8,10,11 y 12</w:t>
            </w:r>
          </w:p>
        </w:tc>
      </w:tr>
      <w:tr w:rsidR="009A17EB" w:rsidTr="00C63532">
        <w:trPr>
          <w:trHeight w:val="259"/>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Realizar el informe final de calidad</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pBdr>
                <w:top w:val="nil"/>
                <w:left w:val="nil"/>
                <w:bottom w:val="nil"/>
                <w:right w:val="nil"/>
                <w:between w:val="nil"/>
              </w:pBdr>
              <w:spacing w:line="276" w:lineRule="auto"/>
            </w:pPr>
            <w:r>
              <w:t>13</w:t>
            </w:r>
          </w:p>
        </w:tc>
      </w:tr>
    </w:tbl>
    <w:p w:rsidR="009A17EB" w:rsidRDefault="009A17EB" w:rsidP="00C63532"/>
    <w:p w:rsidR="009A17EB" w:rsidRDefault="00AE2597">
      <w:pPr>
        <w:pStyle w:val="Ttulo3"/>
        <w:numPr>
          <w:ilvl w:val="1"/>
          <w:numId w:val="14"/>
        </w:numPr>
      </w:pPr>
      <w:bookmarkStart w:id="32" w:name="_Toc518079304"/>
      <w:r>
        <w:lastRenderedPageBreak/>
        <w:t>Revisión del Plan de gestión de configuración</w:t>
      </w:r>
      <w:bookmarkEnd w:id="32"/>
    </w:p>
    <w:p w:rsidR="009A17EB" w:rsidRDefault="009A17EB">
      <w:pPr>
        <w:pBdr>
          <w:top w:val="nil"/>
          <w:left w:val="nil"/>
          <w:bottom w:val="nil"/>
          <w:right w:val="nil"/>
          <w:between w:val="nil"/>
        </w:pBdr>
        <w:ind w:left="720"/>
      </w:pPr>
    </w:p>
    <w:tbl>
      <w:tblPr>
        <w:tblStyle w:val="af4"/>
        <w:tblW w:w="850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718"/>
        <w:gridCol w:w="2785"/>
      </w:tblGrid>
      <w:tr w:rsidR="009A17EB">
        <w:trPr>
          <w:trHeight w:val="500"/>
        </w:trPr>
        <w:tc>
          <w:tcPr>
            <w:tcW w:w="5718" w:type="dxa"/>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Actividad</w:t>
            </w:r>
          </w:p>
        </w:tc>
        <w:tc>
          <w:tcPr>
            <w:tcW w:w="2785" w:type="dxa"/>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tcPr>
          <w:p w:rsidR="009A17EB" w:rsidRDefault="00AE2597">
            <w:pPr>
              <w:widowControl w:val="0"/>
              <w:pBdr>
                <w:top w:val="nil"/>
                <w:left w:val="nil"/>
                <w:bottom w:val="nil"/>
                <w:right w:val="nil"/>
                <w:between w:val="nil"/>
              </w:pBdr>
              <w:rPr>
                <w:b/>
              </w:rPr>
            </w:pPr>
            <w:r>
              <w:rPr>
                <w:b/>
              </w:rPr>
              <w:t>Semana cuando se realiza</w:t>
            </w:r>
          </w:p>
        </w:tc>
      </w:tr>
      <w:tr w:rsidR="009A17EB" w:rsidTr="00535798">
        <w:trPr>
          <w:trHeight w:val="20"/>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r>
              <w:t>Especificación del sistema</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2</w:t>
            </w:r>
          </w:p>
        </w:tc>
      </w:tr>
      <w:tr w:rsidR="009A17EB" w:rsidTr="00535798">
        <w:trPr>
          <w:trHeight w:val="20"/>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r>
              <w:t>Plan del proyecto software</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3</w:t>
            </w:r>
          </w:p>
        </w:tc>
      </w:tr>
      <w:tr w:rsidR="009A17EB">
        <w:trPr>
          <w:trHeight w:val="500"/>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r>
              <w:t xml:space="preserve">a) Especificación de requerimientos del software </w:t>
            </w:r>
          </w:p>
          <w:p w:rsidR="009A17EB" w:rsidRDefault="00AE2597">
            <w:r>
              <w:t xml:space="preserve">b) Prototipo ejecutable o en papel </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3</w:t>
            </w:r>
          </w:p>
        </w:tc>
      </w:tr>
      <w:tr w:rsidR="009A17EB" w:rsidTr="00535798">
        <w:trPr>
          <w:trHeight w:val="20"/>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r>
              <w:t xml:space="preserve">Manual de usuario preliminar </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4</w:t>
            </w:r>
          </w:p>
        </w:tc>
      </w:tr>
      <w:tr w:rsidR="009A17EB">
        <w:trPr>
          <w:trHeight w:val="500"/>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r>
              <w:t>Especificación de diseño</w:t>
            </w:r>
          </w:p>
          <w:p w:rsidR="009A17EB" w:rsidRDefault="00AE2597">
            <w:r>
              <w:t xml:space="preserve">a) Diseño preliminar </w:t>
            </w:r>
          </w:p>
          <w:p w:rsidR="009A17EB" w:rsidRDefault="00AE2597">
            <w:r>
              <w:t>b) Diseño detallado</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4</w:t>
            </w:r>
          </w:p>
        </w:tc>
      </w:tr>
      <w:tr w:rsidR="009A17EB" w:rsidTr="00535798">
        <w:trPr>
          <w:trHeight w:val="20"/>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r>
              <w:t>Listados del código fuente</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5</w:t>
            </w:r>
          </w:p>
        </w:tc>
      </w:tr>
      <w:tr w:rsidR="009A17EB">
        <w:trPr>
          <w:trHeight w:val="500"/>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r>
              <w:t xml:space="preserve">a) Planificación y procedimiento de prueba </w:t>
            </w:r>
          </w:p>
          <w:p w:rsidR="009A17EB" w:rsidRDefault="00AE2597">
            <w:r>
              <w:t>b) Casos de prueba y resultados registrados</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6 y 7</w:t>
            </w:r>
          </w:p>
        </w:tc>
      </w:tr>
      <w:tr w:rsidR="009A17EB" w:rsidTr="00535798">
        <w:trPr>
          <w:trHeight w:val="237"/>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r>
              <w:t>Manuales de operación y de instalación</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6</w:t>
            </w:r>
          </w:p>
        </w:tc>
      </w:tr>
      <w:tr w:rsidR="009A17EB" w:rsidTr="00535798">
        <w:trPr>
          <w:trHeight w:val="173"/>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r>
              <w:t>Programas ejecutables</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8</w:t>
            </w:r>
          </w:p>
        </w:tc>
      </w:tr>
      <w:tr w:rsidR="009A17EB" w:rsidTr="00535798">
        <w:trPr>
          <w:trHeight w:val="20"/>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r>
              <w:t>Manual de usuario</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8</w:t>
            </w:r>
          </w:p>
        </w:tc>
      </w:tr>
      <w:tr w:rsidR="009A17EB">
        <w:trPr>
          <w:trHeight w:val="500"/>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r>
              <w:t>Documentos de mantenimiento</w:t>
            </w:r>
          </w:p>
          <w:p w:rsidR="009A17EB" w:rsidRDefault="00AE2597">
            <w:r>
              <w:t xml:space="preserve">a) Informes de problemas del software </w:t>
            </w:r>
          </w:p>
          <w:p w:rsidR="009A17EB" w:rsidRDefault="00AE2597">
            <w:pPr>
              <w:ind w:left="720"/>
            </w:pPr>
            <w:r>
              <w:t>b) Peticiones de mantenimiento</w:t>
            </w:r>
          </w:p>
          <w:p w:rsidR="009A17EB" w:rsidRDefault="00AE2597">
            <w:pPr>
              <w:ind w:left="720"/>
            </w:pPr>
            <w:r>
              <w:t>c) Órdenes de cambios de ingeniería</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9 y 10</w:t>
            </w:r>
          </w:p>
        </w:tc>
      </w:tr>
      <w:tr w:rsidR="009A17EB">
        <w:trPr>
          <w:trHeight w:val="500"/>
        </w:trPr>
        <w:tc>
          <w:tcPr>
            <w:tcW w:w="5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ind w:left="720"/>
            </w:pPr>
            <w:r>
              <w:t>Estándares y procedimientos de ingeniería del software</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spacing w:line="276" w:lineRule="auto"/>
            </w:pPr>
            <w:r>
              <w:t>11</w:t>
            </w:r>
          </w:p>
        </w:tc>
      </w:tr>
    </w:tbl>
    <w:p w:rsidR="009A17EB" w:rsidRDefault="009A17EB"/>
    <w:p w:rsidR="009A17EB" w:rsidRDefault="00AE2597">
      <w:pPr>
        <w:pStyle w:val="Ttulo2"/>
        <w:numPr>
          <w:ilvl w:val="0"/>
          <w:numId w:val="14"/>
        </w:numPr>
      </w:pPr>
      <w:bookmarkStart w:id="33" w:name="_Toc518079305"/>
      <w:r>
        <w:rPr>
          <w:rFonts w:ascii="Verdana" w:eastAsia="Verdana" w:hAnsi="Verdana" w:cs="Verdana"/>
          <w:sz w:val="22"/>
          <w:szCs w:val="22"/>
        </w:rPr>
        <w:t>Verificación</w:t>
      </w:r>
      <w:bookmarkEnd w:id="33"/>
    </w:p>
    <w:p w:rsidR="009A17EB" w:rsidRDefault="00AE2597" w:rsidP="007D48CA">
      <w:pPr>
        <w:spacing w:line="360" w:lineRule="auto"/>
        <w:ind w:left="720"/>
      </w:pPr>
      <w:r>
        <w:t>La verificación se hará conforme a lo expresado en el documento: Plan de Verificación y Validación.</w:t>
      </w:r>
    </w:p>
    <w:p w:rsidR="009A17EB" w:rsidRDefault="00AE2597">
      <w:pPr>
        <w:pStyle w:val="Ttulo2"/>
        <w:numPr>
          <w:ilvl w:val="0"/>
          <w:numId w:val="14"/>
        </w:numPr>
      </w:pPr>
      <w:bookmarkStart w:id="34" w:name="_Toc518079306"/>
      <w:r>
        <w:t>R</w:t>
      </w:r>
      <w:r>
        <w:rPr>
          <w:rFonts w:ascii="Verdana" w:eastAsia="Verdana" w:hAnsi="Verdana" w:cs="Verdana"/>
          <w:sz w:val="22"/>
          <w:szCs w:val="22"/>
        </w:rPr>
        <w:t>eporte de problemas y acciones correctivas</w:t>
      </w:r>
      <w:bookmarkEnd w:id="34"/>
    </w:p>
    <w:p w:rsidR="009A17EB" w:rsidRDefault="007D48CA" w:rsidP="007D48CA">
      <w:pPr>
        <w:spacing w:line="360" w:lineRule="auto"/>
        <w:ind w:left="709"/>
        <w:jc w:val="both"/>
      </w:pPr>
      <w:r>
        <w:tab/>
      </w:r>
      <w:r w:rsidR="00AE2597">
        <w:tab/>
        <w:t xml:space="preserve">Ante la detección de un error en la documentación se informará a </w:t>
      </w:r>
      <w:r w:rsidR="00ED68B7">
        <w:t>él</w:t>
      </w:r>
      <w:r w:rsidR="00AE2597">
        <w:t>/</w:t>
      </w:r>
      <w:proofErr w:type="gramStart"/>
      <w:r w:rsidR="00ED68B7">
        <w:t>los responsable</w:t>
      </w:r>
      <w:proofErr w:type="gramEnd"/>
      <w:r w:rsidR="00AE2597">
        <w:t xml:space="preserve">/s de dicho documento para que lo corrijan. Esto se hará mediante el uso del grupo del proyecto. En caso de que el error se repita reiteradas veces se tratará el tema en alguna reunión de grupo, ya sea ordinaria o, en caso que la situación lo amerite, en una reunión extraordinaria. </w:t>
      </w:r>
    </w:p>
    <w:p w:rsidR="009A17EB" w:rsidRDefault="00AE2597">
      <w:pPr>
        <w:pStyle w:val="Ttulo2"/>
        <w:numPr>
          <w:ilvl w:val="0"/>
          <w:numId w:val="14"/>
        </w:numPr>
      </w:pPr>
      <w:bookmarkStart w:id="35" w:name="_Toc518079307"/>
      <w:r>
        <w:lastRenderedPageBreak/>
        <w:t>Herramientas, técnicas y metodologías</w:t>
      </w:r>
      <w:bookmarkEnd w:id="35"/>
    </w:p>
    <w:p w:rsidR="009A17EB" w:rsidRDefault="00AE2597">
      <w:pPr>
        <w:rPr>
          <w:b/>
          <w:color w:val="202020"/>
        </w:rPr>
      </w:pPr>
      <w:r>
        <w:tab/>
      </w:r>
      <w:r>
        <w:rPr>
          <w:b/>
          <w:color w:val="202020"/>
        </w:rPr>
        <w:t xml:space="preserve">Se utilizará la técnica de </w:t>
      </w:r>
      <w:proofErr w:type="spellStart"/>
      <w:r>
        <w:rPr>
          <w:b/>
          <w:color w:val="202020"/>
        </w:rPr>
        <w:t>Check</w:t>
      </w:r>
      <w:proofErr w:type="spellEnd"/>
      <w:r>
        <w:rPr>
          <w:b/>
          <w:color w:val="202020"/>
        </w:rPr>
        <w:t xml:space="preserve"> </w:t>
      </w:r>
      <w:proofErr w:type="spellStart"/>
      <w:r>
        <w:rPr>
          <w:b/>
          <w:color w:val="202020"/>
        </w:rPr>
        <w:t>List</w:t>
      </w:r>
      <w:proofErr w:type="spellEnd"/>
      <w:r>
        <w:rPr>
          <w:b/>
          <w:color w:val="202020"/>
        </w:rPr>
        <w:t>.</w:t>
      </w:r>
    </w:p>
    <w:p w:rsidR="009A17EB" w:rsidRDefault="009A17EB">
      <w:pPr>
        <w:rPr>
          <w:b/>
          <w:color w:val="202020"/>
        </w:rPr>
      </w:pPr>
    </w:p>
    <w:p w:rsidR="009A17EB" w:rsidRDefault="00AE2597" w:rsidP="007D48CA">
      <w:pPr>
        <w:spacing w:line="360" w:lineRule="auto"/>
        <w:ind w:left="720" w:firstLine="720"/>
        <w:jc w:val="both"/>
        <w:rPr>
          <w:color w:val="202020"/>
        </w:rPr>
      </w:pPr>
      <w:r>
        <w:rPr>
          <w:color w:val="202020"/>
        </w:rPr>
        <w:t xml:space="preserve">En esta actividad se revisan los productos que se definieron como claves para verificar en el Plan de calidad. Se debe verificar que no queden correcciones sin resolver en los informes de revisión previos, si se encuentra alguna no resuelta, debe ser incluida en la siguiente revisión. Se revisan los productos contra los estándares, utilizando la </w:t>
      </w:r>
      <w:proofErr w:type="spellStart"/>
      <w:r>
        <w:rPr>
          <w:color w:val="202020"/>
        </w:rPr>
        <w:t>checklist</w:t>
      </w:r>
      <w:proofErr w:type="spellEnd"/>
      <w:r>
        <w:rPr>
          <w:color w:val="202020"/>
        </w:rPr>
        <w:t xml:space="preserve"> definida para el producto. Se debe identificar, documentar y seguir la pista a las desviaciones encontradas y verificar que se hayan realizado las correcciones. Como salida se obtiene el Informe de revisión de SQA, este informe debe ser distribuido a los responsables del producto y se debe asegurar de que son conscientes de desviaciones o discrepancias encontradas</w:t>
      </w:r>
    </w:p>
    <w:p w:rsidR="009A17EB" w:rsidRDefault="009A17EB">
      <w:pPr>
        <w:ind w:left="720"/>
      </w:pPr>
    </w:p>
    <w:tbl>
      <w:tblPr>
        <w:tblStyle w:val="af5"/>
        <w:tblW w:w="84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445"/>
      </w:tblGrid>
      <w:tr w:rsidR="009A17EB">
        <w:trPr>
          <w:trHeight w:val="500"/>
        </w:trPr>
        <w:tc>
          <w:tcPr>
            <w:tcW w:w="8445" w:type="dxa"/>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tcPr>
          <w:p w:rsidR="009A17EB" w:rsidRDefault="00AE2597">
            <w:pPr>
              <w:widowControl w:val="0"/>
              <w:rPr>
                <w:b/>
              </w:rPr>
            </w:pPr>
            <w:r>
              <w:rPr>
                <w:b/>
              </w:rPr>
              <w:t>HERRAMIENTAS DE SOFTWARE</w:t>
            </w:r>
          </w:p>
        </w:tc>
      </w:tr>
      <w:tr w:rsidR="009A17EB">
        <w:trPr>
          <w:trHeight w:val="500"/>
        </w:trPr>
        <w:tc>
          <w:tcPr>
            <w:tcW w:w="8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Pr="00ED68B7" w:rsidRDefault="00AE2597">
            <w:pPr>
              <w:widowControl w:val="0"/>
              <w:shd w:val="clear" w:color="auto" w:fill="FFFFFF"/>
              <w:spacing w:line="276" w:lineRule="auto"/>
            </w:pPr>
            <w:proofErr w:type="spellStart"/>
            <w:r w:rsidRPr="00ED68B7">
              <w:t>Testlink</w:t>
            </w:r>
            <w:proofErr w:type="spellEnd"/>
          </w:p>
          <w:p w:rsidR="009A17EB" w:rsidRPr="00ED68B7" w:rsidRDefault="00AE2597">
            <w:pPr>
              <w:widowControl w:val="0"/>
              <w:spacing w:line="276" w:lineRule="auto"/>
            </w:pPr>
            <w:r w:rsidRPr="00ED68B7">
              <w:t xml:space="preserve">Sistema de gestión de pruebas de software basado en la web, es de código abierto (Open </w:t>
            </w:r>
            <w:proofErr w:type="spellStart"/>
            <w:r w:rsidRPr="00ED68B7">
              <w:t>Source</w:t>
            </w:r>
            <w:proofErr w:type="spellEnd"/>
            <w:r w:rsidRPr="00ED68B7">
              <w:t>) y dispone de una amplia comunidad de foristas y voluntarios que publican guías e información sobre cómo utilizarlo.</w:t>
            </w:r>
          </w:p>
        </w:tc>
      </w:tr>
      <w:tr w:rsidR="009A17EB">
        <w:trPr>
          <w:trHeight w:val="500"/>
        </w:trPr>
        <w:tc>
          <w:tcPr>
            <w:tcW w:w="8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Pr="00ED68B7" w:rsidRDefault="00AE2597">
            <w:pPr>
              <w:widowControl w:val="0"/>
              <w:shd w:val="clear" w:color="auto" w:fill="FFFFFF"/>
              <w:spacing w:line="276" w:lineRule="auto"/>
            </w:pPr>
            <w:proofErr w:type="spellStart"/>
            <w:r w:rsidRPr="00ED68B7">
              <w:t>Zephyr</w:t>
            </w:r>
            <w:proofErr w:type="spellEnd"/>
            <w:r w:rsidRPr="00ED68B7">
              <w:t xml:space="preserve"> / Jira</w:t>
            </w:r>
          </w:p>
          <w:p w:rsidR="009A17EB" w:rsidRPr="00ED68B7" w:rsidRDefault="00AE2597">
            <w:pPr>
              <w:widowControl w:val="0"/>
              <w:shd w:val="clear" w:color="auto" w:fill="FFFFFF"/>
              <w:spacing w:line="276" w:lineRule="auto"/>
            </w:pPr>
            <w:r w:rsidRPr="00ED68B7">
              <w:t xml:space="preserve">Software de gestión de ciclo de pruebas de software, disponible como versión empresarial y como un </w:t>
            </w:r>
            <w:proofErr w:type="spellStart"/>
            <w:r w:rsidRPr="00ED68B7">
              <w:t>Add-On</w:t>
            </w:r>
            <w:proofErr w:type="spellEnd"/>
            <w:r w:rsidRPr="00ED68B7">
              <w:t xml:space="preserve"> de </w:t>
            </w:r>
            <w:proofErr w:type="spellStart"/>
            <w:r w:rsidRPr="00ED68B7">
              <w:t>Atalassian</w:t>
            </w:r>
            <w:proofErr w:type="spellEnd"/>
            <w:r w:rsidRPr="00ED68B7">
              <w:t xml:space="preserve"> Jira. </w:t>
            </w:r>
          </w:p>
        </w:tc>
      </w:tr>
      <w:tr w:rsidR="009A17EB">
        <w:trPr>
          <w:trHeight w:val="500"/>
        </w:trPr>
        <w:tc>
          <w:tcPr>
            <w:tcW w:w="8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Pr="00ED68B7" w:rsidRDefault="00AE2597">
            <w:pPr>
              <w:widowControl w:val="0"/>
              <w:shd w:val="clear" w:color="auto" w:fill="FFFFFF"/>
              <w:spacing w:line="276" w:lineRule="auto"/>
            </w:pPr>
            <w:r w:rsidRPr="00ED68B7">
              <w:t xml:space="preserve">Hewlett Packard </w:t>
            </w:r>
            <w:proofErr w:type="spellStart"/>
            <w:r w:rsidRPr="00ED68B7">
              <w:t>Quality</w:t>
            </w:r>
            <w:proofErr w:type="spellEnd"/>
            <w:r w:rsidRPr="00ED68B7">
              <w:t xml:space="preserve"> Center (HP QC)</w:t>
            </w:r>
          </w:p>
          <w:p w:rsidR="009A17EB" w:rsidRPr="00ED68B7" w:rsidRDefault="00AE2597">
            <w:pPr>
              <w:widowControl w:val="0"/>
              <w:shd w:val="clear" w:color="auto" w:fill="FFFFFF"/>
              <w:spacing w:line="276" w:lineRule="auto"/>
            </w:pPr>
            <w:r w:rsidRPr="00ED68B7">
              <w:t xml:space="preserve">Software de gestión de calidad suministrado por la división de software de HP, que ofrece diversas capacidades para el aseguramiento de calidad, gestión de requerimientos, gestión de software </w:t>
            </w:r>
            <w:proofErr w:type="spellStart"/>
            <w:r w:rsidRPr="00ED68B7">
              <w:t>testing</w:t>
            </w:r>
            <w:proofErr w:type="spellEnd"/>
            <w:r w:rsidRPr="00ED68B7">
              <w:t>, entre otros.</w:t>
            </w:r>
          </w:p>
        </w:tc>
      </w:tr>
      <w:tr w:rsidR="009A17EB">
        <w:trPr>
          <w:trHeight w:val="500"/>
        </w:trPr>
        <w:tc>
          <w:tcPr>
            <w:tcW w:w="8445" w:type="dxa"/>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tcPr>
          <w:p w:rsidR="009A17EB" w:rsidRDefault="00AE2597">
            <w:pPr>
              <w:widowControl w:val="0"/>
              <w:rPr>
                <w:b/>
              </w:rPr>
            </w:pPr>
            <w:r>
              <w:rPr>
                <w:b/>
              </w:rPr>
              <w:t>TÉCNICAS Y METODOLOGÍAS</w:t>
            </w:r>
          </w:p>
        </w:tc>
      </w:tr>
      <w:tr w:rsidR="009A17EB">
        <w:trPr>
          <w:trHeight w:val="500"/>
        </w:trPr>
        <w:tc>
          <w:tcPr>
            <w:tcW w:w="8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A17EB" w:rsidRDefault="00AE2597">
            <w:pPr>
              <w:widowControl w:val="0"/>
              <w:numPr>
                <w:ilvl w:val="0"/>
                <w:numId w:val="16"/>
              </w:numPr>
              <w:spacing w:before="120" w:after="180" w:line="335" w:lineRule="auto"/>
              <w:contextualSpacing/>
            </w:pPr>
            <w:r>
              <w:rPr>
                <w:color w:val="222222"/>
              </w:rPr>
              <w:t xml:space="preserve">Definir proyectos de pruebas </w:t>
            </w:r>
          </w:p>
          <w:p w:rsidR="009A17EB" w:rsidRDefault="00AE2597">
            <w:pPr>
              <w:widowControl w:val="0"/>
              <w:numPr>
                <w:ilvl w:val="0"/>
                <w:numId w:val="16"/>
              </w:numPr>
              <w:spacing w:before="120" w:after="180" w:line="335" w:lineRule="auto"/>
              <w:contextualSpacing/>
            </w:pPr>
            <w:r>
              <w:rPr>
                <w:color w:val="222222"/>
              </w:rPr>
              <w:t>Definir los usuarios que accederán al sistema.</w:t>
            </w:r>
          </w:p>
          <w:p w:rsidR="009A17EB" w:rsidRDefault="00AE2597">
            <w:pPr>
              <w:widowControl w:val="0"/>
              <w:numPr>
                <w:ilvl w:val="0"/>
                <w:numId w:val="11"/>
              </w:numPr>
              <w:spacing w:before="120" w:after="180" w:line="335" w:lineRule="auto"/>
              <w:contextualSpacing/>
            </w:pPr>
            <w:r>
              <w:rPr>
                <w:color w:val="222222"/>
              </w:rPr>
              <w:t xml:space="preserve">Crear casos de prueba y su información </w:t>
            </w:r>
          </w:p>
          <w:p w:rsidR="009A17EB" w:rsidRDefault="00AE2597">
            <w:pPr>
              <w:widowControl w:val="0"/>
              <w:numPr>
                <w:ilvl w:val="0"/>
                <w:numId w:val="12"/>
              </w:numPr>
              <w:spacing w:before="120" w:after="180" w:line="335" w:lineRule="auto"/>
              <w:contextualSpacing/>
            </w:pPr>
            <w:r>
              <w:rPr>
                <w:color w:val="222222"/>
              </w:rPr>
              <w:t xml:space="preserve">Organizar los casos de pruebas en “conjuntos de pruebas” </w:t>
            </w:r>
          </w:p>
          <w:p w:rsidR="009A17EB" w:rsidRDefault="00AE2597">
            <w:pPr>
              <w:widowControl w:val="0"/>
              <w:numPr>
                <w:ilvl w:val="0"/>
                <w:numId w:val="19"/>
              </w:numPr>
              <w:spacing w:before="120" w:after="180" w:line="335" w:lineRule="auto"/>
              <w:contextualSpacing/>
            </w:pPr>
            <w:r>
              <w:rPr>
                <w:color w:val="222222"/>
              </w:rPr>
              <w:t>Asignar palabras claves (</w:t>
            </w:r>
            <w:proofErr w:type="spellStart"/>
            <w:r>
              <w:rPr>
                <w:color w:val="222222"/>
              </w:rPr>
              <w:t>keywords</w:t>
            </w:r>
            <w:proofErr w:type="spellEnd"/>
            <w:r>
              <w:rPr>
                <w:color w:val="222222"/>
              </w:rPr>
              <w:t>) a los casos de pruebas.</w:t>
            </w:r>
          </w:p>
          <w:p w:rsidR="009A17EB" w:rsidRDefault="00AE2597">
            <w:pPr>
              <w:widowControl w:val="0"/>
              <w:numPr>
                <w:ilvl w:val="0"/>
                <w:numId w:val="17"/>
              </w:numPr>
              <w:spacing w:before="120" w:after="180" w:line="335" w:lineRule="auto"/>
              <w:contextualSpacing/>
            </w:pPr>
            <w:r>
              <w:rPr>
                <w:color w:val="222222"/>
              </w:rPr>
              <w:t xml:space="preserve">Crear planes de pruebas (Test Plan) y enlazarlos casos de pruebas </w:t>
            </w:r>
          </w:p>
          <w:p w:rsidR="009A17EB" w:rsidRDefault="00AE2597">
            <w:pPr>
              <w:widowControl w:val="0"/>
              <w:numPr>
                <w:ilvl w:val="0"/>
                <w:numId w:val="6"/>
              </w:numPr>
              <w:spacing w:before="120" w:after="180" w:line="335" w:lineRule="auto"/>
              <w:contextualSpacing/>
            </w:pPr>
            <w:r>
              <w:rPr>
                <w:color w:val="222222"/>
              </w:rPr>
              <w:t>Ejecutar los casos de prueba y registrar resultados.</w:t>
            </w:r>
          </w:p>
          <w:p w:rsidR="009A17EB" w:rsidRDefault="00AE2597">
            <w:pPr>
              <w:widowControl w:val="0"/>
              <w:numPr>
                <w:ilvl w:val="0"/>
                <w:numId w:val="18"/>
              </w:numPr>
              <w:spacing w:before="120" w:after="180" w:line="335" w:lineRule="auto"/>
              <w:contextualSpacing/>
            </w:pPr>
            <w:r>
              <w:rPr>
                <w:color w:val="222222"/>
              </w:rPr>
              <w:t>Visualizar los resultados de las pruebas</w:t>
            </w:r>
          </w:p>
        </w:tc>
      </w:tr>
    </w:tbl>
    <w:p w:rsidR="009A17EB" w:rsidRDefault="009A17EB">
      <w:pPr>
        <w:ind w:left="720"/>
      </w:pPr>
    </w:p>
    <w:sectPr w:rsidR="009A17EB" w:rsidSect="00C63532">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44B" w:rsidRDefault="003B344B">
      <w:r>
        <w:separator/>
      </w:r>
    </w:p>
  </w:endnote>
  <w:endnote w:type="continuationSeparator" w:id="0">
    <w:p w:rsidR="003B344B" w:rsidRDefault="003B3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597" w:rsidRDefault="00AE2597">
    <w:pPr>
      <w:pBdr>
        <w:top w:val="single" w:sz="4" w:space="1" w:color="000000"/>
      </w:pBdr>
      <w:tabs>
        <w:tab w:val="center" w:pos="4252"/>
        <w:tab w:val="right" w:pos="8504"/>
      </w:tabs>
      <w:rPr>
        <w:rFonts w:ascii="Verdana" w:eastAsia="Verdana" w:hAnsi="Verdana" w:cs="Verdana"/>
        <w:sz w:val="16"/>
        <w:szCs w:val="16"/>
      </w:rPr>
    </w:pPr>
    <w:r>
      <w:rPr>
        <w:rFonts w:ascii="Verdana" w:eastAsia="Verdana" w:hAnsi="Verdana" w:cs="Verdana"/>
        <w:sz w:val="16"/>
        <w:szCs w:val="16"/>
      </w:rPr>
      <w:t>Plan de SQA</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Pr>
        <w:rFonts w:ascii="Verdana" w:eastAsia="Verdana" w:hAnsi="Verdana" w:cs="Verdana"/>
        <w:noProof/>
        <w:sz w:val="16"/>
        <w:szCs w:val="16"/>
      </w:rPr>
      <w:t>1</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Pr>
        <w:rFonts w:ascii="Verdana" w:eastAsia="Verdana" w:hAnsi="Verdana" w:cs="Verdana"/>
        <w:sz w:val="16"/>
        <w:szCs w:val="16"/>
      </w:rPr>
      <w:fldChar w:fldCharType="separate"/>
    </w:r>
    <w:r>
      <w:rPr>
        <w:rFonts w:ascii="Verdana" w:eastAsia="Verdana" w:hAnsi="Verdana" w:cs="Verdana"/>
        <w:noProof/>
        <w:sz w:val="16"/>
        <w:szCs w:val="16"/>
      </w:rPr>
      <w:t>1</w:t>
    </w:r>
    <w:r>
      <w:rPr>
        <w:rFonts w:ascii="Verdana" w:eastAsia="Verdana" w:hAnsi="Verdana" w:cs="Verdana"/>
        <w:sz w:val="16"/>
        <w:szCs w:val="16"/>
      </w:rPr>
      <w:fldChar w:fldCharType="end"/>
    </w:r>
  </w:p>
  <w:p w:rsidR="00AE2597" w:rsidRDefault="00AE2597">
    <w:pPr>
      <w:widowControl w:val="0"/>
      <w:pBdr>
        <w:top w:val="nil"/>
        <w:left w:val="nil"/>
        <w:bottom w:val="nil"/>
        <w:right w:val="nil"/>
        <w:between w:val="nil"/>
      </w:pBdr>
      <w:spacing w:line="276" w:lineRule="auto"/>
      <w:rPr>
        <w:rFonts w:ascii="Verdana" w:eastAsia="Verdana" w:hAnsi="Verdana" w:cs="Verdana"/>
        <w:sz w:val="16"/>
        <w:szCs w:val="16"/>
      </w:rPr>
    </w:pPr>
  </w:p>
  <w:p w:rsidR="00AE2597" w:rsidRDefault="00AE2597">
    <w:pPr>
      <w:widowControl w:val="0"/>
      <w:pBdr>
        <w:top w:val="nil"/>
        <w:left w:val="nil"/>
        <w:bottom w:val="nil"/>
        <w:right w:val="nil"/>
        <w:between w:val="nil"/>
      </w:pBdr>
      <w:spacing w:line="276" w:lineRule="auto"/>
      <w:rPr>
        <w:rFonts w:ascii="Verdana" w:eastAsia="Verdana" w:hAnsi="Verdana" w:cs="Verdana"/>
        <w:sz w:val="16"/>
        <w:szCs w:val="16"/>
      </w:rPr>
    </w:pPr>
  </w:p>
  <w:p w:rsidR="00AE2597" w:rsidRDefault="00AE2597">
    <w:pPr>
      <w:widowControl w:val="0"/>
      <w:pBdr>
        <w:top w:val="nil"/>
        <w:left w:val="nil"/>
        <w:bottom w:val="nil"/>
        <w:right w:val="nil"/>
        <w:between w:val="nil"/>
      </w:pBdr>
      <w:spacing w:line="276" w:lineRule="auto"/>
      <w:rPr>
        <w:rFonts w:ascii="Verdana" w:eastAsia="Verdana" w:hAnsi="Verdana" w:cs="Verdana"/>
        <w:sz w:val="16"/>
        <w:szCs w:val="16"/>
      </w:rPr>
    </w:pPr>
  </w:p>
  <w:p w:rsidR="00AE2597" w:rsidRDefault="00AE2597">
    <w:pPr>
      <w:widowControl w:val="0"/>
      <w:pBdr>
        <w:top w:val="nil"/>
        <w:left w:val="nil"/>
        <w:bottom w:val="nil"/>
        <w:right w:val="nil"/>
        <w:between w:val="nil"/>
      </w:pBdr>
      <w:spacing w:line="276" w:lineRule="auto"/>
      <w:rPr>
        <w:rFonts w:ascii="Verdana" w:eastAsia="Verdana" w:hAnsi="Verdana" w:cs="Verdana"/>
        <w:sz w:val="16"/>
        <w:szCs w:val="16"/>
      </w:rPr>
    </w:pPr>
  </w:p>
  <w:p w:rsidR="00AE2597" w:rsidRDefault="00AE2597">
    <w:pPr>
      <w:widowControl w:val="0"/>
      <w:pBdr>
        <w:top w:val="nil"/>
        <w:left w:val="nil"/>
        <w:bottom w:val="nil"/>
        <w:right w:val="nil"/>
        <w:between w:val="nil"/>
      </w:pBdr>
      <w:spacing w:line="276" w:lineRule="auto"/>
      <w:rPr>
        <w:rFonts w:ascii="Verdana" w:eastAsia="Verdana" w:hAnsi="Verdana" w:cs="Verdana"/>
        <w:sz w:val="16"/>
        <w:szCs w:val="16"/>
      </w:rPr>
    </w:pPr>
  </w:p>
  <w:p w:rsidR="00AE2597" w:rsidRDefault="00AE2597">
    <w:pPr>
      <w:widowControl w:val="0"/>
      <w:pBdr>
        <w:top w:val="nil"/>
        <w:left w:val="nil"/>
        <w:bottom w:val="nil"/>
        <w:right w:val="nil"/>
        <w:between w:val="nil"/>
      </w:pBdr>
      <w:spacing w:line="276" w:lineRule="auto"/>
      <w:rPr>
        <w:rFonts w:ascii="Verdana" w:eastAsia="Verdana" w:hAnsi="Verdana" w:cs="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44B" w:rsidRDefault="003B344B">
      <w:r>
        <w:separator/>
      </w:r>
    </w:p>
  </w:footnote>
  <w:footnote w:type="continuationSeparator" w:id="0">
    <w:p w:rsidR="003B344B" w:rsidRDefault="003B3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642E"/>
    <w:multiLevelType w:val="multilevel"/>
    <w:tmpl w:val="0088B52A"/>
    <w:lvl w:ilvl="0">
      <w:start w:val="1"/>
      <w:numFmt w:val="bullet"/>
      <w:lvlText w:val="−"/>
      <w:lvlJc w:val="left"/>
      <w:pPr>
        <w:ind w:left="720" w:hanging="360"/>
      </w:pPr>
      <w:rPr>
        <w:rFonts w:ascii="Noto Sans Symbols" w:eastAsia="Noto Sans Symbols" w:hAnsi="Noto Sans Symbols" w:cs="Noto Sans Symbols"/>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5A163E"/>
    <w:multiLevelType w:val="multilevel"/>
    <w:tmpl w:val="D77C6154"/>
    <w:lvl w:ilvl="0">
      <w:start w:val="1"/>
      <w:numFmt w:val="bullet"/>
      <w:lvlText w:val="-"/>
      <w:lvlJc w:val="left"/>
      <w:pPr>
        <w:ind w:left="720" w:hanging="360"/>
      </w:pPr>
      <w:rPr>
        <w:rFonts w:ascii="Arial" w:eastAsia="Arial" w:hAnsi="Arial" w:cs="Arial"/>
        <w:color w:val="4C4C4C"/>
        <w:sz w:val="23"/>
        <w:szCs w:val="23"/>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277086"/>
    <w:multiLevelType w:val="multilevel"/>
    <w:tmpl w:val="37B0D2D4"/>
    <w:lvl w:ilvl="0">
      <w:start w:val="1"/>
      <w:numFmt w:val="bullet"/>
      <w:lvlText w:val="-"/>
      <w:lvlJc w:val="left"/>
      <w:pPr>
        <w:ind w:left="720" w:hanging="360"/>
      </w:pPr>
      <w:rPr>
        <w:rFonts w:ascii="Arial" w:eastAsia="Arial" w:hAnsi="Arial" w:cs="Arial"/>
        <w:color w:val="4C4C4C"/>
        <w:sz w:val="23"/>
        <w:szCs w:val="23"/>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3F7B35"/>
    <w:multiLevelType w:val="multilevel"/>
    <w:tmpl w:val="F6A49EA2"/>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5B5E6F"/>
    <w:multiLevelType w:val="multilevel"/>
    <w:tmpl w:val="09568ACC"/>
    <w:lvl w:ilvl="0">
      <w:start w:val="1"/>
      <w:numFmt w:val="bullet"/>
      <w:lvlText w:val="-"/>
      <w:lvlJc w:val="left"/>
      <w:pPr>
        <w:ind w:left="720" w:hanging="360"/>
      </w:pPr>
      <w:rPr>
        <w:rFonts w:ascii="Arial" w:eastAsia="Arial" w:hAnsi="Arial" w:cs="Arial"/>
        <w:color w:val="4C4C4C"/>
        <w:sz w:val="23"/>
        <w:szCs w:val="23"/>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51087B"/>
    <w:multiLevelType w:val="multilevel"/>
    <w:tmpl w:val="F55A4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1036A7"/>
    <w:multiLevelType w:val="multilevel"/>
    <w:tmpl w:val="D916ABC8"/>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311C35"/>
    <w:multiLevelType w:val="multilevel"/>
    <w:tmpl w:val="996E8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8B07159"/>
    <w:multiLevelType w:val="multilevel"/>
    <w:tmpl w:val="7412327E"/>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390C97"/>
    <w:multiLevelType w:val="multilevel"/>
    <w:tmpl w:val="746A7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43287A"/>
    <w:multiLevelType w:val="multilevel"/>
    <w:tmpl w:val="1D7EB6C2"/>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6F7403"/>
    <w:multiLevelType w:val="multilevel"/>
    <w:tmpl w:val="BACA6A46"/>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E42059"/>
    <w:multiLevelType w:val="multilevel"/>
    <w:tmpl w:val="66F8C2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4A7F29FD"/>
    <w:multiLevelType w:val="multilevel"/>
    <w:tmpl w:val="0DEC5CA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4BE0124A"/>
    <w:multiLevelType w:val="multilevel"/>
    <w:tmpl w:val="CAACD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9B166E"/>
    <w:multiLevelType w:val="multilevel"/>
    <w:tmpl w:val="712E4C34"/>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4B6216"/>
    <w:multiLevelType w:val="multilevel"/>
    <w:tmpl w:val="61C8B83C"/>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8802FE"/>
    <w:multiLevelType w:val="multilevel"/>
    <w:tmpl w:val="CDC0F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A61B31"/>
    <w:multiLevelType w:val="multilevel"/>
    <w:tmpl w:val="CA0CE0CC"/>
    <w:lvl w:ilvl="0">
      <w:start w:val="1"/>
      <w:numFmt w:val="decimal"/>
      <w:lvlText w:val="%1."/>
      <w:lvlJc w:val="left"/>
      <w:pPr>
        <w:ind w:left="720" w:hanging="360"/>
      </w:pPr>
    </w:lvl>
    <w:lvl w:ilvl="1">
      <w:start w:val="1"/>
      <w:numFmt w:val="decimal"/>
      <w:lvlText w:val="%1.%2."/>
      <w:lvlJc w:val="left"/>
      <w:pPr>
        <w:ind w:left="1080" w:hanging="720"/>
      </w:pPr>
      <w:rPr>
        <w:rFonts w:ascii="Arial" w:eastAsia="Arial" w:hAnsi="Arial" w:cs="Arial"/>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9" w15:restartNumberingAfterBreak="0">
    <w:nsid w:val="7E4C05DA"/>
    <w:multiLevelType w:val="multilevel"/>
    <w:tmpl w:val="7A4ADA38"/>
    <w:lvl w:ilvl="0">
      <w:start w:val="1"/>
      <w:numFmt w:val="bullet"/>
      <w:lvlText w:val="-"/>
      <w:lvlJc w:val="left"/>
      <w:pPr>
        <w:ind w:left="720" w:hanging="360"/>
      </w:pPr>
      <w:rPr>
        <w:rFonts w:ascii="Arial" w:eastAsia="Arial" w:hAnsi="Arial" w:cs="Arial"/>
        <w:color w:val="4C4C4C"/>
        <w:sz w:val="23"/>
        <w:szCs w:val="23"/>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2"/>
  </w:num>
  <w:num w:numId="3">
    <w:abstractNumId w:val="2"/>
  </w:num>
  <w:num w:numId="4">
    <w:abstractNumId w:val="13"/>
  </w:num>
  <w:num w:numId="5">
    <w:abstractNumId w:val="19"/>
  </w:num>
  <w:num w:numId="6">
    <w:abstractNumId w:val="3"/>
  </w:num>
  <w:num w:numId="7">
    <w:abstractNumId w:val="1"/>
  </w:num>
  <w:num w:numId="8">
    <w:abstractNumId w:val="4"/>
  </w:num>
  <w:num w:numId="9">
    <w:abstractNumId w:val="5"/>
  </w:num>
  <w:num w:numId="10">
    <w:abstractNumId w:val="9"/>
  </w:num>
  <w:num w:numId="11">
    <w:abstractNumId w:val="6"/>
  </w:num>
  <w:num w:numId="12">
    <w:abstractNumId w:val="15"/>
  </w:num>
  <w:num w:numId="13">
    <w:abstractNumId w:val="17"/>
  </w:num>
  <w:num w:numId="14">
    <w:abstractNumId w:val="18"/>
  </w:num>
  <w:num w:numId="15">
    <w:abstractNumId w:val="14"/>
  </w:num>
  <w:num w:numId="16">
    <w:abstractNumId w:val="8"/>
  </w:num>
  <w:num w:numId="17">
    <w:abstractNumId w:val="10"/>
  </w:num>
  <w:num w:numId="18">
    <w:abstractNumId w:val="16"/>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A17EB"/>
    <w:rsid w:val="0033697A"/>
    <w:rsid w:val="003B344B"/>
    <w:rsid w:val="0043502A"/>
    <w:rsid w:val="00535798"/>
    <w:rsid w:val="006E4C4B"/>
    <w:rsid w:val="007D48CA"/>
    <w:rsid w:val="009A17EB"/>
    <w:rsid w:val="00AE2597"/>
    <w:rsid w:val="00C63532"/>
    <w:rsid w:val="00ED68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2FEF75-6419-4584-8549-99CFB0DB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24"/>
      <w:szCs w:val="24"/>
    </w:rPr>
  </w:style>
  <w:style w:type="paragraph" w:styleId="Ttulo3">
    <w:name w:val="heading 3"/>
    <w:basedOn w:val="Normal"/>
    <w:next w:val="Normal"/>
    <w:pPr>
      <w:keepNext/>
      <w:keepLines/>
      <w:spacing w:before="280" w:after="80"/>
      <w:outlineLvl w:val="2"/>
    </w:pPr>
    <w:rPr>
      <w:b/>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C63532"/>
    <w:pPr>
      <w:spacing w:after="100"/>
      <w:ind w:left="200"/>
    </w:pPr>
  </w:style>
  <w:style w:type="paragraph" w:styleId="TDC3">
    <w:name w:val="toc 3"/>
    <w:basedOn w:val="Normal"/>
    <w:next w:val="Normal"/>
    <w:autoRedefine/>
    <w:uiPriority w:val="39"/>
    <w:unhideWhenUsed/>
    <w:rsid w:val="00C63532"/>
    <w:pPr>
      <w:spacing w:after="100"/>
      <w:ind w:left="400"/>
    </w:pPr>
  </w:style>
  <w:style w:type="character" w:styleId="Hipervnculo">
    <w:name w:val="Hyperlink"/>
    <w:basedOn w:val="Fuentedeprrafopredeter"/>
    <w:uiPriority w:val="99"/>
    <w:unhideWhenUsed/>
    <w:rsid w:val="00C63532"/>
    <w:rPr>
      <w:color w:val="0000FF" w:themeColor="hyperlink"/>
      <w:u w:val="single"/>
    </w:rPr>
  </w:style>
  <w:style w:type="paragraph" w:styleId="TDC4">
    <w:name w:val="toc 4"/>
    <w:basedOn w:val="Normal"/>
    <w:next w:val="Normal"/>
    <w:autoRedefine/>
    <w:uiPriority w:val="39"/>
    <w:unhideWhenUsed/>
    <w:rsid w:val="00535798"/>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32</Pages>
  <Words>4357</Words>
  <Characters>23966</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cp:lastModifiedBy>
  <cp:revision>6</cp:revision>
  <dcterms:created xsi:type="dcterms:W3CDTF">2018-06-30T04:20:00Z</dcterms:created>
  <dcterms:modified xsi:type="dcterms:W3CDTF">2018-06-30T06:24:00Z</dcterms:modified>
</cp:coreProperties>
</file>