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sume-joost-soeterbroek"/>
      <w:r>
        <w:t xml:space="preserve">Resume 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Extensive background in IT as a UNIX/Linux sysadmin, web application</w:t>
      </w:r>
      <w:r>
        <w:t xml:space="preserve"> </w:t>
      </w:r>
      <w:r>
        <w:t xml:space="preserve">development and DevOps roles. Strong in configuration management automation &amp; orchestration.</w:t>
      </w:r>
      <w:r>
        <w:t xml:space="preserve"> </w:t>
      </w:r>
      <w:r>
        <w:t xml:space="preserve">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mployment-history"/>
      <w:r>
        <w:t xml:space="preserve">Employment History</w:t>
      </w:r>
      <w:bookmarkEnd w:id="21"/>
    </w:p>
    <w:p>
      <w:pPr>
        <w:pStyle w:val="DefinitionTerm"/>
      </w:pPr>
      <w:r>
        <w:t xml:space="preserve">2018 - 2020</w:t>
      </w:r>
    </w:p>
    <w:p>
      <w:pPr>
        <w:pStyle w:val="Compact"/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Caregiver for people with mental handicaps</w:t>
      </w:r>
    </w:p>
    <w:p>
      <w:pPr>
        <w:pStyle w:val="DefinitionTerm"/>
      </w:pPr>
      <w:r>
        <w:t xml:space="preserve">2016 - 2018</w:t>
      </w:r>
    </w:p>
    <w:p>
      <w:pPr>
        <w:pStyle w:val="Compact"/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Application Administrator</w:t>
      </w:r>
    </w:p>
    <w:p>
      <w:pPr>
        <w:pStyle w:val="DefinitionTerm"/>
      </w:pPr>
      <w:r>
        <w:t xml:space="preserve">2014 - 2016</w:t>
      </w:r>
    </w:p>
    <w:p>
      <w:pPr>
        <w:pStyle w:val="Compact"/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 @ National Police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 @ Rijkswaterstaat</w:t>
      </w:r>
    </w:p>
    <w:p>
      <w:pPr>
        <w:pStyle w:val="DefinitionTerm"/>
      </w:pPr>
      <w:r>
        <w:t xml:space="preserve">2011 – 2012</w:t>
      </w:r>
    </w:p>
    <w:p>
      <w:pPr>
        <w:pStyle w:val="Compact"/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Applications Administrator</w:t>
      </w:r>
    </w:p>
    <w:p>
      <w:pPr>
        <w:pStyle w:val="DefinitionTerm"/>
      </w:pPr>
      <w:r>
        <w:t xml:space="preserve">2008 – 2011</w:t>
      </w:r>
    </w:p>
    <w:p>
      <w:pPr>
        <w:pStyle w:val="Compact"/>
        <w:pStyle w:val="Definition"/>
      </w:pPr>
      <w:r>
        <w:rPr>
          <w:b/>
        </w:rPr>
        <w:t xml:space="preserve">ONVZ Health Care Insurance</w:t>
      </w:r>
      <w:r>
        <w:br/>
      </w:r>
      <w:r>
        <w:rPr>
          <w:i/>
          <w:b/>
        </w:rPr>
        <w:t xml:space="preserve">Red Hat Linux Systems Administrator</w:t>
      </w:r>
    </w:p>
    <w:p>
      <w:pPr>
        <w:pStyle w:val="DefinitionTerm"/>
      </w:pPr>
      <w:r>
        <w:t xml:space="preserve">2007 – 2008</w:t>
      </w:r>
    </w:p>
    <w:p>
      <w:pPr>
        <w:pStyle w:val="Compact"/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Term"/>
      </w:pPr>
      <w:r>
        <w:t xml:space="preserve">2005 - 2007</w:t>
      </w:r>
    </w:p>
    <w:p>
      <w:pPr>
        <w:pStyle w:val="Compact"/>
        <w:pStyle w:val="Definition"/>
      </w:pPr>
      <w:r>
        <w:rPr>
          <w:b/>
        </w:rPr>
        <w:t xml:space="preserve">Shell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Term"/>
      </w:pPr>
      <w:r>
        <w:t xml:space="preserve">2004 - 2005</w:t>
      </w:r>
    </w:p>
    <w:p>
      <w:pPr>
        <w:pStyle w:val="Compact"/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(Central- and Northern Europe Region)</w:t>
      </w:r>
    </w:p>
    <w:p>
      <w:pPr>
        <w:pStyle w:val="DefinitionTerm"/>
      </w:pPr>
      <w:r>
        <w:t xml:space="preserve">2001-2004</w:t>
      </w:r>
    </w:p>
    <w:p>
      <w:pPr>
        <w:pStyle w:val="Compact"/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Term"/>
      </w:pPr>
      <w:r>
        <w:t xml:space="preserve">2000-2001</w:t>
      </w:r>
    </w:p>
    <w:p>
      <w:pPr>
        <w:pStyle w:val="Compact"/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Term"/>
      </w:pPr>
      <w:r>
        <w:t xml:space="preserve">1998-2000</w:t>
      </w:r>
    </w:p>
    <w:p>
      <w:pPr>
        <w:pStyle w:val="Compact"/>
        <w:pStyle w:val="Definition"/>
      </w:pPr>
      <w:r>
        <w:rPr>
          <w:b/>
        </w:rPr>
        <w:t xml:space="preserve">VNU Publishing Corp.</w:t>
      </w:r>
      <w:r>
        <w:br/>
      </w:r>
      <w:r>
        <w:rPr>
          <w:i/>
          <w:b/>
        </w:rPr>
        <w:t xml:space="preserve">Webmaster</w:t>
      </w:r>
    </w:p>
    <w:p>
      <w:pPr>
        <w:pStyle w:val="DefinitionTerm"/>
      </w:pPr>
      <w:r>
        <w:t xml:space="preserve">1996-1998</w:t>
      </w:r>
    </w:p>
    <w:p>
      <w:pPr>
        <w:pStyle w:val="Compact"/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programmer</w:t>
      </w:r>
    </w:p>
    <w:p>
      <w:pPr>
        <w:pStyle w:val="DefinitionTerm"/>
      </w:pPr>
      <w:r>
        <w:t xml:space="preserve">1995-1996</w:t>
      </w:r>
    </w:p>
    <w:p>
      <w:pPr>
        <w:pStyle w:val="Compact"/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 desk employee</w:t>
      </w:r>
    </w:p>
    <w:p>
      <w:pPr>
        <w:pStyle w:val="Heading2"/>
      </w:pPr>
      <w:bookmarkStart w:id="22" w:name="technical-experience"/>
      <w:r>
        <w:t xml:space="preserve">Technical Experience</w:t>
      </w:r>
      <w:bookmarkEnd w:id="22"/>
    </w:p>
    <w:p>
      <w:pPr>
        <w:pStyle w:val="DefinitionTerm"/>
      </w:pPr>
      <w:r>
        <w:t xml:space="preserve">Covid-19 notification app</w:t>
      </w:r>
    </w:p>
    <w:p>
      <w:pPr>
        <w:pStyle w:val="Definition"/>
      </w:pPr>
      <w:r>
        <w:t xml:space="preserve">I have participated in the Dutch Governments’ effort to create a Covid-19 notification app and website:</w:t>
      </w:r>
    </w:p>
    <w:p>
      <w:pPr>
        <w:pStyle w:val="Definition"/>
        <w:numPr>
          <w:numId w:val="1001"/>
          <w:ilvl w:val="0"/>
        </w:numPr>
      </w:pPr>
      <w:r>
        <w:t xml:space="preserve">Covid-19 notification iOS app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Configured CI/CD public build pipeline with Github Actions</w:t>
      </w:r>
    </w:p>
    <w:p>
      <w:pPr>
        <w:pStyle w:val="Compact"/>
        <w:pStyle w:val="Definition"/>
        <w:numPr>
          <w:numId w:val="1002"/>
          <w:ilvl w:val="1"/>
        </w:numPr>
      </w:pPr>
      <w:r>
        <w:t xml:space="preserve">Python script to allow for binary comparison between ipa files resulting from different build environments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pStyle w:val="Definition"/>
        <w:numPr>
          <w:numId w:val="1001"/>
          <w:ilvl w:val="0"/>
        </w:numPr>
      </w:pPr>
      <w:r>
        <w:t xml:space="preserve">Covid-19 notification app website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Language switch to allow for multiple languages</w:t>
      </w:r>
    </w:p>
    <w:p>
      <w:pPr>
        <w:pStyle w:val="Compact"/>
        <w:pStyle w:val="Definition"/>
        <w:numPr>
          <w:numId w:val="1003"/>
          <w:ilvl w:val="1"/>
        </w:numPr>
      </w:pPr>
      <w:r>
        <w:t xml:space="preserve">minor contributions</w:t>
      </w:r>
    </w:p>
    <w:p>
      <w:pPr>
        <w:pStyle w:val="Definition"/>
        <w:numPr>
          <w:numId w:val="1000"/>
          <w:ilvl w:val="0"/>
        </w:numPr>
      </w:pPr>
      <w:r>
        <w:t xml:space="preserve">See: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In my spare time I have participated in the Fedora Linux project as a package maintainer 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for a number of RPM packages. Google search for: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See also my Github repository at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for coding examples and project contributions.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Considerable amount of experience with configuration management automation tooling, workflows and orchestration in production environments with: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Ansible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Puppet</w:t>
      </w:r>
    </w:p>
    <w:p>
      <w:pPr>
        <w:pStyle w:val="Compact"/>
        <w:pStyle w:val="Definition"/>
        <w:numPr>
          <w:numId w:val="1004"/>
          <w:ilvl w:val="0"/>
        </w:numPr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Experience with Continuous Integration workflows with Github, GitLab, Jenkins in a DevOps capacity.</w:t>
      </w:r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my go-to language for scripting and programming in the fields of automation, web development and glueing of systems and services.</w:t>
      </w:r>
      <w:r>
        <w:t xml:space="preserve"> </w:t>
      </w:r>
      <w:r>
        <w:t xml:space="preserve">I use Python Django for web development projects and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Fair amount of experience writing scripts using Bash. Comfortable on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Fair amount of PHP experience for web development.</w:t>
      </w:r>
      <w:r>
        <w:t xml:space="preserve"> </w:t>
      </w:r>
      <w:r>
        <w:t xml:space="preserve">I use Python Django and Jekyll for web development projects.</w:t>
      </w:r>
    </w:p>
    <w:p>
      <w:pPr>
        <w:pStyle w:val="Definition"/>
      </w:pPr>
      <w:r>
        <w:t xml:space="preserve">Basic knowledge of general software and programming concepts and software development methodologies and tooling.</w:t>
      </w:r>
    </w:p>
    <w:p>
      <w:pPr>
        <w:pStyle w:val="DefinitionTerm"/>
      </w:pPr>
      <w:r>
        <w:t xml:space="preserve">Sysadmin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Extensive knowledge of Red Hat Enterprise Linux operating system and solutions. I am a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Extensive knowledge of systems monitoring with Nagios.</w:t>
      </w:r>
    </w:p>
    <w:p>
      <w:pPr>
        <w:pStyle w:val="Heading2"/>
      </w:pPr>
      <w:bookmarkStart w:id="28" w:name="non-technical-skills"/>
      <w:r>
        <w:t xml:space="preserve">Non-technical Skills</w:t>
      </w:r>
      <w:bookmarkEnd w:id="28"/>
    </w:p>
    <w:p>
      <w:pPr>
        <w:numPr>
          <w:numId w:val="1005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Fluent in English and Dutch.</w:t>
      </w:r>
    </w:p>
    <w:p>
      <w:pPr>
        <w:pStyle w:val="Compact"/>
        <w:numPr>
          <w:numId w:val="1006"/>
          <w:ilvl w:val="1"/>
        </w:numPr>
      </w:pPr>
      <w:r>
        <w:t xml:space="preserve">Fair knowledge of French, German and written Arabic.</w:t>
      </w:r>
    </w:p>
    <w:p>
      <w:pPr>
        <w:pStyle w:val="Compact"/>
        <w:numPr>
          <w:numId w:val="1006"/>
          <w:ilvl w:val="1"/>
        </w:numPr>
      </w:pPr>
      <w:r>
        <w:t xml:space="preserve">Willing and able to learn new languages quickly.</w:t>
      </w:r>
    </w:p>
    <w:p>
      <w:pPr>
        <w:numPr>
          <w:numId w:val="1005"/>
          <w:ilvl w:val="0"/>
        </w:numPr>
      </w:pPr>
      <w:r>
        <w:t xml:space="preserve">Personal and medical care for people with mental disabilities:</w:t>
      </w:r>
    </w:p>
    <w:p>
      <w:pPr>
        <w:pStyle w:val="Compact"/>
        <w:numPr>
          <w:numId w:val="1007"/>
          <w:ilvl w:val="1"/>
        </w:numPr>
      </w:pPr>
      <w:r>
        <w:t xml:space="preserve">Medication prescription and handling</w:t>
      </w:r>
    </w:p>
    <w:p>
      <w:pPr>
        <w:pStyle w:val="Compact"/>
        <w:numPr>
          <w:numId w:val="1007"/>
          <w:ilvl w:val="1"/>
        </w:numPr>
      </w:pPr>
      <w:r>
        <w:t xml:space="preserve">Diabetes Mellitus and Insulin care</w:t>
      </w:r>
    </w:p>
    <w:p>
      <w:pPr>
        <w:pStyle w:val="Compact"/>
        <w:numPr>
          <w:numId w:val="1007"/>
          <w:ilvl w:val="1"/>
        </w:numPr>
      </w:pPr>
      <w:r>
        <w:t xml:space="preserve">Personal care and basic hygiene</w:t>
      </w:r>
    </w:p>
    <w:p>
      <w:pPr>
        <w:pStyle w:val="Compact"/>
        <w:numPr>
          <w:numId w:val="1007"/>
          <w:ilvl w:val="1"/>
        </w:numPr>
      </w:pPr>
      <w:r>
        <w:t xml:space="preserve">Personal well-being and creative activities</w:t>
      </w:r>
    </w:p>
    <w:p>
      <w:pPr>
        <w:pStyle w:val="Compact"/>
        <w:numPr>
          <w:numId w:val="1007"/>
          <w:ilvl w:val="1"/>
        </w:numPr>
      </w:pPr>
      <w:r>
        <w:t xml:space="preserve">Practical use of technology in personal care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Groningen (RuG)</w:t>
      </w:r>
    </w:p>
    <w:p>
      <w:pPr>
        <w:pStyle w:val="Definition"/>
      </w:pPr>
      <w:r>
        <w:t xml:space="preserve">Attended University of Groningen (RuG)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pPr>
        <w:pStyle w:val="Compact"/>
        <w:pStyle w:val="Definition"/>
        <w:numPr>
          <w:numId w:val="1008"/>
          <w:ilvl w:val="0"/>
        </w:numPr>
      </w:pPr>
      <w:r>
        <w:t xml:space="preserve">Lived for 6 months in Cairo, Egypt as part of the university program.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Middle Eastern Languages &amp; Cultures</w:t>
      </w:r>
      <w:r>
        <w:t xml:space="preserve">; University of Amsterdam (UvA)</w:t>
      </w:r>
    </w:p>
    <w:p>
      <w:pPr>
        <w:pStyle w:val="Definition"/>
      </w:pPr>
      <w:r>
        <w:t xml:space="preserve">Attended University of Amsterdam (UvA),</w:t>
      </w:r>
      <w:r>
        <w:t xml:space="preserve"> </w:t>
      </w:r>
      <w:r>
        <w:t xml:space="preserve">‘</w:t>
      </w:r>
      <w:r>
        <w:t xml:space="preserve">Middle Eastern Languages &amp; Cultures</w:t>
      </w:r>
      <w:r>
        <w:t xml:space="preserve">’</w:t>
      </w:r>
      <w:r>
        <w:t xml:space="preserve"> </w:t>
      </w:r>
      <w:r>
        <w:t xml:space="preserve">program with a strong emphasis on the Arabic language, culture, literature and history.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+31 (0)6 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2020-09-22T10:04:21Z</dcterms:created>
  <dcterms:modified xsi:type="dcterms:W3CDTF">2020-09-22T10:04:21Z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