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103922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  <w:r>
        <w:rPr>
          <w:rFonts w:ascii="Arial" w:hAnsi="Arial" w:cs="Arial"/>
          <w:b/>
          <w:noProof/>
        </w:rPr>
        <w:drawing>
          <wp:inline distT="0" distB="0" distL="0" distR="0" wp14:anchorId="61DA3BD1" wp14:editId="0C35A376">
            <wp:extent cx="2249144" cy="84772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3277" cy="849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6CA01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b/>
        </w:rPr>
      </w:pPr>
    </w:p>
    <w:p w14:paraId="1045C0C3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CENTRO EDUCATIVO TECNICO LABORAL KINAL</w:t>
      </w:r>
    </w:p>
    <w:p w14:paraId="5F00B3BB" w14:textId="77777777" w:rsidR="007B480D" w:rsidRPr="00CA7D33" w:rsidRDefault="007B480D" w:rsidP="007B480D">
      <w:pPr>
        <w:pStyle w:val="Sinespaciado"/>
        <w:spacing w:line="276" w:lineRule="auto"/>
        <w:rPr>
          <w:rFonts w:ascii="Arial" w:hAnsi="Arial" w:cs="Arial"/>
          <w:b/>
        </w:rPr>
      </w:pPr>
    </w:p>
    <w:p w14:paraId="38FC044C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5TO. PERITO EN INFORMATICA</w:t>
      </w:r>
      <w:r w:rsidRPr="00CA7D33">
        <w:rPr>
          <w:rFonts w:ascii="Arial" w:hAnsi="Arial" w:cs="Arial"/>
        </w:rPr>
        <w:t xml:space="preserve"> </w:t>
      </w:r>
    </w:p>
    <w:p w14:paraId="373D98A6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115E541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008DD5B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F20D7BA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A00FB73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2BB2E71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1F1595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2FDA34C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76E5DAB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00C58C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34B63A6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DEB9480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1ACE1D7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060F22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E120E21" w14:textId="52428283" w:rsidR="00863ED3" w:rsidRPr="00842142" w:rsidRDefault="00C57193" w:rsidP="007B480D">
      <w:pPr>
        <w:pStyle w:val="Sinespaciado"/>
        <w:spacing w:line="276" w:lineRule="auto"/>
        <w:jc w:val="center"/>
        <w:rPr>
          <w:rFonts w:ascii="Arial" w:hAnsi="Arial" w:cs="Arial"/>
          <w:u w:val="single"/>
        </w:rPr>
      </w:pPr>
      <w:r>
        <w:rPr>
          <w:rFonts w:ascii="Arial" w:eastAsia="MS Mincho" w:hAnsi="Arial" w:cs="Arial"/>
          <w:b/>
          <w:sz w:val="40"/>
        </w:rPr>
        <w:t xml:space="preserve">Proyecto </w:t>
      </w:r>
      <w:r w:rsidR="00322D7A">
        <w:rPr>
          <w:rFonts w:ascii="Arial" w:eastAsia="MS Mincho" w:hAnsi="Arial" w:cs="Arial"/>
          <w:b/>
          <w:sz w:val="40"/>
        </w:rPr>
        <w:t>Aero Adventure F3</w:t>
      </w:r>
    </w:p>
    <w:p w14:paraId="314F95A1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52C07D8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535D8D1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DCB7A41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21DEF86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17AAE57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A7EFE18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4E6CB4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511B75D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3B450C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78B2AD8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0F790CA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47A539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8D29C13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sz w:val="24"/>
        </w:rPr>
      </w:pPr>
    </w:p>
    <w:p w14:paraId="2F20ACA6" w14:textId="77777777" w:rsidR="0093080B" w:rsidRDefault="0093080B" w:rsidP="007B480D">
      <w:pPr>
        <w:pStyle w:val="Sinespaciado"/>
        <w:spacing w:line="276" w:lineRule="auto"/>
        <w:jc w:val="center"/>
        <w:rPr>
          <w:rFonts w:ascii="Arial" w:hAnsi="Arial" w:cs="Arial"/>
          <w:sz w:val="24"/>
        </w:rPr>
      </w:pPr>
    </w:p>
    <w:p w14:paraId="05A41401" w14:textId="77777777" w:rsidR="0093080B" w:rsidRDefault="0093080B" w:rsidP="007B480D">
      <w:pPr>
        <w:pStyle w:val="Sinespaciado"/>
        <w:spacing w:line="276" w:lineRule="auto"/>
        <w:jc w:val="center"/>
        <w:rPr>
          <w:rFonts w:ascii="Arial" w:hAnsi="Arial" w:cs="Arial"/>
          <w:sz w:val="24"/>
        </w:rPr>
      </w:pPr>
    </w:p>
    <w:p w14:paraId="541B6D79" w14:textId="77777777" w:rsidR="0093080B" w:rsidRDefault="0093080B" w:rsidP="007B480D">
      <w:pPr>
        <w:pStyle w:val="Sinespaciado"/>
        <w:spacing w:line="276" w:lineRule="auto"/>
        <w:jc w:val="center"/>
        <w:rPr>
          <w:rFonts w:ascii="Arial" w:hAnsi="Arial" w:cs="Arial"/>
          <w:sz w:val="24"/>
        </w:rPr>
      </w:pPr>
    </w:p>
    <w:p w14:paraId="2E0BB81E" w14:textId="77777777" w:rsidR="0093080B" w:rsidRPr="00CA7D33" w:rsidRDefault="0093080B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2BA584D" w14:textId="2161CA73" w:rsidR="006C696B" w:rsidRDefault="007B480D" w:rsidP="007B480D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sz w:val="24"/>
        </w:rPr>
      </w:pPr>
      <w:r w:rsidRPr="003D0427">
        <w:rPr>
          <w:rFonts w:ascii="Arial" w:hAnsi="Arial" w:cs="Arial"/>
          <w:sz w:val="24"/>
        </w:rPr>
        <w:t xml:space="preserve">Guatemala, </w:t>
      </w:r>
      <w:r w:rsidR="0093080B">
        <w:rPr>
          <w:rFonts w:ascii="Arial" w:hAnsi="Arial" w:cs="Arial"/>
          <w:sz w:val="24"/>
        </w:rPr>
        <w:t>15</w:t>
      </w:r>
      <w:r w:rsidRPr="003D0427">
        <w:rPr>
          <w:rFonts w:ascii="Arial" w:hAnsi="Arial" w:cs="Arial"/>
          <w:sz w:val="24"/>
        </w:rPr>
        <w:t xml:space="preserve"> de </w:t>
      </w:r>
      <w:r w:rsidR="0093080B">
        <w:rPr>
          <w:rFonts w:ascii="Arial" w:hAnsi="Arial" w:cs="Arial"/>
          <w:sz w:val="24"/>
        </w:rPr>
        <w:t>julio</w:t>
      </w:r>
      <w:r w:rsidRPr="003D0427">
        <w:rPr>
          <w:rFonts w:ascii="Arial" w:hAnsi="Arial" w:cs="Arial"/>
          <w:sz w:val="24"/>
        </w:rPr>
        <w:t xml:space="preserve"> de 20</w:t>
      </w:r>
      <w:r w:rsidR="009E40EA">
        <w:rPr>
          <w:rFonts w:ascii="Arial" w:hAnsi="Arial" w:cs="Arial"/>
          <w:sz w:val="24"/>
        </w:rPr>
        <w:t>2</w:t>
      </w:r>
      <w:r w:rsidR="00842142">
        <w:rPr>
          <w:rFonts w:ascii="Arial" w:hAnsi="Arial" w:cs="Arial"/>
          <w:sz w:val="24"/>
        </w:rPr>
        <w:t>5</w:t>
      </w:r>
      <w:r w:rsidRPr="003D0427">
        <w:rPr>
          <w:rFonts w:ascii="Arial" w:hAnsi="Arial" w:cs="Arial"/>
          <w:sz w:val="24"/>
        </w:rPr>
        <w:t>.</w:t>
      </w:r>
    </w:p>
    <w:p w14:paraId="5874862F" w14:textId="698B212A" w:rsidR="00BE7658" w:rsidRPr="00BE7658" w:rsidRDefault="00BE7658" w:rsidP="007B480D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6"/>
          <w:szCs w:val="32"/>
        </w:rPr>
      </w:pPr>
      <w:r w:rsidRPr="00BE7658">
        <w:rPr>
          <w:rFonts w:ascii="Arial" w:hAnsi="Arial" w:cs="Arial"/>
          <w:b/>
          <w:bCs/>
          <w:sz w:val="36"/>
          <w:szCs w:val="32"/>
        </w:rPr>
        <w:lastRenderedPageBreak/>
        <w:t>INTEGRANTES</w:t>
      </w:r>
    </w:p>
    <w:p w14:paraId="59FD690F" w14:textId="77777777" w:rsidR="00BE7658" w:rsidRDefault="00BE7658" w:rsidP="007B480D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sz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BE7658" w14:paraId="544BE31F" w14:textId="77777777">
        <w:tc>
          <w:tcPr>
            <w:tcW w:w="4414" w:type="dxa"/>
          </w:tcPr>
          <w:p w14:paraId="7EDE6ACB" w14:textId="4915D92C" w:rsidR="00BE7658" w:rsidRPr="00BE7658" w:rsidRDefault="00BE7658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</w:rPr>
            </w:pPr>
            <w:r w:rsidRPr="00BE7658">
              <w:rPr>
                <w:rFonts w:ascii="Arial" w:hAnsi="Arial" w:cs="Arial"/>
                <w:b/>
                <w:bCs/>
                <w:sz w:val="24"/>
              </w:rPr>
              <w:t>Nombre</w:t>
            </w:r>
          </w:p>
        </w:tc>
        <w:tc>
          <w:tcPr>
            <w:tcW w:w="4414" w:type="dxa"/>
          </w:tcPr>
          <w:p w14:paraId="35B3F85D" w14:textId="6CA0DE24" w:rsidR="00BE7658" w:rsidRPr="00BE7658" w:rsidRDefault="00BE7658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</w:rPr>
            </w:pPr>
            <w:r w:rsidRPr="00BE7658">
              <w:rPr>
                <w:rFonts w:ascii="Arial" w:hAnsi="Arial" w:cs="Arial"/>
                <w:b/>
                <w:bCs/>
                <w:sz w:val="24"/>
              </w:rPr>
              <w:t>Rol</w:t>
            </w:r>
          </w:p>
        </w:tc>
      </w:tr>
      <w:tr w:rsidR="00BE7658" w14:paraId="7CC3E7DA" w14:textId="77777777">
        <w:tc>
          <w:tcPr>
            <w:tcW w:w="4414" w:type="dxa"/>
          </w:tcPr>
          <w:p w14:paraId="7E550635" w14:textId="49BD3899" w:rsidR="00BE7658" w:rsidRDefault="00BE7658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Pedro Manuel Armas Chang</w:t>
            </w:r>
          </w:p>
        </w:tc>
        <w:tc>
          <w:tcPr>
            <w:tcW w:w="4414" w:type="dxa"/>
          </w:tcPr>
          <w:p w14:paraId="1EDC1950" w14:textId="1D92D0FC" w:rsidR="00BE7658" w:rsidRDefault="00BE7658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Product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</w:rPr>
              <w:t>Owner</w:t>
            </w:r>
            <w:proofErr w:type="spellEnd"/>
          </w:p>
        </w:tc>
      </w:tr>
      <w:tr w:rsidR="00BE7658" w14:paraId="6799642A" w14:textId="77777777">
        <w:tc>
          <w:tcPr>
            <w:tcW w:w="4414" w:type="dxa"/>
          </w:tcPr>
          <w:p w14:paraId="02A29594" w14:textId="2984BDDB" w:rsidR="00BE7658" w:rsidRDefault="00524B74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Joshua Vladimir Solares González</w:t>
            </w:r>
          </w:p>
        </w:tc>
        <w:tc>
          <w:tcPr>
            <w:tcW w:w="4414" w:type="dxa"/>
          </w:tcPr>
          <w:p w14:paraId="3250FA26" w14:textId="3BEEC9C2" w:rsidR="00BE7658" w:rsidRDefault="00524B74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SCRUM Master</w:t>
            </w:r>
          </w:p>
        </w:tc>
      </w:tr>
      <w:tr w:rsidR="00BE7658" w14:paraId="75B435E5" w14:textId="77777777">
        <w:tc>
          <w:tcPr>
            <w:tcW w:w="4414" w:type="dxa"/>
          </w:tcPr>
          <w:p w14:paraId="02A4805E" w14:textId="791455BA" w:rsidR="00BE7658" w:rsidRDefault="00265ED8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Jose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Carlos Rodas Macal</w:t>
            </w:r>
          </w:p>
        </w:tc>
        <w:tc>
          <w:tcPr>
            <w:tcW w:w="4414" w:type="dxa"/>
          </w:tcPr>
          <w:p w14:paraId="7BDD5935" w14:textId="12530D7B" w:rsidR="00BE7658" w:rsidRPr="00265ED8" w:rsidRDefault="00265ED8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Programador</w:t>
            </w:r>
          </w:p>
        </w:tc>
      </w:tr>
      <w:tr w:rsidR="00BE7658" w14:paraId="5C060D44" w14:textId="77777777">
        <w:tc>
          <w:tcPr>
            <w:tcW w:w="4414" w:type="dxa"/>
          </w:tcPr>
          <w:p w14:paraId="1D849BD6" w14:textId="12024ED4" w:rsidR="00BE7658" w:rsidRDefault="003A1FDA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Carlos Alejandro </w:t>
            </w:r>
            <w:proofErr w:type="spellStart"/>
            <w:r>
              <w:rPr>
                <w:rFonts w:ascii="Arial" w:hAnsi="Arial" w:cs="Arial"/>
                <w:sz w:val="24"/>
              </w:rPr>
              <w:t>Sanchez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Solares</w:t>
            </w:r>
          </w:p>
        </w:tc>
        <w:tc>
          <w:tcPr>
            <w:tcW w:w="4414" w:type="dxa"/>
          </w:tcPr>
          <w:p w14:paraId="035B2E26" w14:textId="0A4B1429" w:rsidR="00BE7658" w:rsidRDefault="003A1FDA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Programador</w:t>
            </w:r>
          </w:p>
        </w:tc>
      </w:tr>
      <w:tr w:rsidR="00BE7658" w14:paraId="5B356E3D" w14:textId="77777777">
        <w:tc>
          <w:tcPr>
            <w:tcW w:w="4414" w:type="dxa"/>
          </w:tcPr>
          <w:p w14:paraId="6F37E302" w14:textId="2302286E" w:rsidR="00BE7658" w:rsidRDefault="00902DBF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Christian Geovanni </w:t>
            </w:r>
            <w:proofErr w:type="spellStart"/>
            <w:r>
              <w:rPr>
                <w:rFonts w:ascii="Arial" w:hAnsi="Arial" w:cs="Arial"/>
                <w:sz w:val="24"/>
              </w:rPr>
              <w:t>Xicará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Cifuentes</w:t>
            </w:r>
          </w:p>
        </w:tc>
        <w:tc>
          <w:tcPr>
            <w:tcW w:w="4414" w:type="dxa"/>
          </w:tcPr>
          <w:p w14:paraId="4E0CC6DA" w14:textId="3A91823C" w:rsidR="00BE7658" w:rsidRDefault="00902DBF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Programador</w:t>
            </w:r>
          </w:p>
        </w:tc>
      </w:tr>
      <w:tr w:rsidR="00BE7658" w14:paraId="23FB2389" w14:textId="77777777">
        <w:tc>
          <w:tcPr>
            <w:tcW w:w="4414" w:type="dxa"/>
          </w:tcPr>
          <w:p w14:paraId="05672925" w14:textId="79CD992A" w:rsidR="00BE7658" w:rsidRDefault="001B28CD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José Waldemar Gutiérrez García </w:t>
            </w:r>
          </w:p>
        </w:tc>
        <w:tc>
          <w:tcPr>
            <w:tcW w:w="4414" w:type="dxa"/>
          </w:tcPr>
          <w:p w14:paraId="61A221E4" w14:textId="0B23D778" w:rsidR="00BE7658" w:rsidRDefault="001B28CD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Programador </w:t>
            </w:r>
          </w:p>
        </w:tc>
      </w:tr>
      <w:tr w:rsidR="00BE7658" w14:paraId="52049FEA" w14:textId="77777777">
        <w:tc>
          <w:tcPr>
            <w:tcW w:w="4414" w:type="dxa"/>
          </w:tcPr>
          <w:p w14:paraId="5A1077AA" w14:textId="77777777" w:rsidR="00BE7658" w:rsidRDefault="00BE7658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4414" w:type="dxa"/>
          </w:tcPr>
          <w:p w14:paraId="44CB9AF6" w14:textId="77777777" w:rsidR="00BE7658" w:rsidRDefault="00BE7658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</w:p>
        </w:tc>
      </w:tr>
      <w:tr w:rsidR="00BE7658" w14:paraId="1D6D1EC0" w14:textId="77777777">
        <w:tc>
          <w:tcPr>
            <w:tcW w:w="4414" w:type="dxa"/>
          </w:tcPr>
          <w:p w14:paraId="6E2E187D" w14:textId="77777777" w:rsidR="00BE7658" w:rsidRDefault="00BE7658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4414" w:type="dxa"/>
          </w:tcPr>
          <w:p w14:paraId="796E7435" w14:textId="77777777" w:rsidR="00BE7658" w:rsidRDefault="00BE7658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</w:p>
        </w:tc>
      </w:tr>
      <w:tr w:rsidR="00BE7658" w14:paraId="7656D1DE" w14:textId="77777777">
        <w:tc>
          <w:tcPr>
            <w:tcW w:w="4414" w:type="dxa"/>
          </w:tcPr>
          <w:p w14:paraId="54BE5211" w14:textId="77777777" w:rsidR="00BE7658" w:rsidRDefault="00BE7658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4414" w:type="dxa"/>
          </w:tcPr>
          <w:p w14:paraId="245F47EB" w14:textId="77777777" w:rsidR="00BE7658" w:rsidRDefault="00BE7658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</w:p>
        </w:tc>
      </w:tr>
      <w:tr w:rsidR="00BE7658" w14:paraId="7F57D3CC" w14:textId="77777777">
        <w:tc>
          <w:tcPr>
            <w:tcW w:w="4414" w:type="dxa"/>
          </w:tcPr>
          <w:p w14:paraId="43487CC0" w14:textId="77777777" w:rsidR="00BE7658" w:rsidRDefault="00BE7658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4414" w:type="dxa"/>
          </w:tcPr>
          <w:p w14:paraId="4EE697BC" w14:textId="77777777" w:rsidR="00BE7658" w:rsidRDefault="00BE7658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</w:p>
        </w:tc>
      </w:tr>
    </w:tbl>
    <w:p w14:paraId="0C493655" w14:textId="539653D8" w:rsidR="00842142" w:rsidRDefault="00842142" w:rsidP="007B480D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sz w:val="24"/>
        </w:rPr>
      </w:pPr>
    </w:p>
    <w:p w14:paraId="27E4989A" w14:textId="5F6FC550" w:rsidR="002531D0" w:rsidRDefault="002531D0" w:rsidP="00842142">
      <w:pPr>
        <w:pStyle w:val="Sinespaciado"/>
        <w:tabs>
          <w:tab w:val="left" w:pos="5670"/>
        </w:tabs>
        <w:spacing w:line="276" w:lineRule="auto"/>
        <w:rPr>
          <w:sz w:val="24"/>
          <w:szCs w:val="24"/>
        </w:rPr>
      </w:pPr>
    </w:p>
    <w:p w14:paraId="2B09CF97" w14:textId="2BC4ABF4" w:rsidR="00863ED3" w:rsidRPr="00863ED3" w:rsidRDefault="00863ED3" w:rsidP="00842142">
      <w:pPr>
        <w:pStyle w:val="Sinespaciado"/>
        <w:tabs>
          <w:tab w:val="left" w:pos="5670"/>
        </w:tabs>
        <w:spacing w:line="276" w:lineRule="auto"/>
        <w:rPr>
          <w:sz w:val="24"/>
          <w:szCs w:val="24"/>
          <w:u w:val="single"/>
        </w:rPr>
      </w:pPr>
    </w:p>
    <w:sectPr w:rsidR="00863ED3" w:rsidRPr="00863ED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80D"/>
    <w:rsid w:val="001B28CD"/>
    <w:rsid w:val="002531D0"/>
    <w:rsid w:val="00265ED8"/>
    <w:rsid w:val="00283C62"/>
    <w:rsid w:val="00322D7A"/>
    <w:rsid w:val="003A1FDA"/>
    <w:rsid w:val="003C6828"/>
    <w:rsid w:val="00442766"/>
    <w:rsid w:val="004B0D36"/>
    <w:rsid w:val="00524B74"/>
    <w:rsid w:val="005F7A5E"/>
    <w:rsid w:val="006C696B"/>
    <w:rsid w:val="007B332F"/>
    <w:rsid w:val="007B480D"/>
    <w:rsid w:val="007E7E26"/>
    <w:rsid w:val="00842142"/>
    <w:rsid w:val="00854E26"/>
    <w:rsid w:val="00863ED3"/>
    <w:rsid w:val="008D7A45"/>
    <w:rsid w:val="008F2606"/>
    <w:rsid w:val="00902DBF"/>
    <w:rsid w:val="0093080B"/>
    <w:rsid w:val="009E40EA"/>
    <w:rsid w:val="00A97AF6"/>
    <w:rsid w:val="00AA359D"/>
    <w:rsid w:val="00AF5568"/>
    <w:rsid w:val="00B20671"/>
    <w:rsid w:val="00BE7658"/>
    <w:rsid w:val="00C57193"/>
    <w:rsid w:val="00C626C1"/>
    <w:rsid w:val="00D668F4"/>
    <w:rsid w:val="00E01A3A"/>
    <w:rsid w:val="00EB5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51C015"/>
  <w15:chartTrackingRefBased/>
  <w15:docId w15:val="{D3E37914-D306-4EFC-A075-42B27B549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480D"/>
    <w:rPr>
      <w:rFonts w:eastAsia="MS Minch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7B480D"/>
    <w:pPr>
      <w:spacing w:after="0" w:line="240" w:lineRule="auto"/>
    </w:pPr>
  </w:style>
  <w:style w:type="character" w:styleId="Refdecomentario">
    <w:name w:val="annotation reference"/>
    <w:basedOn w:val="Fuentedeprrafopredeter"/>
    <w:uiPriority w:val="99"/>
    <w:semiHidden/>
    <w:unhideWhenUsed/>
    <w:rsid w:val="00EB52A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B52A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EB52AC"/>
    <w:rPr>
      <w:rFonts w:eastAsia="MS Mincho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B52A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B52AC"/>
    <w:rPr>
      <w:rFonts w:eastAsia="MS Mincho"/>
      <w:b/>
      <w:bCs/>
      <w:sz w:val="20"/>
      <w:szCs w:val="20"/>
    </w:rPr>
  </w:style>
  <w:style w:type="table" w:styleId="Tablaconcuadrcula">
    <w:name w:val="Table Grid"/>
    <w:basedOn w:val="Tablanormal"/>
    <w:uiPriority w:val="39"/>
    <w:rsid w:val="00BE76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71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Armas</dc:creator>
  <cp:keywords/>
  <dc:description/>
  <cp:lastModifiedBy>José waldemar Gutiérrez García</cp:lastModifiedBy>
  <cp:revision>10</cp:revision>
  <dcterms:created xsi:type="dcterms:W3CDTF">2025-07-15T22:23:00Z</dcterms:created>
  <dcterms:modified xsi:type="dcterms:W3CDTF">2025-07-30T02:41:00Z</dcterms:modified>
</cp:coreProperties>
</file>