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77" w:rsidRDefault="00EC49BC" w:rsidP="00B82377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2F51DB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DDAP-FPMA第二轮性能提升测试报告</w:t>
      </w:r>
    </w:p>
    <w:p w:rsidR="00B82377" w:rsidRPr="000B2EA0" w:rsidRDefault="001C0CA5" w:rsidP="004F4162">
      <w:pPr>
        <w:pStyle w:val="2"/>
        <w:numPr>
          <w:ilvl w:val="0"/>
          <w:numId w:val="4"/>
        </w:numPr>
        <w:rPr>
          <w:bCs w:val="0"/>
        </w:rPr>
      </w:pPr>
      <w:r>
        <w:rPr>
          <w:rFonts w:hint="eastAsia"/>
        </w:rPr>
        <w:t>第二轮</w:t>
      </w:r>
      <w:r w:rsidR="00B82377">
        <w:rPr>
          <w:rFonts w:hint="eastAsia"/>
        </w:rPr>
        <w:t>性能测试</w:t>
      </w:r>
      <w:bookmarkStart w:id="0" w:name="_GoBack"/>
      <w:bookmarkEnd w:id="0"/>
    </w:p>
    <w:p w:rsidR="00B82377" w:rsidRPr="00C350FE" w:rsidRDefault="004D6708" w:rsidP="00C350FE">
      <w:pPr>
        <w:spacing w:beforeLines="50" w:before="156"/>
        <w:rPr>
          <w:sz w:val="24"/>
          <w:szCs w:val="24"/>
        </w:rPr>
      </w:pPr>
      <w:r w:rsidRPr="00C350FE">
        <w:rPr>
          <w:rFonts w:hint="eastAsia"/>
          <w:sz w:val="24"/>
          <w:szCs w:val="24"/>
        </w:rPr>
        <w:t>第一轮测试结果：</w:t>
      </w:r>
    </w:p>
    <w:tbl>
      <w:tblPr>
        <w:tblW w:w="9072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275"/>
        <w:gridCol w:w="1418"/>
        <w:gridCol w:w="1417"/>
        <w:gridCol w:w="1134"/>
      </w:tblGrid>
      <w:tr w:rsidR="00B74EFA" w:rsidRPr="001433A7" w:rsidTr="008E4EAD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EFA" w:rsidRPr="00CC17A2" w:rsidRDefault="00B74EFA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EFA" w:rsidRPr="001433A7" w:rsidRDefault="00B74EFA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数据库存量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(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亿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74EFA" w:rsidRPr="001433A7" w:rsidRDefault="00B74EFA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设备接入数量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(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台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EFA" w:rsidRPr="001433A7" w:rsidRDefault="00B74EFA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总吞吐量</w:t>
            </w:r>
            <w:r w:rsidRPr="001433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(条/s)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B74EFA" w:rsidRPr="001433A7" w:rsidRDefault="00B74EFA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前端查询响应时间</w:t>
            </w:r>
            <w:r w:rsidRPr="001433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(s)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B74EFA" w:rsidRPr="001433A7" w:rsidRDefault="00B74EFA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查询记录数</w:t>
            </w:r>
            <w:r w:rsidRPr="001433A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(</w:t>
            </w:r>
            <w:r w:rsidRPr="001433A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条</w:t>
            </w:r>
            <w:r w:rsidRPr="001433A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B74EFA" w:rsidRPr="001433A7" w:rsidRDefault="00B74EFA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并发数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(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个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)</w:t>
            </w:r>
          </w:p>
        </w:tc>
      </w:tr>
      <w:tr w:rsidR="004C65B6" w:rsidRPr="001433A7" w:rsidTr="008E4EAD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B6" w:rsidRDefault="004C65B6" w:rsidP="004C6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第一轮</w:t>
            </w:r>
          </w:p>
          <w:p w:rsidR="004C65B6" w:rsidRPr="004C65B6" w:rsidRDefault="004C65B6" w:rsidP="004C6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提升目标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B6" w:rsidRPr="004C65B6" w:rsidRDefault="008D1A24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25.9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65B6" w:rsidRPr="004C65B6" w:rsidRDefault="008D1A24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5B6" w:rsidRPr="004C65B6" w:rsidRDefault="008D1A24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1000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C65B6" w:rsidRPr="004C65B6" w:rsidRDefault="008D1A24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C65B6" w:rsidRPr="004C65B6" w:rsidRDefault="008D1A24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2500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C65B6" w:rsidRPr="004C65B6" w:rsidRDefault="008D1A24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</w:tr>
      <w:tr w:rsidR="00B74EFA" w:rsidRPr="00CC17A2" w:rsidTr="008E4EAD">
        <w:trPr>
          <w:trHeight w:val="547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EFA" w:rsidRPr="008E4EAD" w:rsidRDefault="006868EE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实测</w:t>
            </w:r>
            <w:r w:rsidR="00B74EF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结果</w:t>
            </w:r>
            <w:r w:rsidR="008E4EAD" w:rsidRPr="00DE0094">
              <w:rPr>
                <w:rFonts w:ascii="Times New Roman" w:eastAsia="宋体" w:hAnsi="Times New Roman" w:cs="Times New Roman" w:hint="eastAsia"/>
                <w:color w:val="FF0000"/>
                <w:kern w:val="0"/>
                <w:sz w:val="24"/>
                <w:szCs w:val="24"/>
                <w:vertAlign w:val="superscript"/>
              </w:rPr>
              <w:t>[2]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EFA" w:rsidRPr="00CC17A2" w:rsidRDefault="00B74EFA" w:rsidP="006868EE">
            <w:pPr>
              <w:widowControl/>
              <w:spacing w:line="480" w:lineRule="auto"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B74EFA" w:rsidRPr="00CC17A2" w:rsidRDefault="00B74EFA" w:rsidP="006868EE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EFA" w:rsidRPr="00CC17A2" w:rsidRDefault="00B74EFA" w:rsidP="006868EE">
            <w:pPr>
              <w:widowControl/>
              <w:spacing w:line="480" w:lineRule="auto"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1000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B74EFA" w:rsidRPr="00CC17A2" w:rsidRDefault="00B74EFA" w:rsidP="006868EE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B74EFA" w:rsidRPr="00CC17A2" w:rsidRDefault="00B74EFA" w:rsidP="006868EE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B74EFA" w:rsidRPr="00CC17A2" w:rsidRDefault="00B74EFA" w:rsidP="006868EE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10</w:t>
            </w:r>
          </w:p>
        </w:tc>
      </w:tr>
    </w:tbl>
    <w:p w:rsidR="009F3792" w:rsidRDefault="009F3792" w:rsidP="00B82377"/>
    <w:p w:rsidR="009F3792" w:rsidRPr="00C350FE" w:rsidRDefault="004D6708" w:rsidP="00C350FE">
      <w:pPr>
        <w:spacing w:beforeLines="50" w:before="156"/>
        <w:rPr>
          <w:sz w:val="24"/>
          <w:szCs w:val="24"/>
        </w:rPr>
      </w:pPr>
      <w:r w:rsidRPr="00C350FE">
        <w:rPr>
          <w:rFonts w:hint="eastAsia"/>
          <w:sz w:val="24"/>
          <w:szCs w:val="24"/>
        </w:rPr>
        <w:t>第二轮测试目标及实测结果</w:t>
      </w:r>
      <w:r w:rsidR="00D129DF" w:rsidRPr="00C350FE">
        <w:rPr>
          <w:rFonts w:hint="eastAsia"/>
          <w:sz w:val="24"/>
          <w:szCs w:val="24"/>
        </w:rPr>
        <w:t>表</w:t>
      </w:r>
      <w:r w:rsidRPr="00C350FE">
        <w:rPr>
          <w:rFonts w:hint="eastAsia"/>
          <w:sz w:val="24"/>
          <w:szCs w:val="24"/>
        </w:rPr>
        <w:t>：</w:t>
      </w:r>
    </w:p>
    <w:tbl>
      <w:tblPr>
        <w:tblW w:w="9072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275"/>
        <w:gridCol w:w="1418"/>
        <w:gridCol w:w="1417"/>
        <w:gridCol w:w="1134"/>
      </w:tblGrid>
      <w:tr w:rsidR="00474A1D" w:rsidRPr="00CC17A2" w:rsidTr="008E4EAD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4A1D" w:rsidRPr="00CC17A2" w:rsidRDefault="00474A1D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4A1D" w:rsidRPr="001433A7" w:rsidRDefault="00474A1D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数据库存量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(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亿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4A1D" w:rsidRPr="001433A7" w:rsidRDefault="00474A1D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设备接入数量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(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台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4A1D" w:rsidRPr="001433A7" w:rsidRDefault="00474A1D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总吞吐量</w:t>
            </w:r>
            <w:r w:rsidRPr="001433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(条/s)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474A1D" w:rsidRPr="001433A7" w:rsidRDefault="00474A1D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前端查询响应时间</w:t>
            </w:r>
            <w:r w:rsidRPr="001433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(s)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474A1D" w:rsidRPr="001433A7" w:rsidRDefault="00474A1D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查询记录数</w:t>
            </w:r>
            <w:r w:rsidRPr="001433A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(</w:t>
            </w:r>
            <w:r w:rsidRPr="001433A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条</w:t>
            </w:r>
            <w:r w:rsidRPr="001433A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474A1D" w:rsidRPr="001433A7" w:rsidRDefault="00474A1D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并发数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(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个</w:t>
            </w:r>
            <w:r w:rsidRPr="001433A7"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)</w:t>
            </w:r>
          </w:p>
        </w:tc>
      </w:tr>
      <w:tr w:rsidR="00474A1D" w:rsidRPr="00CC17A2" w:rsidTr="008E4EAD">
        <w:trPr>
          <w:trHeight w:val="62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5B6" w:rsidRDefault="00474A1D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第二轮</w:t>
            </w:r>
          </w:p>
          <w:p w:rsidR="00474A1D" w:rsidRPr="00CC17A2" w:rsidRDefault="00474A1D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提升目标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4A1D" w:rsidRPr="00CC17A2" w:rsidRDefault="00F63493" w:rsidP="006868EE">
            <w:pPr>
              <w:widowControl/>
              <w:spacing w:line="480" w:lineRule="auto"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156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4A1D" w:rsidRPr="00CC17A2" w:rsidRDefault="00474A1D" w:rsidP="006868EE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10000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4A1D" w:rsidRPr="00CC17A2" w:rsidRDefault="00474A1D" w:rsidP="006868EE">
            <w:pPr>
              <w:widowControl/>
              <w:spacing w:line="480" w:lineRule="auto"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74A1D" w:rsidRPr="00CC17A2" w:rsidRDefault="00474A1D" w:rsidP="006868EE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74A1D" w:rsidRPr="00CC17A2" w:rsidRDefault="00474A1D" w:rsidP="006868EE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74A1D" w:rsidRPr="00CC17A2" w:rsidRDefault="00474A1D" w:rsidP="006868EE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10</w:t>
            </w:r>
          </w:p>
        </w:tc>
      </w:tr>
      <w:tr w:rsidR="00F63493" w:rsidRPr="00CC17A2" w:rsidTr="008E4EAD">
        <w:trPr>
          <w:trHeight w:val="62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3493" w:rsidRPr="00CC17A2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实测</w:t>
            </w:r>
            <w:r w:rsidR="0088378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结果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3493" w:rsidRPr="00036736" w:rsidRDefault="00F63493" w:rsidP="006868EE">
            <w:pPr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4"/>
                <w:szCs w:val="24"/>
              </w:rPr>
              <w:t>156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10000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3493" w:rsidRPr="00036736" w:rsidRDefault="00F63493" w:rsidP="006868EE">
            <w:pPr>
              <w:widowControl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Calibri" w:eastAsia="宋体" w:hAnsi="Calibri" w:cs="Calibri" w:hint="eastAsia"/>
                <w:color w:val="000000" w:themeColor="text1"/>
                <w:kern w:val="0"/>
                <w:sz w:val="24"/>
                <w:szCs w:val="24"/>
              </w:rPr>
              <w:t>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4816DC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  <w:vertAlign w:val="superscript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FF0000"/>
                <w:kern w:val="0"/>
                <w:sz w:val="24"/>
                <w:szCs w:val="24"/>
              </w:rPr>
              <w:t>3.52</w:t>
            </w:r>
            <w:r w:rsidR="004816DC">
              <w:rPr>
                <w:rFonts w:ascii="Times New Roman" w:eastAsia="宋体" w:hAnsi="Times New Roman" w:cs="Times New Roman" w:hint="eastAsia"/>
                <w:color w:val="FF0000"/>
                <w:kern w:val="0"/>
                <w:sz w:val="24"/>
                <w:szCs w:val="24"/>
                <w:vertAlign w:val="superscript"/>
              </w:rPr>
              <w:t>[</w:t>
            </w:r>
            <w:r w:rsidR="004816DC" w:rsidRPr="004816DC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  <w:vertAlign w:val="superscript"/>
              </w:rPr>
              <w:t>1</w:t>
            </w:r>
            <w:r w:rsidR="004816DC">
              <w:rPr>
                <w:rFonts w:ascii="Times New Roman" w:eastAsia="宋体" w:hAnsi="Times New Roman" w:cs="Times New Roman" w:hint="eastAsia"/>
                <w:color w:val="FF0000"/>
                <w:kern w:val="0"/>
                <w:sz w:val="24"/>
                <w:szCs w:val="24"/>
                <w:vertAlign w:val="superscript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9</w:t>
            </w:r>
          </w:p>
        </w:tc>
      </w:tr>
      <w:tr w:rsidR="00F63493" w:rsidTr="008E4EAD">
        <w:trPr>
          <w:trHeight w:val="62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493" w:rsidRPr="008E4EAD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实测</w:t>
            </w:r>
            <w:r w:rsidR="0088378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结果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 w:rsidR="008E4EAD" w:rsidRPr="00DE0094">
              <w:rPr>
                <w:rFonts w:ascii="Times New Roman" w:eastAsia="宋体" w:hAnsi="Times New Roman" w:cs="Times New Roman" w:hint="eastAsia"/>
                <w:color w:val="FF0000"/>
                <w:kern w:val="0"/>
                <w:sz w:val="24"/>
                <w:szCs w:val="24"/>
                <w:vertAlign w:val="superscript"/>
              </w:rPr>
              <w:t>[2]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493" w:rsidRPr="00036736" w:rsidRDefault="00F63493" w:rsidP="006868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10000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0.54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</w:tr>
      <w:tr w:rsidR="00F63493" w:rsidRPr="00CC17A2" w:rsidTr="008E4EAD">
        <w:trPr>
          <w:trHeight w:val="62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3493" w:rsidRPr="00CC17A2" w:rsidRDefault="00F63493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实测</w:t>
            </w:r>
            <w:r w:rsidR="0088378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结果</w:t>
            </w: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3493" w:rsidRPr="00036736" w:rsidRDefault="00F63493" w:rsidP="006868EE">
            <w:pPr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10000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3493" w:rsidRPr="00036736" w:rsidRDefault="00F63493" w:rsidP="006868EE">
            <w:pPr>
              <w:widowControl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Calibri" w:eastAsia="宋体" w:hAnsi="Calibri" w:cs="Calibri" w:hint="eastAsia"/>
                <w:color w:val="000000" w:themeColor="text1"/>
                <w:kern w:val="0"/>
                <w:sz w:val="24"/>
                <w:szCs w:val="24"/>
              </w:rPr>
              <w:t>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0.84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9</w:t>
            </w:r>
          </w:p>
        </w:tc>
      </w:tr>
      <w:tr w:rsidR="00F63493" w:rsidRPr="00CC17A2" w:rsidTr="008E4EAD">
        <w:trPr>
          <w:trHeight w:val="62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3781" w:rsidRDefault="00F63493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实测</w:t>
            </w:r>
            <w:r w:rsidR="0088378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结果</w:t>
            </w: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4</w:t>
            </w:r>
          </w:p>
          <w:p w:rsidR="00F63493" w:rsidRDefault="00F63493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(</w:t>
            </w: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仅存储</w:t>
            </w: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493" w:rsidRPr="00036736" w:rsidRDefault="00F63493" w:rsidP="006868EE">
            <w:pPr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10000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Calibri" w:eastAsia="宋体" w:hAnsi="Calibri" w:cs="Calibri" w:hint="eastAsia"/>
                <w:color w:val="000000" w:themeColor="text1"/>
                <w:kern w:val="0"/>
                <w:sz w:val="24"/>
                <w:szCs w:val="24"/>
              </w:rPr>
              <w:t>3000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6868EE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6868EE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6868EE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NA</w:t>
            </w:r>
          </w:p>
        </w:tc>
      </w:tr>
      <w:tr w:rsidR="00F63493" w:rsidRPr="00CC17A2" w:rsidTr="008E4EAD">
        <w:trPr>
          <w:trHeight w:val="62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3493" w:rsidRPr="00CC17A2" w:rsidRDefault="00F63493" w:rsidP="006868EE">
            <w:pPr>
              <w:widowControl/>
              <w:jc w:val="center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实测</w:t>
            </w:r>
            <w:r w:rsidR="0088378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结果</w:t>
            </w:r>
            <w:r>
              <w:rPr>
                <w:rFonts w:ascii="Calibri" w:eastAsia="宋体" w:hAnsi="Calibri" w:cs="Calibri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3493" w:rsidRPr="00036736" w:rsidRDefault="00F63493" w:rsidP="006868EE">
            <w:pPr>
              <w:widowControl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20000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63493" w:rsidRPr="00036736" w:rsidRDefault="00F63493" w:rsidP="006868EE">
            <w:pPr>
              <w:widowControl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Calibri" w:eastAsia="宋体" w:hAnsi="Calibri" w:cs="Calibri" w:hint="eastAsia"/>
                <w:color w:val="000000" w:themeColor="text1"/>
                <w:kern w:val="0"/>
                <w:sz w:val="24"/>
                <w:szCs w:val="24"/>
              </w:rPr>
              <w:t>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1.12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63493" w:rsidRPr="00036736" w:rsidRDefault="00F63493" w:rsidP="006868EE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03673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</w:tr>
    </w:tbl>
    <w:p w:rsidR="004D6708" w:rsidRDefault="004816DC" w:rsidP="00D20083">
      <w:r>
        <w:rPr>
          <w:rFonts w:hint="eastAsia"/>
        </w:rPr>
        <w:t>注</w:t>
      </w:r>
      <w:r>
        <w:rPr>
          <w:rFonts w:hint="eastAsia"/>
        </w:rPr>
        <w:t>[1]</w:t>
      </w:r>
      <w:r w:rsidRPr="004816DC">
        <w:rPr>
          <w:rFonts w:hint="eastAsia"/>
        </w:rPr>
        <w:t>:</w:t>
      </w:r>
      <w:r w:rsidR="00E35B8E">
        <w:rPr>
          <w:rFonts w:hint="eastAsia"/>
        </w:rPr>
        <w:t>实测</w:t>
      </w:r>
      <w:r w:rsidR="00E35B8E">
        <w:rPr>
          <w:rFonts w:hint="eastAsia"/>
        </w:rPr>
        <w:t>1</w:t>
      </w:r>
      <w:r w:rsidR="00E35B8E">
        <w:rPr>
          <w:rFonts w:hint="eastAsia"/>
        </w:rPr>
        <w:t>的</w:t>
      </w:r>
      <w:r w:rsidRPr="004816DC">
        <w:rPr>
          <w:rFonts w:hint="eastAsia"/>
        </w:rPr>
        <w:t>FPMA</w:t>
      </w:r>
      <w:r w:rsidR="00E35B8E">
        <w:rPr>
          <w:rFonts w:hint="eastAsia"/>
        </w:rPr>
        <w:t>服务部署在</w:t>
      </w:r>
      <w:r w:rsidR="00E35B8E">
        <w:rPr>
          <w:rFonts w:hint="eastAsia"/>
        </w:rPr>
        <w:t>PC</w:t>
      </w:r>
      <w:r w:rsidRPr="004816DC">
        <w:rPr>
          <w:rFonts w:hint="eastAsia"/>
        </w:rPr>
        <w:t>上</w:t>
      </w:r>
      <w:r w:rsidR="00E35B8E">
        <w:rPr>
          <w:rFonts w:hint="eastAsia"/>
        </w:rPr>
        <w:t>，而实测</w:t>
      </w:r>
      <w:r w:rsidR="00E35B8E">
        <w:rPr>
          <w:rFonts w:hint="eastAsia"/>
        </w:rPr>
        <w:t>2</w:t>
      </w:r>
      <w:r w:rsidR="00E35B8E">
        <w:rPr>
          <w:rFonts w:hint="eastAsia"/>
        </w:rPr>
        <w:t>、</w:t>
      </w:r>
      <w:r w:rsidR="00E35B8E">
        <w:rPr>
          <w:rFonts w:hint="eastAsia"/>
        </w:rPr>
        <w:t>3</w:t>
      </w:r>
      <w:r w:rsidR="00E35B8E">
        <w:rPr>
          <w:rFonts w:hint="eastAsia"/>
        </w:rPr>
        <w:t>、</w:t>
      </w:r>
      <w:r w:rsidR="00E35B8E">
        <w:rPr>
          <w:rFonts w:hint="eastAsia"/>
        </w:rPr>
        <w:t>5</w:t>
      </w:r>
      <w:r w:rsidR="00E35B8E">
        <w:rPr>
          <w:rFonts w:hint="eastAsia"/>
        </w:rPr>
        <w:t>的</w:t>
      </w:r>
      <w:r w:rsidR="00E35B8E">
        <w:rPr>
          <w:rFonts w:hint="eastAsia"/>
        </w:rPr>
        <w:t>FPMA</w:t>
      </w:r>
      <w:r w:rsidR="00E35B8E">
        <w:rPr>
          <w:rFonts w:hint="eastAsia"/>
        </w:rPr>
        <w:t>服务均部署在服务器上</w:t>
      </w:r>
    </w:p>
    <w:p w:rsidR="004816DC" w:rsidRDefault="008E4EAD" w:rsidP="00D20083">
      <w:r>
        <w:rPr>
          <w:rFonts w:hint="eastAsia"/>
        </w:rPr>
        <w:t>注</w:t>
      </w:r>
      <w:r>
        <w:rPr>
          <w:rFonts w:hint="eastAsia"/>
        </w:rPr>
        <w:t>[2]:</w:t>
      </w:r>
      <w:r w:rsidR="00A474AA">
        <w:rPr>
          <w:rFonts w:hint="eastAsia"/>
        </w:rPr>
        <w:t>绿色背景部分为第一轮和第二轮</w:t>
      </w:r>
      <w:r w:rsidR="00D50C21">
        <w:rPr>
          <w:rFonts w:hint="eastAsia"/>
        </w:rPr>
        <w:t>性能</w:t>
      </w:r>
      <w:r w:rsidR="00F6042B">
        <w:rPr>
          <w:rFonts w:hint="eastAsia"/>
        </w:rPr>
        <w:t>提升后</w:t>
      </w:r>
      <w:r w:rsidR="00DE0094">
        <w:rPr>
          <w:rFonts w:hint="eastAsia"/>
        </w:rPr>
        <w:t>测试结果的对比</w:t>
      </w:r>
    </w:p>
    <w:p w:rsidR="00D20083" w:rsidRPr="00C350FE" w:rsidRDefault="00FB714B" w:rsidP="00C350FE">
      <w:pPr>
        <w:spacing w:beforeLines="50" w:before="156"/>
        <w:rPr>
          <w:sz w:val="24"/>
          <w:szCs w:val="24"/>
        </w:rPr>
      </w:pPr>
      <w:r w:rsidRPr="00C350FE">
        <w:rPr>
          <w:rFonts w:hint="eastAsia"/>
          <w:sz w:val="24"/>
          <w:szCs w:val="24"/>
        </w:rPr>
        <w:t>第一轮与第二轮实测结果主要性能指标对比图：</w:t>
      </w:r>
    </w:p>
    <w:p w:rsidR="00D20083" w:rsidRDefault="00BC60D3" w:rsidP="00E0042F">
      <w:pPr>
        <w:jc w:val="center"/>
      </w:pPr>
      <w:r w:rsidRPr="0098478F">
        <w:rPr>
          <w:noProof/>
        </w:rPr>
        <w:lastRenderedPageBreak/>
        <w:drawing>
          <wp:inline distT="0" distB="0" distL="0" distR="0" wp14:anchorId="7C2B45B5" wp14:editId="231E3262">
            <wp:extent cx="4648200" cy="2371725"/>
            <wp:effectExtent l="0" t="0" r="1905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4EFA" w:rsidRDefault="00B74EFA" w:rsidP="00CC5CFF"/>
    <w:p w:rsidR="00E808A9" w:rsidRPr="007E12C9" w:rsidRDefault="007E72E7" w:rsidP="004F4162">
      <w:pPr>
        <w:pStyle w:val="2"/>
        <w:numPr>
          <w:ilvl w:val="0"/>
          <w:numId w:val="4"/>
        </w:numPr>
      </w:pPr>
      <w:r>
        <w:rPr>
          <w:rFonts w:hint="eastAsia"/>
        </w:rPr>
        <w:t>测试结果分析</w:t>
      </w:r>
      <w:r w:rsidR="00585412">
        <w:rPr>
          <w:rFonts w:hint="eastAsia"/>
        </w:rPr>
        <w:t>及后续</w:t>
      </w:r>
      <w:r w:rsidR="006D0D57">
        <w:rPr>
          <w:rFonts w:hint="eastAsia"/>
        </w:rPr>
        <w:t>计划</w:t>
      </w:r>
    </w:p>
    <w:p w:rsidR="00585412" w:rsidRPr="00585412" w:rsidRDefault="00080E33" w:rsidP="004F081D">
      <w:pPr>
        <w:spacing w:beforeLines="50" w:before="156" w:afterLines="50" w:after="156"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585412" w:rsidRPr="00585412">
        <w:rPr>
          <w:rFonts w:hint="eastAsia"/>
          <w:b/>
          <w:sz w:val="24"/>
          <w:szCs w:val="24"/>
        </w:rPr>
        <w:t>结果分析</w:t>
      </w:r>
      <w:r>
        <w:rPr>
          <w:rFonts w:hint="eastAsia"/>
          <w:b/>
          <w:sz w:val="24"/>
          <w:szCs w:val="24"/>
        </w:rPr>
        <w:t>】</w:t>
      </w:r>
    </w:p>
    <w:p w:rsidR="001D08D8" w:rsidRPr="00080E33" w:rsidRDefault="001D08D8" w:rsidP="00080E33">
      <w:pPr>
        <w:pStyle w:val="a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 w:rsidRPr="00080E33">
        <w:rPr>
          <w:rFonts w:hint="eastAsia"/>
          <w:sz w:val="24"/>
          <w:szCs w:val="24"/>
        </w:rPr>
        <w:t>实测</w:t>
      </w:r>
      <w:r w:rsidRPr="00080E33">
        <w:rPr>
          <w:rFonts w:hint="eastAsia"/>
          <w:sz w:val="24"/>
          <w:szCs w:val="24"/>
        </w:rPr>
        <w:t>2</w:t>
      </w:r>
      <w:r w:rsidRPr="00080E33">
        <w:rPr>
          <w:rFonts w:hint="eastAsia"/>
          <w:sz w:val="24"/>
          <w:szCs w:val="24"/>
        </w:rPr>
        <w:t>和实测</w:t>
      </w:r>
      <w:r w:rsidRPr="00080E33">
        <w:rPr>
          <w:rFonts w:hint="eastAsia"/>
          <w:sz w:val="24"/>
          <w:szCs w:val="24"/>
        </w:rPr>
        <w:t>3</w:t>
      </w:r>
      <w:r w:rsidRPr="00080E33">
        <w:rPr>
          <w:rFonts w:hint="eastAsia"/>
          <w:sz w:val="24"/>
          <w:szCs w:val="24"/>
        </w:rPr>
        <w:t>的测试结果可以看出，吞吐量及查询时间均达到性能目标要求，</w:t>
      </w:r>
    </w:p>
    <w:p w:rsidR="008B5B12" w:rsidRPr="00080E33" w:rsidRDefault="00E808A9" w:rsidP="00080E33">
      <w:pPr>
        <w:pStyle w:val="a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 w:rsidRPr="00080E33">
        <w:rPr>
          <w:rFonts w:hint="eastAsia"/>
          <w:sz w:val="24"/>
          <w:szCs w:val="24"/>
        </w:rPr>
        <w:t>实测</w:t>
      </w:r>
      <w:r w:rsidRPr="00080E33">
        <w:rPr>
          <w:rFonts w:hint="eastAsia"/>
          <w:sz w:val="24"/>
          <w:szCs w:val="24"/>
        </w:rPr>
        <w:t>1</w:t>
      </w:r>
      <w:r w:rsidR="001D08D8" w:rsidRPr="00080E33">
        <w:rPr>
          <w:rFonts w:ascii="Calibri" w:eastAsia="宋体" w:hAnsi="Calibri" w:cs="Calibri" w:hint="eastAsia"/>
          <w:kern w:val="0"/>
          <w:sz w:val="24"/>
          <w:szCs w:val="24"/>
        </w:rPr>
        <w:t>前端查询响应时间较长</w:t>
      </w:r>
      <w:r w:rsidRPr="00080E33">
        <w:rPr>
          <w:rFonts w:hint="eastAsia"/>
          <w:sz w:val="24"/>
          <w:szCs w:val="24"/>
        </w:rPr>
        <w:t>的原因为实测</w:t>
      </w:r>
      <w:r w:rsidRPr="00080E33">
        <w:rPr>
          <w:rFonts w:hint="eastAsia"/>
          <w:sz w:val="24"/>
          <w:szCs w:val="24"/>
        </w:rPr>
        <w:t>1</w:t>
      </w:r>
      <w:r w:rsidRPr="00080E33">
        <w:rPr>
          <w:rFonts w:hint="eastAsia"/>
          <w:sz w:val="24"/>
          <w:szCs w:val="24"/>
        </w:rPr>
        <w:t>的前端服务部署在</w:t>
      </w:r>
      <w:r w:rsidRPr="00080E33">
        <w:rPr>
          <w:rFonts w:hint="eastAsia"/>
          <w:sz w:val="24"/>
          <w:szCs w:val="24"/>
        </w:rPr>
        <w:t>PC</w:t>
      </w:r>
      <w:r w:rsidRPr="00080E33">
        <w:rPr>
          <w:rFonts w:hint="eastAsia"/>
          <w:sz w:val="24"/>
          <w:szCs w:val="24"/>
        </w:rPr>
        <w:t>机上，</w:t>
      </w:r>
      <w:r w:rsidR="00833A92" w:rsidRPr="00080E33">
        <w:rPr>
          <w:rFonts w:hint="eastAsia"/>
          <w:sz w:val="24"/>
          <w:szCs w:val="24"/>
        </w:rPr>
        <w:t>FPMA</w:t>
      </w:r>
      <w:r w:rsidR="00833A92" w:rsidRPr="00080E33">
        <w:rPr>
          <w:rFonts w:hint="eastAsia"/>
          <w:sz w:val="24"/>
          <w:szCs w:val="24"/>
        </w:rPr>
        <w:t>服务器成为性能瓶颈，导致实测</w:t>
      </w:r>
      <w:r w:rsidR="00833A92" w:rsidRPr="00080E33">
        <w:rPr>
          <w:rFonts w:hint="eastAsia"/>
          <w:sz w:val="24"/>
          <w:szCs w:val="24"/>
        </w:rPr>
        <w:t>1</w:t>
      </w:r>
      <w:r w:rsidR="00833A92" w:rsidRPr="00080E33">
        <w:rPr>
          <w:rFonts w:hint="eastAsia"/>
          <w:sz w:val="24"/>
          <w:szCs w:val="24"/>
        </w:rPr>
        <w:t>查询、数据封装耗时很大；</w:t>
      </w:r>
      <w:r w:rsidRPr="00080E33">
        <w:rPr>
          <w:rFonts w:hint="eastAsia"/>
          <w:sz w:val="24"/>
          <w:szCs w:val="24"/>
        </w:rPr>
        <w:t>而实测</w:t>
      </w:r>
      <w:r w:rsidRPr="00080E33">
        <w:rPr>
          <w:rFonts w:hint="eastAsia"/>
          <w:sz w:val="24"/>
          <w:szCs w:val="24"/>
        </w:rPr>
        <w:t>2</w:t>
      </w:r>
      <w:r w:rsidRPr="00080E33">
        <w:rPr>
          <w:rFonts w:hint="eastAsia"/>
          <w:sz w:val="24"/>
          <w:szCs w:val="24"/>
        </w:rPr>
        <w:t>和实测</w:t>
      </w:r>
      <w:r w:rsidRPr="00080E33">
        <w:rPr>
          <w:rFonts w:hint="eastAsia"/>
          <w:sz w:val="24"/>
          <w:szCs w:val="24"/>
        </w:rPr>
        <w:t>3</w:t>
      </w:r>
      <w:r w:rsidR="00833A92" w:rsidRPr="00080E33">
        <w:rPr>
          <w:rFonts w:hint="eastAsia"/>
          <w:sz w:val="24"/>
          <w:szCs w:val="24"/>
        </w:rPr>
        <w:t>通过将</w:t>
      </w:r>
      <w:r w:rsidRPr="00080E33">
        <w:rPr>
          <w:rFonts w:hint="eastAsia"/>
          <w:sz w:val="24"/>
          <w:szCs w:val="24"/>
        </w:rPr>
        <w:t>前端服务部署在服务器上，</w:t>
      </w:r>
      <w:r w:rsidR="00833A92" w:rsidRPr="00080E33">
        <w:rPr>
          <w:rFonts w:hint="eastAsia"/>
          <w:sz w:val="24"/>
          <w:szCs w:val="24"/>
        </w:rPr>
        <w:t>响应时间明显下降。</w:t>
      </w:r>
      <w:r w:rsidR="00171FA7" w:rsidRPr="00080E33">
        <w:rPr>
          <w:rFonts w:hint="eastAsia"/>
          <w:sz w:val="24"/>
          <w:szCs w:val="24"/>
        </w:rPr>
        <w:t xml:space="preserve"> </w:t>
      </w:r>
    </w:p>
    <w:p w:rsidR="00E808A9" w:rsidRDefault="00E808A9" w:rsidP="00080E33">
      <w:pPr>
        <w:pStyle w:val="a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 w:rsidRPr="00080E33">
        <w:rPr>
          <w:rFonts w:hint="eastAsia"/>
          <w:sz w:val="24"/>
          <w:szCs w:val="24"/>
        </w:rPr>
        <w:t>实测</w:t>
      </w:r>
      <w:r w:rsidRPr="00080E33">
        <w:rPr>
          <w:rFonts w:hint="eastAsia"/>
          <w:sz w:val="24"/>
          <w:szCs w:val="24"/>
        </w:rPr>
        <w:t>4</w:t>
      </w:r>
      <w:r w:rsidRPr="00080E33">
        <w:rPr>
          <w:rFonts w:hint="eastAsia"/>
          <w:sz w:val="24"/>
          <w:szCs w:val="24"/>
        </w:rPr>
        <w:t>中仅存储数据，一万个网关同时插入数据，其性能达到</w:t>
      </w:r>
      <w:r w:rsidRPr="00080E33">
        <w:rPr>
          <w:rFonts w:hint="eastAsia"/>
          <w:sz w:val="24"/>
          <w:szCs w:val="24"/>
        </w:rPr>
        <w:t>3000</w:t>
      </w:r>
      <w:r w:rsidRPr="00080E33">
        <w:rPr>
          <w:rFonts w:hint="eastAsia"/>
          <w:sz w:val="24"/>
          <w:szCs w:val="24"/>
        </w:rPr>
        <w:t>条每秒，但是插入数据过程中会出现</w:t>
      </w:r>
      <w:proofErr w:type="spellStart"/>
      <w:r w:rsidRPr="00080E33">
        <w:rPr>
          <w:rFonts w:hint="eastAsia"/>
          <w:sz w:val="24"/>
          <w:szCs w:val="24"/>
        </w:rPr>
        <w:t>dataSource</w:t>
      </w:r>
      <w:proofErr w:type="spellEnd"/>
      <w:r w:rsidRPr="00080E33">
        <w:rPr>
          <w:rFonts w:hint="eastAsia"/>
          <w:sz w:val="24"/>
          <w:szCs w:val="24"/>
        </w:rPr>
        <w:t xml:space="preserve"> is full</w:t>
      </w:r>
      <w:r w:rsidRPr="00080E33">
        <w:rPr>
          <w:rFonts w:hint="eastAsia"/>
          <w:sz w:val="24"/>
          <w:szCs w:val="24"/>
        </w:rPr>
        <w:t>而导致的</w:t>
      </w:r>
      <w:proofErr w:type="spellStart"/>
      <w:r w:rsidRPr="00080E33">
        <w:rPr>
          <w:sz w:val="24"/>
          <w:szCs w:val="24"/>
        </w:rPr>
        <w:t>SQLException</w:t>
      </w:r>
      <w:proofErr w:type="spellEnd"/>
      <w:r w:rsidRPr="00080E33">
        <w:rPr>
          <w:rFonts w:hint="eastAsia"/>
          <w:sz w:val="24"/>
          <w:szCs w:val="24"/>
        </w:rPr>
        <w:t>异常。</w:t>
      </w:r>
    </w:p>
    <w:p w:rsidR="00080E33" w:rsidRPr="00080E33" w:rsidRDefault="00080E33" w:rsidP="00080E33">
      <w:pPr>
        <w:spacing w:beforeLines="50" w:before="156" w:afterLines="50" w:after="156" w:line="276" w:lineRule="auto"/>
        <w:rPr>
          <w:b/>
          <w:sz w:val="24"/>
          <w:szCs w:val="24"/>
        </w:rPr>
      </w:pPr>
      <w:r w:rsidRPr="00080E33">
        <w:rPr>
          <w:rFonts w:hint="eastAsia"/>
          <w:b/>
          <w:sz w:val="24"/>
          <w:szCs w:val="24"/>
        </w:rPr>
        <w:t>【目前问题】</w:t>
      </w:r>
    </w:p>
    <w:p w:rsidR="00E808A9" w:rsidRPr="00080E33" w:rsidRDefault="00E808A9" w:rsidP="00582393">
      <w:pPr>
        <w:pStyle w:val="a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 w:rsidRPr="00080E33">
        <w:rPr>
          <w:rFonts w:hint="eastAsia"/>
          <w:sz w:val="24"/>
          <w:szCs w:val="24"/>
        </w:rPr>
        <w:t>仅存储数据的情况下当总吞吐量达到</w:t>
      </w:r>
      <w:r w:rsidRPr="00080E33">
        <w:rPr>
          <w:rFonts w:hint="eastAsia"/>
          <w:sz w:val="24"/>
          <w:szCs w:val="24"/>
        </w:rPr>
        <w:t>3000</w:t>
      </w:r>
      <w:r w:rsidRPr="00080E33">
        <w:rPr>
          <w:rFonts w:hint="eastAsia"/>
          <w:sz w:val="24"/>
          <w:szCs w:val="24"/>
        </w:rPr>
        <w:t>条每秒时，插入一段时间后</w:t>
      </w:r>
      <w:r w:rsidRPr="00080E33">
        <w:rPr>
          <w:sz w:val="24"/>
          <w:szCs w:val="24"/>
        </w:rPr>
        <w:t>MySQL</w:t>
      </w:r>
      <w:r w:rsidRPr="00080E33">
        <w:rPr>
          <w:rFonts w:hint="eastAsia"/>
          <w:sz w:val="24"/>
          <w:szCs w:val="24"/>
        </w:rPr>
        <w:t>服务器出现数据源连接不够用的现象，每台</w:t>
      </w:r>
      <w:r w:rsidRPr="00080E33">
        <w:rPr>
          <w:rFonts w:hint="eastAsia"/>
          <w:sz w:val="24"/>
          <w:szCs w:val="24"/>
        </w:rPr>
        <w:t>MySQL</w:t>
      </w:r>
      <w:r w:rsidRPr="00080E33">
        <w:rPr>
          <w:rFonts w:hint="eastAsia"/>
          <w:sz w:val="24"/>
          <w:szCs w:val="24"/>
        </w:rPr>
        <w:t>服务的最大连接数为</w:t>
      </w:r>
      <w:r w:rsidRPr="00080E33">
        <w:rPr>
          <w:rFonts w:hint="eastAsia"/>
          <w:sz w:val="24"/>
          <w:szCs w:val="24"/>
        </w:rPr>
        <w:t>1024</w:t>
      </w:r>
      <w:r w:rsidRPr="00080E33">
        <w:rPr>
          <w:rFonts w:hint="eastAsia"/>
          <w:sz w:val="24"/>
          <w:szCs w:val="24"/>
        </w:rPr>
        <w:t>个，</w:t>
      </w:r>
      <w:r w:rsidR="007C663C" w:rsidRPr="00080E33">
        <w:rPr>
          <w:rFonts w:hint="eastAsia"/>
          <w:sz w:val="24"/>
          <w:szCs w:val="24"/>
        </w:rPr>
        <w:t>解决方法为</w:t>
      </w:r>
      <w:r w:rsidRPr="00080E33">
        <w:rPr>
          <w:rFonts w:hint="eastAsia"/>
          <w:sz w:val="24"/>
          <w:szCs w:val="24"/>
        </w:rPr>
        <w:t>增加</w:t>
      </w:r>
      <w:r w:rsidRPr="00080E33">
        <w:rPr>
          <w:rFonts w:hint="eastAsia"/>
          <w:sz w:val="24"/>
          <w:szCs w:val="24"/>
        </w:rPr>
        <w:t>MySQL</w:t>
      </w:r>
      <w:r w:rsidRPr="00080E33">
        <w:rPr>
          <w:rFonts w:hint="eastAsia"/>
          <w:sz w:val="24"/>
          <w:szCs w:val="24"/>
        </w:rPr>
        <w:t>数据库服务器的最大连接数。</w:t>
      </w:r>
    </w:p>
    <w:p w:rsidR="00B82377" w:rsidRPr="00080E33" w:rsidRDefault="00E808A9" w:rsidP="00582393">
      <w:pPr>
        <w:pStyle w:val="a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 w:rsidRPr="00080E33">
        <w:rPr>
          <w:rFonts w:hint="eastAsia"/>
          <w:sz w:val="24"/>
          <w:szCs w:val="24"/>
        </w:rPr>
        <w:t>考虑到</w:t>
      </w:r>
      <w:r w:rsidRPr="00080E33">
        <w:rPr>
          <w:rFonts w:hint="eastAsia"/>
          <w:sz w:val="24"/>
          <w:szCs w:val="24"/>
        </w:rPr>
        <w:t>MySQL</w:t>
      </w:r>
      <w:r w:rsidRPr="00080E33">
        <w:rPr>
          <w:rFonts w:hint="eastAsia"/>
          <w:sz w:val="24"/>
          <w:szCs w:val="24"/>
        </w:rPr>
        <w:t>记录日志对存储空间有很大的要求，</w:t>
      </w:r>
      <w:r w:rsidR="00432078" w:rsidRPr="00080E33">
        <w:rPr>
          <w:rFonts w:hint="eastAsia"/>
          <w:sz w:val="24"/>
          <w:szCs w:val="24"/>
        </w:rPr>
        <w:t>本</w:t>
      </w:r>
      <w:r w:rsidRPr="00080E33">
        <w:rPr>
          <w:rFonts w:hint="eastAsia"/>
          <w:sz w:val="24"/>
          <w:szCs w:val="24"/>
        </w:rPr>
        <w:t>轮测试屏蔽掉</w:t>
      </w:r>
      <w:r w:rsidR="00CE60C1" w:rsidRPr="00080E33">
        <w:rPr>
          <w:rFonts w:hint="eastAsia"/>
          <w:sz w:val="24"/>
          <w:szCs w:val="24"/>
        </w:rPr>
        <w:t>了</w:t>
      </w:r>
      <w:r w:rsidRPr="00080E33">
        <w:rPr>
          <w:rFonts w:hint="eastAsia"/>
          <w:sz w:val="24"/>
          <w:szCs w:val="24"/>
        </w:rPr>
        <w:t>MySQL</w:t>
      </w:r>
      <w:r w:rsidR="000801AA" w:rsidRPr="00080E33">
        <w:rPr>
          <w:rFonts w:hint="eastAsia"/>
          <w:sz w:val="24"/>
          <w:szCs w:val="24"/>
        </w:rPr>
        <w:t xml:space="preserve"> </w:t>
      </w:r>
      <w:proofErr w:type="spellStart"/>
      <w:r w:rsidR="000F3520" w:rsidRPr="00080E33">
        <w:rPr>
          <w:rFonts w:hint="eastAsia"/>
          <w:sz w:val="24"/>
          <w:szCs w:val="24"/>
        </w:rPr>
        <w:t>binlog</w:t>
      </w:r>
      <w:proofErr w:type="spellEnd"/>
      <w:r w:rsidR="00CE60C1" w:rsidRPr="00080E33">
        <w:rPr>
          <w:rFonts w:hint="eastAsia"/>
          <w:sz w:val="24"/>
          <w:szCs w:val="24"/>
        </w:rPr>
        <w:t>日志功能</w:t>
      </w:r>
      <w:r w:rsidR="00104707" w:rsidRPr="00080E33">
        <w:rPr>
          <w:rFonts w:hint="eastAsia"/>
          <w:sz w:val="24"/>
          <w:szCs w:val="24"/>
        </w:rPr>
        <w:t>，与真实场景下的</w:t>
      </w:r>
      <w:r w:rsidR="00295CEF" w:rsidRPr="00080E33">
        <w:rPr>
          <w:rFonts w:hint="eastAsia"/>
          <w:sz w:val="24"/>
          <w:szCs w:val="24"/>
        </w:rPr>
        <w:t>性能</w:t>
      </w:r>
      <w:r w:rsidR="00104707" w:rsidRPr="00080E33">
        <w:rPr>
          <w:rFonts w:hint="eastAsia"/>
          <w:sz w:val="24"/>
          <w:szCs w:val="24"/>
        </w:rPr>
        <w:t>结果有一定区别</w:t>
      </w:r>
      <w:r w:rsidRPr="00080E33">
        <w:rPr>
          <w:rFonts w:hint="eastAsia"/>
          <w:sz w:val="24"/>
          <w:szCs w:val="24"/>
        </w:rPr>
        <w:t>。</w:t>
      </w:r>
    </w:p>
    <w:p w:rsidR="006D0D57" w:rsidRDefault="00080E33" w:rsidP="004F081D">
      <w:pPr>
        <w:widowControl/>
        <w:spacing w:beforeLines="50" w:before="156" w:afterLines="50" w:after="15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585412">
        <w:rPr>
          <w:rFonts w:hint="eastAsia"/>
          <w:b/>
          <w:sz w:val="24"/>
          <w:szCs w:val="24"/>
        </w:rPr>
        <w:t>后续</w:t>
      </w:r>
      <w:r w:rsidR="00585412" w:rsidRPr="00585412">
        <w:rPr>
          <w:rFonts w:hint="eastAsia"/>
          <w:b/>
          <w:sz w:val="24"/>
          <w:szCs w:val="24"/>
        </w:rPr>
        <w:t>计划</w:t>
      </w:r>
      <w:r>
        <w:rPr>
          <w:rFonts w:hint="eastAsia"/>
          <w:b/>
          <w:sz w:val="24"/>
          <w:szCs w:val="24"/>
        </w:rPr>
        <w:t>】</w:t>
      </w:r>
    </w:p>
    <w:p w:rsidR="00585412" w:rsidRPr="00080E33" w:rsidRDefault="00585412" w:rsidP="00582393">
      <w:pPr>
        <w:pStyle w:val="a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 w:rsidRPr="00080E33">
        <w:rPr>
          <w:rFonts w:hint="eastAsia"/>
          <w:sz w:val="24"/>
          <w:szCs w:val="24"/>
        </w:rPr>
        <w:t>增加</w:t>
      </w:r>
      <w:r w:rsidRPr="00080E33">
        <w:rPr>
          <w:rFonts w:hint="eastAsia"/>
          <w:sz w:val="24"/>
          <w:szCs w:val="24"/>
        </w:rPr>
        <w:t>MySQL</w:t>
      </w:r>
      <w:r w:rsidRPr="00080E33">
        <w:rPr>
          <w:rFonts w:hint="eastAsia"/>
          <w:sz w:val="24"/>
          <w:szCs w:val="24"/>
        </w:rPr>
        <w:t>数据库服务器的最大连接数，测试</w:t>
      </w:r>
      <w:r w:rsidRPr="00080E33">
        <w:rPr>
          <w:rFonts w:hint="eastAsia"/>
          <w:sz w:val="24"/>
          <w:szCs w:val="24"/>
        </w:rPr>
        <w:t>156</w:t>
      </w:r>
      <w:r w:rsidRPr="00080E33">
        <w:rPr>
          <w:rFonts w:hint="eastAsia"/>
          <w:sz w:val="24"/>
          <w:szCs w:val="24"/>
        </w:rPr>
        <w:t>亿数据存量下</w:t>
      </w:r>
      <w:r w:rsidRPr="00080E33">
        <w:rPr>
          <w:rFonts w:hint="eastAsia"/>
          <w:sz w:val="24"/>
          <w:szCs w:val="24"/>
        </w:rPr>
        <w:t>3000</w:t>
      </w:r>
      <w:r w:rsidRPr="00080E33">
        <w:rPr>
          <w:rFonts w:hint="eastAsia"/>
          <w:sz w:val="24"/>
          <w:szCs w:val="24"/>
        </w:rPr>
        <w:t>条每秒吞吐量；</w:t>
      </w:r>
    </w:p>
    <w:p w:rsidR="00F52C85" w:rsidRDefault="00585412" w:rsidP="00582393">
      <w:pPr>
        <w:pStyle w:val="a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 w:rsidRPr="00080E33">
        <w:rPr>
          <w:rFonts w:hint="eastAsia"/>
          <w:sz w:val="24"/>
          <w:szCs w:val="24"/>
        </w:rPr>
        <w:t>增加</w:t>
      </w:r>
      <w:proofErr w:type="spellStart"/>
      <w:r w:rsidRPr="00080E33">
        <w:rPr>
          <w:rFonts w:hint="eastAsia"/>
          <w:sz w:val="24"/>
          <w:szCs w:val="24"/>
        </w:rPr>
        <w:t>binlog</w:t>
      </w:r>
      <w:proofErr w:type="spellEnd"/>
      <w:r w:rsidRPr="00080E33">
        <w:rPr>
          <w:rFonts w:hint="eastAsia"/>
          <w:sz w:val="24"/>
          <w:szCs w:val="24"/>
        </w:rPr>
        <w:t>日志功能后测试</w:t>
      </w:r>
      <w:r w:rsidRPr="00080E33">
        <w:rPr>
          <w:rFonts w:hint="eastAsia"/>
          <w:sz w:val="24"/>
          <w:szCs w:val="24"/>
        </w:rPr>
        <w:t>156</w:t>
      </w:r>
      <w:r w:rsidRPr="00080E33">
        <w:rPr>
          <w:rFonts w:hint="eastAsia"/>
          <w:sz w:val="24"/>
          <w:szCs w:val="24"/>
        </w:rPr>
        <w:t>亿存量</w:t>
      </w:r>
      <w:r w:rsidR="00C641BD" w:rsidRPr="00080E33">
        <w:rPr>
          <w:rFonts w:hint="eastAsia"/>
          <w:sz w:val="24"/>
          <w:szCs w:val="24"/>
        </w:rPr>
        <w:t>下</w:t>
      </w:r>
      <w:r w:rsidRPr="00080E33">
        <w:rPr>
          <w:rFonts w:hint="eastAsia"/>
          <w:sz w:val="24"/>
          <w:szCs w:val="24"/>
        </w:rPr>
        <w:t>各性能指标；</w:t>
      </w:r>
    </w:p>
    <w:p w:rsidR="00AD7984" w:rsidRPr="00080E33" w:rsidRDefault="00AD7984" w:rsidP="00AD7984">
      <w:pPr>
        <w:pStyle w:val="a5"/>
        <w:spacing w:line="276" w:lineRule="auto"/>
        <w:ind w:left="1129" w:firstLineChars="0" w:firstLine="0"/>
        <w:rPr>
          <w:sz w:val="24"/>
          <w:szCs w:val="24"/>
        </w:rPr>
      </w:pPr>
    </w:p>
    <w:p w:rsidR="009E46FB" w:rsidRDefault="00AD7984" w:rsidP="00AD7984">
      <w:pPr>
        <w:pStyle w:val="2"/>
        <w:ind w:left="425"/>
      </w:pPr>
      <w:r>
        <w:rPr>
          <w:rFonts w:hint="eastAsia"/>
        </w:rPr>
        <w:lastRenderedPageBreak/>
        <w:t>附件一：</w:t>
      </w:r>
      <w:r w:rsidR="009E46FB">
        <w:rPr>
          <w:rFonts w:hint="eastAsia"/>
        </w:rPr>
        <w:t>测试过程</w:t>
      </w:r>
    </w:p>
    <w:p w:rsidR="00EC49BC" w:rsidRPr="00C41C49" w:rsidRDefault="004732B4" w:rsidP="00C41C49">
      <w:pPr>
        <w:pStyle w:val="3"/>
        <w:spacing w:before="120" w:after="120" w:line="415" w:lineRule="auto"/>
        <w:ind w:left="567"/>
        <w:rPr>
          <w:sz w:val="24"/>
          <w:szCs w:val="24"/>
        </w:rPr>
      </w:pPr>
      <w:r w:rsidRPr="00C41C49">
        <w:rPr>
          <w:rFonts w:hint="eastAsia"/>
          <w:sz w:val="24"/>
          <w:szCs w:val="24"/>
        </w:rPr>
        <w:t>实测</w:t>
      </w:r>
      <w:r w:rsidR="00201DF6" w:rsidRPr="00C41C49">
        <w:rPr>
          <w:rFonts w:hint="eastAsia"/>
          <w:sz w:val="24"/>
          <w:szCs w:val="24"/>
        </w:rPr>
        <w:t>结果</w:t>
      </w:r>
      <w:r w:rsidR="00EC49BC" w:rsidRPr="00C41C49">
        <w:rPr>
          <w:rFonts w:hint="eastAsia"/>
          <w:sz w:val="24"/>
          <w:szCs w:val="24"/>
        </w:rPr>
        <w:t>1</w:t>
      </w:r>
    </w:p>
    <w:p w:rsidR="00EC49BC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数据库存量：</w:t>
      </w:r>
      <w:r w:rsidR="00222479">
        <w:rPr>
          <w:rFonts w:ascii="宋体" w:eastAsia="宋体" w:hAnsi="宋体" w:cs="宋体" w:hint="eastAsia"/>
          <w:color w:val="000000"/>
          <w:kern w:val="0"/>
          <w:sz w:val="22"/>
        </w:rPr>
        <w:t>156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亿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数据库分表：通过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Mycat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分库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90552A">
        <w:rPr>
          <w:rFonts w:ascii="宋体" w:eastAsia="宋体" w:hAnsi="宋体" w:cs="宋体" w:hint="eastAsia"/>
          <w:color w:val="000000"/>
          <w:kern w:val="0"/>
          <w:sz w:val="22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台物理机，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共100</w:t>
      </w:r>
      <w:r w:rsidR="0090552A">
        <w:rPr>
          <w:rFonts w:ascii="宋体" w:eastAsia="宋体" w:hAnsi="宋体" w:cs="宋体" w:hint="eastAsia"/>
          <w:color w:val="000000"/>
          <w:kern w:val="0"/>
          <w:sz w:val="22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个数据库，每个库一张表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单表存量：平均</w:t>
      </w:r>
      <w:r w:rsidR="00222479">
        <w:rPr>
          <w:rFonts w:ascii="宋体" w:eastAsia="宋体" w:hAnsi="宋体" w:cs="宋体" w:hint="eastAsia"/>
          <w:color w:val="000000"/>
          <w:kern w:val="0"/>
          <w:sz w:val="22"/>
        </w:rPr>
        <w:t>1560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万</w:t>
      </w:r>
    </w:p>
    <w:p w:rsidR="00EC49BC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数据库索引：extend0 （通过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sensorgid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samplingtime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计算获得，long型）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读写分离：无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网关数：10000 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吞吐量：</w:t>
      </w:r>
      <w:r w:rsidR="00222479">
        <w:rPr>
          <w:rFonts w:ascii="宋体" w:eastAsia="宋体" w:hAnsi="宋体" w:cs="宋体" w:hint="eastAsia"/>
          <w:color w:val="000000"/>
          <w:kern w:val="0"/>
          <w:sz w:val="22"/>
        </w:rPr>
        <w:t>2000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条/s 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查询用户：</w:t>
      </w:r>
      <w:r w:rsidR="008F6948">
        <w:rPr>
          <w:rFonts w:ascii="宋体" w:eastAsia="宋体" w:hAnsi="宋体" w:cs="宋体" w:hint="eastAsia"/>
          <w:color w:val="000000"/>
          <w:kern w:val="0"/>
          <w:sz w:val="22"/>
        </w:rPr>
        <w:t>9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个用户并发查询，分</w:t>
      </w:r>
      <w:r w:rsidR="00D1130D">
        <w:rPr>
          <w:rFonts w:ascii="宋体" w:eastAsia="宋体" w:hAnsi="宋体" w:cs="宋体" w:hint="eastAsia"/>
          <w:color w:val="000000"/>
          <w:kern w:val="0"/>
          <w:sz w:val="22"/>
        </w:rPr>
        <w:t>9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台电脑，每个电脑开打开1个客户端浏览器登录查询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查询条件：定时查询，前一条记录查询结束后过2s，自动查询下一条记录，并实时统计平均值 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查询字段：extend0 (通过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sensorgid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samplingtime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计算获得，long型) </w:t>
      </w:r>
    </w:p>
    <w:p w:rsidR="00EC49BC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查询数据量：</w:t>
      </w:r>
      <w:r w:rsidR="00B914DB"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20000 </w:t>
      </w:r>
      <w:r w:rsidR="00B914DB">
        <w:rPr>
          <w:rFonts w:ascii="宋体" w:eastAsia="宋体" w:hAnsi="宋体" w:cs="宋体" w:hint="eastAsia"/>
          <w:color w:val="000000"/>
          <w:kern w:val="0"/>
          <w:sz w:val="22"/>
        </w:rPr>
        <w:t>条</w:t>
      </w:r>
    </w:p>
    <w:p w:rsidR="00EC49BC" w:rsidRPr="004732B4" w:rsidRDefault="00B82DFB" w:rsidP="004732B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B82DFB">
        <w:rPr>
          <w:rFonts w:ascii="宋体" w:eastAsia="宋体" w:hAnsi="宋体" w:cs="宋体" w:hint="eastAsia"/>
          <w:color w:val="000000"/>
          <w:kern w:val="0"/>
          <w:sz w:val="22"/>
        </w:rPr>
        <w:t>备注:FPMA服务器部署在PC上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980"/>
        <w:gridCol w:w="882"/>
        <w:gridCol w:w="1132"/>
        <w:gridCol w:w="1011"/>
        <w:gridCol w:w="1009"/>
        <w:gridCol w:w="813"/>
        <w:gridCol w:w="1077"/>
        <w:gridCol w:w="1525"/>
      </w:tblGrid>
      <w:tr w:rsidR="007D77F0" w:rsidRPr="007D77F0" w:rsidTr="00DC4F51">
        <w:trPr>
          <w:trHeight w:val="327"/>
        </w:trPr>
        <w:tc>
          <w:tcPr>
            <w:tcW w:w="8429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7D77F0" w:rsidRPr="00B44457" w:rsidRDefault="00C41138" w:rsidP="000F19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444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1万个网关同时存储查询测试结果</w:t>
            </w:r>
          </w:p>
        </w:tc>
      </w:tr>
      <w:tr w:rsidR="000F199B" w:rsidRPr="007D77F0" w:rsidTr="008A3B23">
        <w:trPr>
          <w:trHeight w:val="270"/>
        </w:trPr>
        <w:tc>
          <w:tcPr>
            <w:tcW w:w="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DAO层查询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后端封装</w:t>
            </w:r>
          </w:p>
        </w:tc>
        <w:tc>
          <w:tcPr>
            <w:tcW w:w="1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网络传输</w:t>
            </w:r>
          </w:p>
        </w:tc>
        <w:tc>
          <w:tcPr>
            <w:tcW w:w="10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前端解析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绘图渲染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总时间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测试人</w:t>
            </w:r>
          </w:p>
        </w:tc>
      </w:tr>
      <w:tr w:rsidR="000F199B" w:rsidRPr="007D77F0" w:rsidTr="008A3B23">
        <w:trPr>
          <w:trHeight w:val="270"/>
        </w:trPr>
        <w:tc>
          <w:tcPr>
            <w:tcW w:w="9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1714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1395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4010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</w:t>
            </w:r>
            <w:proofErr w:type="spellEnd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yongwang</w:t>
            </w:r>
            <w:proofErr w:type="spellEnd"/>
          </w:p>
        </w:tc>
      </w:tr>
      <w:tr w:rsidR="000F199B" w:rsidRPr="007D77F0" w:rsidTr="000F199B">
        <w:trPr>
          <w:trHeight w:val="27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shaoli</w:t>
            </w:r>
            <w:proofErr w:type="spellEnd"/>
          </w:p>
        </w:tc>
      </w:tr>
      <w:tr w:rsidR="000F199B" w:rsidRPr="007D77F0" w:rsidTr="000F199B">
        <w:trPr>
          <w:trHeight w:val="27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qi </w:t>
            </w: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langye</w:t>
            </w:r>
            <w:proofErr w:type="spellEnd"/>
          </w:p>
        </w:tc>
      </w:tr>
      <w:tr w:rsidR="000F199B" w:rsidRPr="007D77F0" w:rsidTr="000F199B">
        <w:trPr>
          <w:trHeight w:val="27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5972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zhijun</w:t>
            </w:r>
            <w:proofErr w:type="spellEnd"/>
          </w:p>
        </w:tc>
      </w:tr>
      <w:tr w:rsidR="000F199B" w:rsidRPr="007D77F0" w:rsidTr="000F199B">
        <w:trPr>
          <w:trHeight w:val="27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2535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pan </w:t>
            </w: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</w:t>
            </w:r>
            <w:proofErr w:type="spellEnd"/>
          </w:p>
        </w:tc>
      </w:tr>
      <w:tr w:rsidR="000F199B" w:rsidRPr="007D77F0" w:rsidTr="000F199B">
        <w:trPr>
          <w:trHeight w:val="27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he </w:t>
            </w: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chengdong</w:t>
            </w:r>
            <w:proofErr w:type="spellEnd"/>
          </w:p>
        </w:tc>
      </w:tr>
      <w:tr w:rsidR="000F199B" w:rsidRPr="007D77F0" w:rsidTr="000F199B">
        <w:trPr>
          <w:trHeight w:val="27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</w:t>
            </w:r>
            <w:proofErr w:type="spellEnd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tiantian</w:t>
            </w:r>
            <w:proofErr w:type="spellEnd"/>
          </w:p>
        </w:tc>
      </w:tr>
      <w:tr w:rsidR="000F199B" w:rsidRPr="007D77F0" w:rsidTr="000F199B">
        <w:trPr>
          <w:trHeight w:val="27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jiangwei</w:t>
            </w:r>
            <w:proofErr w:type="spellEnd"/>
          </w:p>
        </w:tc>
      </w:tr>
      <w:tr w:rsidR="000F199B" w:rsidRPr="007D77F0" w:rsidTr="008A3B23">
        <w:trPr>
          <w:trHeight w:val="27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3319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</w:t>
            </w:r>
            <w:proofErr w:type="spellEnd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jie</w:t>
            </w:r>
            <w:proofErr w:type="spellEnd"/>
          </w:p>
        </w:tc>
      </w:tr>
      <w:tr w:rsidR="000F199B" w:rsidRPr="007D77F0" w:rsidTr="008A3B23">
        <w:trPr>
          <w:trHeight w:val="27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1576.7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1132.1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466.7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24.1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323.3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D77F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3522.9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7D77F0" w:rsidRPr="007D77F0" w:rsidRDefault="007D77F0" w:rsidP="000F19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D77F0" w:rsidRDefault="007D77F0" w:rsidP="007D77F0">
      <w:pPr>
        <w:widowControl/>
        <w:jc w:val="left"/>
      </w:pPr>
      <w:r w:rsidRPr="007E12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单位：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ms</w:t>
      </w:r>
      <w:proofErr w:type="spellEnd"/>
    </w:p>
    <w:p w:rsidR="007D77F0" w:rsidRDefault="001D08D8" w:rsidP="001D08D8">
      <w:pPr>
        <w:jc w:val="center"/>
      </w:pPr>
      <w:r>
        <w:rPr>
          <w:noProof/>
        </w:rPr>
        <w:lastRenderedPageBreak/>
        <w:drawing>
          <wp:inline distT="0" distB="0" distL="0" distR="0">
            <wp:extent cx="4388177" cy="2800350"/>
            <wp:effectExtent l="0" t="0" r="0" b="0"/>
            <wp:docPr id="3" name="图片 3" descr="C:\Documents and Settings\Administrator\feiq\RichOle\1722352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feiq\RichOle\17223520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68" cy="280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BC" w:rsidRPr="00C41C49" w:rsidRDefault="001E39A2" w:rsidP="00C41C49">
      <w:pPr>
        <w:pStyle w:val="3"/>
        <w:spacing w:before="120" w:after="120" w:line="415" w:lineRule="auto"/>
        <w:ind w:left="567"/>
        <w:rPr>
          <w:sz w:val="24"/>
          <w:szCs w:val="24"/>
        </w:rPr>
      </w:pPr>
      <w:r w:rsidRPr="00C41C49">
        <w:rPr>
          <w:rFonts w:hint="eastAsia"/>
          <w:sz w:val="24"/>
          <w:szCs w:val="24"/>
        </w:rPr>
        <w:t>实测</w:t>
      </w:r>
      <w:r w:rsidR="00201DF6" w:rsidRPr="00C41C49">
        <w:rPr>
          <w:rFonts w:hint="eastAsia"/>
          <w:sz w:val="24"/>
          <w:szCs w:val="24"/>
        </w:rPr>
        <w:t>结果</w:t>
      </w:r>
      <w:r w:rsidR="00EC49BC" w:rsidRPr="00C41C49">
        <w:rPr>
          <w:rFonts w:hint="eastAsia"/>
          <w:sz w:val="24"/>
          <w:szCs w:val="24"/>
        </w:rPr>
        <w:t>2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数据库存量：</w:t>
      </w:r>
      <w:r w:rsidR="00B82DFB">
        <w:rPr>
          <w:rFonts w:ascii="宋体" w:eastAsia="宋体" w:hAnsi="宋体" w:cs="宋体" w:hint="eastAsia"/>
          <w:color w:val="000000"/>
          <w:kern w:val="0"/>
          <w:sz w:val="22"/>
        </w:rPr>
        <w:t>156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亿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数据库分表：通过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Mycat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分库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B82DFB">
        <w:rPr>
          <w:rFonts w:ascii="宋体" w:eastAsia="宋体" w:hAnsi="宋体" w:cs="宋体" w:hint="eastAsia"/>
          <w:color w:val="000000"/>
          <w:kern w:val="0"/>
          <w:sz w:val="22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台物理机，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共100</w:t>
      </w:r>
      <w:r w:rsidR="008F6948">
        <w:rPr>
          <w:rFonts w:ascii="宋体" w:eastAsia="宋体" w:hAnsi="宋体" w:cs="宋体" w:hint="eastAsia"/>
          <w:color w:val="000000"/>
          <w:kern w:val="0"/>
          <w:sz w:val="22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个数据库，每个库一张表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EC49BC" w:rsidRPr="007E12C9" w:rsidRDefault="00EC49BC" w:rsidP="008F6948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单表存量：</w:t>
      </w:r>
      <w:r w:rsidR="008F6948" w:rsidRPr="007E12C9">
        <w:rPr>
          <w:rFonts w:ascii="宋体" w:eastAsia="宋体" w:hAnsi="宋体" w:cs="宋体" w:hint="eastAsia"/>
          <w:color w:val="000000"/>
          <w:kern w:val="0"/>
          <w:sz w:val="22"/>
        </w:rPr>
        <w:t>平均</w:t>
      </w:r>
      <w:r w:rsidR="008F6948">
        <w:rPr>
          <w:rFonts w:ascii="宋体" w:eastAsia="宋体" w:hAnsi="宋体" w:cs="宋体" w:hint="eastAsia"/>
          <w:color w:val="000000"/>
          <w:kern w:val="0"/>
          <w:sz w:val="22"/>
        </w:rPr>
        <w:t>1560</w:t>
      </w:r>
      <w:r w:rsidR="008F6948" w:rsidRPr="007E12C9">
        <w:rPr>
          <w:rFonts w:ascii="宋体" w:eastAsia="宋体" w:hAnsi="宋体" w:cs="宋体" w:hint="eastAsia"/>
          <w:color w:val="000000"/>
          <w:kern w:val="0"/>
          <w:sz w:val="22"/>
        </w:rPr>
        <w:t>万</w:t>
      </w:r>
    </w:p>
    <w:p w:rsidR="00EC49BC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数据库索引：extend0 （通过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sensorgid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samplingtime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计算获得，long型）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读写分离：无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网关数：10000 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吞吐量：</w:t>
      </w:r>
      <w:r w:rsidR="008F6948">
        <w:rPr>
          <w:rFonts w:ascii="宋体" w:eastAsia="宋体" w:hAnsi="宋体" w:cs="宋体" w:hint="eastAsia"/>
          <w:color w:val="000000"/>
          <w:kern w:val="0"/>
          <w:sz w:val="22"/>
        </w:rPr>
        <w:t>2000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条/s 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查询用户：10个用户并发查询，分10台电脑，每个电脑开打开1个客户端浏览器登录查询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查询条件：定时查询，前一条记录查询结束后过2s，自动查询下一条记录，并实时统计平均值 </w:t>
      </w:r>
    </w:p>
    <w:p w:rsidR="00EC49BC" w:rsidRPr="007E12C9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查询字段：extend0 (通过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sensorgid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samplingtime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计算获得，long型) </w:t>
      </w:r>
    </w:p>
    <w:p w:rsidR="00EC49BC" w:rsidRDefault="00EC49BC" w:rsidP="00EC49B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查询数据量：10000</w:t>
      </w:r>
      <w:r w:rsidR="008F6948">
        <w:rPr>
          <w:rFonts w:ascii="宋体" w:eastAsia="宋体" w:hAnsi="宋体" w:cs="宋体" w:hint="eastAsia"/>
          <w:color w:val="000000"/>
          <w:kern w:val="0"/>
          <w:sz w:val="22"/>
        </w:rPr>
        <w:t>条</w:t>
      </w:r>
    </w:p>
    <w:p w:rsidR="00EC49BC" w:rsidRPr="007959EA" w:rsidRDefault="008F6948" w:rsidP="007959EA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  <w:r w:rsidRPr="008F6948">
        <w:rPr>
          <w:rFonts w:ascii="宋体" w:eastAsia="宋体" w:hAnsi="宋体" w:cs="宋体" w:hint="eastAsia"/>
          <w:color w:val="000000"/>
          <w:kern w:val="0"/>
          <w:sz w:val="22"/>
        </w:rPr>
        <w:t>FPMA前端查询服务部署在物理机上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008"/>
        <w:gridCol w:w="850"/>
        <w:gridCol w:w="1134"/>
        <w:gridCol w:w="992"/>
        <w:gridCol w:w="993"/>
        <w:gridCol w:w="850"/>
        <w:gridCol w:w="992"/>
        <w:gridCol w:w="1560"/>
      </w:tblGrid>
      <w:tr w:rsidR="00E50C93" w:rsidRPr="00E50C93" w:rsidTr="00DC4F51">
        <w:trPr>
          <w:trHeight w:val="379"/>
        </w:trPr>
        <w:tc>
          <w:tcPr>
            <w:tcW w:w="83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E50C93" w:rsidRPr="00DC4F51" w:rsidRDefault="00C41138" w:rsidP="00E50C9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C4F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1万个网关同时存储查询测试结果</w:t>
            </w:r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DAO层查询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后端封装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网络传输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前端解析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绘图渲染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测试人</w:t>
            </w:r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zhijun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shaoli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</w:t>
            </w:r>
            <w:proofErr w:type="spellEnd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tiantian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qi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langye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pan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he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chengdong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</w:t>
            </w:r>
            <w:proofErr w:type="spellEnd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yongwang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jiangwei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zhou</w:t>
            </w:r>
            <w:proofErr w:type="spellEnd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xinghua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</w:t>
            </w:r>
            <w:proofErr w:type="spellEnd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jie</w:t>
            </w:r>
            <w:proofErr w:type="spellEnd"/>
          </w:p>
        </w:tc>
      </w:tr>
      <w:tr w:rsidR="00E50C93" w:rsidRPr="00E50C93" w:rsidTr="00DC4F51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150.3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25.2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41.5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302.9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50C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535.4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E50C93" w:rsidRPr="00E50C93" w:rsidRDefault="00E50C93" w:rsidP="00DC4F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C49BC" w:rsidRDefault="00EC49BC" w:rsidP="00E50C93">
      <w:r>
        <w:rPr>
          <w:rFonts w:hint="eastAsia"/>
        </w:rPr>
        <w:t>单位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ms</w:t>
      </w:r>
      <w:proofErr w:type="spellEnd"/>
    </w:p>
    <w:p w:rsidR="001D08D8" w:rsidRDefault="001D08D8" w:rsidP="001D08D8">
      <w:pPr>
        <w:jc w:val="center"/>
      </w:pPr>
      <w:r>
        <w:rPr>
          <w:noProof/>
        </w:rPr>
        <w:drawing>
          <wp:inline distT="0" distB="0" distL="0" distR="0">
            <wp:extent cx="4643550" cy="2914650"/>
            <wp:effectExtent l="0" t="0" r="5080" b="0"/>
            <wp:docPr id="4" name="图片 4" descr="C:\Documents and Settings\Administrator\feiq\RichOle\216955415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feiq\RichOle\2169554159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15" cy="291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0D" w:rsidRPr="00C41C49" w:rsidRDefault="00ED4507" w:rsidP="00C41C49">
      <w:pPr>
        <w:pStyle w:val="3"/>
        <w:spacing w:before="120" w:after="120" w:line="415" w:lineRule="auto"/>
        <w:ind w:left="567"/>
        <w:rPr>
          <w:sz w:val="24"/>
          <w:szCs w:val="24"/>
        </w:rPr>
      </w:pPr>
      <w:r w:rsidRPr="00C41C49">
        <w:rPr>
          <w:rFonts w:hint="eastAsia"/>
          <w:sz w:val="24"/>
          <w:szCs w:val="24"/>
        </w:rPr>
        <w:t>实测</w:t>
      </w:r>
      <w:r w:rsidR="00201DF6" w:rsidRPr="00C41C49">
        <w:rPr>
          <w:rFonts w:hint="eastAsia"/>
          <w:sz w:val="24"/>
          <w:szCs w:val="24"/>
        </w:rPr>
        <w:t>结果</w:t>
      </w:r>
      <w:r w:rsidR="00D1130D" w:rsidRPr="00C41C49">
        <w:rPr>
          <w:rFonts w:hint="eastAsia"/>
          <w:sz w:val="24"/>
          <w:szCs w:val="24"/>
        </w:rPr>
        <w:t>3</w:t>
      </w:r>
    </w:p>
    <w:p w:rsidR="00D1130D" w:rsidRPr="007E12C9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数据库存量：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156亿</w:t>
      </w:r>
    </w:p>
    <w:p w:rsidR="00D1130D" w:rsidRPr="007E12C9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数据库分表：通过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Mycat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分库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5台物理机，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共100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0个数据库，每个库一张表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D1130D" w:rsidRPr="007E12C9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单表存量：平均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1560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万</w:t>
      </w:r>
    </w:p>
    <w:p w:rsidR="00D1130D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数据库索引：extend0 （通过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sensorgid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samplingtime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计算获得，long型）</w:t>
      </w:r>
    </w:p>
    <w:p w:rsidR="00D1130D" w:rsidRPr="007E12C9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读写分离：无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D1130D" w:rsidRPr="007E12C9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网关数：10000 </w:t>
      </w:r>
    </w:p>
    <w:p w:rsidR="00D1130D" w:rsidRPr="007E12C9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吞吐量：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2000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条/s </w:t>
      </w:r>
    </w:p>
    <w:p w:rsidR="00D1130D" w:rsidRPr="007E12C9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查询用户：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9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个用户并发查询，分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9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台电脑，每个电脑开打开1个客户端浏览器登录查询</w:t>
      </w:r>
    </w:p>
    <w:p w:rsidR="00D1130D" w:rsidRPr="007E12C9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查询条件：定时查询，前一条记录查询结束后过2s，自动查询下一条记录，并实时统计平均值 </w:t>
      </w:r>
    </w:p>
    <w:p w:rsidR="00D1130D" w:rsidRPr="007E12C9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查询字段：extend0 (通过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sensorgid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samplingtime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计算获得，long型) </w:t>
      </w:r>
    </w:p>
    <w:p w:rsidR="00D1130D" w:rsidRDefault="00D1130D" w:rsidP="00D1130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查询数据量：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25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000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条</w:t>
      </w:r>
    </w:p>
    <w:p w:rsidR="00D1130D" w:rsidRPr="00E4421F" w:rsidRDefault="00D1130D" w:rsidP="00E4421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  <w:r w:rsidRPr="008F6948">
        <w:rPr>
          <w:rFonts w:ascii="宋体" w:eastAsia="宋体" w:hAnsi="宋体" w:cs="宋体" w:hint="eastAsia"/>
          <w:color w:val="000000"/>
          <w:kern w:val="0"/>
          <w:sz w:val="22"/>
        </w:rPr>
        <w:t>FPMA前端查询服务部署在物理机上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1007"/>
        <w:gridCol w:w="851"/>
        <w:gridCol w:w="1134"/>
        <w:gridCol w:w="992"/>
        <w:gridCol w:w="993"/>
        <w:gridCol w:w="850"/>
        <w:gridCol w:w="992"/>
        <w:gridCol w:w="1610"/>
      </w:tblGrid>
      <w:tr w:rsidR="00D1130D" w:rsidRPr="00D1130D" w:rsidTr="004A34C2">
        <w:trPr>
          <w:trHeight w:val="450"/>
        </w:trPr>
        <w:tc>
          <w:tcPr>
            <w:tcW w:w="8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1130D" w:rsidRPr="00DC4F51" w:rsidRDefault="00406F97" w:rsidP="00D113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C4F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1万个网关同时存储查询测试结果</w:t>
            </w:r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DAO层查询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后端封装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网络传输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前端解析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绘图渲染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总时间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测试人</w:t>
            </w:r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qi </w:t>
            </w: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langye</w:t>
            </w:r>
            <w:proofErr w:type="spellEnd"/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shaoli</w:t>
            </w:r>
            <w:proofErr w:type="spellEnd"/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pan </w:t>
            </w: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</w:t>
            </w:r>
            <w:proofErr w:type="spellEnd"/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jiangwei</w:t>
            </w:r>
            <w:proofErr w:type="spellEnd"/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zhijun</w:t>
            </w:r>
            <w:proofErr w:type="spellEnd"/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</w:t>
            </w:r>
            <w:proofErr w:type="spellEnd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tiantian</w:t>
            </w:r>
            <w:proofErr w:type="spellEnd"/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wangjie</w:t>
            </w:r>
            <w:proofErr w:type="spellEnd"/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</w:t>
            </w:r>
            <w:proofErr w:type="spellEnd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yongwang</w:t>
            </w:r>
            <w:proofErr w:type="spellEnd"/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30D" w:rsidRPr="00D1130D" w:rsidRDefault="004A34C2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Z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hou </w:t>
            </w:r>
            <w:proofErr w:type="spellStart"/>
            <w:r w:rsidR="00D1130D"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xinghua</w:t>
            </w:r>
            <w:proofErr w:type="spellEnd"/>
          </w:p>
        </w:tc>
      </w:tr>
      <w:tr w:rsidR="004A34C2" w:rsidRPr="00D1130D" w:rsidTr="004A34C2">
        <w:trPr>
          <w:trHeight w:val="27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251.3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57.6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72.2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37.3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421.3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1130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839.8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1130D" w:rsidRPr="00D1130D" w:rsidRDefault="00D1130D" w:rsidP="004A34C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1130D" w:rsidRDefault="00D1130D" w:rsidP="00D1130D">
      <w:r>
        <w:rPr>
          <w:rFonts w:hint="eastAsia"/>
        </w:rPr>
        <w:t>单位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ms</w:t>
      </w:r>
      <w:proofErr w:type="spellEnd"/>
    </w:p>
    <w:p w:rsidR="00D1130D" w:rsidRDefault="001D08D8" w:rsidP="001D08D8">
      <w:pPr>
        <w:jc w:val="center"/>
      </w:pPr>
      <w:r>
        <w:rPr>
          <w:noProof/>
        </w:rPr>
        <w:drawing>
          <wp:inline distT="0" distB="0" distL="0" distR="0">
            <wp:extent cx="4654465" cy="2895600"/>
            <wp:effectExtent l="0" t="0" r="0" b="0"/>
            <wp:docPr id="5" name="图片 5" descr="C:\Documents and Settings\Administrator\feiq\RichOle\17109771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feiq\RichOle\1710977139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18" cy="28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74" w:rsidRPr="00C41C49" w:rsidRDefault="006B3EB6" w:rsidP="00C41C49">
      <w:pPr>
        <w:pStyle w:val="3"/>
        <w:spacing w:before="120" w:after="120" w:line="415" w:lineRule="auto"/>
        <w:ind w:left="567"/>
        <w:rPr>
          <w:sz w:val="24"/>
          <w:szCs w:val="24"/>
        </w:rPr>
      </w:pPr>
      <w:r w:rsidRPr="00C41C49">
        <w:rPr>
          <w:rFonts w:hint="eastAsia"/>
          <w:sz w:val="24"/>
          <w:szCs w:val="24"/>
        </w:rPr>
        <w:t>实测</w:t>
      </w:r>
      <w:r w:rsidR="00201DF6" w:rsidRPr="00C41C49">
        <w:rPr>
          <w:rFonts w:hint="eastAsia"/>
          <w:sz w:val="24"/>
          <w:szCs w:val="24"/>
        </w:rPr>
        <w:t>结果</w:t>
      </w:r>
      <w:r w:rsidR="00460674" w:rsidRPr="00C41C49">
        <w:rPr>
          <w:rFonts w:hint="eastAsia"/>
          <w:sz w:val="24"/>
          <w:szCs w:val="24"/>
        </w:rPr>
        <w:t>4</w:t>
      </w:r>
    </w:p>
    <w:p w:rsidR="00460674" w:rsidRPr="007E12C9" w:rsidRDefault="00460674" w:rsidP="0046067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数据库存量：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156亿</w:t>
      </w:r>
    </w:p>
    <w:p w:rsidR="00460674" w:rsidRPr="007E12C9" w:rsidRDefault="00460674" w:rsidP="0046067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数据库分表：通过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Mycat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分库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5台物理机，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共100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0个数据库，每个库一张表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460674" w:rsidRPr="007E12C9" w:rsidRDefault="00460674" w:rsidP="0046067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单表存量：平均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1560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万</w:t>
      </w:r>
    </w:p>
    <w:p w:rsidR="00460674" w:rsidRDefault="00460674" w:rsidP="0046067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数据库索引：extend0 （通过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sensorgid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samplingtime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计算获得，long型）</w:t>
      </w:r>
    </w:p>
    <w:p w:rsidR="00460674" w:rsidRPr="007E12C9" w:rsidRDefault="00460674" w:rsidP="0046067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读写分离：无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460674" w:rsidRPr="007E12C9" w:rsidRDefault="00460674" w:rsidP="0046067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网关数：</w:t>
      </w:r>
      <w:r w:rsidR="00330D22">
        <w:rPr>
          <w:rFonts w:ascii="宋体" w:eastAsia="宋体" w:hAnsi="宋体" w:cs="宋体" w:hint="eastAsia"/>
          <w:color w:val="000000"/>
          <w:kern w:val="0"/>
          <w:sz w:val="22"/>
        </w:rPr>
        <w:t>6000、</w:t>
      </w:r>
      <w:r w:rsidR="004705FF">
        <w:rPr>
          <w:rFonts w:ascii="宋体" w:eastAsia="宋体" w:hAnsi="宋体" w:cs="宋体" w:hint="eastAsia"/>
          <w:color w:val="000000"/>
          <w:kern w:val="0"/>
          <w:sz w:val="22"/>
        </w:rPr>
        <w:t>10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000 </w:t>
      </w:r>
    </w:p>
    <w:p w:rsidR="00460674" w:rsidRPr="00FA288B" w:rsidRDefault="00460674" w:rsidP="00FA288B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吞吐量：</w:t>
      </w:r>
      <w:r w:rsidR="008A0943">
        <w:rPr>
          <w:rFonts w:ascii="宋体" w:eastAsia="宋体" w:hAnsi="宋体" w:cs="宋体" w:hint="eastAsia"/>
          <w:color w:val="000000"/>
          <w:kern w:val="0"/>
          <w:sz w:val="22"/>
        </w:rPr>
        <w:t>2000、</w:t>
      </w:r>
      <w:r w:rsidR="00D84A24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000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条/s </w:t>
      </w:r>
    </w:p>
    <w:tbl>
      <w:tblPr>
        <w:tblW w:w="9255" w:type="dxa"/>
        <w:tblInd w:w="93" w:type="dxa"/>
        <w:tblLook w:val="04A0" w:firstRow="1" w:lastRow="0" w:firstColumn="1" w:lastColumn="0" w:noHBand="0" w:noVBand="1"/>
      </w:tblPr>
      <w:tblGrid>
        <w:gridCol w:w="1291"/>
        <w:gridCol w:w="1418"/>
        <w:gridCol w:w="992"/>
        <w:gridCol w:w="1417"/>
        <w:gridCol w:w="1843"/>
        <w:gridCol w:w="2294"/>
      </w:tblGrid>
      <w:tr w:rsidR="00D84A24" w:rsidRPr="00D84A24" w:rsidTr="00E268AF">
        <w:trPr>
          <w:trHeight w:val="270"/>
        </w:trPr>
        <w:tc>
          <w:tcPr>
            <w:tcW w:w="9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2"/>
              </w:rPr>
            </w:pPr>
            <w:r w:rsidRPr="00E268AF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仅</w:t>
            </w:r>
            <w:r w:rsidRPr="00D84A24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存储</w:t>
            </w:r>
            <w:r w:rsidR="00893E5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的</w:t>
            </w:r>
            <w:r w:rsidRPr="00D84A24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测试</w:t>
            </w:r>
            <w:r w:rsidR="00893E5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结果</w:t>
            </w:r>
            <w:r w:rsidRPr="00D84A24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（3个PS集群部署）</w:t>
            </w:r>
          </w:p>
        </w:tc>
      </w:tr>
      <w:tr w:rsidR="00D84A24" w:rsidRPr="00D84A24" w:rsidTr="00195685">
        <w:trPr>
          <w:trHeight w:val="669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A24" w:rsidRPr="00D84A24" w:rsidRDefault="00D84A24" w:rsidP="00195685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网关数量（个）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A24" w:rsidRPr="00D84A24" w:rsidRDefault="00D84A24" w:rsidP="00195685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每个网关发送周期(秒)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A24" w:rsidRPr="00D84A24" w:rsidRDefault="00195685" w:rsidP="0019568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数据库存量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单机平均吞吐量(条/秒)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4A24" w:rsidRPr="00D84A24" w:rsidRDefault="00D84A24" w:rsidP="00195685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总吞吐量（条/秒）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84A24" w:rsidRPr="00D84A24" w:rsidTr="00195685">
        <w:trPr>
          <w:trHeight w:val="312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156亿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666.7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吞吐量稳定</w:t>
            </w:r>
          </w:p>
        </w:tc>
      </w:tr>
      <w:tr w:rsidR="00D84A24" w:rsidRPr="00D84A24" w:rsidTr="00195685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84A24" w:rsidRPr="00D84A24" w:rsidTr="00195685">
        <w:trPr>
          <w:trHeight w:val="312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A24" w:rsidRPr="00D84A24" w:rsidRDefault="00D84A24" w:rsidP="00D84A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84A24" w:rsidRPr="00D84A24" w:rsidTr="00195685">
        <w:trPr>
          <w:trHeight w:val="81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4705FF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="00D84A24"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156亿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A24" w:rsidRPr="00D84A24" w:rsidRDefault="00D84A24" w:rsidP="00D84A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插入一段时间后出现</w:t>
            </w:r>
            <w:proofErr w:type="spellStart"/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SQLException</w:t>
            </w:r>
            <w:proofErr w:type="spellEnd"/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datasource</w:t>
            </w:r>
            <w:proofErr w:type="spellEnd"/>
            <w:r w:rsidRPr="00D84A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 full</w:t>
            </w:r>
          </w:p>
        </w:tc>
      </w:tr>
    </w:tbl>
    <w:p w:rsidR="00460674" w:rsidRDefault="00460674" w:rsidP="00E50C93"/>
    <w:p w:rsidR="00DD5E5F" w:rsidRPr="00C41C49" w:rsidRDefault="0021483A" w:rsidP="00C41C49">
      <w:pPr>
        <w:pStyle w:val="3"/>
        <w:spacing w:before="120" w:after="120" w:line="415" w:lineRule="auto"/>
        <w:ind w:left="567"/>
        <w:rPr>
          <w:sz w:val="24"/>
          <w:szCs w:val="24"/>
        </w:rPr>
      </w:pPr>
      <w:r w:rsidRPr="00C41C49">
        <w:rPr>
          <w:rFonts w:hint="eastAsia"/>
          <w:sz w:val="24"/>
          <w:szCs w:val="24"/>
        </w:rPr>
        <w:t>实测</w:t>
      </w:r>
      <w:r w:rsidR="00201DF6" w:rsidRPr="00C41C49">
        <w:rPr>
          <w:rFonts w:hint="eastAsia"/>
          <w:sz w:val="24"/>
          <w:szCs w:val="24"/>
        </w:rPr>
        <w:t>结果</w:t>
      </w:r>
      <w:r w:rsidR="00460674" w:rsidRPr="00C41C49">
        <w:rPr>
          <w:rFonts w:hint="eastAsia"/>
          <w:sz w:val="24"/>
          <w:szCs w:val="24"/>
        </w:rPr>
        <w:t>5</w:t>
      </w:r>
    </w:p>
    <w:p w:rsidR="00DD5E5F" w:rsidRPr="007E12C9" w:rsidRDefault="00DD5E5F" w:rsidP="00D961F1">
      <w:r w:rsidRPr="007E12C9">
        <w:rPr>
          <w:rFonts w:hint="eastAsia"/>
        </w:rPr>
        <w:t>数据库存量：</w:t>
      </w:r>
      <w:r>
        <w:rPr>
          <w:rFonts w:hint="eastAsia"/>
        </w:rPr>
        <w:t>156</w:t>
      </w:r>
      <w:r>
        <w:rPr>
          <w:rFonts w:hint="eastAsia"/>
        </w:rPr>
        <w:t>亿</w:t>
      </w:r>
    </w:p>
    <w:p w:rsidR="00DD5E5F" w:rsidRPr="007E12C9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数据库分表：通过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Mycat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分库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5台物理机，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共100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0个数据库，每个库一张表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DD5E5F" w:rsidRPr="007E12C9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单表存量：平均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1560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万</w:t>
      </w:r>
    </w:p>
    <w:p w:rsidR="00DD5E5F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数据库索引：extend0 （通过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sensorgid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samplingtime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计算获得，long型）</w:t>
      </w:r>
    </w:p>
    <w:p w:rsidR="00DD5E5F" w:rsidRPr="007E12C9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读写分离：无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</w:p>
    <w:p w:rsidR="00DD5E5F" w:rsidRPr="007E12C9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网关数：</w:t>
      </w:r>
      <w:r w:rsidR="007300DA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0000 </w:t>
      </w:r>
    </w:p>
    <w:p w:rsidR="00DD5E5F" w:rsidRPr="007E12C9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吞吐量：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2000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条/s </w:t>
      </w:r>
    </w:p>
    <w:p w:rsidR="00DD5E5F" w:rsidRPr="007E12C9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查询用户：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9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个用户并发查询，分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9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台电脑，每个电脑开打开1个客户端浏览器登录查询</w:t>
      </w:r>
    </w:p>
    <w:p w:rsidR="00DD5E5F" w:rsidRPr="007E12C9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查询条件：定时查询，前一条记录查询结束后过2s，自动查询下一条记录，并实时统计平均值 </w:t>
      </w:r>
    </w:p>
    <w:p w:rsidR="00DD5E5F" w:rsidRPr="007E12C9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查询字段：extend0 (通过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sensorgid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proofErr w:type="spellStart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samplingtime</w:t>
      </w:r>
      <w:proofErr w:type="spellEnd"/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 xml:space="preserve">计算获得，long型) </w:t>
      </w:r>
    </w:p>
    <w:p w:rsidR="00DD5E5F" w:rsidRDefault="00DD5E5F" w:rsidP="00DD5E5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查询数据量：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 w:rsidR="0096218F">
        <w:rPr>
          <w:rFonts w:ascii="宋体" w:eastAsia="宋体" w:hAnsi="宋体" w:cs="宋体" w:hint="eastAsia"/>
          <w:color w:val="000000"/>
          <w:kern w:val="0"/>
          <w:sz w:val="22"/>
        </w:rPr>
        <w:t>5</w:t>
      </w:r>
      <w:r w:rsidRPr="007E12C9">
        <w:rPr>
          <w:rFonts w:ascii="宋体" w:eastAsia="宋体" w:hAnsi="宋体" w:cs="宋体" w:hint="eastAsia"/>
          <w:color w:val="000000"/>
          <w:kern w:val="0"/>
          <w:sz w:val="22"/>
        </w:rPr>
        <w:t>000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条</w:t>
      </w:r>
    </w:p>
    <w:p w:rsidR="00DD5E5F" w:rsidRPr="009D7D35" w:rsidRDefault="00DD5E5F" w:rsidP="009D7D3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备注：</w:t>
      </w:r>
      <w:r w:rsidRPr="008F6948">
        <w:rPr>
          <w:rFonts w:ascii="宋体" w:eastAsia="宋体" w:hAnsi="宋体" w:cs="宋体" w:hint="eastAsia"/>
          <w:color w:val="000000"/>
          <w:kern w:val="0"/>
          <w:sz w:val="22"/>
        </w:rPr>
        <w:t>FPMA前端查询服务部署在物理机上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994"/>
        <w:gridCol w:w="864"/>
        <w:gridCol w:w="1134"/>
        <w:gridCol w:w="686"/>
        <w:gridCol w:w="1299"/>
        <w:gridCol w:w="850"/>
        <w:gridCol w:w="992"/>
        <w:gridCol w:w="1610"/>
      </w:tblGrid>
      <w:tr w:rsidR="00DB3D19" w:rsidRPr="00DB3D19" w:rsidTr="00391456">
        <w:trPr>
          <w:trHeight w:val="274"/>
        </w:trPr>
        <w:tc>
          <w:tcPr>
            <w:tcW w:w="8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3D19" w:rsidRPr="00DC4F51" w:rsidRDefault="00667B13" w:rsidP="00DB3D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C4F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2万个网关同时存储查询测试</w:t>
            </w:r>
            <w:r w:rsidR="002A7B7A" w:rsidRPr="00DC4F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结果</w:t>
            </w:r>
          </w:p>
        </w:tc>
      </w:tr>
      <w:tr w:rsidR="00391456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DAO层查询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后端封装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网络传输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前端解析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绘图渲染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总时间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测试人</w:t>
            </w:r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zhijun</w:t>
            </w:r>
            <w:proofErr w:type="spellEnd"/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pan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</w:t>
            </w:r>
            <w:proofErr w:type="spellEnd"/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shaoli</w:t>
            </w:r>
            <w:proofErr w:type="spellEnd"/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he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chengdong</w:t>
            </w:r>
            <w:proofErr w:type="spellEnd"/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</w:t>
            </w:r>
            <w:proofErr w:type="spellEnd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tiantian</w:t>
            </w:r>
            <w:proofErr w:type="spellEnd"/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zhou</w:t>
            </w:r>
            <w:proofErr w:type="spellEnd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xinghua</w:t>
            </w:r>
            <w:proofErr w:type="spellEnd"/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li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jiangwei</w:t>
            </w:r>
            <w:proofErr w:type="spellEnd"/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</w:t>
            </w:r>
            <w:proofErr w:type="spellEnd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jie</w:t>
            </w:r>
            <w:proofErr w:type="spellEnd"/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qi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langye</w:t>
            </w:r>
            <w:proofErr w:type="spellEnd"/>
          </w:p>
        </w:tc>
      </w:tr>
      <w:tr w:rsidR="00DB3D19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</w:t>
            </w:r>
            <w:proofErr w:type="spellEnd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yongwang</w:t>
            </w:r>
            <w:proofErr w:type="spellEnd"/>
          </w:p>
        </w:tc>
      </w:tr>
      <w:tr w:rsidR="00391456" w:rsidRPr="00DB3D19" w:rsidTr="00391456">
        <w:trPr>
          <w:trHeight w:val="27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517.8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52.1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73.6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445.5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B3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1119.6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B3D19" w:rsidRPr="00DB3D19" w:rsidRDefault="00DB3D19" w:rsidP="003914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C17A2" w:rsidRPr="00CC17A2" w:rsidRDefault="00DD5E5F" w:rsidP="00CC17A2">
      <w:r>
        <w:rPr>
          <w:rFonts w:hint="eastAsia"/>
        </w:rPr>
        <w:t>单位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ms</w:t>
      </w:r>
      <w:proofErr w:type="spellEnd"/>
    </w:p>
    <w:p w:rsidR="00157199" w:rsidRPr="0082405C" w:rsidRDefault="001D08D8" w:rsidP="001D08D8">
      <w:pPr>
        <w:spacing w:line="276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660346" cy="2990850"/>
            <wp:effectExtent l="0" t="0" r="6985" b="0"/>
            <wp:docPr id="6" name="图片 6" descr="C:\Documents and Settings\Administrator\feiq\RichOle\28666012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feiq\RichOle\2866601217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346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77" w:rsidRDefault="00AD7984" w:rsidP="00AD7984">
      <w:pPr>
        <w:pStyle w:val="2"/>
        <w:ind w:left="425"/>
      </w:pPr>
      <w:r>
        <w:rPr>
          <w:rFonts w:hint="eastAsia"/>
        </w:rPr>
        <w:lastRenderedPageBreak/>
        <w:t>附件二：</w:t>
      </w:r>
      <w:r w:rsidR="00B82377">
        <w:rPr>
          <w:rFonts w:hint="eastAsia"/>
        </w:rPr>
        <w:t>配置</w:t>
      </w:r>
      <w:r w:rsidR="006E1B25">
        <w:rPr>
          <w:rFonts w:hint="eastAsia"/>
        </w:rPr>
        <w:t>信息</w:t>
      </w:r>
    </w:p>
    <w:p w:rsidR="002A5F19" w:rsidRPr="00C41C49" w:rsidRDefault="002A5F19" w:rsidP="00AD7984">
      <w:pPr>
        <w:pStyle w:val="3"/>
        <w:spacing w:line="415" w:lineRule="auto"/>
        <w:ind w:left="567"/>
        <w:rPr>
          <w:sz w:val="24"/>
          <w:szCs w:val="24"/>
        </w:rPr>
      </w:pPr>
      <w:r w:rsidRPr="00C41C49">
        <w:rPr>
          <w:rFonts w:hint="eastAsia"/>
          <w:sz w:val="24"/>
          <w:szCs w:val="24"/>
        </w:rPr>
        <w:t>服务器配置信息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858"/>
        <w:gridCol w:w="2977"/>
        <w:gridCol w:w="2835"/>
        <w:gridCol w:w="850"/>
        <w:gridCol w:w="709"/>
      </w:tblGrid>
      <w:tr w:rsidR="00B82377" w:rsidRPr="00CA62DA" w:rsidTr="00D83C2C">
        <w:trPr>
          <w:trHeight w:val="331"/>
        </w:trPr>
        <w:tc>
          <w:tcPr>
            <w:tcW w:w="922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A62D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服务器配置信息</w:t>
            </w:r>
          </w:p>
        </w:tc>
      </w:tr>
      <w:tr w:rsidR="00B82377" w:rsidRPr="00CA62DA" w:rsidTr="00D83C2C">
        <w:trPr>
          <w:trHeight w:val="279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A62D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机器地址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A62D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CPU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A62D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内存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A62D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硬盘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192.168.10.16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CentOS</w:t>
            </w:r>
            <w:proofErr w:type="spellEnd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release 6.4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，内核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2.6.9-42.ELsmp #1 SMP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E5-2603 0 @ 1.80GHz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16G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526G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192.168.10.17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CentOS</w:t>
            </w:r>
            <w:proofErr w:type="spellEnd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release 6.4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，内核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2.6.9-42.ELsmp #1 SMP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E5-2603 0 @ 1.80GHz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16G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542G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192.168.10.25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（前端服务器）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CentOS</w:t>
            </w:r>
            <w:proofErr w:type="spellEnd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release 6.3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，内核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2.6.32-279.el6.x86_64 #1 SMP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Intel(R) Xeon(R) CPU E5-2620 v2 @ 2.10GHz 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64G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1.6T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192.168.10.26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CentOS</w:t>
            </w:r>
            <w:proofErr w:type="spellEnd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release 6.3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，内核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2.6.32-279.el6.x86_64 #1 SMP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E5-2620 v2 @ 2.10GHz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64G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1.6T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192.168.10.27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Red Hat Enterprise Linux Server release 6.5 (Santiago)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E5-2620 v2 @ 2.10GHz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64G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1.6T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192.168.10.28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及</w:t>
            </w:r>
            <w:proofErr w:type="spellStart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Mycat</w:t>
            </w:r>
            <w:proofErr w:type="spellEnd"/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Red Hat Enterprise Linux Server release 6.5 (Santiago)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E5-2620 v2 @ 2.10GHz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64G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1.6T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192.168.10.124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PS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Red Hat Enterprise Linux Server release 6.5 (Santiago)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E5-2620 0 @ 2.00GHz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个单核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107G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192.168.10.125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PS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Red Hat Enterprise Linux Server release 6.5 (Santiago)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E5-2620 0 @ 2.00GHz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个单核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107G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192.168.10.126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PS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Red Hat Enterprise Linux Server release 6.5 (Santiago)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E5-2620 0 @ 2.00GHz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个单核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107G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192.168.10.15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RS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CentOS</w:t>
            </w:r>
            <w:proofErr w:type="spellEnd"/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release 6.3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，内核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2.6.32-279.el6.x86_64 #1 SMP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E5-2603 0 @ 1.80GHz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16G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526G</w:t>
            </w:r>
          </w:p>
        </w:tc>
      </w:tr>
      <w:tr w:rsidR="00B82377" w:rsidRPr="00CA62DA" w:rsidTr="00754D43">
        <w:trPr>
          <w:trHeight w:val="6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192.168.10.121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MS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Red Hat Enterprise Linux Server release 6.5 (Santiago)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Intel(R) Xeon(R) CPU E5-2620 0 @ 2.00GHz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CA62DA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个单核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2377" w:rsidRPr="00CA62DA" w:rsidRDefault="00B82377" w:rsidP="00537A1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A62DA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107G</w:t>
            </w:r>
          </w:p>
        </w:tc>
      </w:tr>
    </w:tbl>
    <w:p w:rsidR="00B82377" w:rsidRPr="00CA62DA" w:rsidRDefault="00B82377" w:rsidP="00B82377"/>
    <w:p w:rsidR="00B82377" w:rsidRPr="00C41C49" w:rsidRDefault="00B82377" w:rsidP="00AD7984">
      <w:pPr>
        <w:pStyle w:val="3"/>
        <w:spacing w:line="415" w:lineRule="auto"/>
        <w:ind w:left="567"/>
        <w:rPr>
          <w:sz w:val="24"/>
          <w:szCs w:val="24"/>
        </w:rPr>
      </w:pPr>
      <w:r w:rsidRPr="00C41C49">
        <w:rPr>
          <w:rFonts w:hint="eastAsia"/>
          <w:sz w:val="24"/>
          <w:szCs w:val="24"/>
        </w:rPr>
        <w:t>分表配置信息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3417"/>
        <w:gridCol w:w="1418"/>
        <w:gridCol w:w="1701"/>
        <w:gridCol w:w="1843"/>
      </w:tblGrid>
      <w:tr w:rsidR="00C172F9" w:rsidRPr="00C172F9" w:rsidTr="00754D43">
        <w:trPr>
          <w:trHeight w:val="377"/>
        </w:trPr>
        <w:tc>
          <w:tcPr>
            <w:tcW w:w="83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172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分表配置信息</w:t>
            </w:r>
          </w:p>
        </w:tc>
      </w:tr>
      <w:tr w:rsidR="00C172F9" w:rsidRPr="00C172F9" w:rsidTr="00754D43">
        <w:trPr>
          <w:trHeight w:val="377"/>
        </w:trPr>
        <w:tc>
          <w:tcPr>
            <w:tcW w:w="3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172F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机器地址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172F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分表数（个）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172F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数据存量（条）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172F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单表存量</w:t>
            </w:r>
          </w:p>
        </w:tc>
      </w:tr>
      <w:tr w:rsidR="00C172F9" w:rsidRPr="00C172F9" w:rsidTr="00754D43">
        <w:trPr>
          <w:trHeight w:val="377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192.168.10.16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31.2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亿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1500</w:t>
            </w: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万</w:t>
            </w:r>
          </w:p>
        </w:tc>
      </w:tr>
      <w:tr w:rsidR="00C172F9" w:rsidRPr="00C172F9" w:rsidTr="00754D43">
        <w:trPr>
          <w:trHeight w:val="377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192.168.10.17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C172F9" w:rsidRPr="00C172F9" w:rsidTr="00754D43">
        <w:trPr>
          <w:trHeight w:val="377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192.168.10.26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C172F9" w:rsidRPr="00C172F9" w:rsidTr="00754D43">
        <w:trPr>
          <w:trHeight w:val="377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192.168.10.27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C172F9" w:rsidRPr="00C172F9" w:rsidTr="00754D43">
        <w:trPr>
          <w:trHeight w:val="377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72F9" w:rsidRPr="00C172F9" w:rsidRDefault="00C172F9" w:rsidP="00C172F9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192.168.10.28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（</w:t>
            </w:r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DB</w:t>
            </w:r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及</w:t>
            </w:r>
            <w:proofErr w:type="spellStart"/>
            <w:r w:rsidRPr="00C172F9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Mycat</w:t>
            </w:r>
            <w:proofErr w:type="spellEnd"/>
            <w:r w:rsidRPr="00C172F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服务器）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72F9" w:rsidRPr="00C172F9" w:rsidRDefault="00C172F9" w:rsidP="00C172F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</w:tbl>
    <w:p w:rsidR="00152AA5" w:rsidRPr="00EC49BC" w:rsidRDefault="00152AA5" w:rsidP="00DC4F51"/>
    <w:sectPr w:rsidR="00152AA5" w:rsidRPr="00EC49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2C0" w:rsidRDefault="004A32C0" w:rsidP="00EC49BC">
      <w:r>
        <w:separator/>
      </w:r>
    </w:p>
  </w:endnote>
  <w:endnote w:type="continuationSeparator" w:id="0">
    <w:p w:rsidR="004A32C0" w:rsidRDefault="004A32C0" w:rsidP="00EC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FE" w:rsidRDefault="00C350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FE" w:rsidRDefault="00C350F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FE" w:rsidRDefault="00C350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2C0" w:rsidRDefault="004A32C0" w:rsidP="00EC49BC">
      <w:r>
        <w:separator/>
      </w:r>
    </w:p>
  </w:footnote>
  <w:footnote w:type="continuationSeparator" w:id="0">
    <w:p w:rsidR="004A32C0" w:rsidRDefault="004A32C0" w:rsidP="00EC4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FE" w:rsidRDefault="00C350F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A1A" w:rsidRDefault="00537A1A" w:rsidP="00C350F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FE" w:rsidRDefault="00C350F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359F"/>
    <w:multiLevelType w:val="hybridMultilevel"/>
    <w:tmpl w:val="1952A030"/>
    <w:lvl w:ilvl="0" w:tplc="EDA2E4BA">
      <w:start w:val="1"/>
      <w:numFmt w:val="decimal"/>
      <w:lvlText w:val="%1、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1A2049"/>
    <w:multiLevelType w:val="hybridMultilevel"/>
    <w:tmpl w:val="0304EA00"/>
    <w:lvl w:ilvl="0" w:tplc="A798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84A86"/>
    <w:multiLevelType w:val="hybridMultilevel"/>
    <w:tmpl w:val="70FAC7BE"/>
    <w:lvl w:ilvl="0" w:tplc="41E450E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F97775"/>
    <w:multiLevelType w:val="hybridMultilevel"/>
    <w:tmpl w:val="828CC092"/>
    <w:lvl w:ilvl="0" w:tplc="6548FA0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646DEA"/>
    <w:multiLevelType w:val="hybridMultilevel"/>
    <w:tmpl w:val="F84627C6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38AF45A6"/>
    <w:multiLevelType w:val="hybridMultilevel"/>
    <w:tmpl w:val="6DA833D2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6">
    <w:nsid w:val="4E25254E"/>
    <w:multiLevelType w:val="hybridMultilevel"/>
    <w:tmpl w:val="A71EDC5E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>
    <w:nsid w:val="5B1B5B65"/>
    <w:multiLevelType w:val="hybridMultilevel"/>
    <w:tmpl w:val="086097DC"/>
    <w:lvl w:ilvl="0" w:tplc="A77E3ED8">
      <w:start w:val="1"/>
      <w:numFmt w:val="decimal"/>
      <w:lvlText w:val="%1.1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5E4A06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41412ED"/>
    <w:multiLevelType w:val="multilevel"/>
    <w:tmpl w:val="AFD0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06"/>
    <w:rsid w:val="00036736"/>
    <w:rsid w:val="0004099A"/>
    <w:rsid w:val="00060F57"/>
    <w:rsid w:val="0006420C"/>
    <w:rsid w:val="0006544A"/>
    <w:rsid w:val="000801AA"/>
    <w:rsid w:val="00080E33"/>
    <w:rsid w:val="00090EB6"/>
    <w:rsid w:val="000B2EA0"/>
    <w:rsid w:val="000C01ED"/>
    <w:rsid w:val="000F199B"/>
    <w:rsid w:val="000F3520"/>
    <w:rsid w:val="000F5EFC"/>
    <w:rsid w:val="00104707"/>
    <w:rsid w:val="00115FB9"/>
    <w:rsid w:val="00134D4B"/>
    <w:rsid w:val="001433A7"/>
    <w:rsid w:val="0015147A"/>
    <w:rsid w:val="00152AA5"/>
    <w:rsid w:val="00156AF2"/>
    <w:rsid w:val="00157199"/>
    <w:rsid w:val="00171FA7"/>
    <w:rsid w:val="00172B2E"/>
    <w:rsid w:val="00173008"/>
    <w:rsid w:val="001741F0"/>
    <w:rsid w:val="00182690"/>
    <w:rsid w:val="00195685"/>
    <w:rsid w:val="001C0CA5"/>
    <w:rsid w:val="001D08D8"/>
    <w:rsid w:val="001E39A2"/>
    <w:rsid w:val="00201DF6"/>
    <w:rsid w:val="0021483A"/>
    <w:rsid w:val="00222479"/>
    <w:rsid w:val="00254E61"/>
    <w:rsid w:val="00255035"/>
    <w:rsid w:val="00261C8D"/>
    <w:rsid w:val="00271CFF"/>
    <w:rsid w:val="00280454"/>
    <w:rsid w:val="00295CEF"/>
    <w:rsid w:val="002A5F19"/>
    <w:rsid w:val="002A7B7A"/>
    <w:rsid w:val="002D719D"/>
    <w:rsid w:val="002E37CD"/>
    <w:rsid w:val="002F51DB"/>
    <w:rsid w:val="002F7105"/>
    <w:rsid w:val="00306679"/>
    <w:rsid w:val="00315B84"/>
    <w:rsid w:val="00330D22"/>
    <w:rsid w:val="00364553"/>
    <w:rsid w:val="00391456"/>
    <w:rsid w:val="00395410"/>
    <w:rsid w:val="003A0559"/>
    <w:rsid w:val="003C45B7"/>
    <w:rsid w:val="00400BFD"/>
    <w:rsid w:val="00406F31"/>
    <w:rsid w:val="00406F97"/>
    <w:rsid w:val="00411F4B"/>
    <w:rsid w:val="00432078"/>
    <w:rsid w:val="00456274"/>
    <w:rsid w:val="00460674"/>
    <w:rsid w:val="004705FF"/>
    <w:rsid w:val="004732B4"/>
    <w:rsid w:val="00474A1D"/>
    <w:rsid w:val="004750D9"/>
    <w:rsid w:val="004816DC"/>
    <w:rsid w:val="004A32C0"/>
    <w:rsid w:val="004A34C2"/>
    <w:rsid w:val="004B70D8"/>
    <w:rsid w:val="004C65B6"/>
    <w:rsid w:val="004C7EA5"/>
    <w:rsid w:val="004D6708"/>
    <w:rsid w:val="004E7733"/>
    <w:rsid w:val="004F081D"/>
    <w:rsid w:val="004F4162"/>
    <w:rsid w:val="00537A1A"/>
    <w:rsid w:val="00537E7E"/>
    <w:rsid w:val="00553E20"/>
    <w:rsid w:val="00556BB7"/>
    <w:rsid w:val="005574ED"/>
    <w:rsid w:val="00557688"/>
    <w:rsid w:val="00573B39"/>
    <w:rsid w:val="00582393"/>
    <w:rsid w:val="00585412"/>
    <w:rsid w:val="005918E1"/>
    <w:rsid w:val="005E41E5"/>
    <w:rsid w:val="005F28C5"/>
    <w:rsid w:val="00610944"/>
    <w:rsid w:val="00621EBC"/>
    <w:rsid w:val="0063652A"/>
    <w:rsid w:val="00667B13"/>
    <w:rsid w:val="006722D9"/>
    <w:rsid w:val="006820EF"/>
    <w:rsid w:val="006868EE"/>
    <w:rsid w:val="006B3EB6"/>
    <w:rsid w:val="006D0D57"/>
    <w:rsid w:val="006E0BE2"/>
    <w:rsid w:val="006E1B25"/>
    <w:rsid w:val="006F1A8E"/>
    <w:rsid w:val="007300DA"/>
    <w:rsid w:val="00734551"/>
    <w:rsid w:val="007409F6"/>
    <w:rsid w:val="00754D43"/>
    <w:rsid w:val="00757661"/>
    <w:rsid w:val="007652F7"/>
    <w:rsid w:val="00772AF8"/>
    <w:rsid w:val="007959EA"/>
    <w:rsid w:val="007A1369"/>
    <w:rsid w:val="007B71C3"/>
    <w:rsid w:val="007C663C"/>
    <w:rsid w:val="007D77F0"/>
    <w:rsid w:val="007E1EE5"/>
    <w:rsid w:val="007E45C4"/>
    <w:rsid w:val="007E72E7"/>
    <w:rsid w:val="00822500"/>
    <w:rsid w:val="008328CE"/>
    <w:rsid w:val="00833A92"/>
    <w:rsid w:val="00865057"/>
    <w:rsid w:val="00883781"/>
    <w:rsid w:val="00893E0E"/>
    <w:rsid w:val="00893E55"/>
    <w:rsid w:val="008A0943"/>
    <w:rsid w:val="008A3B23"/>
    <w:rsid w:val="008A7D79"/>
    <w:rsid w:val="008B5B12"/>
    <w:rsid w:val="008D1A24"/>
    <w:rsid w:val="008E4EAD"/>
    <w:rsid w:val="008F04E5"/>
    <w:rsid w:val="008F6948"/>
    <w:rsid w:val="0090552A"/>
    <w:rsid w:val="00923982"/>
    <w:rsid w:val="009529C2"/>
    <w:rsid w:val="0096218F"/>
    <w:rsid w:val="00994561"/>
    <w:rsid w:val="009A3DDE"/>
    <w:rsid w:val="009C057D"/>
    <w:rsid w:val="009D7D35"/>
    <w:rsid w:val="009E46FB"/>
    <w:rsid w:val="009F3792"/>
    <w:rsid w:val="00A04599"/>
    <w:rsid w:val="00A40C74"/>
    <w:rsid w:val="00A474AA"/>
    <w:rsid w:val="00AA48F8"/>
    <w:rsid w:val="00AB522F"/>
    <w:rsid w:val="00AD4F54"/>
    <w:rsid w:val="00AD7984"/>
    <w:rsid w:val="00AE009F"/>
    <w:rsid w:val="00AE0585"/>
    <w:rsid w:val="00B071EE"/>
    <w:rsid w:val="00B12C02"/>
    <w:rsid w:val="00B1307E"/>
    <w:rsid w:val="00B15BD5"/>
    <w:rsid w:val="00B22606"/>
    <w:rsid w:val="00B32861"/>
    <w:rsid w:val="00B44457"/>
    <w:rsid w:val="00B46A15"/>
    <w:rsid w:val="00B63FF9"/>
    <w:rsid w:val="00B675CD"/>
    <w:rsid w:val="00B74EFA"/>
    <w:rsid w:val="00B77D74"/>
    <w:rsid w:val="00B82377"/>
    <w:rsid w:val="00B82DFB"/>
    <w:rsid w:val="00B914DB"/>
    <w:rsid w:val="00BA3CB2"/>
    <w:rsid w:val="00BC60D3"/>
    <w:rsid w:val="00BD019C"/>
    <w:rsid w:val="00BD1277"/>
    <w:rsid w:val="00BF6A12"/>
    <w:rsid w:val="00C03B6F"/>
    <w:rsid w:val="00C052E3"/>
    <w:rsid w:val="00C172F9"/>
    <w:rsid w:val="00C350FE"/>
    <w:rsid w:val="00C41138"/>
    <w:rsid w:val="00C41C49"/>
    <w:rsid w:val="00C54D69"/>
    <w:rsid w:val="00C553D7"/>
    <w:rsid w:val="00C641BD"/>
    <w:rsid w:val="00C70D9A"/>
    <w:rsid w:val="00C73752"/>
    <w:rsid w:val="00C80A97"/>
    <w:rsid w:val="00CA607C"/>
    <w:rsid w:val="00CA62DA"/>
    <w:rsid w:val="00CB3BC6"/>
    <w:rsid w:val="00CB63F2"/>
    <w:rsid w:val="00CC17A2"/>
    <w:rsid w:val="00CC5CFF"/>
    <w:rsid w:val="00CE60C1"/>
    <w:rsid w:val="00CF77EA"/>
    <w:rsid w:val="00D068DC"/>
    <w:rsid w:val="00D1130D"/>
    <w:rsid w:val="00D1149A"/>
    <w:rsid w:val="00D129DF"/>
    <w:rsid w:val="00D20083"/>
    <w:rsid w:val="00D40F43"/>
    <w:rsid w:val="00D50C21"/>
    <w:rsid w:val="00D65A4B"/>
    <w:rsid w:val="00D75FF3"/>
    <w:rsid w:val="00D8162C"/>
    <w:rsid w:val="00D83C2C"/>
    <w:rsid w:val="00D84A24"/>
    <w:rsid w:val="00D9017D"/>
    <w:rsid w:val="00D93EB6"/>
    <w:rsid w:val="00D961F1"/>
    <w:rsid w:val="00DB3D19"/>
    <w:rsid w:val="00DC13C9"/>
    <w:rsid w:val="00DC4F51"/>
    <w:rsid w:val="00DC65CA"/>
    <w:rsid w:val="00DD5E5F"/>
    <w:rsid w:val="00DE0094"/>
    <w:rsid w:val="00DE33BB"/>
    <w:rsid w:val="00DE7011"/>
    <w:rsid w:val="00DF472A"/>
    <w:rsid w:val="00DF53F7"/>
    <w:rsid w:val="00E0042F"/>
    <w:rsid w:val="00E174C5"/>
    <w:rsid w:val="00E25DE0"/>
    <w:rsid w:val="00E2638F"/>
    <w:rsid w:val="00E268AF"/>
    <w:rsid w:val="00E35B8E"/>
    <w:rsid w:val="00E4421F"/>
    <w:rsid w:val="00E47533"/>
    <w:rsid w:val="00E50C93"/>
    <w:rsid w:val="00E539B0"/>
    <w:rsid w:val="00E53A28"/>
    <w:rsid w:val="00E56EAC"/>
    <w:rsid w:val="00E808A9"/>
    <w:rsid w:val="00E82C8E"/>
    <w:rsid w:val="00E86C2A"/>
    <w:rsid w:val="00E87A31"/>
    <w:rsid w:val="00EA1DD1"/>
    <w:rsid w:val="00EC49BC"/>
    <w:rsid w:val="00ED4507"/>
    <w:rsid w:val="00F0123F"/>
    <w:rsid w:val="00F2531E"/>
    <w:rsid w:val="00F52C85"/>
    <w:rsid w:val="00F6042B"/>
    <w:rsid w:val="00F63493"/>
    <w:rsid w:val="00FA0FF9"/>
    <w:rsid w:val="00FA288B"/>
    <w:rsid w:val="00FB714B"/>
    <w:rsid w:val="00FD3981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49BC"/>
    <w:pPr>
      <w:keepNext/>
      <w:keepLines/>
      <w:spacing w:before="100" w:after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D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9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9B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EC49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49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49BC"/>
    <w:rPr>
      <w:sz w:val="18"/>
      <w:szCs w:val="18"/>
    </w:rPr>
  </w:style>
  <w:style w:type="paragraph" w:styleId="a7">
    <w:name w:val="Normal (Web)"/>
    <w:basedOn w:val="a"/>
    <w:uiPriority w:val="99"/>
    <w:unhideWhenUsed/>
    <w:rsid w:val="00CC1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01DF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49BC"/>
    <w:pPr>
      <w:keepNext/>
      <w:keepLines/>
      <w:spacing w:before="100" w:after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D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9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9B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EC49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C49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49BC"/>
    <w:rPr>
      <w:sz w:val="18"/>
      <w:szCs w:val="18"/>
    </w:rPr>
  </w:style>
  <w:style w:type="paragraph" w:styleId="a7">
    <w:name w:val="Normal (Web)"/>
    <w:basedOn w:val="a"/>
    <w:uiPriority w:val="99"/>
    <w:unhideWhenUsed/>
    <w:rsid w:val="00CC1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01D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Administrator\&#26700;&#38754;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第一轮提升</c:v>
                </c:pt>
              </c:strCache>
            </c:strRef>
          </c:tx>
          <c:invertIfNegative val="0"/>
          <c:cat>
            <c:strRef>
              <c:f>Sheet1!$A$11:$A$14</c:f>
              <c:strCache>
                <c:ptCount val="4"/>
                <c:pt idx="0">
                  <c:v>吞吐量</c:v>
                </c:pt>
                <c:pt idx="1">
                  <c:v>数据存量</c:v>
                </c:pt>
                <c:pt idx="2">
                  <c:v>设备接入数量</c:v>
                </c:pt>
                <c:pt idx="3">
                  <c:v>前端响应时间</c:v>
                </c:pt>
              </c:strCache>
            </c:strRef>
          </c:cat>
          <c:val>
            <c:numRef>
              <c:f>Sheet1!$B$11:$B$14</c:f>
              <c:numCache>
                <c:formatCode>General</c:formatCode>
                <c:ptCount val="4"/>
                <c:pt idx="0">
                  <c:v>50</c:v>
                </c:pt>
                <c:pt idx="1">
                  <c:v>26</c:v>
                </c:pt>
                <c:pt idx="2">
                  <c:v>100</c:v>
                </c:pt>
                <c:pt idx="3">
                  <c:v>14</c:v>
                </c:pt>
              </c:numCache>
            </c:numRef>
          </c:val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第二轮提升</c:v>
                </c:pt>
              </c:strCache>
            </c:strRef>
          </c:tx>
          <c:invertIfNegative val="0"/>
          <c:cat>
            <c:strRef>
              <c:f>Sheet1!$A$11:$A$14</c:f>
              <c:strCache>
                <c:ptCount val="4"/>
                <c:pt idx="0">
                  <c:v>吞吐量</c:v>
                </c:pt>
                <c:pt idx="1">
                  <c:v>数据存量</c:v>
                </c:pt>
                <c:pt idx="2">
                  <c:v>设备接入数量</c:v>
                </c:pt>
                <c:pt idx="3">
                  <c:v>前端响应时间</c:v>
                </c:pt>
              </c:strCache>
            </c:strRef>
          </c:cat>
          <c:val>
            <c:numRef>
              <c:f>Sheet1!$C$11:$C$14</c:f>
              <c:numCache>
                <c:formatCode>General</c:formatCode>
                <c:ptCount val="4"/>
                <c:pt idx="0">
                  <c:v>100</c:v>
                </c:pt>
                <c:pt idx="1">
                  <c:v>156</c:v>
                </c:pt>
                <c:pt idx="2">
                  <c:v>200</c:v>
                </c:pt>
                <c:pt idx="3">
                  <c:v>5.4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93188480"/>
        <c:axId val="418906112"/>
      </c:barChart>
      <c:catAx>
        <c:axId val="393188480"/>
        <c:scaling>
          <c:orientation val="minMax"/>
        </c:scaling>
        <c:delete val="0"/>
        <c:axPos val="b"/>
        <c:majorTickMark val="out"/>
        <c:minorTickMark val="none"/>
        <c:tickLblPos val="nextTo"/>
        <c:crossAx val="418906112"/>
        <c:crosses val="autoZero"/>
        <c:auto val="1"/>
        <c:lblAlgn val="ctr"/>
        <c:lblOffset val="100"/>
        <c:noMultiLvlLbl val="0"/>
      </c:catAx>
      <c:valAx>
        <c:axId val="41890611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393188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7620"/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0.04326</cdr:x>
      <cdr:y>0.6192</cdr:y>
    </cdr:from>
    <cdr:to>
      <cdr:x>0.1535</cdr:x>
      <cdr:y>0.7242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1081" y="1468576"/>
          <a:ext cx="512418" cy="2490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altLang="zh-CN" sz="1100" dirty="0" smtClean="0"/>
            <a:t>1000</a:t>
          </a:r>
          <a:endParaRPr lang="zh-CN" altLang="en-US" sz="1100" dirty="0"/>
        </a:p>
      </cdr:txBody>
    </cdr:sp>
  </cdr:relSizeAnchor>
  <cdr:relSizeAnchor xmlns:cdr="http://schemas.openxmlformats.org/drawingml/2006/chartDrawing">
    <cdr:from>
      <cdr:x>0.09051</cdr:x>
      <cdr:y>0.4475</cdr:y>
    </cdr:from>
    <cdr:to>
      <cdr:x>0.20075</cdr:x>
      <cdr:y>0.5525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13792" y="1227584"/>
          <a:ext cx="504056" cy="28803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100" dirty="0" smtClean="0"/>
            <a:t> 2000</a:t>
          </a:r>
          <a:endParaRPr lang="zh-CN" altLang="en-US" sz="1100" dirty="0"/>
        </a:p>
      </cdr:txBody>
    </cdr:sp>
  </cdr:relSizeAnchor>
  <cdr:relSizeAnchor xmlns:cdr="http://schemas.openxmlformats.org/drawingml/2006/chartDrawing">
    <cdr:from>
      <cdr:x>0.2343</cdr:x>
      <cdr:y>0.69394</cdr:y>
    </cdr:from>
    <cdr:to>
      <cdr:x>0.4343</cdr:x>
      <cdr:y>0.81602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089069" y="1645825"/>
          <a:ext cx="929640" cy="2895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altLang="zh-CN" sz="1100" dirty="0" smtClean="0"/>
            <a:t>26</a:t>
          </a:r>
          <a:r>
            <a:rPr lang="zh-CN" altLang="en-US" sz="1100" dirty="0" smtClean="0"/>
            <a:t>亿</a:t>
          </a:r>
          <a:endParaRPr lang="zh-CN" altLang="en-US" sz="1100" dirty="0"/>
        </a:p>
      </cdr:txBody>
    </cdr:sp>
  </cdr:relSizeAnchor>
  <cdr:relSizeAnchor xmlns:cdr="http://schemas.openxmlformats.org/drawingml/2006/chartDrawing">
    <cdr:from>
      <cdr:x>0.2795</cdr:x>
      <cdr:y>0.26375</cdr:y>
    </cdr:from>
    <cdr:to>
      <cdr:x>0.4795</cdr:x>
      <cdr:y>0.38583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1277888" y="723528"/>
          <a:ext cx="914400" cy="3348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dirty="0" smtClean="0"/>
            <a:t>156</a:t>
          </a:r>
          <a:r>
            <a:rPr lang="zh-CN" altLang="en-US" sz="1100" dirty="0" smtClean="0"/>
            <a:t>亿</a:t>
          </a:r>
          <a:endParaRPr lang="zh-CN" altLang="en-US" sz="1100" dirty="0"/>
        </a:p>
      </cdr:txBody>
    </cdr:sp>
  </cdr:relSizeAnchor>
  <cdr:relSizeAnchor xmlns:cdr="http://schemas.openxmlformats.org/drawingml/2006/chartDrawing">
    <cdr:from>
      <cdr:x>0.4</cdr:x>
      <cdr:y>0.45769</cdr:y>
    </cdr:from>
    <cdr:to>
      <cdr:x>0.6</cdr:x>
      <cdr:y>0.53644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1859261" y="1085505"/>
          <a:ext cx="929640" cy="1867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altLang="zh-CN" dirty="0" smtClean="0"/>
            <a:t>10000</a:t>
          </a:r>
          <a:endParaRPr lang="zh-CN" altLang="en-US" sz="1100" dirty="0"/>
        </a:p>
      </cdr:txBody>
    </cdr:sp>
  </cdr:relSizeAnchor>
  <cdr:relSizeAnchor xmlns:cdr="http://schemas.openxmlformats.org/drawingml/2006/chartDrawing">
    <cdr:from>
      <cdr:x>0.45275</cdr:x>
      <cdr:y>0.13251</cdr:y>
    </cdr:from>
    <cdr:to>
      <cdr:x>0.65275</cdr:x>
      <cdr:y>0.21125</cdr:y>
    </cdr:to>
    <cdr:sp macro="" textlink="">
      <cdr:nvSpPr>
        <cdr:cNvPr id="8" name="TextBox 1"/>
        <cdr:cNvSpPr txBox="1"/>
      </cdr:nvSpPr>
      <cdr:spPr>
        <a:xfrm xmlns:a="http://schemas.openxmlformats.org/drawingml/2006/main">
          <a:off x="2069976" y="363488"/>
          <a:ext cx="914400" cy="2160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dirty="0"/>
            <a:t>2</a:t>
          </a:r>
          <a:r>
            <a:rPr lang="en-US" altLang="zh-CN" dirty="0" smtClean="0"/>
            <a:t>0000</a:t>
          </a:r>
          <a:endParaRPr lang="zh-CN" altLang="en-US" sz="1100" dirty="0"/>
        </a:p>
      </cdr:txBody>
    </cdr:sp>
  </cdr:relSizeAnchor>
  <cdr:relSizeAnchor xmlns:cdr="http://schemas.openxmlformats.org/drawingml/2006/chartDrawing">
    <cdr:from>
      <cdr:x>0.61025</cdr:x>
      <cdr:y>0.73037</cdr:y>
    </cdr:from>
    <cdr:to>
      <cdr:x>0.7205</cdr:x>
      <cdr:y>0.8262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2836564" y="1732240"/>
          <a:ext cx="512464" cy="2272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altLang="zh-CN" sz="1100" dirty="0" smtClean="0"/>
            <a:t>1.4</a:t>
          </a:r>
          <a:endParaRPr lang="zh-CN" altLang="en-US" sz="1100" dirty="0"/>
        </a:p>
      </cdr:txBody>
    </cdr:sp>
  </cdr:relSizeAnchor>
  <cdr:relSizeAnchor xmlns:cdr="http://schemas.openxmlformats.org/drawingml/2006/chartDrawing">
    <cdr:from>
      <cdr:x>0.6616</cdr:x>
      <cdr:y>0.76465</cdr:y>
    </cdr:from>
    <cdr:to>
      <cdr:x>0.77185</cdr:x>
      <cdr:y>0.86048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3075242" y="1813548"/>
          <a:ext cx="512464" cy="2272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dirty="0" smtClean="0"/>
            <a:t>0.54</a:t>
          </a:r>
          <a:endParaRPr lang="zh-CN" altLang="en-US" sz="1100" dirty="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F5143-ABD4-4EE0-8B6C-3ED47D89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917</Words>
  <Characters>5227</Characters>
  <Application>Microsoft Office Word</Application>
  <DocSecurity>0</DocSecurity>
  <Lines>43</Lines>
  <Paragraphs>12</Paragraphs>
  <ScaleCrop>false</ScaleCrop>
  <Company>user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qly</dc:creator>
  <cp:keywords/>
  <dc:description/>
  <cp:lastModifiedBy>qly</cp:lastModifiedBy>
  <cp:revision>40</cp:revision>
  <dcterms:created xsi:type="dcterms:W3CDTF">2014-12-04T02:12:00Z</dcterms:created>
  <dcterms:modified xsi:type="dcterms:W3CDTF">2014-12-05T07:43:00Z</dcterms:modified>
</cp:coreProperties>
</file>