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29BD" w14:textId="77777777" w:rsidR="00DB3C54" w:rsidRDefault="00DB3C54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A2D26F7" w14:textId="77777777" w:rsidR="00DB3C54" w:rsidRDefault="00DB3C54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E9D5C93" w14:textId="77777777" w:rsidR="00DB3C54" w:rsidRDefault="00DB3C54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EB8142A" w14:textId="77777777" w:rsidR="00DB3C54" w:rsidRDefault="00DB3C54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913F930" w14:textId="283E545A" w:rsidR="0090256A" w:rsidRPr="003E4583" w:rsidRDefault="005B6EA9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36D86F" wp14:editId="18E1580D">
            <wp:extent cx="1781175" cy="2669856"/>
            <wp:effectExtent l="0" t="0" r="0" b="0"/>
            <wp:docPr id="1224961838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1838" name="Picture 1" descr="A blue and black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80" cy="26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1089" w14:textId="77777777" w:rsidR="003E4583" w:rsidRP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03AB0E8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8C5D2C5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318F3E2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EE45128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E2DD283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0D20941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58DEAE1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D1A1275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C4416BB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8D3D1FB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9168253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6878EDC" w14:textId="77777777" w:rsid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EF9AB6C" w14:textId="77777777" w:rsidR="003E4583" w:rsidRPr="003E4583" w:rsidRDefault="003E4583" w:rsidP="003E458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01FD7A6" w14:textId="6362593E" w:rsidR="00931E18" w:rsidRDefault="005B6EA9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CIS C290</w:t>
      </w:r>
    </w:p>
    <w:p w14:paraId="31B90A3A" w14:textId="77777777" w:rsidR="003E4583" w:rsidRPr="003E4583" w:rsidRDefault="003E4583" w:rsidP="003E4583">
      <w:pPr>
        <w:spacing w:after="0" w:line="240" w:lineRule="auto"/>
      </w:pPr>
    </w:p>
    <w:p w14:paraId="679F5DFE" w14:textId="3A77F7F3" w:rsidR="00282846" w:rsidRDefault="00282846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3E4583">
        <w:rPr>
          <w:rFonts w:ascii="Times New Roman" w:hAnsi="Times New Roman" w:cs="Times New Roman"/>
          <w:sz w:val="24"/>
          <w:szCs w:val="24"/>
        </w:rPr>
        <w:t>M0</w:t>
      </w:r>
      <w:r w:rsidR="009B1A6F" w:rsidRPr="003E4583">
        <w:rPr>
          <w:rFonts w:ascii="Times New Roman" w:hAnsi="Times New Roman" w:cs="Times New Roman"/>
          <w:sz w:val="24"/>
          <w:szCs w:val="24"/>
        </w:rPr>
        <w:t>8</w:t>
      </w:r>
      <w:r w:rsidRPr="003E4583"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3E219B3C" w14:textId="77777777" w:rsidR="003E4583" w:rsidRPr="003E4583" w:rsidRDefault="003E4583" w:rsidP="003E4583">
      <w:pPr>
        <w:spacing w:after="0" w:line="240" w:lineRule="auto"/>
      </w:pPr>
    </w:p>
    <w:p w14:paraId="3CA30360" w14:textId="216C7AEA" w:rsidR="003E4583" w:rsidRPr="003E4583" w:rsidRDefault="003E4583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3E4583">
        <w:rPr>
          <w:rFonts w:ascii="Times New Roman" w:hAnsi="Times New Roman" w:cs="Times New Roman"/>
          <w:sz w:val="24"/>
          <w:szCs w:val="24"/>
        </w:rPr>
        <w:t>Data Science Project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3464BAB" w14:textId="6BA9369D" w:rsidR="003E4583" w:rsidRPr="003E4583" w:rsidRDefault="004036C9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Chia-Sheng Wang</w:t>
      </w:r>
      <w:r w:rsidR="003E4583">
        <w:rPr>
          <w:rFonts w:ascii="Times New Roman" w:hAnsi="Times New Roman" w:cs="Times New Roman"/>
          <w:sz w:val="24"/>
          <w:szCs w:val="24"/>
        </w:rPr>
        <w:br/>
      </w:r>
    </w:p>
    <w:p w14:paraId="1575568C" w14:textId="462F1FBC" w:rsidR="003E4583" w:rsidRPr="003E4583" w:rsidRDefault="004036C9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3, 2025</w:t>
      </w:r>
      <w:r w:rsidR="003E4583">
        <w:rPr>
          <w:rFonts w:ascii="Times New Roman" w:hAnsi="Times New Roman" w:cs="Times New Roman"/>
          <w:sz w:val="24"/>
          <w:szCs w:val="24"/>
        </w:rPr>
        <w:br/>
      </w:r>
    </w:p>
    <w:p w14:paraId="40A6C94E" w14:textId="39EB8CAB" w:rsidR="003E4583" w:rsidRPr="003E4583" w:rsidRDefault="003E4583" w:rsidP="003E4583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3E4583">
        <w:rPr>
          <w:rFonts w:ascii="Times New Roman" w:hAnsi="Times New Roman" w:cs="Times New Roman"/>
          <w:sz w:val="24"/>
          <w:szCs w:val="24"/>
        </w:rPr>
        <w:t xml:space="preserve">Dr. </w:t>
      </w:r>
      <w:r>
        <w:rPr>
          <w:rFonts w:ascii="Times New Roman" w:hAnsi="Times New Roman" w:cs="Times New Roman"/>
          <w:sz w:val="24"/>
          <w:szCs w:val="24"/>
        </w:rPr>
        <w:t xml:space="preserve">Aeron </w:t>
      </w:r>
      <w:r w:rsidRPr="003E4583">
        <w:rPr>
          <w:rFonts w:ascii="Times New Roman" w:hAnsi="Times New Roman" w:cs="Times New Roman"/>
          <w:sz w:val="24"/>
          <w:szCs w:val="24"/>
        </w:rPr>
        <w:t>Zentner</w:t>
      </w:r>
    </w:p>
    <w:p w14:paraId="71EB5A6D" w14:textId="6882A6B5" w:rsidR="002A7F16" w:rsidRPr="003E4583" w:rsidRDefault="002A7F16" w:rsidP="003E4583">
      <w:pPr>
        <w:spacing w:after="0" w:line="240" w:lineRule="auto"/>
        <w:rPr>
          <w:rFonts w:ascii="Times New Roman" w:hAnsi="Times New Roman" w:cs="Times New Roman"/>
        </w:rPr>
      </w:pPr>
      <w:r w:rsidRPr="003E4583">
        <w:rPr>
          <w:rFonts w:ascii="Times New Roman" w:hAnsi="Times New Roman" w:cs="Times New Roman"/>
        </w:rPr>
        <w:br w:type="page"/>
      </w:r>
    </w:p>
    <w:p w14:paraId="7540952C" w14:textId="6B3BE0F8" w:rsidR="002A7F16" w:rsidRPr="00DB3C54" w:rsidRDefault="002A7F16" w:rsidP="00B6643B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DB3C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Introduction – Purpose of the Report</w:t>
      </w:r>
      <w:r w:rsidR="0018026D">
        <w:rPr>
          <w:rFonts w:ascii="Times New Roman" w:hAnsi="Times New Roman" w:cs="Times New Roman"/>
          <w:sz w:val="24"/>
          <w:szCs w:val="24"/>
        </w:rPr>
        <w:br/>
      </w:r>
      <w:r w:rsidR="0018026D">
        <w:rPr>
          <w:rFonts w:ascii="Times New Roman" w:hAnsi="Times New Roman" w:cs="Times New Roman"/>
          <w:sz w:val="24"/>
          <w:szCs w:val="24"/>
        </w:rPr>
        <w:br/>
      </w:r>
      <w:r w:rsidR="000D22B6" w:rsidRPr="00B6643B">
        <w:rPr>
          <w:rFonts w:ascii="Times New Roman" w:hAnsi="Times New Roman" w:cs="Times New Roman"/>
          <w:color w:val="auto"/>
          <w:sz w:val="24"/>
          <w:szCs w:val="24"/>
        </w:rPr>
        <w:t xml:space="preserve">This analysis seeks to </w:t>
      </w:r>
      <w:r w:rsidR="00544CBC" w:rsidRPr="00B6643B">
        <w:rPr>
          <w:rFonts w:ascii="Times New Roman" w:hAnsi="Times New Roman" w:cs="Times New Roman"/>
          <w:color w:val="auto"/>
          <w:sz w:val="24"/>
          <w:szCs w:val="24"/>
        </w:rPr>
        <w:t xml:space="preserve">build classification models for predicting a student’s rate of </w:t>
      </w:r>
      <w:r w:rsidR="000E62CB" w:rsidRPr="00B6643B">
        <w:rPr>
          <w:rFonts w:ascii="Times New Roman" w:hAnsi="Times New Roman" w:cs="Times New Roman"/>
          <w:color w:val="auto"/>
          <w:sz w:val="24"/>
          <w:szCs w:val="24"/>
        </w:rPr>
        <w:t xml:space="preserve">dropout and academic success. </w:t>
      </w:r>
      <w:r w:rsidR="00B15F4D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B6643B" w:rsidRPr="00B6643B">
        <w:rPr>
          <w:rFonts w:ascii="Times New Roman" w:hAnsi="Times New Roman" w:cs="Times New Roman"/>
          <w:color w:val="auto"/>
          <w:sz w:val="24"/>
          <w:szCs w:val="24"/>
        </w:rPr>
        <w:t>his study aims to build robust classification models to predict student dropout and academic success</w:t>
      </w:r>
      <w:r w:rsidR="00B6643B" w:rsidRPr="00B6643B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B6643B" w:rsidRPr="00B6643B">
        <w:rPr>
          <w:rFonts w:ascii="Times New Roman" w:hAnsi="Times New Roman" w:cs="Times New Roman"/>
          <w:color w:val="auto"/>
          <w:sz w:val="24"/>
          <w:szCs w:val="24"/>
        </w:rPr>
        <w:t>With such predictions, the school counselors and instructors can further support students depending on the areas of struggle the student is facing based on the classification result.</w:t>
      </w:r>
    </w:p>
    <w:p w14:paraId="3FCC16F7" w14:textId="77777777" w:rsidR="002A7F16" w:rsidRPr="00DB3C54" w:rsidRDefault="002A7F16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246A8" w14:textId="6DD45FB8" w:rsidR="002A7F16" w:rsidRPr="00DB3C54" w:rsidRDefault="002A7F16" w:rsidP="00367744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DB3C54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Details</w:t>
      </w:r>
    </w:p>
    <w:p w14:paraId="00FED825" w14:textId="77777777" w:rsidR="002A7F16" w:rsidRDefault="002A7F16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7A4835" w14:textId="49AF5C30" w:rsidR="002A7F16" w:rsidRDefault="002A7E41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is created from a higher education institution</w:t>
      </w:r>
      <w:r w:rsidR="001E3F27">
        <w:rPr>
          <w:rFonts w:ascii="Times New Roman" w:hAnsi="Times New Roman" w:cs="Times New Roman"/>
          <w:sz w:val="24"/>
          <w:szCs w:val="24"/>
        </w:rPr>
        <w:t xml:space="preserve">, along with several disjoint databases, </w:t>
      </w:r>
      <w:r w:rsidR="00690AC5">
        <w:rPr>
          <w:rFonts w:ascii="Times New Roman" w:hAnsi="Times New Roman" w:cs="Times New Roman"/>
          <w:sz w:val="24"/>
          <w:szCs w:val="24"/>
        </w:rPr>
        <w:t>related to students enrolled in different undergraduate degrees. The data inclu</w:t>
      </w:r>
      <w:r w:rsidR="008427F3">
        <w:rPr>
          <w:rFonts w:ascii="Times New Roman" w:hAnsi="Times New Roman" w:cs="Times New Roman"/>
          <w:sz w:val="24"/>
          <w:szCs w:val="24"/>
        </w:rPr>
        <w:t xml:space="preserve">ded 34 features </w:t>
      </w:r>
      <w:r w:rsidR="00CF3A86">
        <w:rPr>
          <w:rFonts w:ascii="Times New Roman" w:hAnsi="Times New Roman" w:cs="Times New Roman"/>
          <w:sz w:val="24"/>
          <w:szCs w:val="24"/>
        </w:rPr>
        <w:t>acquired at the time of student enrollment</w:t>
      </w:r>
      <w:r w:rsidR="003264A2">
        <w:rPr>
          <w:rFonts w:ascii="Times New Roman" w:hAnsi="Times New Roman" w:cs="Times New Roman"/>
          <w:sz w:val="24"/>
          <w:szCs w:val="24"/>
        </w:rPr>
        <w:t>, such as marital status, application mode, nationality, etc. The data included 4424 instances</w:t>
      </w:r>
      <w:r w:rsidR="00367744">
        <w:rPr>
          <w:rFonts w:ascii="Times New Roman" w:hAnsi="Times New Roman" w:cs="Times New Roman"/>
          <w:sz w:val="24"/>
          <w:szCs w:val="24"/>
        </w:rPr>
        <w:t>.</w:t>
      </w:r>
    </w:p>
    <w:p w14:paraId="087CBA91" w14:textId="77777777" w:rsidR="002A7E41" w:rsidRPr="00DB3C54" w:rsidRDefault="002A7E41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CD89DB" w14:textId="453E47BB" w:rsidR="002A7F16" w:rsidRPr="00DB3C54" w:rsidRDefault="002A7F16" w:rsidP="00453156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DB3C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Analysis Techniques </w:t>
      </w:r>
    </w:p>
    <w:p w14:paraId="41BA7534" w14:textId="77777777" w:rsidR="002A7F16" w:rsidRDefault="002A7F16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4F7563" w14:textId="40481764" w:rsidR="00902C09" w:rsidRDefault="009C53EE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Firstly,</w:t>
      </w:r>
      <w:r w:rsidR="00356ED6">
        <w:rPr>
          <w:rFonts w:ascii="Times New Roman" w:hAnsi="Times New Roman" w:cs="Times New Roman"/>
          <w:sz w:val="24"/>
          <w:szCs w:val="24"/>
        </w:rPr>
        <w:t xml:space="preserve"> </w:t>
      </w:r>
      <w:r w:rsidR="00AE115B">
        <w:rPr>
          <w:rFonts w:ascii="Times New Roman" w:hAnsi="Times New Roman" w:cs="Times New Roman"/>
          <w:sz w:val="24"/>
          <w:szCs w:val="24"/>
        </w:rPr>
        <w:t>descriptive</w:t>
      </w:r>
      <w:r w:rsidR="00356ED6">
        <w:rPr>
          <w:rFonts w:ascii="Times New Roman" w:hAnsi="Times New Roman" w:cs="Times New Roman"/>
          <w:sz w:val="24"/>
          <w:szCs w:val="24"/>
        </w:rPr>
        <w:t xml:space="preserve"> statistics </w:t>
      </w:r>
      <w:r w:rsidR="00733431">
        <w:rPr>
          <w:rFonts w:ascii="Times New Roman" w:hAnsi="Times New Roman" w:cs="Times New Roman"/>
          <w:sz w:val="24"/>
          <w:szCs w:val="24"/>
        </w:rPr>
        <w:t>are</w:t>
      </w:r>
      <w:r w:rsidR="00356ED6">
        <w:rPr>
          <w:rFonts w:ascii="Times New Roman" w:hAnsi="Times New Roman" w:cs="Times New Roman"/>
          <w:sz w:val="24"/>
          <w:szCs w:val="24"/>
        </w:rPr>
        <w:t xml:space="preserve"> utilized to have a basic understanding of the </w:t>
      </w:r>
      <w:r w:rsidR="0099442B">
        <w:rPr>
          <w:rFonts w:ascii="Times New Roman" w:hAnsi="Times New Roman" w:cs="Times New Roman"/>
          <w:sz w:val="24"/>
          <w:szCs w:val="24"/>
        </w:rPr>
        <w:t>data being used</w:t>
      </w:r>
      <w:r>
        <w:rPr>
          <w:rFonts w:ascii="Times New Roman" w:hAnsi="Times New Roman" w:cs="Times New Roman"/>
          <w:sz w:val="24"/>
          <w:szCs w:val="24"/>
        </w:rPr>
        <w:t xml:space="preserve">, which includes statistical values such as mean, median, </w:t>
      </w:r>
      <w:r w:rsidR="00534739">
        <w:rPr>
          <w:rFonts w:ascii="Times New Roman" w:hAnsi="Times New Roman" w:cs="Times New Roman"/>
          <w:sz w:val="24"/>
          <w:szCs w:val="24"/>
        </w:rPr>
        <w:t>standard deviation, etc.</w:t>
      </w:r>
      <w:r w:rsidR="00AE115B">
        <w:rPr>
          <w:rFonts w:ascii="Times New Roman" w:hAnsi="Times New Roman" w:cs="Times New Roman"/>
          <w:sz w:val="24"/>
          <w:szCs w:val="24"/>
        </w:rPr>
        <w:t xml:space="preserve"> Next is the classification decision tree which models a tree-like structure </w:t>
      </w:r>
      <w:r w:rsidR="00486C46">
        <w:rPr>
          <w:rFonts w:ascii="Times New Roman" w:hAnsi="Times New Roman" w:cs="Times New Roman"/>
          <w:sz w:val="24"/>
          <w:szCs w:val="24"/>
        </w:rPr>
        <w:t>based on the data</w:t>
      </w:r>
      <w:r w:rsidR="00696422">
        <w:rPr>
          <w:rFonts w:ascii="Times New Roman" w:hAnsi="Times New Roman" w:cs="Times New Roman"/>
          <w:sz w:val="24"/>
          <w:szCs w:val="24"/>
        </w:rPr>
        <w:t xml:space="preserve">. Classification decision tree is helpful to help us understand what variables </w:t>
      </w:r>
      <w:r w:rsidR="00733431">
        <w:rPr>
          <w:rFonts w:ascii="Times New Roman" w:hAnsi="Times New Roman" w:cs="Times New Roman"/>
          <w:sz w:val="24"/>
          <w:szCs w:val="24"/>
        </w:rPr>
        <w:t>an impacting variable to the student’s success</w:t>
      </w:r>
      <w:r w:rsidR="00F4231F">
        <w:rPr>
          <w:rFonts w:ascii="Times New Roman" w:hAnsi="Times New Roman" w:cs="Times New Roman"/>
          <w:sz w:val="24"/>
          <w:szCs w:val="24"/>
        </w:rPr>
        <w:t>.</w:t>
      </w:r>
    </w:p>
    <w:p w14:paraId="43901650" w14:textId="77777777" w:rsidR="00F4231F" w:rsidRDefault="00F4231F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E8A59" w14:textId="7D3F5D78" w:rsidR="00F4231F" w:rsidRDefault="00F4231F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Lastly, the support vector machine </w:t>
      </w:r>
      <w:r w:rsidR="00E43058">
        <w:rPr>
          <w:rFonts w:ascii="Times New Roman" w:hAnsi="Times New Roman" w:cs="Times New Roman"/>
          <w:sz w:val="24"/>
          <w:szCs w:val="24"/>
        </w:rPr>
        <w:t xml:space="preserve">is utilized for </w:t>
      </w:r>
      <w:r w:rsidR="00F81293">
        <w:rPr>
          <w:rFonts w:ascii="Times New Roman" w:hAnsi="Times New Roman" w:cs="Times New Roman"/>
          <w:sz w:val="24"/>
          <w:szCs w:val="24"/>
        </w:rPr>
        <w:t>improving t</w:t>
      </w:r>
      <w:r w:rsidR="00E55F2F">
        <w:rPr>
          <w:rFonts w:ascii="Times New Roman" w:hAnsi="Times New Roman" w:cs="Times New Roman"/>
          <w:sz w:val="24"/>
          <w:szCs w:val="24"/>
        </w:rPr>
        <w:t xml:space="preserve">he generalization and reducing overfitting of future models. </w:t>
      </w:r>
      <w:r w:rsidR="009264E4">
        <w:rPr>
          <w:rFonts w:ascii="Times New Roman" w:hAnsi="Times New Roman" w:cs="Times New Roman"/>
          <w:sz w:val="24"/>
          <w:szCs w:val="24"/>
        </w:rPr>
        <w:t xml:space="preserve">This technique identifies the optimal hyperplane that separates datapoints into distinct classes, which is suitable for </w:t>
      </w:r>
      <w:r w:rsidR="003275A2">
        <w:rPr>
          <w:rFonts w:ascii="Times New Roman" w:hAnsi="Times New Roman" w:cs="Times New Roman"/>
          <w:sz w:val="24"/>
          <w:szCs w:val="24"/>
        </w:rPr>
        <w:t>datasets like this where the number of independent variables</w:t>
      </w:r>
      <w:r w:rsidR="00993DFD">
        <w:rPr>
          <w:rFonts w:ascii="Times New Roman" w:hAnsi="Times New Roman" w:cs="Times New Roman"/>
          <w:sz w:val="24"/>
          <w:szCs w:val="24"/>
        </w:rPr>
        <w:t xml:space="preserve"> is 34</w:t>
      </w:r>
      <w:r w:rsidR="00453156">
        <w:rPr>
          <w:rFonts w:ascii="Times New Roman" w:hAnsi="Times New Roman" w:cs="Times New Roman"/>
          <w:sz w:val="24"/>
          <w:szCs w:val="24"/>
        </w:rPr>
        <w:t>.</w:t>
      </w:r>
    </w:p>
    <w:p w14:paraId="6731A144" w14:textId="77777777" w:rsidR="002A7F16" w:rsidRPr="00DB3C54" w:rsidRDefault="002A7F16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525D7" w14:textId="281F253A" w:rsidR="000E0FBE" w:rsidRDefault="002A7F16" w:rsidP="003B63B3">
      <w:pPr>
        <w:pStyle w:val="Heading1"/>
        <w:spacing w:before="0"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3C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Results </w:t>
      </w:r>
    </w:p>
    <w:p w14:paraId="27B2688D" w14:textId="77777777" w:rsidR="00C05604" w:rsidRDefault="00C05604" w:rsidP="000E0FBE"/>
    <w:p w14:paraId="5D8A8BDD" w14:textId="61301E64" w:rsidR="00101D5A" w:rsidRDefault="00C05604" w:rsidP="000E0FBE">
      <w:r>
        <w:t>According to the descriptive analysis</w:t>
      </w:r>
      <w:r w:rsidR="00D37714">
        <w:t>,</w:t>
      </w:r>
      <w:r w:rsidR="006557F0">
        <w:t xml:space="preserve"> the marital status seems highly skewed, the </w:t>
      </w:r>
      <w:r w:rsidR="00131A8E">
        <w:t>application mode and order seems more balanced</w:t>
      </w:r>
      <w:r w:rsidR="00DA46D9">
        <w:t xml:space="preserve"> behavior indicated by the high standard variation</w:t>
      </w:r>
      <w:r w:rsidR="00DE6238">
        <w:t xml:space="preserve">. </w:t>
      </w:r>
      <w:r w:rsidR="00101D5A">
        <w:t xml:space="preserve">The classification decision tree indicated decent predictability on </w:t>
      </w:r>
      <w:r w:rsidR="005C7D32">
        <w:t>dropout and graduation, but bad precision on enrolled</w:t>
      </w:r>
      <w:r w:rsidR="00E928CB">
        <w:t xml:space="preserve">. This may be due to support on enrollment </w:t>
      </w:r>
      <w:r w:rsidR="00673825">
        <w:t xml:space="preserve">is relatively low compared to dropout and graduate variables. </w:t>
      </w:r>
      <w:r w:rsidR="00F779BE">
        <w:t>Overall,</w:t>
      </w:r>
      <w:r w:rsidR="00673825">
        <w:t xml:space="preserve"> the accuracy of the classification decision tree </w:t>
      </w:r>
      <w:r w:rsidR="00D702D2">
        <w:t>is around 67.46%.</w:t>
      </w:r>
    </w:p>
    <w:p w14:paraId="76BF8FF6" w14:textId="38C5B254" w:rsidR="00D702D2" w:rsidRDefault="00D702D2" w:rsidP="000E0FBE">
      <w:r>
        <w:t>Lastly, the support vector machine</w:t>
      </w:r>
      <w:r w:rsidR="00BE2A00">
        <w:t xml:space="preserve"> suggests that the graduate and dropout accuracy </w:t>
      </w:r>
      <w:r w:rsidR="00D37DD2">
        <w:t xml:space="preserve">is precise but not so much with enrollment, which aligns with </w:t>
      </w:r>
      <w:r w:rsidR="005E0F14">
        <w:t>what the classification decision tree suggests</w:t>
      </w:r>
      <w:r w:rsidR="00F2159E">
        <w:t xml:space="preserve">. This </w:t>
      </w:r>
      <w:r w:rsidR="005D2EB6">
        <w:t>may be</w:t>
      </w:r>
      <w:r w:rsidR="00F2159E">
        <w:t xml:space="preserve"> due to the lack of support to enrolled variable compared to dropout and graduate. </w:t>
      </w:r>
      <w:r w:rsidR="005D2EB6">
        <w:t xml:space="preserve">This can be improved by more balanced data collection or just simply more data collected for analysis. </w:t>
      </w:r>
    </w:p>
    <w:p w14:paraId="74F69B78" w14:textId="5B063027" w:rsidR="000E0FBE" w:rsidRDefault="000E4399" w:rsidP="000E0FBE">
      <w:r>
        <w:t>Descriptive Analysis</w:t>
      </w:r>
    </w:p>
    <w:p w14:paraId="5431CB99" w14:textId="677C7B51" w:rsidR="00416BA7" w:rsidRDefault="00D2187F" w:rsidP="000E0FBE">
      <w:r w:rsidRPr="00D2187F">
        <w:lastRenderedPageBreak/>
        <w:drawing>
          <wp:inline distT="0" distB="0" distL="0" distR="0" wp14:anchorId="2D93B927" wp14:editId="7C7E1552">
            <wp:extent cx="5943600" cy="1997075"/>
            <wp:effectExtent l="0" t="0" r="0" b="3175"/>
            <wp:docPr id="7689950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505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30F5" w14:textId="2884049A" w:rsidR="000E4399" w:rsidRDefault="00416BA7" w:rsidP="000E0FBE">
      <w:r w:rsidRPr="00416BA7">
        <w:drawing>
          <wp:inline distT="0" distB="0" distL="0" distR="0" wp14:anchorId="6BB14469" wp14:editId="5E8436EF">
            <wp:extent cx="5943600" cy="3383280"/>
            <wp:effectExtent l="0" t="0" r="0" b="7620"/>
            <wp:docPr id="109031879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8796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9D3D" w14:textId="50ED057F" w:rsidR="000E0FBE" w:rsidRPr="000E0FBE" w:rsidRDefault="000E0FBE" w:rsidP="000E0FBE">
      <w:r>
        <w:t>Classification Decision Tree</w:t>
      </w:r>
    </w:p>
    <w:p w14:paraId="30F8DB69" w14:textId="48167926" w:rsidR="003E4583" w:rsidRPr="00DB3C54" w:rsidRDefault="000E0FBE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0F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327B40" wp14:editId="5FC2974C">
            <wp:extent cx="5706271" cy="2743583"/>
            <wp:effectExtent l="0" t="0" r="0" b="0"/>
            <wp:docPr id="13941083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839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024F" w14:textId="381AA02F" w:rsidR="003E4583" w:rsidRDefault="00F26685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66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FF134" wp14:editId="497F620C">
            <wp:extent cx="5943600" cy="4074160"/>
            <wp:effectExtent l="0" t="0" r="0" b="2540"/>
            <wp:docPr id="838550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017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3C3C" w14:textId="77777777" w:rsidR="00D2187F" w:rsidRDefault="00D2187F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1ABBF" w14:textId="0B76562D" w:rsidR="00D2187F" w:rsidRDefault="00D2187F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Vector Machine</w:t>
      </w:r>
    </w:p>
    <w:p w14:paraId="3E50544A" w14:textId="4E6DE65A" w:rsidR="0030580B" w:rsidRDefault="0030580B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580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2AFC82" wp14:editId="1A767E74">
            <wp:extent cx="5572903" cy="2248214"/>
            <wp:effectExtent l="0" t="0" r="8890" b="0"/>
            <wp:docPr id="1992522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26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31FE" w14:textId="6E4330CE" w:rsidR="00D2187F" w:rsidRDefault="00403B5F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B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B44CB8" wp14:editId="36EE3BD7">
            <wp:extent cx="5943600" cy="5023485"/>
            <wp:effectExtent l="0" t="0" r="0" b="5715"/>
            <wp:docPr id="7156308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0856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BCF" w14:textId="77777777" w:rsidR="00453156" w:rsidRPr="00DB3C54" w:rsidRDefault="00453156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695644" w14:textId="77777777" w:rsidR="003E4583" w:rsidRDefault="002A7F16" w:rsidP="003E45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C54">
        <w:rPr>
          <w:rStyle w:val="Heading1Char"/>
          <w:rFonts w:ascii="Times New Roman" w:hAnsi="Times New Roman" w:cs="Times New Roman"/>
          <w:b/>
          <w:bCs/>
          <w:color w:val="auto"/>
          <w:sz w:val="24"/>
          <w:szCs w:val="24"/>
        </w:rPr>
        <w:t>Appendix</w:t>
      </w:r>
      <w:r w:rsidRPr="00DB3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0FE989" w14:textId="77777777" w:rsidR="00A0393B" w:rsidRDefault="00A0393B" w:rsidP="003E45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35FAA" w14:textId="26BCAB1C" w:rsidR="00A0393B" w:rsidRPr="00DB3C54" w:rsidRDefault="00A0393B" w:rsidP="003E45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Classification 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93B" w14:paraId="46570A80" w14:textId="77777777" w:rsidTr="00A0393B">
        <w:tc>
          <w:tcPr>
            <w:tcW w:w="9350" w:type="dxa"/>
          </w:tcPr>
          <w:p w14:paraId="3483A758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ucimlrepo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fetch_ucirepo</w:t>
            </w:r>
            <w:proofErr w:type="spellEnd"/>
          </w:p>
          <w:p w14:paraId="39B79E54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as np</w:t>
            </w:r>
          </w:p>
          <w:p w14:paraId="5441E1AB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sklearn.model_selection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</w:p>
          <w:p w14:paraId="7E7B3F33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sklearn.tree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DecisionTreeClassifier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plot_tree</w:t>
            </w:r>
            <w:proofErr w:type="spellEnd"/>
          </w:p>
          <w:p w14:paraId="59347ED0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sklearn.metrics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accuracy_score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classification_report</w:t>
            </w:r>
            <w:proofErr w:type="spellEnd"/>
          </w:p>
          <w:p w14:paraId="4DF1D1FF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matplotlib.pyplot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plt</w:t>
            </w:r>
            <w:proofErr w:type="spellEnd"/>
          </w:p>
          <w:p w14:paraId="5111F4B5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5B220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Classification Decision Tree</w:t>
            </w:r>
          </w:p>
          <w:p w14:paraId="5EEF3E74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# fetch dataset </w:t>
            </w:r>
          </w:p>
          <w:p w14:paraId="1B3BD743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fetch_ucirepo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(id=697) </w:t>
            </w:r>
          </w:p>
          <w:p w14:paraId="61BDE720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  <w:p w14:paraId="4D58A2E5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# data (as pandas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5C6E171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predict_students_dropout_and_academic_success.data.features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78966A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predict_students_dropout_and_academic_success.data.targets</w:t>
            </w:r>
            <w:proofErr w:type="spellEnd"/>
          </w:p>
          <w:p w14:paraId="5B2F17CE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115A0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split data into train and test sets</w:t>
            </w:r>
          </w:p>
          <w:p w14:paraId="7C976227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(X, y,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test_size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=0.2,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random_state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=42)</w:t>
            </w:r>
          </w:p>
          <w:p w14:paraId="569D79DD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8EB53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create decision tree classifier</w:t>
            </w:r>
          </w:p>
          <w:p w14:paraId="5848B96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clf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DecisionTreeClassifier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78FD6DC5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clf.fit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69181A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E68E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make predictions</w:t>
            </w:r>
          </w:p>
          <w:p w14:paraId="109B160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clf.predict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A8AF2F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57118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evaluate classifier</w:t>
            </w:r>
          </w:p>
          <w:p w14:paraId="6AE08972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print("Accuracy:",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accuracy_score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4305D18D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print("Classification Report:\n",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classification_report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5144E0DE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38BE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# visualize decision tree</w:t>
            </w:r>
          </w:p>
          <w:p w14:paraId="1DCADBEF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plt.figure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figsize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=(12,8))</w:t>
            </w:r>
          </w:p>
          <w:p w14:paraId="0A643073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plot_tree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clf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feature_names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X.columns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class_names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np.unique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(y), filled=True)</w:t>
            </w:r>
          </w:p>
          <w:p w14:paraId="40A37056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class_names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np.unique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(y)</w:t>
            </w:r>
          </w:p>
          <w:p w14:paraId="591974CC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plt.title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("Decision Tree for Predicting Student Outcomes")</w:t>
            </w:r>
          </w:p>
          <w:p w14:paraId="40A2A2FB" w14:textId="77777777" w:rsidR="000912AC" w:rsidRPr="000912AC" w:rsidRDefault="000912AC" w:rsidP="00091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plt.show</w:t>
            </w:r>
            <w:proofErr w:type="spellEnd"/>
            <w:r w:rsidRPr="000912A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48BAEE5C" w14:textId="77777777" w:rsidR="00A0393B" w:rsidRDefault="00A0393B" w:rsidP="003E45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24D49" w14:textId="6742AB89" w:rsidR="0068549C" w:rsidRDefault="0068549C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953C3D" w14:textId="6D2397AF" w:rsidR="000912AC" w:rsidRDefault="006C18CD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77D9" w14:paraId="7B835C79" w14:textId="77777777" w:rsidTr="003B77D9">
        <w:tc>
          <w:tcPr>
            <w:tcW w:w="9350" w:type="dxa"/>
          </w:tcPr>
          <w:p w14:paraId="19305FE7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ucimlrepo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fetch_ucirepo</w:t>
            </w:r>
            <w:proofErr w:type="spellEnd"/>
          </w:p>
          <w:p w14:paraId="6FDBEB65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as np</w:t>
            </w:r>
          </w:p>
          <w:p w14:paraId="62E270A9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sklearn.model_selection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</w:p>
          <w:p w14:paraId="2408DDAF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sklearn.svm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import SVC</w:t>
            </w:r>
          </w:p>
          <w:p w14:paraId="032D57B2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sklearn.metrics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classification_report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confusion_matrix</w:t>
            </w:r>
            <w:proofErr w:type="spellEnd"/>
          </w:p>
          <w:p w14:paraId="7D8A0853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matplotlib.pyplot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</w:t>
            </w:r>
            <w:proofErr w:type="spellEnd"/>
          </w:p>
          <w:p w14:paraId="336E4EFE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import seaborn as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sns</w:t>
            </w:r>
            <w:proofErr w:type="spellEnd"/>
          </w:p>
          <w:p w14:paraId="29D933FA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BBF29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Support Vector Machine</w:t>
            </w:r>
          </w:p>
          <w:p w14:paraId="33D14A5B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# fetch dataset </w:t>
            </w:r>
          </w:p>
          <w:p w14:paraId="7F1E6351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fetch_ucirepo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(id=697) </w:t>
            </w:r>
          </w:p>
          <w:p w14:paraId="4BD50799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  <w:p w14:paraId="46914515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# data (as pandas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dataframes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4E1421ED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predict_students_dropout_and_academic_success.data.features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665F21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predict_students_dropout_and_academic_success.data.targets</w:t>
            </w:r>
            <w:proofErr w:type="spellEnd"/>
          </w:p>
          <w:p w14:paraId="735C739D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C4D57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split data into train and test sets</w:t>
            </w:r>
          </w:p>
          <w:p w14:paraId="04BFCD76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(X, y,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test_size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=0.2,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random_state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=42)</w:t>
            </w:r>
          </w:p>
          <w:p w14:paraId="4D39ECF3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41240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Train the SVM model</w:t>
            </w:r>
          </w:p>
          <w:p w14:paraId="487CF146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svm_model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= SVC(kernel='linear')  # You can experiment with different kernels</w:t>
            </w:r>
          </w:p>
          <w:p w14:paraId="7C40E3F7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svm_model.fit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767D41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010A3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Make predictions</w:t>
            </w:r>
          </w:p>
          <w:p w14:paraId="497B17E1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svm_model.predict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24FE457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F789AA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Model evaluation</w:t>
            </w:r>
          </w:p>
          <w:p w14:paraId="3C69111B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classification_report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25C20430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774F0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# Confusion Matrix</w:t>
            </w:r>
          </w:p>
          <w:p w14:paraId="47BDEA50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cm =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confusion_matrix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y_pred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D2D1B5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plt.figure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figsize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=(8, 6))</w:t>
            </w:r>
          </w:p>
          <w:p w14:paraId="41C3F401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sns.heatmap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(cm,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annot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=True,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fmt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='d',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cmap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='Blues',</w:t>
            </w:r>
          </w:p>
          <w:p w14:paraId="1574AFBF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xticklabels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svm_model.classes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 xml:space="preserve">_, 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yticklabels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svm_model.classes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_)</w:t>
            </w:r>
          </w:p>
          <w:p w14:paraId="3886DCA6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plt.xlabel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('Predicted')</w:t>
            </w:r>
          </w:p>
          <w:p w14:paraId="28CB90DE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plt.ylabel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('Actual')</w:t>
            </w:r>
          </w:p>
          <w:p w14:paraId="24814FD8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plt.title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('Confusion Matrix')</w:t>
            </w:r>
          </w:p>
          <w:p w14:paraId="0FE0D7FB" w14:textId="77777777" w:rsidR="003B77D9" w:rsidRPr="003B77D9" w:rsidRDefault="003B77D9" w:rsidP="003B7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plt.show</w:t>
            </w:r>
            <w:proofErr w:type="spellEnd"/>
            <w:r w:rsidRPr="003B77D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5420705C" w14:textId="77777777" w:rsidR="003B77D9" w:rsidRDefault="003B77D9" w:rsidP="003E45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F5D849" w14:textId="77777777" w:rsidR="0063393E" w:rsidRPr="00DB3C54" w:rsidRDefault="0063393E" w:rsidP="003E45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3393E" w:rsidRPr="00DB3C54" w:rsidSect="004A11F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7649" w14:textId="77777777" w:rsidR="00A66A64" w:rsidRDefault="00A66A64" w:rsidP="003E4583">
      <w:pPr>
        <w:spacing w:after="0" w:line="240" w:lineRule="auto"/>
      </w:pPr>
      <w:r>
        <w:separator/>
      </w:r>
    </w:p>
  </w:endnote>
  <w:endnote w:type="continuationSeparator" w:id="0">
    <w:p w14:paraId="2DDA5131" w14:textId="77777777" w:rsidR="00A66A64" w:rsidRDefault="00A66A64" w:rsidP="003E4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45FE" w14:textId="77777777" w:rsidR="00A66A64" w:rsidRDefault="00A66A64" w:rsidP="003E4583">
      <w:pPr>
        <w:spacing w:after="0" w:line="240" w:lineRule="auto"/>
      </w:pPr>
      <w:r>
        <w:separator/>
      </w:r>
    </w:p>
  </w:footnote>
  <w:footnote w:type="continuationSeparator" w:id="0">
    <w:p w14:paraId="73A5A801" w14:textId="77777777" w:rsidR="00A66A64" w:rsidRDefault="00A66A64" w:rsidP="003E4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2E9E" w14:textId="19AD7E3F" w:rsidR="003E4583" w:rsidRPr="00DB3C54" w:rsidRDefault="00DB3C54">
    <w:pPr>
      <w:pStyle w:val="Header"/>
      <w:rPr>
        <w:rFonts w:ascii="Times New Roman" w:hAnsi="Times New Roman" w:cs="Times New Roman"/>
        <w:sz w:val="24"/>
        <w:szCs w:val="24"/>
      </w:rPr>
    </w:pPr>
    <w:r w:rsidRPr="00DB3C54">
      <w:rPr>
        <w:rFonts w:ascii="Times New Roman" w:hAnsi="Times New Roman" w:cs="Times New Roman"/>
        <w:sz w:val="24"/>
        <w:szCs w:val="24"/>
      </w:rPr>
      <w:t xml:space="preserve">Data Science Project </w:t>
    </w:r>
    <w:r w:rsidRPr="00DB3C54">
      <w:rPr>
        <w:rFonts w:ascii="Times New Roman" w:hAnsi="Times New Roman" w:cs="Times New Roman"/>
        <w:sz w:val="24"/>
        <w:szCs w:val="24"/>
      </w:rPr>
      <w:tab/>
    </w:r>
    <w:r w:rsidRPr="00DB3C54">
      <w:rPr>
        <w:rFonts w:ascii="Times New Roman" w:hAnsi="Times New Roman" w:cs="Times New Roman"/>
        <w:sz w:val="24"/>
        <w:szCs w:val="24"/>
      </w:rPr>
      <w:tab/>
    </w:r>
    <w:sdt>
      <w:sdtPr>
        <w:rPr>
          <w:rFonts w:ascii="Times New Roman" w:hAnsi="Times New Roman" w:cs="Times New Roman"/>
          <w:sz w:val="24"/>
          <w:szCs w:val="24"/>
        </w:rPr>
        <w:id w:val="8603837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DB3C5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B3C5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B3C5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B3C5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B3C5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72D26"/>
    <w:multiLevelType w:val="hybridMultilevel"/>
    <w:tmpl w:val="27EC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D2A85"/>
    <w:multiLevelType w:val="hybridMultilevel"/>
    <w:tmpl w:val="C2EA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10ED4"/>
    <w:multiLevelType w:val="hybridMultilevel"/>
    <w:tmpl w:val="2F26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F2C80"/>
    <w:multiLevelType w:val="hybridMultilevel"/>
    <w:tmpl w:val="BAB2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5"/>
  </w:num>
  <w:num w:numId="3" w16cid:durableId="2110419762">
    <w:abstractNumId w:val="1"/>
  </w:num>
  <w:num w:numId="4" w16cid:durableId="547884538">
    <w:abstractNumId w:val="6"/>
  </w:num>
  <w:num w:numId="5" w16cid:durableId="1625117902">
    <w:abstractNumId w:val="2"/>
  </w:num>
  <w:num w:numId="6" w16cid:durableId="1169324371">
    <w:abstractNumId w:val="4"/>
  </w:num>
  <w:num w:numId="7" w16cid:durableId="937711692">
    <w:abstractNumId w:val="3"/>
  </w:num>
  <w:num w:numId="8" w16cid:durableId="1740251380">
    <w:abstractNumId w:val="9"/>
  </w:num>
  <w:num w:numId="9" w16cid:durableId="2031296209">
    <w:abstractNumId w:val="7"/>
  </w:num>
  <w:num w:numId="10" w16cid:durableId="1795900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070938"/>
    <w:rsid w:val="00084F2A"/>
    <w:rsid w:val="000912AC"/>
    <w:rsid w:val="000D22B6"/>
    <w:rsid w:val="000E0FBE"/>
    <w:rsid w:val="000E4399"/>
    <w:rsid w:val="000E62CB"/>
    <w:rsid w:val="0010133B"/>
    <w:rsid w:val="00101D5A"/>
    <w:rsid w:val="00131A8E"/>
    <w:rsid w:val="00162332"/>
    <w:rsid w:val="0018026D"/>
    <w:rsid w:val="001C7FE1"/>
    <w:rsid w:val="001E3910"/>
    <w:rsid w:val="001E3F27"/>
    <w:rsid w:val="00282846"/>
    <w:rsid w:val="00293EF9"/>
    <w:rsid w:val="002A480F"/>
    <w:rsid w:val="002A5C83"/>
    <w:rsid w:val="002A7E41"/>
    <w:rsid w:val="002A7F16"/>
    <w:rsid w:val="002C793E"/>
    <w:rsid w:val="002E48FF"/>
    <w:rsid w:val="0030580B"/>
    <w:rsid w:val="003215B8"/>
    <w:rsid w:val="003264A2"/>
    <w:rsid w:val="003275A2"/>
    <w:rsid w:val="00356ED6"/>
    <w:rsid w:val="00366764"/>
    <w:rsid w:val="00367744"/>
    <w:rsid w:val="003B63B3"/>
    <w:rsid w:val="003B77D9"/>
    <w:rsid w:val="003C46F1"/>
    <w:rsid w:val="003D33BE"/>
    <w:rsid w:val="003E4583"/>
    <w:rsid w:val="004011FA"/>
    <w:rsid w:val="004036C9"/>
    <w:rsid w:val="00403B5F"/>
    <w:rsid w:val="00416BA7"/>
    <w:rsid w:val="00453156"/>
    <w:rsid w:val="00465B92"/>
    <w:rsid w:val="00471861"/>
    <w:rsid w:val="00472EAA"/>
    <w:rsid w:val="00486C46"/>
    <w:rsid w:val="004A11F6"/>
    <w:rsid w:val="004F3FEA"/>
    <w:rsid w:val="0050540E"/>
    <w:rsid w:val="00525551"/>
    <w:rsid w:val="005339F2"/>
    <w:rsid w:val="00534739"/>
    <w:rsid w:val="00544614"/>
    <w:rsid w:val="00544CBC"/>
    <w:rsid w:val="00594DD5"/>
    <w:rsid w:val="005B6EA9"/>
    <w:rsid w:val="005C50ED"/>
    <w:rsid w:val="005C7D32"/>
    <w:rsid w:val="005D2EB6"/>
    <w:rsid w:val="005E0F14"/>
    <w:rsid w:val="005E2613"/>
    <w:rsid w:val="0063393E"/>
    <w:rsid w:val="006557F0"/>
    <w:rsid w:val="00665A96"/>
    <w:rsid w:val="00673825"/>
    <w:rsid w:val="0068549C"/>
    <w:rsid w:val="00690AC5"/>
    <w:rsid w:val="00693433"/>
    <w:rsid w:val="00696422"/>
    <w:rsid w:val="006C18CD"/>
    <w:rsid w:val="006C6ED2"/>
    <w:rsid w:val="006F2B41"/>
    <w:rsid w:val="00733431"/>
    <w:rsid w:val="00762673"/>
    <w:rsid w:val="0077363E"/>
    <w:rsid w:val="007A0B59"/>
    <w:rsid w:val="008427F3"/>
    <w:rsid w:val="00852978"/>
    <w:rsid w:val="008A2607"/>
    <w:rsid w:val="0090256A"/>
    <w:rsid w:val="00902C09"/>
    <w:rsid w:val="009264E4"/>
    <w:rsid w:val="00927F78"/>
    <w:rsid w:val="00931E18"/>
    <w:rsid w:val="009507E9"/>
    <w:rsid w:val="00951C8C"/>
    <w:rsid w:val="009541FB"/>
    <w:rsid w:val="00967DC4"/>
    <w:rsid w:val="009721A7"/>
    <w:rsid w:val="00985321"/>
    <w:rsid w:val="00993DFD"/>
    <w:rsid w:val="0099442B"/>
    <w:rsid w:val="009A3503"/>
    <w:rsid w:val="009B1A6F"/>
    <w:rsid w:val="009B2DDD"/>
    <w:rsid w:val="009C53EE"/>
    <w:rsid w:val="009D5448"/>
    <w:rsid w:val="00A0393B"/>
    <w:rsid w:val="00A25F3B"/>
    <w:rsid w:val="00A46F92"/>
    <w:rsid w:val="00A66A64"/>
    <w:rsid w:val="00AA3654"/>
    <w:rsid w:val="00AB74F8"/>
    <w:rsid w:val="00AC6EBA"/>
    <w:rsid w:val="00AE115B"/>
    <w:rsid w:val="00AF1F4C"/>
    <w:rsid w:val="00B15F4D"/>
    <w:rsid w:val="00B25EFF"/>
    <w:rsid w:val="00B550C6"/>
    <w:rsid w:val="00B64E62"/>
    <w:rsid w:val="00B6643B"/>
    <w:rsid w:val="00BA689B"/>
    <w:rsid w:val="00BB76D2"/>
    <w:rsid w:val="00BD7F0B"/>
    <w:rsid w:val="00BE2A00"/>
    <w:rsid w:val="00C05604"/>
    <w:rsid w:val="00C137D0"/>
    <w:rsid w:val="00C5143E"/>
    <w:rsid w:val="00CF3A86"/>
    <w:rsid w:val="00D2187F"/>
    <w:rsid w:val="00D32940"/>
    <w:rsid w:val="00D37714"/>
    <w:rsid w:val="00D37DD2"/>
    <w:rsid w:val="00D702D2"/>
    <w:rsid w:val="00D74C00"/>
    <w:rsid w:val="00D85568"/>
    <w:rsid w:val="00D925A2"/>
    <w:rsid w:val="00DA46D9"/>
    <w:rsid w:val="00DB3C54"/>
    <w:rsid w:val="00DE6238"/>
    <w:rsid w:val="00DF621F"/>
    <w:rsid w:val="00E0197F"/>
    <w:rsid w:val="00E43058"/>
    <w:rsid w:val="00E55F2F"/>
    <w:rsid w:val="00E928CB"/>
    <w:rsid w:val="00F027CC"/>
    <w:rsid w:val="00F2159E"/>
    <w:rsid w:val="00F220A0"/>
    <w:rsid w:val="00F26685"/>
    <w:rsid w:val="00F4231F"/>
    <w:rsid w:val="00F70B42"/>
    <w:rsid w:val="00F779BE"/>
    <w:rsid w:val="00F81293"/>
    <w:rsid w:val="00FB5EFB"/>
    <w:rsid w:val="00FC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62332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E45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E4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583"/>
  </w:style>
  <w:style w:type="paragraph" w:styleId="Footer">
    <w:name w:val="footer"/>
    <w:basedOn w:val="Normal"/>
    <w:link w:val="FooterChar"/>
    <w:uiPriority w:val="99"/>
    <w:unhideWhenUsed/>
    <w:rsid w:val="003E4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88</cp:revision>
  <dcterms:created xsi:type="dcterms:W3CDTF">2025-03-14T00:45:00Z</dcterms:created>
  <dcterms:modified xsi:type="dcterms:W3CDTF">2025-08-03T23:51:00Z</dcterms:modified>
</cp:coreProperties>
</file>