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37275" w14:textId="6102D70D" w:rsidR="00C30BFF" w:rsidRPr="00EC6C35" w:rsidRDefault="00C30BFF" w:rsidP="00C30BFF">
      <w:pPr>
        <w:spacing w:after="0"/>
        <w:jc w:val="center"/>
        <w:rPr>
          <w:rFonts w:ascii="Baguet Script" w:hAnsi="Baguet Script" w:cstheme="majorHAnsi"/>
          <w:b/>
          <w:bCs/>
          <w:sz w:val="20"/>
          <w:szCs w:val="20"/>
          <w:lang w:val="es-ES"/>
        </w:rPr>
      </w:pPr>
      <w:bookmarkStart w:id="0" w:name="_Hlk161335114"/>
      <w:r w:rsidRPr="00EC6C35">
        <w:rPr>
          <w:rFonts w:ascii="Baguet Script" w:hAnsi="Baguet Script" w:cstheme="majorHAnsi"/>
          <w:b/>
          <w:bCs/>
          <w:sz w:val="20"/>
          <w:szCs w:val="20"/>
          <w:lang w:val="es-ES"/>
        </w:rPr>
        <w:t>“</w:t>
      </w:r>
      <w:r w:rsidR="00670D03" w:rsidRPr="00EC6C35">
        <w:rPr>
          <w:rFonts w:ascii="Baguet Script" w:hAnsi="Baguet Script" w:cstheme="majorHAnsi"/>
          <w:b/>
          <w:bCs/>
          <w:sz w:val="20"/>
          <w:szCs w:val="20"/>
          <w:lang w:val="es-ES"/>
        </w:rPr>
        <w:t>Año del Bicentenario, de la consolidación de nuestra Independencia, y de la conmemoración de las heroicas batallas de Junín y Ayacucho”</w:t>
      </w:r>
    </w:p>
    <w:bookmarkEnd w:id="0"/>
    <w:p w14:paraId="01FAEB38" w14:textId="342DC8F8" w:rsidR="00C30BFF" w:rsidRPr="00670D03" w:rsidRDefault="00C30BFF" w:rsidP="00C30BFF">
      <w:pPr>
        <w:spacing w:after="0" w:line="240" w:lineRule="auto"/>
        <w:jc w:val="center"/>
        <w:rPr>
          <w:rFonts w:ascii="Tw Cen MT Condensed Extra Bold" w:hAnsi="Tw Cen MT Condensed Extra Bold"/>
          <w:sz w:val="36"/>
          <w:szCs w:val="36"/>
          <w:lang w:val="es-ES"/>
        </w:rPr>
      </w:pPr>
      <w:r w:rsidRPr="00670D03">
        <w:rPr>
          <w:rFonts w:ascii="Tw Cen MT Condensed Extra Bold" w:hAnsi="Tw Cen MT Condensed Extra Bold"/>
          <w:sz w:val="36"/>
          <w:szCs w:val="36"/>
          <w:lang w:val="es-ES"/>
        </w:rPr>
        <w:t>PLANIFICACIÓN CURRICULAR ANUAL 202</w:t>
      </w:r>
      <w:r w:rsidR="00670D03" w:rsidRPr="00670D03">
        <w:rPr>
          <w:rFonts w:ascii="Tw Cen MT Condensed Extra Bold" w:hAnsi="Tw Cen MT Condensed Extra Bold"/>
          <w:sz w:val="36"/>
          <w:szCs w:val="36"/>
          <w:lang w:val="es-ES"/>
        </w:rPr>
        <w:t>4</w:t>
      </w:r>
      <w:r w:rsidRPr="00670D03">
        <w:rPr>
          <w:rFonts w:ascii="Tw Cen MT Condensed Extra Bold" w:hAnsi="Tw Cen MT Condensed Extra Bold"/>
          <w:sz w:val="36"/>
          <w:szCs w:val="36"/>
          <w:lang w:val="es-ES"/>
        </w:rPr>
        <w:t xml:space="preserve"> – </w:t>
      </w:r>
      <w:r w:rsidR="00953C0E" w:rsidRPr="00670D03">
        <w:rPr>
          <w:rFonts w:ascii="Tw Cen MT Condensed Extra Bold" w:hAnsi="Tw Cen MT Condensed Extra Bold"/>
          <w:sz w:val="36"/>
          <w:szCs w:val="36"/>
          <w:lang w:val="es-ES"/>
        </w:rPr>
        <w:t xml:space="preserve">AULA </w:t>
      </w:r>
      <w:r w:rsidRPr="00670D03">
        <w:rPr>
          <w:rFonts w:ascii="Tw Cen MT Condensed Extra Bold" w:hAnsi="Tw Cen MT Condensed Extra Bold"/>
          <w:sz w:val="36"/>
          <w:szCs w:val="36"/>
          <w:lang w:val="es-ES"/>
        </w:rPr>
        <w:t>TALLER – ESPECIALIDAD ELECTRÓNICA</w:t>
      </w:r>
    </w:p>
    <w:p w14:paraId="121E685D" w14:textId="3378CDAA" w:rsidR="00C30BFF" w:rsidRPr="007E451B" w:rsidRDefault="00C30BFF" w:rsidP="00C30BFF">
      <w:pPr>
        <w:spacing w:after="0" w:line="240" w:lineRule="auto"/>
        <w:jc w:val="center"/>
        <w:rPr>
          <w:rFonts w:ascii="Arial Rounded MT Bold" w:hAnsi="Arial Rounded MT Bold"/>
          <w:b/>
          <w:bCs/>
          <w:sz w:val="36"/>
          <w:szCs w:val="36"/>
          <w:lang w:val="es-ES"/>
        </w:rPr>
      </w:pPr>
      <w:r w:rsidRPr="007E451B">
        <w:rPr>
          <w:rFonts w:ascii="Arial Rounded MT Bold" w:hAnsi="Arial Rounded MT Bold"/>
          <w:b/>
          <w:bCs/>
          <w:sz w:val="36"/>
          <w:szCs w:val="36"/>
          <w:lang w:val="es-ES"/>
        </w:rPr>
        <w:t xml:space="preserve">EDUCACIÓN PARA EL TRABAJO - </w:t>
      </w:r>
      <w:r w:rsidR="00EB03E1">
        <w:rPr>
          <w:rFonts w:ascii="Arial Rounded MT Bold" w:hAnsi="Arial Rounded MT Bold"/>
          <w:b/>
          <w:bCs/>
          <w:sz w:val="36"/>
          <w:szCs w:val="36"/>
          <w:lang w:val="es-ES"/>
        </w:rPr>
        <w:t>3</w:t>
      </w:r>
      <w:r w:rsidRPr="007E451B">
        <w:rPr>
          <w:rFonts w:ascii="Arial Rounded MT Bold" w:hAnsi="Arial Rounded MT Bold"/>
          <w:b/>
          <w:bCs/>
          <w:sz w:val="36"/>
          <w:szCs w:val="36"/>
          <w:lang w:val="es-ES"/>
        </w:rPr>
        <w:t>° GRADO</w:t>
      </w:r>
      <w:r>
        <w:rPr>
          <w:rFonts w:ascii="Arial Rounded MT Bold" w:hAnsi="Arial Rounded MT Bold"/>
          <w:b/>
          <w:bCs/>
          <w:sz w:val="36"/>
          <w:szCs w:val="36"/>
          <w:lang w:val="es-ES"/>
        </w:rPr>
        <w:t xml:space="preserve"> </w:t>
      </w:r>
    </w:p>
    <w:p w14:paraId="3153C943" w14:textId="60720948" w:rsidR="001C32F4" w:rsidRDefault="001C32F4" w:rsidP="00C30BFF">
      <w:pPr>
        <w:pStyle w:val="Piedepgina"/>
        <w:spacing w:after="0"/>
      </w:pPr>
    </w:p>
    <w:p w14:paraId="43F1F504" w14:textId="77777777" w:rsidR="00C30BFF" w:rsidRPr="001A625C" w:rsidRDefault="00C30BFF" w:rsidP="00C30BFF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DATOS INFORMATIVOS:</w:t>
      </w:r>
      <w:r w:rsidRPr="00C31A53">
        <w:rPr>
          <w:noProof/>
        </w:rPr>
        <w:t xml:space="preserve"> </w:t>
      </w:r>
    </w:p>
    <w:p w14:paraId="34518261" w14:textId="77777777" w:rsidR="00C30BFF" w:rsidRPr="001A625C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Dirección Regional de Educación</w:t>
      </w:r>
      <w:r w:rsidRPr="001A625C">
        <w:rPr>
          <w:rFonts w:ascii="Agency FB" w:hAnsi="Agency FB"/>
          <w:b/>
          <w:bCs/>
          <w:lang w:val="es-ES"/>
        </w:rPr>
        <w:tab/>
      </w:r>
      <w:r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>:</w:t>
      </w:r>
      <w:r w:rsidRPr="001A625C">
        <w:rPr>
          <w:rFonts w:ascii="Agency FB" w:hAnsi="Agency FB"/>
          <w:lang w:val="es-ES"/>
        </w:rPr>
        <w:t xml:space="preserve"> </w:t>
      </w:r>
      <w:r>
        <w:rPr>
          <w:rFonts w:ascii="Agency FB" w:hAnsi="Agency FB"/>
          <w:lang w:val="es-ES"/>
        </w:rPr>
        <w:t>Ica.</w:t>
      </w:r>
    </w:p>
    <w:p w14:paraId="36039A9B" w14:textId="77777777" w:rsidR="00C30BFF" w:rsidRPr="001A625C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Unidad de Gestión Educativa Local</w:t>
      </w:r>
      <w:r w:rsidRPr="001A625C">
        <w:rPr>
          <w:rFonts w:ascii="Agency FB" w:hAnsi="Agency FB"/>
          <w:b/>
          <w:bCs/>
          <w:lang w:val="es-ES"/>
        </w:rPr>
        <w:tab/>
        <w:t>:</w:t>
      </w:r>
      <w:r w:rsidRPr="001A625C">
        <w:rPr>
          <w:rFonts w:ascii="Agency FB" w:hAnsi="Agency FB"/>
          <w:lang w:val="es-ES"/>
        </w:rPr>
        <w:t xml:space="preserve"> </w:t>
      </w:r>
      <w:r>
        <w:rPr>
          <w:rFonts w:ascii="Agency FB" w:hAnsi="Agency FB"/>
          <w:lang w:val="es-ES"/>
        </w:rPr>
        <w:t>Ica.</w:t>
      </w:r>
    </w:p>
    <w:p w14:paraId="434EFE35" w14:textId="5C81D073" w:rsidR="00C30BFF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Institución Educativa</w:t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  <w:t>:</w:t>
      </w:r>
      <w:r w:rsidRPr="001A625C">
        <w:rPr>
          <w:rFonts w:ascii="Agency FB" w:hAnsi="Agency FB"/>
          <w:lang w:val="es-ES"/>
        </w:rPr>
        <w:t xml:space="preserve"> “</w:t>
      </w:r>
      <w:r>
        <w:rPr>
          <w:rFonts w:ascii="Agency FB" w:hAnsi="Agency FB"/>
          <w:lang w:val="es-ES"/>
        </w:rPr>
        <w:t>San Luis Gonzaga</w:t>
      </w:r>
      <w:r w:rsidRPr="001A625C">
        <w:rPr>
          <w:rFonts w:ascii="Agency FB" w:hAnsi="Agency FB"/>
          <w:lang w:val="es-ES"/>
        </w:rPr>
        <w:t>”.</w:t>
      </w:r>
    </w:p>
    <w:p w14:paraId="7B26AC95" w14:textId="7FB006B9" w:rsidR="00E41EAF" w:rsidRPr="00413ED9" w:rsidRDefault="00E41EA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</w:rPr>
      </w:pPr>
      <w:r w:rsidRPr="00413ED9">
        <w:rPr>
          <w:rFonts w:ascii="Agency FB" w:hAnsi="Agency FB"/>
          <w:b/>
          <w:bCs/>
        </w:rPr>
        <w:t>Director</w:t>
      </w:r>
      <w:r w:rsidRPr="00413ED9">
        <w:rPr>
          <w:rFonts w:ascii="Agency FB" w:hAnsi="Agency FB"/>
          <w:b/>
          <w:bCs/>
        </w:rPr>
        <w:tab/>
      </w:r>
      <w:r w:rsidRPr="00413ED9">
        <w:rPr>
          <w:rFonts w:ascii="Agency FB" w:hAnsi="Agency FB"/>
          <w:b/>
          <w:bCs/>
        </w:rPr>
        <w:tab/>
      </w:r>
      <w:r w:rsidRPr="00413ED9">
        <w:rPr>
          <w:rFonts w:ascii="Agency FB" w:hAnsi="Agency FB"/>
          <w:b/>
          <w:bCs/>
        </w:rPr>
        <w:tab/>
      </w:r>
      <w:r w:rsidRPr="00413ED9">
        <w:rPr>
          <w:rFonts w:ascii="Agency FB" w:hAnsi="Agency FB"/>
          <w:b/>
          <w:bCs/>
        </w:rPr>
        <w:tab/>
        <w:t>:</w:t>
      </w:r>
      <w:r w:rsidRPr="00413ED9">
        <w:rPr>
          <w:rFonts w:ascii="Agency FB" w:hAnsi="Agency FB"/>
        </w:rPr>
        <w:t xml:space="preserve"> </w:t>
      </w:r>
      <w:proofErr w:type="spellStart"/>
      <w:r w:rsidR="007E2506" w:rsidRPr="007E2506">
        <w:rPr>
          <w:rFonts w:ascii="Agency FB" w:hAnsi="Agency FB"/>
        </w:rPr>
        <w:t>M</w:t>
      </w:r>
      <w:r w:rsidR="007E2506">
        <w:rPr>
          <w:rFonts w:ascii="Agency FB" w:hAnsi="Agency FB"/>
        </w:rPr>
        <w:t>a</w:t>
      </w:r>
      <w:r w:rsidR="007E2506" w:rsidRPr="007E2506">
        <w:rPr>
          <w:rFonts w:ascii="Agency FB" w:hAnsi="Agency FB"/>
        </w:rPr>
        <w:t>g</w:t>
      </w:r>
      <w:proofErr w:type="spellEnd"/>
      <w:r w:rsidR="007E2506" w:rsidRPr="007E2506">
        <w:rPr>
          <w:rFonts w:ascii="Agency FB" w:hAnsi="Agency FB"/>
        </w:rPr>
        <w:t xml:space="preserve">. Víctor Enrique </w:t>
      </w:r>
      <w:proofErr w:type="spellStart"/>
      <w:r w:rsidR="007E2506" w:rsidRPr="007E2506">
        <w:rPr>
          <w:rFonts w:ascii="Agency FB" w:hAnsi="Agency FB"/>
        </w:rPr>
        <w:t>Uchuya</w:t>
      </w:r>
      <w:proofErr w:type="spellEnd"/>
      <w:r w:rsidR="007E2506" w:rsidRPr="007E2506">
        <w:rPr>
          <w:rFonts w:ascii="Agency FB" w:hAnsi="Agency FB"/>
        </w:rPr>
        <w:t xml:space="preserve"> Mendoza,</w:t>
      </w:r>
    </w:p>
    <w:p w14:paraId="40A7DB4F" w14:textId="73AA5D5F" w:rsidR="00E41EAF" w:rsidRPr="00E41EAF" w:rsidRDefault="00E41EA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</w:rPr>
      </w:pPr>
      <w:r w:rsidRPr="00E41EAF">
        <w:rPr>
          <w:rFonts w:ascii="Agency FB" w:hAnsi="Agency FB"/>
          <w:b/>
          <w:bCs/>
        </w:rPr>
        <w:t xml:space="preserve">Sub </w:t>
      </w:r>
      <w:proofErr w:type="gramStart"/>
      <w:r w:rsidRPr="00E41EAF">
        <w:rPr>
          <w:rFonts w:ascii="Agency FB" w:hAnsi="Agency FB"/>
          <w:b/>
          <w:bCs/>
        </w:rPr>
        <w:t>Director</w:t>
      </w:r>
      <w:r w:rsidR="007E2506">
        <w:rPr>
          <w:rFonts w:ascii="Agency FB" w:hAnsi="Agency FB"/>
          <w:b/>
          <w:bCs/>
        </w:rPr>
        <w:t>a</w:t>
      </w:r>
      <w:proofErr w:type="gramEnd"/>
      <w:r w:rsidRPr="00E41EAF">
        <w:rPr>
          <w:rFonts w:ascii="Agency FB" w:hAnsi="Agency FB"/>
          <w:b/>
          <w:bCs/>
        </w:rPr>
        <w:t xml:space="preserve"> – TM</w:t>
      </w:r>
      <w:r w:rsidRPr="00E41EAF">
        <w:rPr>
          <w:rFonts w:ascii="Agency FB" w:hAnsi="Agency FB"/>
        </w:rPr>
        <w:tab/>
      </w:r>
      <w:r w:rsidRPr="00E41EAF">
        <w:rPr>
          <w:rFonts w:ascii="Agency FB" w:hAnsi="Agency FB"/>
        </w:rPr>
        <w:tab/>
      </w:r>
      <w:r w:rsidRPr="00E41EAF">
        <w:rPr>
          <w:rFonts w:ascii="Agency FB" w:hAnsi="Agency FB"/>
        </w:rPr>
        <w:tab/>
        <w:t xml:space="preserve">: </w:t>
      </w:r>
      <w:bookmarkStart w:id="1" w:name="_Hlk129373821"/>
      <w:proofErr w:type="spellStart"/>
      <w:r w:rsidR="007E2506">
        <w:rPr>
          <w:rFonts w:ascii="Agency FB" w:hAnsi="Agency FB"/>
        </w:rPr>
        <w:t>Mag</w:t>
      </w:r>
      <w:proofErr w:type="spellEnd"/>
      <w:r w:rsidR="00E61315" w:rsidRPr="00E61315">
        <w:rPr>
          <w:rFonts w:ascii="Agency FB" w:hAnsi="Agency FB"/>
        </w:rPr>
        <w:t xml:space="preserve">. </w:t>
      </w:r>
      <w:r w:rsidR="007E2506">
        <w:rPr>
          <w:rFonts w:ascii="Agency FB" w:hAnsi="Agency FB"/>
        </w:rPr>
        <w:t>Mariela Noemi Carpio de la Cruz</w:t>
      </w:r>
      <w:bookmarkEnd w:id="1"/>
      <w:r w:rsidR="007E2506">
        <w:rPr>
          <w:rFonts w:ascii="Agency FB" w:hAnsi="Agency FB"/>
        </w:rPr>
        <w:t>.</w:t>
      </w:r>
    </w:p>
    <w:p w14:paraId="487AFF2F" w14:textId="18C097C4" w:rsidR="00C30BFF" w:rsidRPr="007E2506" w:rsidRDefault="00C30BFF" w:rsidP="007E2506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BD78D8">
        <w:rPr>
          <w:rFonts w:ascii="Agency FB" w:hAnsi="Agency FB"/>
          <w:b/>
          <w:bCs/>
          <w:lang w:val="es-ES"/>
        </w:rPr>
        <w:t>Área curricular</w:t>
      </w:r>
      <w:r>
        <w:rPr>
          <w:rFonts w:ascii="Agency FB" w:hAnsi="Agency FB"/>
          <w:b/>
          <w:bCs/>
          <w:lang w:val="es-ES"/>
        </w:rPr>
        <w:t xml:space="preserve"> / Especialidad</w:t>
      </w:r>
      <w:r w:rsidRPr="00BD78D8">
        <w:rPr>
          <w:rFonts w:ascii="Agency FB" w:hAnsi="Agency FB"/>
          <w:b/>
          <w:bCs/>
          <w:lang w:val="es-ES"/>
        </w:rPr>
        <w:tab/>
      </w:r>
      <w:r w:rsidRPr="00BD78D8">
        <w:rPr>
          <w:rFonts w:ascii="Agency FB" w:hAnsi="Agency FB"/>
          <w:b/>
          <w:bCs/>
          <w:lang w:val="es-ES"/>
        </w:rPr>
        <w:tab/>
        <w:t>:</w:t>
      </w:r>
      <w:r w:rsidRPr="00BD78D8">
        <w:rPr>
          <w:rFonts w:ascii="Agency FB" w:hAnsi="Agency FB"/>
          <w:lang w:val="es-ES"/>
        </w:rPr>
        <w:t xml:space="preserve"> Educación para el Trabajo </w:t>
      </w:r>
      <w:r w:rsidR="0021011C" w:rsidRPr="00BD78D8">
        <w:rPr>
          <w:rFonts w:ascii="Agency FB" w:hAnsi="Agency FB"/>
          <w:lang w:val="es-ES"/>
        </w:rPr>
        <w:t xml:space="preserve">– </w:t>
      </w:r>
      <w:r w:rsidR="0021011C">
        <w:rPr>
          <w:rFonts w:ascii="Agency FB" w:hAnsi="Agency FB"/>
          <w:lang w:val="es-ES"/>
        </w:rPr>
        <w:t>Electrónica</w:t>
      </w:r>
      <w:r w:rsidR="007E2506">
        <w:rPr>
          <w:rFonts w:ascii="Agency FB" w:hAnsi="Agency FB"/>
          <w:lang w:val="es-ES"/>
        </w:rPr>
        <w:t xml:space="preserve"> / </w:t>
      </w:r>
      <w:r w:rsidRPr="007E2506">
        <w:rPr>
          <w:rFonts w:ascii="Agency FB" w:hAnsi="Agency FB"/>
          <w:lang w:val="es-ES"/>
        </w:rPr>
        <w:t>Emprendimiento (</w:t>
      </w:r>
      <w:proofErr w:type="spellStart"/>
      <w:r w:rsidRPr="007E2506">
        <w:rPr>
          <w:rFonts w:ascii="Agency FB" w:hAnsi="Agency FB"/>
          <w:lang w:val="es-ES"/>
        </w:rPr>
        <w:t>AeC</w:t>
      </w:r>
      <w:proofErr w:type="spellEnd"/>
      <w:r w:rsidRPr="007E2506">
        <w:rPr>
          <w:rFonts w:ascii="Agency FB" w:hAnsi="Agency FB"/>
          <w:lang w:val="es-ES"/>
        </w:rPr>
        <w:t>)</w:t>
      </w:r>
    </w:p>
    <w:p w14:paraId="319C964D" w14:textId="3D6C871D" w:rsidR="00C30BFF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Horas semanales / Modalidad</w:t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  <w:t>:</w:t>
      </w:r>
      <w:r w:rsidRPr="001A625C">
        <w:rPr>
          <w:rFonts w:ascii="Agency FB" w:hAnsi="Agency FB"/>
          <w:lang w:val="es-ES"/>
        </w:rPr>
        <w:t xml:space="preserve"> 0</w:t>
      </w:r>
      <w:r w:rsidR="004B3EC2">
        <w:rPr>
          <w:rFonts w:ascii="Agency FB" w:hAnsi="Agency FB"/>
          <w:lang w:val="es-ES"/>
        </w:rPr>
        <w:t>8</w:t>
      </w:r>
      <w:r w:rsidRPr="001A625C">
        <w:rPr>
          <w:rFonts w:ascii="Agency FB" w:hAnsi="Agency FB"/>
          <w:lang w:val="es-ES"/>
        </w:rPr>
        <w:t xml:space="preserve"> horas / </w:t>
      </w:r>
      <w:proofErr w:type="spellStart"/>
      <w:r w:rsidR="00E61315">
        <w:rPr>
          <w:rFonts w:ascii="Agency FB" w:hAnsi="Agency FB"/>
          <w:lang w:val="es-ES"/>
        </w:rPr>
        <w:t>EBR</w:t>
      </w:r>
      <w:proofErr w:type="spellEnd"/>
      <w:r w:rsidRPr="001A625C">
        <w:rPr>
          <w:rFonts w:ascii="Agency FB" w:hAnsi="Agency FB"/>
          <w:lang w:val="es-ES"/>
        </w:rPr>
        <w:t xml:space="preserve"> </w:t>
      </w:r>
    </w:p>
    <w:p w14:paraId="5F3ED4D9" w14:textId="75E5F751" w:rsidR="00C30BFF" w:rsidRPr="001A625C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>
        <w:rPr>
          <w:rFonts w:ascii="Agency FB" w:hAnsi="Agency FB"/>
          <w:b/>
          <w:bCs/>
          <w:lang w:val="es-ES"/>
        </w:rPr>
        <w:t>Ciclo / Año lectivo</w:t>
      </w:r>
      <w:r>
        <w:rPr>
          <w:rFonts w:ascii="Agency FB" w:hAnsi="Agency FB"/>
          <w:b/>
          <w:bCs/>
          <w:lang w:val="es-ES"/>
        </w:rPr>
        <w:tab/>
      </w:r>
      <w:r>
        <w:rPr>
          <w:rFonts w:ascii="Agency FB" w:hAnsi="Agency FB"/>
          <w:b/>
          <w:bCs/>
          <w:lang w:val="es-ES"/>
        </w:rPr>
        <w:tab/>
      </w:r>
      <w:r>
        <w:rPr>
          <w:rFonts w:ascii="Agency FB" w:hAnsi="Agency FB"/>
          <w:b/>
          <w:bCs/>
          <w:lang w:val="es-ES"/>
        </w:rPr>
        <w:tab/>
        <w:t>:</w:t>
      </w:r>
      <w:r>
        <w:rPr>
          <w:rFonts w:ascii="Agency FB" w:hAnsi="Agency FB"/>
          <w:lang w:val="es-ES"/>
        </w:rPr>
        <w:t xml:space="preserve"> VI</w:t>
      </w:r>
      <w:r w:rsidR="00E61315">
        <w:rPr>
          <w:rFonts w:ascii="Agency FB" w:hAnsi="Agency FB"/>
          <w:lang w:val="es-ES"/>
        </w:rPr>
        <w:t>I</w:t>
      </w:r>
      <w:r>
        <w:rPr>
          <w:rFonts w:ascii="Agency FB" w:hAnsi="Agency FB"/>
          <w:lang w:val="es-ES"/>
        </w:rPr>
        <w:t xml:space="preserve"> ciclo / 202</w:t>
      </w:r>
      <w:r w:rsidR="007E2506">
        <w:rPr>
          <w:rFonts w:ascii="Agency FB" w:hAnsi="Agency FB"/>
          <w:lang w:val="es-ES"/>
        </w:rPr>
        <w:t>4</w:t>
      </w:r>
      <w:r>
        <w:rPr>
          <w:rFonts w:ascii="Agency FB" w:hAnsi="Agency FB"/>
          <w:lang w:val="es-ES"/>
        </w:rPr>
        <w:t>.</w:t>
      </w:r>
    </w:p>
    <w:p w14:paraId="0878709D" w14:textId="21347156" w:rsidR="00C30BFF" w:rsidRPr="001A625C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Grado</w:t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  <w:t>:</w:t>
      </w:r>
      <w:r w:rsidRPr="001A625C">
        <w:rPr>
          <w:rFonts w:ascii="Agency FB" w:hAnsi="Agency FB"/>
          <w:lang w:val="es-ES"/>
        </w:rPr>
        <w:t xml:space="preserve"> </w:t>
      </w:r>
      <w:r w:rsidR="00E41EAF">
        <w:rPr>
          <w:rFonts w:ascii="Agency FB" w:hAnsi="Agency FB"/>
          <w:lang w:val="es-ES"/>
        </w:rPr>
        <w:t xml:space="preserve">Tercero </w:t>
      </w:r>
      <w:r>
        <w:rPr>
          <w:rFonts w:ascii="Agency FB" w:hAnsi="Agency FB"/>
          <w:lang w:val="es-ES"/>
        </w:rPr>
        <w:t>(</w:t>
      </w:r>
      <w:r w:rsidR="00E41EAF">
        <w:rPr>
          <w:rFonts w:ascii="Agency FB" w:hAnsi="Agency FB"/>
          <w:lang w:val="es-ES"/>
        </w:rPr>
        <w:t>3</w:t>
      </w:r>
      <w:r>
        <w:rPr>
          <w:rFonts w:ascii="Agency FB" w:hAnsi="Agency FB"/>
          <w:lang w:val="es-ES"/>
        </w:rPr>
        <w:t>º)</w:t>
      </w:r>
    </w:p>
    <w:p w14:paraId="0F84DA1B" w14:textId="17388F75" w:rsidR="00C30BFF" w:rsidRPr="001A625C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Secciones</w:t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  <w:t>:</w:t>
      </w:r>
      <w:r w:rsidRPr="001A625C">
        <w:rPr>
          <w:rFonts w:ascii="Agency FB" w:hAnsi="Agency FB"/>
          <w:lang w:val="es-ES"/>
        </w:rPr>
        <w:t xml:space="preserve"> </w:t>
      </w:r>
      <w:r w:rsidR="00E61315">
        <w:rPr>
          <w:rFonts w:ascii="Agency FB" w:hAnsi="Agency FB"/>
          <w:lang w:val="es-ES"/>
        </w:rPr>
        <w:t>I</w:t>
      </w:r>
    </w:p>
    <w:p w14:paraId="76AFF195" w14:textId="77777777" w:rsidR="00C30BFF" w:rsidRPr="001A625C" w:rsidRDefault="00C30BFF" w:rsidP="00C30BFF">
      <w:pPr>
        <w:pStyle w:val="Prrafodelista"/>
        <w:numPr>
          <w:ilvl w:val="1"/>
          <w:numId w:val="7"/>
        </w:numPr>
        <w:spacing w:after="160" w:line="240" w:lineRule="auto"/>
        <w:rPr>
          <w:rFonts w:ascii="Agency FB" w:hAnsi="Agency FB"/>
          <w:lang w:val="es-ES"/>
        </w:rPr>
      </w:pPr>
      <w:r w:rsidRPr="001A625C">
        <w:rPr>
          <w:rFonts w:ascii="Agency FB" w:hAnsi="Agency FB"/>
          <w:b/>
          <w:bCs/>
          <w:lang w:val="es-ES"/>
        </w:rPr>
        <w:t>Profesor de Área</w:t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</w:r>
      <w:r w:rsidRPr="001A625C">
        <w:rPr>
          <w:rFonts w:ascii="Agency FB" w:hAnsi="Agency FB"/>
          <w:b/>
          <w:bCs/>
          <w:lang w:val="es-ES"/>
        </w:rPr>
        <w:tab/>
        <w:t>:</w:t>
      </w:r>
      <w:r w:rsidRPr="001A625C">
        <w:rPr>
          <w:rFonts w:ascii="Agency FB" w:hAnsi="Agency FB"/>
          <w:lang w:val="es-ES"/>
        </w:rPr>
        <w:t xml:space="preserve"> </w:t>
      </w:r>
      <w:r>
        <w:rPr>
          <w:rFonts w:ascii="Agency FB" w:hAnsi="Agency FB"/>
          <w:lang w:val="es-ES"/>
        </w:rPr>
        <w:t>Julio César Soria Quispe</w:t>
      </w:r>
      <w:r w:rsidRPr="001A625C">
        <w:rPr>
          <w:rFonts w:ascii="Agency FB" w:hAnsi="Agency FB"/>
          <w:lang w:val="es-ES"/>
        </w:rPr>
        <w:t>.</w:t>
      </w:r>
    </w:p>
    <w:p w14:paraId="4C793D59" w14:textId="77777777" w:rsidR="001C32F4" w:rsidRDefault="001C32F4">
      <w:pPr>
        <w:pStyle w:val="Piedepgina"/>
        <w:tabs>
          <w:tab w:val="left" w:pos="360"/>
        </w:tabs>
        <w:spacing w:after="0" w:line="240" w:lineRule="auto"/>
        <w:ind w:left="720"/>
        <w:rPr>
          <w:rFonts w:ascii="Arial Narrow" w:hAnsi="Arial Narrow" w:cs="Arial"/>
          <w:b/>
          <w:bCs/>
          <w:i/>
        </w:rPr>
      </w:pPr>
    </w:p>
    <w:p w14:paraId="25A8066E" w14:textId="4029927E" w:rsidR="00A054AD" w:rsidRDefault="00C30BFF" w:rsidP="00A054AD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>
        <w:rPr>
          <w:rFonts w:ascii="Agency FB" w:hAnsi="Agency FB"/>
          <w:b/>
          <w:bCs/>
          <w:lang w:val="es-ES"/>
        </w:rPr>
        <w:t xml:space="preserve">DESCRIPCIÓN GENERAL </w:t>
      </w:r>
      <w:r w:rsidR="00A637BD">
        <w:rPr>
          <w:rFonts w:ascii="Agency FB" w:hAnsi="Agency FB"/>
          <w:b/>
          <w:bCs/>
          <w:lang w:val="es-ES"/>
        </w:rPr>
        <w:t xml:space="preserve">/ ENFOQUE </w:t>
      </w:r>
      <w:r>
        <w:rPr>
          <w:rFonts w:ascii="Agency FB" w:hAnsi="Agency FB"/>
          <w:b/>
          <w:bCs/>
          <w:lang w:val="es-ES"/>
        </w:rPr>
        <w:t>DEL ÁREA</w:t>
      </w:r>
      <w:r w:rsidRPr="001A625C">
        <w:rPr>
          <w:rFonts w:ascii="Agency FB" w:hAnsi="Agency FB"/>
          <w:b/>
          <w:bCs/>
          <w:lang w:val="es-ES"/>
        </w:rPr>
        <w:t>:</w:t>
      </w:r>
    </w:p>
    <w:p w14:paraId="1B296281" w14:textId="0EA2BB20" w:rsidR="00A054AD" w:rsidRDefault="007A421C" w:rsidP="00A054AD">
      <w:pPr>
        <w:pStyle w:val="Prrafodelista"/>
        <w:spacing w:after="160" w:line="240" w:lineRule="auto"/>
        <w:rPr>
          <w:rFonts w:ascii="Agency FB" w:hAnsi="Agency FB" w:cs="Arial"/>
          <w:bCs/>
          <w:iCs/>
        </w:rPr>
      </w:pPr>
      <w:bookmarkStart w:id="2" w:name="_Hlk161240371"/>
      <w:r w:rsidRPr="00A054AD">
        <w:rPr>
          <w:rFonts w:ascii="Agency FB" w:hAnsi="Agency FB" w:cs="Arial"/>
          <w:bCs/>
          <w:iCs/>
        </w:rPr>
        <w:t xml:space="preserve">La presente programación consiste en la organización secuencial y cronológica las </w:t>
      </w:r>
      <w:r w:rsidR="007012F8">
        <w:rPr>
          <w:rFonts w:ascii="Agency FB" w:hAnsi="Agency FB" w:cs="Arial"/>
          <w:bCs/>
          <w:iCs/>
        </w:rPr>
        <w:t xml:space="preserve">unidades didácticas </w:t>
      </w:r>
      <w:r w:rsidR="007E2506">
        <w:rPr>
          <w:rFonts w:ascii="Agency FB" w:hAnsi="Agency FB" w:cs="Arial"/>
          <w:bCs/>
          <w:iCs/>
        </w:rPr>
        <w:t>de aprendizaje</w:t>
      </w:r>
      <w:r w:rsidR="007012F8">
        <w:rPr>
          <w:rFonts w:ascii="Agency FB" w:hAnsi="Agency FB" w:cs="Arial"/>
          <w:bCs/>
          <w:iCs/>
        </w:rPr>
        <w:t xml:space="preserve"> variadas o experiencias de aprendizaje</w:t>
      </w:r>
      <w:r w:rsidR="007E2506">
        <w:rPr>
          <w:rFonts w:ascii="Agency FB" w:hAnsi="Agency FB" w:cs="Arial"/>
          <w:bCs/>
          <w:iCs/>
        </w:rPr>
        <w:t xml:space="preserve"> a desarrollarse durante el año en </w:t>
      </w:r>
      <w:r w:rsidRPr="00A054AD">
        <w:rPr>
          <w:rFonts w:ascii="Agency FB" w:hAnsi="Agency FB" w:cs="Arial"/>
          <w:bCs/>
          <w:iCs/>
        </w:rPr>
        <w:t xml:space="preserve">unidades </w:t>
      </w:r>
      <w:r w:rsidR="0021011C">
        <w:rPr>
          <w:rFonts w:ascii="Agency FB" w:hAnsi="Agency FB" w:cs="Arial"/>
          <w:bCs/>
          <w:iCs/>
        </w:rPr>
        <w:t xml:space="preserve">de </w:t>
      </w:r>
      <w:r w:rsidR="007E2506">
        <w:rPr>
          <w:rFonts w:ascii="Agency FB" w:hAnsi="Agency FB" w:cs="Arial"/>
          <w:bCs/>
          <w:iCs/>
        </w:rPr>
        <w:t>aprendizaje</w:t>
      </w:r>
      <w:r w:rsidR="007012F8">
        <w:rPr>
          <w:rFonts w:ascii="Agency FB" w:hAnsi="Agency FB" w:cs="Arial"/>
          <w:bCs/>
          <w:iCs/>
        </w:rPr>
        <w:t xml:space="preserve">, </w:t>
      </w:r>
      <w:r w:rsidR="007E2506">
        <w:rPr>
          <w:rFonts w:ascii="Agency FB" w:hAnsi="Agency FB" w:cs="Arial"/>
          <w:bCs/>
          <w:iCs/>
        </w:rPr>
        <w:t>proyectos de aprendizaje</w:t>
      </w:r>
      <w:r w:rsidR="007012F8">
        <w:rPr>
          <w:rFonts w:ascii="Agency FB" w:hAnsi="Agency FB" w:cs="Arial"/>
          <w:bCs/>
          <w:iCs/>
        </w:rPr>
        <w:t xml:space="preserve"> o módulos de aprendizaje, </w:t>
      </w:r>
      <w:r w:rsidR="007E2506">
        <w:rPr>
          <w:rFonts w:ascii="Agency FB" w:hAnsi="Agency FB" w:cs="Arial"/>
          <w:bCs/>
          <w:iCs/>
        </w:rPr>
        <w:t xml:space="preserve">todo dentro del marco del </w:t>
      </w:r>
      <w:r w:rsidRPr="00A054AD">
        <w:rPr>
          <w:rFonts w:ascii="Agency FB" w:hAnsi="Agency FB" w:cs="Arial"/>
          <w:bCs/>
          <w:iCs/>
        </w:rPr>
        <w:t>Currículo Nacional de la Educación Básica (</w:t>
      </w:r>
      <w:proofErr w:type="spellStart"/>
      <w:r w:rsidRPr="00A054AD">
        <w:rPr>
          <w:rFonts w:ascii="Agency FB" w:hAnsi="Agency FB" w:cs="Arial"/>
          <w:bCs/>
          <w:iCs/>
        </w:rPr>
        <w:t>CNEB</w:t>
      </w:r>
      <w:proofErr w:type="spellEnd"/>
      <w:r w:rsidRPr="00A054AD">
        <w:rPr>
          <w:rFonts w:ascii="Agency FB" w:hAnsi="Agency FB" w:cs="Arial"/>
          <w:bCs/>
          <w:iCs/>
        </w:rPr>
        <w:t xml:space="preserve">) cuyo propósito es desarrollar la competencia y capacidades del área curricular de Educación para el Trabajo </w:t>
      </w:r>
      <w:bookmarkEnd w:id="2"/>
      <w:r w:rsidR="00413ED9">
        <w:rPr>
          <w:rFonts w:ascii="Agency FB" w:hAnsi="Agency FB" w:cs="Arial"/>
          <w:bCs/>
          <w:iCs/>
        </w:rPr>
        <w:t>para el TERCER GRADO</w:t>
      </w:r>
      <w:r w:rsidRPr="00A054AD">
        <w:rPr>
          <w:rFonts w:ascii="Agency FB" w:hAnsi="Agency FB" w:cs="Arial"/>
          <w:bCs/>
          <w:iCs/>
        </w:rPr>
        <w:t>, ciclo V</w:t>
      </w:r>
      <w:r w:rsidR="00413ED9">
        <w:rPr>
          <w:rFonts w:ascii="Agency FB" w:hAnsi="Agency FB" w:cs="Arial"/>
          <w:bCs/>
          <w:iCs/>
        </w:rPr>
        <w:t>I</w:t>
      </w:r>
      <w:r w:rsidRPr="00A054AD">
        <w:rPr>
          <w:rFonts w:ascii="Agency FB" w:hAnsi="Agency FB" w:cs="Arial"/>
          <w:bCs/>
          <w:iCs/>
        </w:rPr>
        <w:t>I.</w:t>
      </w:r>
    </w:p>
    <w:p w14:paraId="08F3DA54" w14:textId="09FF6E17" w:rsidR="001C32F4" w:rsidRPr="0028769A" w:rsidRDefault="007A421C" w:rsidP="0028769A">
      <w:pPr>
        <w:pStyle w:val="Prrafodelista"/>
        <w:spacing w:after="160" w:line="240" w:lineRule="auto"/>
        <w:rPr>
          <w:rFonts w:ascii="Agency FB" w:hAnsi="Agency FB" w:cs="Arial"/>
          <w:bCs/>
          <w:iCs/>
        </w:rPr>
      </w:pPr>
      <w:r w:rsidRPr="00C30BFF">
        <w:rPr>
          <w:rFonts w:ascii="Agency FB" w:hAnsi="Agency FB" w:cs="Arial"/>
          <w:bCs/>
          <w:iCs/>
        </w:rPr>
        <w:t xml:space="preserve">El </w:t>
      </w:r>
      <w:proofErr w:type="spellStart"/>
      <w:r w:rsidRPr="00C30BFF">
        <w:rPr>
          <w:rFonts w:ascii="Agency FB" w:hAnsi="Agency FB" w:cs="Arial"/>
          <w:bCs/>
          <w:iCs/>
        </w:rPr>
        <w:t>CNEB</w:t>
      </w:r>
      <w:proofErr w:type="spellEnd"/>
      <w:r w:rsidRPr="00C30BFF">
        <w:rPr>
          <w:rFonts w:ascii="Agency FB" w:hAnsi="Agency FB" w:cs="Arial"/>
          <w:bCs/>
          <w:iCs/>
        </w:rPr>
        <w:t xml:space="preserve"> plantea el Perfil de egreso como la visión común e integral de los aprendizajes que deben lograr los estudiantes al término de</w:t>
      </w:r>
      <w:r w:rsidR="00DD21D4">
        <w:rPr>
          <w:rFonts w:ascii="Agency FB" w:hAnsi="Agency FB" w:cs="Arial"/>
          <w:bCs/>
          <w:iCs/>
        </w:rPr>
        <w:t>l ciclo VI</w:t>
      </w:r>
      <w:r w:rsidR="00413ED9">
        <w:rPr>
          <w:rFonts w:ascii="Agency FB" w:hAnsi="Agency FB" w:cs="Arial"/>
          <w:bCs/>
          <w:iCs/>
        </w:rPr>
        <w:t>I</w:t>
      </w:r>
      <w:r w:rsidR="00DD21D4">
        <w:rPr>
          <w:rFonts w:ascii="Agency FB" w:hAnsi="Agency FB" w:cs="Arial"/>
          <w:bCs/>
          <w:iCs/>
        </w:rPr>
        <w:t xml:space="preserve"> de </w:t>
      </w:r>
      <w:r w:rsidRPr="00C30BFF">
        <w:rPr>
          <w:rFonts w:ascii="Agency FB" w:hAnsi="Agency FB" w:cs="Arial"/>
          <w:bCs/>
          <w:iCs/>
        </w:rPr>
        <w:t xml:space="preserve">la Educación Básica. </w:t>
      </w:r>
      <w:r w:rsidR="0028769A">
        <w:rPr>
          <w:rFonts w:ascii="Agency FB" w:hAnsi="Agency FB" w:cs="Arial"/>
          <w:bCs/>
          <w:iCs/>
        </w:rPr>
        <w:t>Frente a este perfil e</w:t>
      </w:r>
      <w:r w:rsidR="00413ED9" w:rsidRPr="00413ED9">
        <w:rPr>
          <w:rFonts w:ascii="Agency FB" w:hAnsi="Agency FB" w:cs="Arial"/>
          <w:bCs/>
          <w:iCs/>
        </w:rPr>
        <w:t xml:space="preserve">l estudiante </w:t>
      </w:r>
      <w:r w:rsidR="0028769A">
        <w:rPr>
          <w:rFonts w:ascii="Agency FB" w:hAnsi="Agency FB" w:cs="Arial"/>
          <w:bCs/>
          <w:iCs/>
        </w:rPr>
        <w:t xml:space="preserve">debe </w:t>
      </w:r>
      <w:r w:rsidR="00413ED9" w:rsidRPr="00413ED9">
        <w:rPr>
          <w:rFonts w:ascii="Agency FB" w:hAnsi="Agency FB" w:cs="Arial"/>
          <w:bCs/>
          <w:iCs/>
        </w:rPr>
        <w:t>gestiona</w:t>
      </w:r>
      <w:r w:rsidR="0028769A">
        <w:rPr>
          <w:rFonts w:ascii="Agency FB" w:hAnsi="Agency FB" w:cs="Arial"/>
          <w:bCs/>
          <w:iCs/>
        </w:rPr>
        <w:t>r</w:t>
      </w:r>
      <w:r w:rsidR="00413ED9" w:rsidRPr="00413ED9">
        <w:rPr>
          <w:rFonts w:ascii="Agency FB" w:hAnsi="Agency FB" w:cs="Arial"/>
          <w:bCs/>
          <w:iCs/>
        </w:rPr>
        <w:t xml:space="preserve"> proyectos de emprendimiento económico o social de manera ética, que le permiten articularse con el mundo del trabajo y con el desarrollo social, económico y ambiental del entorno, </w:t>
      </w:r>
      <w:r w:rsidR="0028769A">
        <w:rPr>
          <w:rFonts w:ascii="Agency FB" w:hAnsi="Agency FB" w:cs="Arial"/>
          <w:bCs/>
          <w:iCs/>
        </w:rPr>
        <w:t xml:space="preserve">siendo </w:t>
      </w:r>
      <w:r w:rsidR="00413ED9" w:rsidRPr="00413ED9">
        <w:rPr>
          <w:rFonts w:ascii="Agency FB" w:hAnsi="Agency FB" w:cs="Arial"/>
          <w:bCs/>
          <w:iCs/>
        </w:rPr>
        <w:t>uno de los once perfiles relacionado íntimamente con el área curricular de Educación para el Trabajo</w:t>
      </w:r>
      <w:r w:rsidR="0028769A">
        <w:rPr>
          <w:rFonts w:ascii="Agency FB" w:hAnsi="Agency FB" w:cs="Arial"/>
          <w:bCs/>
          <w:iCs/>
        </w:rPr>
        <w:t>;</w:t>
      </w:r>
      <w:r w:rsidR="00413ED9" w:rsidRPr="00413ED9">
        <w:rPr>
          <w:rFonts w:ascii="Agency FB" w:hAnsi="Agency FB" w:cs="Arial"/>
          <w:bCs/>
          <w:iCs/>
        </w:rPr>
        <w:t xml:space="preserve"> esto implica que</w:t>
      </w:r>
      <w:r w:rsidR="0028769A">
        <w:rPr>
          <w:rFonts w:ascii="Agency FB" w:hAnsi="Agency FB" w:cs="Arial"/>
          <w:bCs/>
          <w:iCs/>
        </w:rPr>
        <w:t>,</w:t>
      </w:r>
      <w:r w:rsidR="00413ED9" w:rsidRPr="00413ED9">
        <w:rPr>
          <w:rFonts w:ascii="Agency FB" w:hAnsi="Agency FB" w:cs="Arial"/>
          <w:bCs/>
          <w:iCs/>
        </w:rPr>
        <w:t xml:space="preserve"> el</w:t>
      </w:r>
      <w:r w:rsidR="00413ED9" w:rsidRPr="00413ED9">
        <w:rPr>
          <w:rFonts w:ascii="Agency FB" w:hAnsi="Agency FB" w:cs="Arial"/>
          <w:iCs/>
          <w:spacing w:val="-3"/>
        </w:rPr>
        <w:t xml:space="preserve"> estudiante, </w:t>
      </w:r>
      <w:r w:rsidR="0028769A">
        <w:rPr>
          <w:rFonts w:ascii="Agency FB" w:hAnsi="Agency FB" w:cs="Arial"/>
          <w:iCs/>
          <w:spacing w:val="-3"/>
        </w:rPr>
        <w:t xml:space="preserve">al </w:t>
      </w:r>
      <w:r w:rsidR="00413ED9" w:rsidRPr="00413ED9">
        <w:rPr>
          <w:rFonts w:ascii="Agency FB" w:hAnsi="Agency FB" w:cs="Arial"/>
          <w:iCs/>
          <w:spacing w:val="-3"/>
        </w:rPr>
        <w:t xml:space="preserve">realiza proyectos de emprendimiento con ética y sentido de iniciativa, </w:t>
      </w:r>
      <w:r w:rsidR="0028769A">
        <w:rPr>
          <w:rFonts w:ascii="Agency FB" w:hAnsi="Agency FB" w:cs="Arial"/>
          <w:iCs/>
          <w:spacing w:val="-3"/>
        </w:rPr>
        <w:t xml:space="preserve">que </w:t>
      </w:r>
      <w:r w:rsidR="00413ED9" w:rsidRPr="00413ED9">
        <w:rPr>
          <w:rFonts w:ascii="Agency FB" w:hAnsi="Agency FB" w:cs="Arial"/>
          <w:iCs/>
          <w:spacing w:val="-3"/>
        </w:rPr>
        <w:t xml:space="preserve">generen recursos económicos o valor social, cultural y ambiental con beneficios propios y colectivos, tangibles o intangibles, </w:t>
      </w:r>
      <w:r w:rsidR="0028769A">
        <w:rPr>
          <w:rFonts w:ascii="Agency FB" w:hAnsi="Agency FB" w:cs="Arial"/>
          <w:iCs/>
          <w:spacing w:val="-3"/>
        </w:rPr>
        <w:t xml:space="preserve">todo </w:t>
      </w:r>
      <w:r w:rsidR="00413ED9" w:rsidRPr="00413ED9">
        <w:rPr>
          <w:rFonts w:ascii="Agency FB" w:hAnsi="Agency FB" w:cs="Arial"/>
          <w:iCs/>
          <w:spacing w:val="-3"/>
        </w:rPr>
        <w:t xml:space="preserve">con el fin de mejorar su bienestar material o subjetivo, así como las condiciones sociales, culturales o económicas de su entorno. </w:t>
      </w:r>
      <w:r w:rsidR="0028769A">
        <w:rPr>
          <w:rFonts w:ascii="Agency FB" w:hAnsi="Agency FB" w:cs="Arial"/>
          <w:iCs/>
          <w:spacing w:val="-3"/>
        </w:rPr>
        <w:t xml:space="preserve">Los estudiantes deben mostrar </w:t>
      </w:r>
      <w:r w:rsidR="00413ED9" w:rsidRPr="00413ED9">
        <w:rPr>
          <w:rFonts w:ascii="Agency FB" w:hAnsi="Agency FB" w:cs="Arial"/>
          <w:iCs/>
          <w:spacing w:val="-3"/>
        </w:rPr>
        <w:t>habilidades socioemocionales y técnicas que favorezcan su conexión con el mundo del trabajo a través de un empleo dependiente, independiente o autogenerado. Propone</w:t>
      </w:r>
      <w:r w:rsidR="0028769A">
        <w:rPr>
          <w:rFonts w:ascii="Agency FB" w:hAnsi="Agency FB" w:cs="Arial"/>
          <w:iCs/>
          <w:spacing w:val="-3"/>
        </w:rPr>
        <w:t>r</w:t>
      </w:r>
      <w:r w:rsidR="00413ED9" w:rsidRPr="00413ED9">
        <w:rPr>
          <w:rFonts w:ascii="Agency FB" w:hAnsi="Agency FB" w:cs="Arial"/>
          <w:iCs/>
          <w:spacing w:val="-3"/>
        </w:rPr>
        <w:t xml:space="preserve"> ideas, planifica actividades, estrategias y recursos, dando soluciones creativas, éticas, sostenibles y responsables con el ambiente y la comunidad. Selecciona</w:t>
      </w:r>
      <w:r w:rsidR="0028769A">
        <w:rPr>
          <w:rFonts w:ascii="Agency FB" w:hAnsi="Agency FB" w:cs="Arial"/>
          <w:iCs/>
          <w:spacing w:val="-3"/>
        </w:rPr>
        <w:t>r</w:t>
      </w:r>
      <w:r w:rsidR="00413ED9" w:rsidRPr="00413ED9">
        <w:rPr>
          <w:rFonts w:ascii="Agency FB" w:hAnsi="Agency FB" w:cs="Arial"/>
          <w:iCs/>
          <w:spacing w:val="-3"/>
        </w:rPr>
        <w:t xml:space="preserve"> las </w:t>
      </w:r>
      <w:r w:rsidR="0028769A">
        <w:rPr>
          <w:rFonts w:ascii="Agency FB" w:hAnsi="Agency FB" w:cs="Arial"/>
          <w:iCs/>
          <w:spacing w:val="-3"/>
        </w:rPr>
        <w:t xml:space="preserve">ideas </w:t>
      </w:r>
      <w:r w:rsidR="00413ED9" w:rsidRPr="00413ED9">
        <w:rPr>
          <w:rFonts w:ascii="Agency FB" w:hAnsi="Agency FB" w:cs="Arial"/>
          <w:iCs/>
          <w:spacing w:val="-3"/>
        </w:rPr>
        <w:t xml:space="preserve">más útiles, viables y pertinentes; </w:t>
      </w:r>
      <w:r w:rsidR="0028769A">
        <w:rPr>
          <w:rFonts w:ascii="Agency FB" w:hAnsi="Agency FB" w:cs="Arial"/>
          <w:iCs/>
          <w:spacing w:val="-3"/>
        </w:rPr>
        <w:t xml:space="preserve">ejecutarlas </w:t>
      </w:r>
      <w:r w:rsidR="00413ED9" w:rsidRPr="00413ED9">
        <w:rPr>
          <w:rFonts w:ascii="Agency FB" w:hAnsi="Agency FB" w:cs="Arial"/>
          <w:iCs/>
          <w:spacing w:val="-3"/>
        </w:rPr>
        <w:t>con perseverancia y riesgos; adapta</w:t>
      </w:r>
      <w:r w:rsidR="0028769A">
        <w:rPr>
          <w:rFonts w:ascii="Agency FB" w:hAnsi="Agency FB" w:cs="Arial"/>
          <w:iCs/>
          <w:spacing w:val="-3"/>
        </w:rPr>
        <w:t>r</w:t>
      </w:r>
      <w:r w:rsidR="00413ED9" w:rsidRPr="00413ED9">
        <w:rPr>
          <w:rFonts w:ascii="Agency FB" w:hAnsi="Agency FB" w:cs="Arial"/>
          <w:iCs/>
          <w:spacing w:val="-3"/>
        </w:rPr>
        <w:t xml:space="preserve"> e innova</w:t>
      </w:r>
      <w:r w:rsidR="0028769A">
        <w:rPr>
          <w:rFonts w:ascii="Agency FB" w:hAnsi="Agency FB" w:cs="Arial"/>
          <w:iCs/>
          <w:spacing w:val="-3"/>
        </w:rPr>
        <w:t>r</w:t>
      </w:r>
      <w:r w:rsidR="00413ED9" w:rsidRPr="00413ED9">
        <w:rPr>
          <w:rFonts w:ascii="Agency FB" w:hAnsi="Agency FB" w:cs="Arial"/>
          <w:iCs/>
          <w:spacing w:val="-3"/>
        </w:rPr>
        <w:t>; trabaja</w:t>
      </w:r>
      <w:r w:rsidR="0028769A">
        <w:rPr>
          <w:rFonts w:ascii="Agency FB" w:hAnsi="Agency FB" w:cs="Arial"/>
          <w:iCs/>
          <w:spacing w:val="-3"/>
        </w:rPr>
        <w:t>r</w:t>
      </w:r>
      <w:r w:rsidR="00413ED9" w:rsidRPr="00413ED9">
        <w:rPr>
          <w:rFonts w:ascii="Agency FB" w:hAnsi="Agency FB" w:cs="Arial"/>
          <w:iCs/>
          <w:spacing w:val="-3"/>
        </w:rPr>
        <w:t xml:space="preserve"> cooperativa y proactivamente</w:t>
      </w:r>
      <w:r w:rsidR="0028769A">
        <w:rPr>
          <w:rFonts w:ascii="Agency FB" w:hAnsi="Agency FB" w:cs="Arial"/>
          <w:iCs/>
          <w:spacing w:val="-3"/>
        </w:rPr>
        <w:t xml:space="preserve"> y finalmente e</w:t>
      </w:r>
      <w:r w:rsidR="0028769A" w:rsidRPr="00413ED9">
        <w:rPr>
          <w:rFonts w:ascii="Agency FB" w:hAnsi="Agency FB" w:cs="Arial"/>
          <w:iCs/>
          <w:spacing w:val="-3"/>
        </w:rPr>
        <w:t>valua</w:t>
      </w:r>
      <w:r w:rsidR="0028769A">
        <w:rPr>
          <w:rFonts w:ascii="Agency FB" w:hAnsi="Agency FB" w:cs="Arial"/>
          <w:iCs/>
          <w:spacing w:val="-3"/>
        </w:rPr>
        <w:t>r</w:t>
      </w:r>
      <w:r w:rsidR="00413ED9" w:rsidRPr="00413ED9">
        <w:rPr>
          <w:rFonts w:ascii="Agency FB" w:hAnsi="Agency FB" w:cs="Arial"/>
          <w:iCs/>
          <w:spacing w:val="-3"/>
        </w:rPr>
        <w:t xml:space="preserve"> los procesos y resultados de su proyecto para incorporar</w:t>
      </w:r>
      <w:r w:rsidR="0028769A">
        <w:rPr>
          <w:rFonts w:ascii="Agency FB" w:hAnsi="Agency FB" w:cs="Arial"/>
          <w:iCs/>
          <w:spacing w:val="-3"/>
        </w:rPr>
        <w:t xml:space="preserve"> mejora</w:t>
      </w:r>
      <w:r w:rsidR="008F6B53" w:rsidRPr="0028769A">
        <w:rPr>
          <w:rFonts w:ascii="Agency FB" w:hAnsi="Agency FB"/>
        </w:rPr>
        <w:t>s</w:t>
      </w:r>
      <w:r w:rsidRPr="0028769A">
        <w:rPr>
          <w:rFonts w:ascii="Agency FB" w:hAnsi="Agency FB" w:cs="Arial"/>
          <w:iCs/>
          <w:spacing w:val="-3"/>
        </w:rPr>
        <w:t>.</w:t>
      </w:r>
      <w:r w:rsidRPr="00C30BFF">
        <w:rPr>
          <w:rStyle w:val="Ancladenotaalpie"/>
          <w:rFonts w:ascii="Agency FB" w:hAnsi="Agency FB" w:cs="Arial"/>
          <w:iCs/>
          <w:spacing w:val="-3"/>
        </w:rPr>
        <w:footnoteReference w:id="1"/>
      </w:r>
      <w:r w:rsidRPr="0028769A">
        <w:rPr>
          <w:rFonts w:ascii="Agency FB" w:hAnsi="Agency FB" w:cs="Arial"/>
          <w:bCs/>
          <w:iCs/>
        </w:rPr>
        <w:t xml:space="preserve"> </w:t>
      </w:r>
    </w:p>
    <w:p w14:paraId="0E0B8F8D" w14:textId="77777777" w:rsidR="001C32F4" w:rsidRPr="00A054AD" w:rsidRDefault="007A421C" w:rsidP="00A054AD">
      <w:pPr>
        <w:pStyle w:val="Prrafodelista"/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t xml:space="preserve">Aportar al perfil de egreso desde el área de </w:t>
      </w:r>
      <w:proofErr w:type="spellStart"/>
      <w:r w:rsidRPr="00A054AD">
        <w:rPr>
          <w:rFonts w:ascii="Agency FB" w:hAnsi="Agency FB" w:cs="Arial"/>
          <w:bCs/>
          <w:iCs/>
        </w:rPr>
        <w:t>EPT</w:t>
      </w:r>
      <w:proofErr w:type="spellEnd"/>
      <w:r w:rsidRPr="00A054AD">
        <w:rPr>
          <w:rFonts w:ascii="Agency FB" w:hAnsi="Agency FB" w:cs="Arial"/>
          <w:bCs/>
          <w:iCs/>
        </w:rPr>
        <w:t xml:space="preserve"> se concretará al desarrollar la competencia y capacidades del área coadyuvando con las competencias y enfoques transversales. </w:t>
      </w:r>
    </w:p>
    <w:p w14:paraId="6C8ECF30" w14:textId="77777777" w:rsidR="001C32F4" w:rsidRPr="00A054AD" w:rsidRDefault="007A421C" w:rsidP="00A054AD">
      <w:pPr>
        <w:pStyle w:val="Prrafodelista"/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t>Competencia: Gestiona proyectos de emprendimiento económico o social.</w:t>
      </w:r>
    </w:p>
    <w:p w14:paraId="3DAF62C4" w14:textId="77777777" w:rsidR="001C32F4" w:rsidRPr="00A054AD" w:rsidRDefault="007A421C" w:rsidP="00A054AD">
      <w:pPr>
        <w:pStyle w:val="Prrafodelista"/>
        <w:numPr>
          <w:ilvl w:val="0"/>
          <w:numId w:val="8"/>
        </w:numPr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lastRenderedPageBreak/>
        <w:t>Crea propuestas de valor.</w:t>
      </w:r>
    </w:p>
    <w:p w14:paraId="0C6CDCA3" w14:textId="77777777" w:rsidR="001C32F4" w:rsidRPr="00A054AD" w:rsidRDefault="005013CE" w:rsidP="00A054AD">
      <w:pPr>
        <w:pStyle w:val="Prrafodelista"/>
        <w:numPr>
          <w:ilvl w:val="0"/>
          <w:numId w:val="8"/>
        </w:numPr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t>Aplica habilidades</w:t>
      </w:r>
      <w:r w:rsidR="007A421C" w:rsidRPr="00A054AD">
        <w:rPr>
          <w:rFonts w:ascii="Agency FB" w:hAnsi="Agency FB" w:cs="Arial"/>
          <w:bCs/>
          <w:iCs/>
        </w:rPr>
        <w:t xml:space="preserve"> técnicas.</w:t>
      </w:r>
    </w:p>
    <w:p w14:paraId="47590E1D" w14:textId="77777777" w:rsidR="001C32F4" w:rsidRPr="00A054AD" w:rsidRDefault="007A421C" w:rsidP="00A054AD">
      <w:pPr>
        <w:pStyle w:val="Prrafodelista"/>
        <w:numPr>
          <w:ilvl w:val="0"/>
          <w:numId w:val="8"/>
        </w:numPr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t>Trabaja cooperativamente para lograr objetivos y metas.</w:t>
      </w:r>
    </w:p>
    <w:p w14:paraId="3E7F5184" w14:textId="77777777" w:rsidR="001C32F4" w:rsidRPr="00A054AD" w:rsidRDefault="007A421C" w:rsidP="00A054AD">
      <w:pPr>
        <w:pStyle w:val="Prrafodelista"/>
        <w:numPr>
          <w:ilvl w:val="0"/>
          <w:numId w:val="8"/>
        </w:numPr>
        <w:spacing w:after="160" w:line="240" w:lineRule="auto"/>
        <w:rPr>
          <w:rFonts w:ascii="Agency FB" w:hAnsi="Agency FB" w:cs="Arial"/>
          <w:bCs/>
          <w:iCs/>
        </w:rPr>
      </w:pPr>
      <w:r w:rsidRPr="00A054AD">
        <w:rPr>
          <w:rFonts w:ascii="Agency FB" w:hAnsi="Agency FB" w:cs="Arial"/>
          <w:bCs/>
          <w:iCs/>
        </w:rPr>
        <w:t>Evalúa los resultados del proyecto de emprendimiento.</w:t>
      </w:r>
    </w:p>
    <w:p w14:paraId="700CCABB" w14:textId="2922A4A4" w:rsidR="00813298" w:rsidRDefault="007A421C" w:rsidP="00813298">
      <w:pPr>
        <w:pStyle w:val="Prrafodelista"/>
        <w:spacing w:after="160" w:line="240" w:lineRule="auto"/>
        <w:rPr>
          <w:rFonts w:ascii="Agency FB" w:hAnsi="Agency FB"/>
        </w:rPr>
      </w:pPr>
      <w:r w:rsidRPr="00A054AD">
        <w:rPr>
          <w:rFonts w:ascii="Agency FB" w:hAnsi="Agency FB" w:cs="Arial"/>
          <w:bCs/>
          <w:iCs/>
        </w:rPr>
        <w:t xml:space="preserve">Las orientaciones para la planificación de la enseñanza y aprendizaje, según el Programa </w:t>
      </w:r>
      <w:r w:rsidR="00787243" w:rsidRPr="00A054AD">
        <w:rPr>
          <w:rFonts w:ascii="Agency FB" w:hAnsi="Agency FB" w:cs="Arial"/>
          <w:bCs/>
          <w:iCs/>
        </w:rPr>
        <w:t>C</w:t>
      </w:r>
      <w:r w:rsidRPr="00A054AD">
        <w:rPr>
          <w:rFonts w:ascii="Agency FB" w:hAnsi="Agency FB" w:cs="Arial"/>
          <w:bCs/>
          <w:iCs/>
        </w:rPr>
        <w:t>urricular del nivel secundaria</w:t>
      </w:r>
      <w:r w:rsidR="00C7470E" w:rsidRPr="00A054AD">
        <w:rPr>
          <w:rFonts w:ascii="Agency FB" w:hAnsi="Agency FB" w:cs="Arial"/>
          <w:bCs/>
          <w:iCs/>
        </w:rPr>
        <w:t>,</w:t>
      </w:r>
      <w:r w:rsidRPr="00A054AD">
        <w:rPr>
          <w:rFonts w:ascii="Agency FB" w:hAnsi="Agency FB" w:cs="Arial"/>
          <w:bCs/>
          <w:iCs/>
        </w:rPr>
        <w:t xml:space="preserve"> establece que para la determinación del propósito de aprendizaje se deben considerar las necesidades, intereses, características y demandas educativas de los estudiantes como de la comunidad en general, entre otras, las mismas que forman parte de las situaciones del contexto, que serán significativos mientras sean potencialmente pedagógicas y culturales que permitan plantear retos y desafíos para el desarrollo de la competencia y capacidades del área curricular.</w:t>
      </w:r>
      <w:r w:rsidR="00C7470E" w:rsidRPr="00A054AD">
        <w:rPr>
          <w:rFonts w:ascii="Agency FB" w:hAnsi="Agency FB" w:cs="Arial"/>
          <w:bCs/>
          <w:iCs/>
        </w:rPr>
        <w:t xml:space="preserve"> Por otra parte, en</w:t>
      </w:r>
      <w:r w:rsidR="0028769A">
        <w:rPr>
          <w:rFonts w:ascii="Agency FB" w:hAnsi="Agency FB" w:cs="Arial"/>
          <w:bCs/>
          <w:iCs/>
        </w:rPr>
        <w:t xml:space="preserve"> </w:t>
      </w:r>
      <w:r w:rsidR="008616A6">
        <w:rPr>
          <w:rFonts w:ascii="Agency FB" w:hAnsi="Agency FB" w:cs="Arial"/>
          <w:bCs/>
          <w:iCs/>
        </w:rPr>
        <w:t xml:space="preserve">los </w:t>
      </w:r>
      <w:r w:rsidR="00C7470E" w:rsidRPr="00A054AD">
        <w:rPr>
          <w:rFonts w:ascii="Agency FB" w:hAnsi="Agency FB" w:cs="Arial"/>
          <w:bCs/>
          <w:iCs/>
        </w:rPr>
        <w:t>último</w:t>
      </w:r>
      <w:r w:rsidR="008616A6">
        <w:rPr>
          <w:rFonts w:ascii="Agency FB" w:hAnsi="Agency FB" w:cs="Arial"/>
          <w:bCs/>
          <w:iCs/>
        </w:rPr>
        <w:t>s</w:t>
      </w:r>
      <w:r w:rsidR="00C7470E" w:rsidRPr="00A054AD">
        <w:rPr>
          <w:rFonts w:ascii="Agency FB" w:hAnsi="Agency FB" w:cs="Arial"/>
          <w:bCs/>
          <w:iCs/>
        </w:rPr>
        <w:t xml:space="preserve"> año</w:t>
      </w:r>
      <w:r w:rsidR="008616A6">
        <w:rPr>
          <w:rFonts w:ascii="Agency FB" w:hAnsi="Agency FB" w:cs="Arial"/>
          <w:bCs/>
          <w:iCs/>
        </w:rPr>
        <w:t>s</w:t>
      </w:r>
      <w:r w:rsidR="0028769A">
        <w:rPr>
          <w:rFonts w:ascii="Agency FB" w:hAnsi="Agency FB" w:cs="Arial"/>
          <w:bCs/>
          <w:iCs/>
        </w:rPr>
        <w:t xml:space="preserve"> lectivo</w:t>
      </w:r>
      <w:r w:rsidR="008616A6">
        <w:rPr>
          <w:rFonts w:ascii="Agency FB" w:hAnsi="Agency FB" w:cs="Arial"/>
          <w:bCs/>
          <w:iCs/>
        </w:rPr>
        <w:t>s</w:t>
      </w:r>
      <w:r w:rsidR="0028769A">
        <w:rPr>
          <w:rFonts w:ascii="Agency FB" w:hAnsi="Agency FB" w:cs="Arial"/>
          <w:bCs/>
          <w:iCs/>
        </w:rPr>
        <w:t xml:space="preserve"> post pandemia </w:t>
      </w:r>
      <w:r w:rsidR="00C7470E" w:rsidRPr="00A054AD">
        <w:rPr>
          <w:rFonts w:ascii="Agency FB" w:hAnsi="Agency FB" w:cs="Arial"/>
          <w:bCs/>
          <w:iCs/>
        </w:rPr>
        <w:t>(202</w:t>
      </w:r>
      <w:r w:rsidR="0028769A">
        <w:rPr>
          <w:rFonts w:ascii="Agency FB" w:hAnsi="Agency FB" w:cs="Arial"/>
          <w:bCs/>
          <w:iCs/>
        </w:rPr>
        <w:t>2</w:t>
      </w:r>
      <w:r w:rsidR="008616A6">
        <w:rPr>
          <w:rFonts w:ascii="Agency FB" w:hAnsi="Agency FB" w:cs="Arial"/>
          <w:bCs/>
          <w:iCs/>
        </w:rPr>
        <w:t>-2023</w:t>
      </w:r>
      <w:r w:rsidR="00C7470E" w:rsidRPr="00A054AD">
        <w:rPr>
          <w:rFonts w:ascii="Agency FB" w:hAnsi="Agency FB" w:cs="Arial"/>
          <w:bCs/>
          <w:iCs/>
        </w:rPr>
        <w:t xml:space="preserve">) se ha producido cambios importantes </w:t>
      </w:r>
      <w:r w:rsidR="004E6129">
        <w:rPr>
          <w:rFonts w:ascii="Agency FB" w:hAnsi="Agency FB" w:cs="Arial"/>
          <w:bCs/>
          <w:iCs/>
        </w:rPr>
        <w:t xml:space="preserve">al retorno de la </w:t>
      </w:r>
      <w:r w:rsidR="00C7470E" w:rsidRPr="00A054AD">
        <w:rPr>
          <w:rFonts w:ascii="Agency FB" w:hAnsi="Agency FB" w:cs="Arial"/>
          <w:bCs/>
          <w:iCs/>
        </w:rPr>
        <w:t>presencialidad académica de los estudiantes a las Instituciones Educativas</w:t>
      </w:r>
      <w:r w:rsidR="00881C63" w:rsidRPr="00A054AD">
        <w:rPr>
          <w:rFonts w:ascii="Agency FB" w:hAnsi="Agency FB" w:cs="Arial"/>
          <w:bCs/>
          <w:iCs/>
        </w:rPr>
        <w:t xml:space="preserve">, en especial la </w:t>
      </w:r>
      <w:r w:rsidR="00C7470E" w:rsidRPr="00A054AD">
        <w:rPr>
          <w:rFonts w:ascii="Agency FB" w:hAnsi="Agency FB" w:cs="Arial"/>
          <w:bCs/>
          <w:iCs/>
        </w:rPr>
        <w:t xml:space="preserve">I.E. San Luis Gonzaga </w:t>
      </w:r>
      <w:bookmarkStart w:id="3" w:name="_Hlk161241869"/>
      <w:r w:rsidR="004E6129">
        <w:rPr>
          <w:rFonts w:ascii="Agency FB" w:hAnsi="Agency FB" w:cs="Arial"/>
          <w:bCs/>
          <w:iCs/>
        </w:rPr>
        <w:t>que está tratando de recuperar su nivel académico e insertando nuevos paradigmas orientados al aspecto socio emocional de sus estudiantes post pandemia COVID-19, y así mismo, adaptarse a los cambios de las nuevas formas de enseñanza con el uso de las herramientas digitales</w:t>
      </w:r>
      <w:r w:rsidR="008616A6">
        <w:rPr>
          <w:rFonts w:ascii="Agency FB" w:hAnsi="Agency FB" w:cs="Arial"/>
          <w:bCs/>
          <w:iCs/>
        </w:rPr>
        <w:t>, la inteligencia artificial, la robótica, la programación</w:t>
      </w:r>
      <w:r w:rsidR="004E6129">
        <w:rPr>
          <w:rFonts w:ascii="Agency FB" w:hAnsi="Agency FB" w:cs="Arial"/>
          <w:bCs/>
          <w:iCs/>
        </w:rPr>
        <w:t xml:space="preserve"> y </w:t>
      </w:r>
      <w:r w:rsidR="008616A6">
        <w:rPr>
          <w:rFonts w:ascii="Agency FB" w:hAnsi="Agency FB" w:cs="Arial"/>
          <w:bCs/>
          <w:iCs/>
        </w:rPr>
        <w:t xml:space="preserve">todo </w:t>
      </w:r>
      <w:r w:rsidR="004E6129">
        <w:rPr>
          <w:rFonts w:ascii="Agency FB" w:hAnsi="Agency FB" w:cs="Arial"/>
          <w:bCs/>
          <w:iCs/>
        </w:rPr>
        <w:t>lo que nos brinda virtualmente el ministerio de educación</w:t>
      </w:r>
      <w:r w:rsidR="008616A6">
        <w:rPr>
          <w:rFonts w:ascii="Agency FB" w:hAnsi="Agency FB" w:cs="Arial"/>
          <w:bCs/>
          <w:iCs/>
        </w:rPr>
        <w:t xml:space="preserve"> de manera física y virtual</w:t>
      </w:r>
      <w:r w:rsidR="004E6129">
        <w:rPr>
          <w:rFonts w:ascii="Agency FB" w:hAnsi="Agency FB" w:cs="Arial"/>
          <w:bCs/>
          <w:iCs/>
        </w:rPr>
        <w:t xml:space="preserve">.  </w:t>
      </w:r>
      <w:bookmarkEnd w:id="3"/>
      <w:r w:rsidR="004E6129">
        <w:rPr>
          <w:rFonts w:ascii="Agency FB" w:hAnsi="Agency FB" w:cs="Arial"/>
          <w:bCs/>
          <w:iCs/>
        </w:rPr>
        <w:t>Los estudiantes del 3</w:t>
      </w:r>
      <w:r w:rsidR="00813298" w:rsidRPr="00813298">
        <w:rPr>
          <w:rFonts w:ascii="Agency FB" w:hAnsi="Agency FB"/>
        </w:rPr>
        <w:t xml:space="preserve">° grado de secundaria, </w:t>
      </w:r>
      <w:r w:rsidR="004E6129" w:rsidRPr="00813298">
        <w:rPr>
          <w:rFonts w:ascii="Agency FB" w:hAnsi="Agency FB"/>
        </w:rPr>
        <w:t>está</w:t>
      </w:r>
      <w:r w:rsidR="004E6129">
        <w:rPr>
          <w:rFonts w:ascii="Agency FB" w:hAnsi="Agency FB"/>
        </w:rPr>
        <w:t>n</w:t>
      </w:r>
      <w:r w:rsidR="00813298" w:rsidRPr="00813298">
        <w:rPr>
          <w:rFonts w:ascii="Agency FB" w:hAnsi="Agency FB"/>
        </w:rPr>
        <w:t xml:space="preserve"> </w:t>
      </w:r>
      <w:r w:rsidR="004E6129">
        <w:rPr>
          <w:rFonts w:ascii="Agency FB" w:hAnsi="Agency FB"/>
        </w:rPr>
        <w:t xml:space="preserve">iniciando </w:t>
      </w:r>
      <w:r w:rsidR="00813298" w:rsidRPr="00813298">
        <w:rPr>
          <w:rFonts w:ascii="Agency FB" w:hAnsi="Agency FB"/>
        </w:rPr>
        <w:t>el ciclo V</w:t>
      </w:r>
      <w:r w:rsidR="004E6129">
        <w:rPr>
          <w:rFonts w:ascii="Agency FB" w:hAnsi="Agency FB"/>
        </w:rPr>
        <w:t>I</w:t>
      </w:r>
      <w:r w:rsidR="00813298" w:rsidRPr="00813298">
        <w:rPr>
          <w:rFonts w:ascii="Agency FB" w:hAnsi="Agency FB"/>
        </w:rPr>
        <w:t xml:space="preserve">I de la </w:t>
      </w:r>
      <w:proofErr w:type="spellStart"/>
      <w:r w:rsidR="00813298" w:rsidRPr="00813298">
        <w:rPr>
          <w:rFonts w:ascii="Agency FB" w:hAnsi="Agency FB"/>
        </w:rPr>
        <w:t>EBR</w:t>
      </w:r>
      <w:proofErr w:type="spellEnd"/>
      <w:r w:rsidR="00813298" w:rsidRPr="00813298">
        <w:rPr>
          <w:rFonts w:ascii="Agency FB" w:hAnsi="Agency FB"/>
        </w:rPr>
        <w:t>, transitan por la pubertad</w:t>
      </w:r>
      <w:r w:rsidR="004E6129">
        <w:rPr>
          <w:rFonts w:ascii="Agency FB" w:hAnsi="Agency FB"/>
        </w:rPr>
        <w:t xml:space="preserve"> y </w:t>
      </w:r>
      <w:r w:rsidR="00C60BCF">
        <w:rPr>
          <w:rFonts w:ascii="Agency FB" w:hAnsi="Agency FB"/>
        </w:rPr>
        <w:t>adolescencia</w:t>
      </w:r>
      <w:r w:rsidR="00813298" w:rsidRPr="00813298">
        <w:rPr>
          <w:rFonts w:ascii="Agency FB" w:hAnsi="Agency FB"/>
        </w:rPr>
        <w:t xml:space="preserve"> etapa caracterizada por una serie de transformaciones</w:t>
      </w:r>
      <w:r w:rsidR="00C60BCF">
        <w:rPr>
          <w:rFonts w:ascii="Agency FB" w:hAnsi="Agency FB"/>
        </w:rPr>
        <w:t xml:space="preserve"> biológicas, </w:t>
      </w:r>
      <w:r w:rsidR="00813298" w:rsidRPr="00813298">
        <w:rPr>
          <w:rFonts w:ascii="Agency FB" w:hAnsi="Agency FB"/>
        </w:rPr>
        <w:t xml:space="preserve">físicas, emocionales, psicológicas, sociales, académicas, entre otras, pues se encuentran consolidando su imagen e identidad corporal, desarrollando un pensamiento creativo y desarrollo de habilidades concretas de su contexto, por lo que están en condiciones de desarrollar </w:t>
      </w:r>
      <w:r w:rsidR="008616A6">
        <w:rPr>
          <w:rFonts w:ascii="Agency FB" w:hAnsi="Agency FB"/>
        </w:rPr>
        <w:t xml:space="preserve">nuevos </w:t>
      </w:r>
      <w:r w:rsidR="00813298" w:rsidRPr="00813298">
        <w:rPr>
          <w:rFonts w:ascii="Agency FB" w:hAnsi="Agency FB"/>
        </w:rPr>
        <w:t xml:space="preserve">aprendizajes complejos enmarcados </w:t>
      </w:r>
      <w:r w:rsidR="00C60BCF">
        <w:rPr>
          <w:rFonts w:ascii="Agency FB" w:hAnsi="Agency FB"/>
        </w:rPr>
        <w:t xml:space="preserve">en el </w:t>
      </w:r>
      <w:r w:rsidR="00813298" w:rsidRPr="00813298">
        <w:rPr>
          <w:rFonts w:ascii="Agency FB" w:hAnsi="Agency FB"/>
        </w:rPr>
        <w:t xml:space="preserve">perfil del egresado </w:t>
      </w:r>
      <w:r w:rsidR="00C60BCF">
        <w:rPr>
          <w:rFonts w:ascii="Agency FB" w:hAnsi="Agency FB"/>
        </w:rPr>
        <w:t xml:space="preserve">para el </w:t>
      </w:r>
      <w:r w:rsidR="00813298" w:rsidRPr="00813298">
        <w:rPr>
          <w:rFonts w:ascii="Agency FB" w:hAnsi="Agency FB"/>
        </w:rPr>
        <w:t>V</w:t>
      </w:r>
      <w:r w:rsidR="00C60BCF">
        <w:rPr>
          <w:rFonts w:ascii="Agency FB" w:hAnsi="Agency FB"/>
        </w:rPr>
        <w:t>I</w:t>
      </w:r>
      <w:r w:rsidR="00813298" w:rsidRPr="00813298">
        <w:rPr>
          <w:rFonts w:ascii="Agency FB" w:hAnsi="Agency FB"/>
        </w:rPr>
        <w:t>I ciclo de</w:t>
      </w:r>
      <w:r w:rsidR="00C60BCF">
        <w:rPr>
          <w:rFonts w:ascii="Agency FB" w:hAnsi="Agency FB"/>
        </w:rPr>
        <w:t xml:space="preserve"> la</w:t>
      </w:r>
      <w:r w:rsidR="00813298" w:rsidRPr="00813298">
        <w:rPr>
          <w:rFonts w:ascii="Agency FB" w:hAnsi="Agency FB"/>
        </w:rPr>
        <w:t xml:space="preserve"> </w:t>
      </w:r>
      <w:proofErr w:type="spellStart"/>
      <w:r w:rsidR="00813298" w:rsidRPr="00813298">
        <w:rPr>
          <w:rFonts w:ascii="Agency FB" w:hAnsi="Agency FB"/>
        </w:rPr>
        <w:t>EBR</w:t>
      </w:r>
      <w:proofErr w:type="spellEnd"/>
      <w:r w:rsidR="00813298" w:rsidRPr="00813298">
        <w:rPr>
          <w:rFonts w:ascii="Agency FB" w:hAnsi="Agency FB"/>
        </w:rPr>
        <w:t xml:space="preserve">.  Además, las características educativas se orientan a que el estudiante deba ser autónomo en la construcción de sus aprendizajes y apropiarse de las </w:t>
      </w:r>
      <w:proofErr w:type="spellStart"/>
      <w:r w:rsidR="00813298" w:rsidRPr="00813298">
        <w:rPr>
          <w:rFonts w:ascii="Agency FB" w:hAnsi="Agency FB"/>
        </w:rPr>
        <w:t>TIC’s</w:t>
      </w:r>
      <w:proofErr w:type="spellEnd"/>
      <w:r w:rsidR="00813298" w:rsidRPr="00813298">
        <w:rPr>
          <w:rFonts w:ascii="Agency FB" w:hAnsi="Agency FB"/>
        </w:rPr>
        <w:t xml:space="preserve"> para un desenvolvimiento adecuado en lo académico y lo personal, respetando sus propios estilos de aprendizaje. Ante ello, nuestra propuesta educativa está dirigida a atender</w:t>
      </w:r>
      <w:r w:rsidR="00C60BCF">
        <w:rPr>
          <w:rFonts w:ascii="Agency FB" w:hAnsi="Agency FB"/>
        </w:rPr>
        <w:t xml:space="preserve"> el </w:t>
      </w:r>
      <w:r w:rsidR="00813298" w:rsidRPr="00813298">
        <w:rPr>
          <w:rFonts w:ascii="Agency FB" w:hAnsi="Agency FB"/>
        </w:rPr>
        <w:t xml:space="preserve"> bienestar socio emocional y a fortalecer sus competencias </w:t>
      </w:r>
      <w:r w:rsidR="00C60BCF">
        <w:rPr>
          <w:rFonts w:ascii="Agency FB" w:hAnsi="Agency FB"/>
        </w:rPr>
        <w:t xml:space="preserve">del </w:t>
      </w:r>
      <w:r w:rsidR="006E5654">
        <w:rPr>
          <w:rFonts w:ascii="Agency FB" w:hAnsi="Agency FB"/>
        </w:rPr>
        <w:t>área</w:t>
      </w:r>
      <w:r w:rsidR="00C60BCF">
        <w:rPr>
          <w:rFonts w:ascii="Agency FB" w:hAnsi="Agency FB"/>
        </w:rPr>
        <w:t xml:space="preserve"> y transversales </w:t>
      </w:r>
      <w:r w:rsidR="00813298" w:rsidRPr="00813298">
        <w:rPr>
          <w:rFonts w:ascii="Agency FB" w:hAnsi="Agency FB"/>
        </w:rPr>
        <w:t>bajo una formación ética e integral, capaz de atender sus necesidades de aprendizaje y de afecto, fortalecer su identidad personal y cultural, desarrollar estilos de vida saludable para prevenir situaciones de riesgo, educar para la solución de problemas y toma de decisiones, orientación vocacional y proyecto de vida, autorrealización personal, desarrollar la autonomía en la construcción de sus aprendizajes, fomentar la participación ciudadana y un adecuado desenvolvimiento en la virtualidad</w:t>
      </w:r>
      <w:r w:rsidR="00C60BCF">
        <w:rPr>
          <w:rFonts w:ascii="Agency FB" w:hAnsi="Agency FB"/>
        </w:rPr>
        <w:t xml:space="preserve"> frente a las huellas digitales que asume y deja</w:t>
      </w:r>
      <w:r w:rsidR="00813298" w:rsidRPr="00813298">
        <w:rPr>
          <w:rFonts w:ascii="Agency FB" w:hAnsi="Agency FB"/>
        </w:rPr>
        <w:t>.</w:t>
      </w:r>
    </w:p>
    <w:p w14:paraId="38B2DE37" w14:textId="3EE4F3DB" w:rsidR="00362CF3" w:rsidRPr="00813298" w:rsidRDefault="00A84367" w:rsidP="00813298">
      <w:pPr>
        <w:pStyle w:val="Prrafodelista"/>
        <w:spacing w:after="160" w:line="240" w:lineRule="auto"/>
        <w:rPr>
          <w:rFonts w:ascii="Agency FB" w:hAnsi="Agency FB" w:cs="Arial"/>
          <w:bCs/>
          <w:iCs/>
        </w:rPr>
      </w:pPr>
      <w:r w:rsidRPr="00813298">
        <w:rPr>
          <w:rFonts w:ascii="Agency FB" w:hAnsi="Agency FB" w:cs="Arial"/>
          <w:bCs/>
          <w:iCs/>
        </w:rPr>
        <w:t>Finalmente, e</w:t>
      </w:r>
      <w:r w:rsidR="007A421C" w:rsidRPr="00813298">
        <w:rPr>
          <w:rFonts w:ascii="Agency FB" w:hAnsi="Agency FB" w:cs="Arial"/>
          <w:bCs/>
          <w:iCs/>
        </w:rPr>
        <w:t xml:space="preserve">n este contexto, la planificación curricular de </w:t>
      </w:r>
      <w:proofErr w:type="spellStart"/>
      <w:r w:rsidR="007A421C" w:rsidRPr="00813298">
        <w:rPr>
          <w:rFonts w:ascii="Agency FB" w:hAnsi="Agency FB" w:cs="Arial"/>
          <w:bCs/>
          <w:iCs/>
        </w:rPr>
        <w:t>EPT</w:t>
      </w:r>
      <w:proofErr w:type="spellEnd"/>
      <w:r w:rsidR="007A421C" w:rsidRPr="00813298">
        <w:rPr>
          <w:rFonts w:ascii="Agency FB" w:hAnsi="Agency FB" w:cs="Arial"/>
          <w:bCs/>
          <w:iCs/>
        </w:rPr>
        <w:t xml:space="preserve"> está orientado </w:t>
      </w:r>
      <w:r w:rsidR="00C60BCF">
        <w:rPr>
          <w:rFonts w:ascii="Agency FB" w:hAnsi="Agency FB" w:cs="Arial"/>
          <w:bCs/>
          <w:iCs/>
        </w:rPr>
        <w:t xml:space="preserve">también al </w:t>
      </w:r>
      <w:r w:rsidR="007A421C" w:rsidRPr="00813298">
        <w:rPr>
          <w:rFonts w:ascii="Agency FB" w:hAnsi="Agency FB" w:cs="Arial"/>
          <w:bCs/>
          <w:iCs/>
        </w:rPr>
        <w:t>desarroll</w:t>
      </w:r>
      <w:r w:rsidR="00C60BCF">
        <w:rPr>
          <w:rFonts w:ascii="Agency FB" w:hAnsi="Agency FB" w:cs="Arial"/>
          <w:bCs/>
          <w:iCs/>
        </w:rPr>
        <w:t>o de</w:t>
      </w:r>
      <w:r w:rsidR="007A421C" w:rsidRPr="00813298">
        <w:rPr>
          <w:rFonts w:ascii="Agency FB" w:hAnsi="Agency FB" w:cs="Arial"/>
          <w:bCs/>
          <w:iCs/>
        </w:rPr>
        <w:t xml:space="preserve"> la competencia emprendedora para ofrecer servicios </w:t>
      </w:r>
      <w:r w:rsidR="00C60BCF">
        <w:rPr>
          <w:rFonts w:ascii="Agency FB" w:hAnsi="Agency FB" w:cs="Arial"/>
          <w:bCs/>
          <w:iCs/>
        </w:rPr>
        <w:t xml:space="preserve">y productos </w:t>
      </w:r>
      <w:r w:rsidR="007A421C" w:rsidRPr="00813298">
        <w:rPr>
          <w:rFonts w:ascii="Agency FB" w:hAnsi="Agency FB" w:cs="Arial"/>
          <w:bCs/>
          <w:iCs/>
        </w:rPr>
        <w:t xml:space="preserve">en la opción laboral de </w:t>
      </w:r>
      <w:r w:rsidRPr="00813298">
        <w:rPr>
          <w:rFonts w:ascii="Agency FB" w:hAnsi="Agency FB" w:cs="Arial"/>
          <w:bCs/>
          <w:iCs/>
        </w:rPr>
        <w:t xml:space="preserve">ELECTRÓNICA </w:t>
      </w:r>
      <w:r w:rsidR="00142DA5" w:rsidRPr="00813298">
        <w:rPr>
          <w:rFonts w:ascii="Agency FB" w:hAnsi="Agency FB" w:cs="Arial"/>
          <w:bCs/>
          <w:iCs/>
        </w:rPr>
        <w:t>a</w:t>
      </w:r>
      <w:r w:rsidR="007A421C" w:rsidRPr="00813298">
        <w:rPr>
          <w:rFonts w:ascii="Agency FB" w:hAnsi="Agency FB" w:cs="Arial"/>
          <w:bCs/>
          <w:iCs/>
        </w:rPr>
        <w:t xml:space="preserve"> través de proceso</w:t>
      </w:r>
      <w:r w:rsidR="00142DA5" w:rsidRPr="00813298">
        <w:rPr>
          <w:rFonts w:ascii="Agency FB" w:hAnsi="Agency FB" w:cs="Arial"/>
          <w:bCs/>
          <w:iCs/>
        </w:rPr>
        <w:t>s</w:t>
      </w:r>
      <w:r w:rsidR="007A421C" w:rsidRPr="00813298">
        <w:rPr>
          <w:rFonts w:ascii="Agency FB" w:hAnsi="Agency FB" w:cs="Arial"/>
          <w:bCs/>
          <w:iCs/>
        </w:rPr>
        <w:t xml:space="preserve"> del </w:t>
      </w:r>
      <w:r w:rsidR="00C60BCF">
        <w:rPr>
          <w:rFonts w:ascii="Agency FB" w:hAnsi="Agency FB" w:cs="Arial"/>
          <w:bCs/>
          <w:iCs/>
        </w:rPr>
        <w:t xml:space="preserve">constructivos, </w:t>
      </w:r>
      <w:r w:rsidRPr="00813298">
        <w:rPr>
          <w:rFonts w:ascii="Agency FB" w:hAnsi="Agency FB" w:cs="Arial"/>
          <w:bCs/>
          <w:iCs/>
        </w:rPr>
        <w:t xml:space="preserve">creatividad e innovación que </w:t>
      </w:r>
      <w:r w:rsidR="007A421C" w:rsidRPr="00813298">
        <w:rPr>
          <w:rFonts w:ascii="Agency FB" w:hAnsi="Agency FB" w:cs="Arial"/>
          <w:bCs/>
          <w:iCs/>
        </w:rPr>
        <w:t xml:space="preserve">nos permita </w:t>
      </w:r>
      <w:r w:rsidR="006E5654">
        <w:rPr>
          <w:rFonts w:ascii="Agency FB" w:hAnsi="Agency FB" w:cs="Arial"/>
          <w:bCs/>
          <w:iCs/>
        </w:rPr>
        <w:t xml:space="preserve">secuencias </w:t>
      </w:r>
      <w:r w:rsidR="007A421C" w:rsidRPr="00813298">
        <w:rPr>
          <w:rFonts w:ascii="Agency FB" w:hAnsi="Agency FB" w:cs="Arial"/>
          <w:bCs/>
          <w:iCs/>
        </w:rPr>
        <w:t xml:space="preserve">metodológico tales como: empatizar, idear, diseñar, prototipar y evaluar propiciando siempre el trabajo cooperativo en el campo </w:t>
      </w:r>
      <w:r w:rsidR="00142DA5" w:rsidRPr="00813298">
        <w:rPr>
          <w:rFonts w:ascii="Agency FB" w:hAnsi="Agency FB" w:cs="Arial"/>
          <w:bCs/>
          <w:iCs/>
        </w:rPr>
        <w:t xml:space="preserve">de la </w:t>
      </w:r>
      <w:r w:rsidRPr="00813298">
        <w:rPr>
          <w:rFonts w:ascii="Agency FB" w:hAnsi="Agency FB" w:cs="Arial"/>
          <w:bCs/>
          <w:iCs/>
        </w:rPr>
        <w:t>electrónica básica I y II (Leyes y principios, circuitos eléctricos y electrónicos, dispositivos electrónicos) ,</w:t>
      </w:r>
      <w:r w:rsidR="00C60BCF">
        <w:rPr>
          <w:rFonts w:ascii="Agency FB" w:hAnsi="Agency FB" w:cs="Arial"/>
          <w:bCs/>
          <w:iCs/>
        </w:rPr>
        <w:t xml:space="preserve"> el conocimiento de los </w:t>
      </w:r>
      <w:r w:rsidRPr="00813298">
        <w:rPr>
          <w:rFonts w:ascii="Agency FB" w:hAnsi="Agency FB" w:cs="Arial"/>
          <w:bCs/>
          <w:iCs/>
        </w:rPr>
        <w:t xml:space="preserve"> </w:t>
      </w:r>
      <w:r w:rsidR="00C60BCF">
        <w:rPr>
          <w:rFonts w:ascii="Agency FB" w:hAnsi="Agency FB" w:cs="Arial"/>
          <w:bCs/>
          <w:iCs/>
        </w:rPr>
        <w:t xml:space="preserve">fundamentos de la electricidad y electrónica, </w:t>
      </w:r>
      <w:r w:rsidR="00142DA5" w:rsidRPr="00813298">
        <w:rPr>
          <w:rFonts w:ascii="Agency FB" w:hAnsi="Agency FB" w:cs="Arial"/>
          <w:bCs/>
          <w:iCs/>
        </w:rPr>
        <w:t xml:space="preserve">las mediciones </w:t>
      </w:r>
      <w:r w:rsidRPr="00813298">
        <w:rPr>
          <w:rFonts w:ascii="Agency FB" w:hAnsi="Agency FB" w:cs="Arial"/>
          <w:bCs/>
          <w:iCs/>
        </w:rPr>
        <w:t xml:space="preserve">e instrumentación electrónica e </w:t>
      </w:r>
      <w:r w:rsidR="0065420F" w:rsidRPr="00813298">
        <w:rPr>
          <w:rFonts w:ascii="Agency FB" w:hAnsi="Agency FB" w:cs="Arial"/>
          <w:bCs/>
          <w:iCs/>
        </w:rPr>
        <w:t>introducción</w:t>
      </w:r>
      <w:r w:rsidRPr="00813298">
        <w:rPr>
          <w:rFonts w:ascii="Agency FB" w:hAnsi="Agency FB" w:cs="Arial"/>
          <w:bCs/>
          <w:iCs/>
        </w:rPr>
        <w:t xml:space="preserve"> a</w:t>
      </w:r>
      <w:r w:rsidR="00C60BCF">
        <w:rPr>
          <w:rFonts w:ascii="Agency FB" w:hAnsi="Agency FB" w:cs="Arial"/>
          <w:bCs/>
          <w:iCs/>
        </w:rPr>
        <w:t>l mun</w:t>
      </w:r>
      <w:r w:rsidR="00854EB8">
        <w:rPr>
          <w:rFonts w:ascii="Agency FB" w:hAnsi="Agency FB" w:cs="Arial"/>
          <w:bCs/>
          <w:iCs/>
        </w:rPr>
        <w:t>do</w:t>
      </w:r>
      <w:r w:rsidR="00C60BCF">
        <w:rPr>
          <w:rFonts w:ascii="Agency FB" w:hAnsi="Agency FB" w:cs="Arial"/>
          <w:bCs/>
          <w:iCs/>
        </w:rPr>
        <w:t xml:space="preserve"> </w:t>
      </w:r>
      <w:r w:rsidR="00854EB8">
        <w:rPr>
          <w:rFonts w:ascii="Agency FB" w:hAnsi="Agency FB" w:cs="Arial"/>
          <w:bCs/>
          <w:iCs/>
        </w:rPr>
        <w:t>analógico</w:t>
      </w:r>
      <w:r w:rsidR="00C60BCF">
        <w:rPr>
          <w:rFonts w:ascii="Agency FB" w:hAnsi="Agency FB" w:cs="Arial"/>
          <w:bCs/>
          <w:iCs/>
        </w:rPr>
        <w:t xml:space="preserve"> y digital </w:t>
      </w:r>
      <w:r w:rsidR="00854EB8">
        <w:rPr>
          <w:rFonts w:ascii="Agency FB" w:hAnsi="Agency FB" w:cs="Arial"/>
          <w:bCs/>
          <w:iCs/>
        </w:rPr>
        <w:t xml:space="preserve">en varias ramas de la electrónica. Conocer, comprender y analizar las leyes y principios de los circuitos eléctricos y electrónicos y proyectarse a la </w:t>
      </w:r>
      <w:r w:rsidRPr="00813298">
        <w:rPr>
          <w:rFonts w:ascii="Agency FB" w:hAnsi="Agency FB" w:cs="Arial"/>
          <w:bCs/>
          <w:iCs/>
        </w:rPr>
        <w:t xml:space="preserve">programación de sistemas </w:t>
      </w:r>
      <w:r w:rsidR="0065420F" w:rsidRPr="00813298">
        <w:rPr>
          <w:rFonts w:ascii="Agency FB" w:hAnsi="Agency FB" w:cs="Arial"/>
          <w:bCs/>
          <w:iCs/>
        </w:rPr>
        <w:t>embebidos</w:t>
      </w:r>
      <w:r w:rsidRPr="00813298">
        <w:rPr>
          <w:rFonts w:ascii="Agency FB" w:hAnsi="Agency FB" w:cs="Arial"/>
          <w:bCs/>
          <w:iCs/>
        </w:rPr>
        <w:t xml:space="preserve"> </w:t>
      </w:r>
      <w:r w:rsidR="00854EB8">
        <w:rPr>
          <w:rFonts w:ascii="Agency FB" w:hAnsi="Agency FB" w:cs="Arial"/>
          <w:bCs/>
          <w:iCs/>
        </w:rPr>
        <w:t xml:space="preserve">orientados a la </w:t>
      </w:r>
      <w:r w:rsidR="0065420F" w:rsidRPr="00813298">
        <w:rPr>
          <w:rFonts w:ascii="Agency FB" w:hAnsi="Agency FB" w:cs="Arial"/>
          <w:bCs/>
          <w:iCs/>
        </w:rPr>
        <w:t>robótica y mecatrónica.</w:t>
      </w:r>
      <w:r w:rsidR="00142DA5" w:rsidRPr="00813298">
        <w:rPr>
          <w:rFonts w:ascii="Agency FB" w:hAnsi="Agency FB" w:cs="Arial"/>
          <w:bCs/>
          <w:iCs/>
        </w:rPr>
        <w:t xml:space="preserve"> Además, se fortalecerá con experiencias y actividades de emprendimiento soportadas por la Plataforma Aprendo en Casa </w:t>
      </w:r>
      <w:r w:rsidR="00854EB8">
        <w:rPr>
          <w:rFonts w:ascii="Agency FB" w:hAnsi="Agency FB" w:cs="Arial"/>
          <w:bCs/>
          <w:iCs/>
        </w:rPr>
        <w:t xml:space="preserve">como </w:t>
      </w:r>
      <w:r w:rsidR="00142DA5" w:rsidRPr="00813298">
        <w:rPr>
          <w:rFonts w:ascii="Agency FB" w:hAnsi="Agency FB" w:cs="Arial"/>
          <w:bCs/>
          <w:iCs/>
        </w:rPr>
        <w:t>un</w:t>
      </w:r>
      <w:r w:rsidR="00362CF3" w:rsidRPr="00813298">
        <w:rPr>
          <w:rFonts w:ascii="Agency FB" w:hAnsi="Agency FB" w:cs="Arial"/>
          <w:bCs/>
          <w:iCs/>
        </w:rPr>
        <w:t>a</w:t>
      </w:r>
      <w:r w:rsidR="00142DA5" w:rsidRPr="00813298">
        <w:rPr>
          <w:rFonts w:ascii="Agency FB" w:hAnsi="Agency FB" w:cs="Arial"/>
          <w:bCs/>
          <w:iCs/>
        </w:rPr>
        <w:t xml:space="preserve"> alternativa de trabajo académico diversificado con fundamentos y </w:t>
      </w:r>
      <w:r w:rsidR="00362CF3" w:rsidRPr="00813298">
        <w:rPr>
          <w:rFonts w:ascii="Agency FB" w:hAnsi="Agency FB" w:cs="Arial"/>
          <w:bCs/>
          <w:iCs/>
        </w:rPr>
        <w:t xml:space="preserve">contenidos de </w:t>
      </w:r>
      <w:r w:rsidR="00142DA5" w:rsidRPr="00813298">
        <w:rPr>
          <w:rFonts w:ascii="Agency FB" w:hAnsi="Agency FB" w:cs="Arial"/>
          <w:bCs/>
          <w:iCs/>
        </w:rPr>
        <w:t xml:space="preserve">la especialidad de </w:t>
      </w:r>
      <w:r w:rsidR="0065420F" w:rsidRPr="00813298">
        <w:rPr>
          <w:rFonts w:ascii="Agency FB" w:hAnsi="Agency FB" w:cs="Arial"/>
          <w:bCs/>
          <w:iCs/>
        </w:rPr>
        <w:t xml:space="preserve">Electrónica, también, frente a la especialidad se </w:t>
      </w:r>
      <w:r w:rsidR="007A421C" w:rsidRPr="00813298">
        <w:rPr>
          <w:rFonts w:ascii="Agency FB" w:hAnsi="Agency FB" w:cs="Arial"/>
          <w:bCs/>
          <w:iCs/>
        </w:rPr>
        <w:t xml:space="preserve">orientará a desarrollar competencias transversales orientados a las </w:t>
      </w:r>
      <w:proofErr w:type="spellStart"/>
      <w:r w:rsidR="007A421C" w:rsidRPr="00813298">
        <w:rPr>
          <w:rFonts w:ascii="Agency FB" w:hAnsi="Agency FB" w:cs="Arial"/>
          <w:bCs/>
          <w:iCs/>
        </w:rPr>
        <w:t>TICs</w:t>
      </w:r>
      <w:proofErr w:type="spellEnd"/>
      <w:r w:rsidR="007A421C" w:rsidRPr="00813298">
        <w:rPr>
          <w:rFonts w:ascii="Agency FB" w:hAnsi="Agency FB" w:cs="Arial"/>
          <w:bCs/>
          <w:iCs/>
        </w:rPr>
        <w:t xml:space="preserve">, desenvolviéndose exclusivamente en la simulación y manejo de software electrónico y de </w:t>
      </w:r>
      <w:r w:rsidR="00362CF3" w:rsidRPr="00813298">
        <w:rPr>
          <w:rFonts w:ascii="Agency FB" w:hAnsi="Agency FB" w:cs="Arial"/>
          <w:bCs/>
          <w:iCs/>
        </w:rPr>
        <w:t xml:space="preserve">programación haciendo uso de Apps, Webs y Software Aplicativo de simulación y programación </w:t>
      </w:r>
      <w:r w:rsidR="007A421C" w:rsidRPr="00813298">
        <w:rPr>
          <w:rFonts w:ascii="Agency FB" w:hAnsi="Agency FB" w:cs="Arial"/>
          <w:bCs/>
          <w:iCs/>
        </w:rPr>
        <w:t>en diversos lenguajes de alto nivel</w:t>
      </w:r>
      <w:r w:rsidR="00362CF3" w:rsidRPr="00813298">
        <w:rPr>
          <w:rFonts w:ascii="Agency FB" w:hAnsi="Agency FB" w:cs="Arial"/>
          <w:bCs/>
          <w:iCs/>
        </w:rPr>
        <w:t xml:space="preserve">; </w:t>
      </w:r>
      <w:r w:rsidR="0065420F" w:rsidRPr="00813298">
        <w:rPr>
          <w:rFonts w:ascii="Agency FB" w:hAnsi="Agency FB" w:cs="Arial"/>
          <w:bCs/>
          <w:iCs/>
        </w:rPr>
        <w:t>por otra parte en la</w:t>
      </w:r>
      <w:r w:rsidR="00362CF3" w:rsidRPr="00813298">
        <w:rPr>
          <w:rFonts w:ascii="Agency FB" w:hAnsi="Agency FB" w:cs="Arial"/>
          <w:bCs/>
          <w:iCs/>
        </w:rPr>
        <w:t xml:space="preserve"> competencia de gestionar de manera autónoma su aprendizaje</w:t>
      </w:r>
      <w:r w:rsidR="0065420F" w:rsidRPr="00813298">
        <w:rPr>
          <w:rFonts w:ascii="Agency FB" w:hAnsi="Agency FB" w:cs="Arial"/>
          <w:bCs/>
          <w:iCs/>
        </w:rPr>
        <w:t xml:space="preserve">, lo realizará </w:t>
      </w:r>
      <w:r w:rsidR="00362CF3" w:rsidRPr="00813298">
        <w:rPr>
          <w:rFonts w:ascii="Agency FB" w:hAnsi="Agency FB" w:cs="Arial"/>
          <w:bCs/>
          <w:iCs/>
        </w:rPr>
        <w:t>haciendo uso de</w:t>
      </w:r>
      <w:r w:rsidR="0065420F" w:rsidRPr="00813298">
        <w:rPr>
          <w:rFonts w:ascii="Agency FB" w:hAnsi="Agency FB" w:cs="Arial"/>
          <w:bCs/>
          <w:iCs/>
        </w:rPr>
        <w:t xml:space="preserve"> contenidos significativos digitales y audiovisuales de</w:t>
      </w:r>
      <w:r w:rsidR="00362CF3" w:rsidRPr="00813298">
        <w:rPr>
          <w:rFonts w:ascii="Agency FB" w:hAnsi="Agency FB" w:cs="Arial"/>
          <w:bCs/>
          <w:iCs/>
        </w:rPr>
        <w:t xml:space="preserve"> la nube</w:t>
      </w:r>
      <w:r w:rsidR="0065420F" w:rsidRPr="00813298">
        <w:rPr>
          <w:rFonts w:ascii="Agency FB" w:hAnsi="Agency FB" w:cs="Arial"/>
          <w:bCs/>
          <w:iCs/>
        </w:rPr>
        <w:t xml:space="preserve"> para</w:t>
      </w:r>
      <w:r w:rsidR="0090320E" w:rsidRPr="00813298">
        <w:rPr>
          <w:rFonts w:ascii="Agency FB" w:hAnsi="Agency FB" w:cs="Arial"/>
          <w:bCs/>
          <w:iCs/>
        </w:rPr>
        <w:t xml:space="preserve"> posteriormente</w:t>
      </w:r>
      <w:r w:rsidR="0065420F" w:rsidRPr="00813298">
        <w:rPr>
          <w:rFonts w:ascii="Agency FB" w:hAnsi="Agency FB" w:cs="Arial"/>
          <w:bCs/>
          <w:iCs/>
        </w:rPr>
        <w:t xml:space="preserve"> curar</w:t>
      </w:r>
      <w:r w:rsidR="0090320E" w:rsidRPr="00813298">
        <w:rPr>
          <w:rFonts w:ascii="Agency FB" w:hAnsi="Agency FB" w:cs="Arial"/>
          <w:bCs/>
          <w:iCs/>
        </w:rPr>
        <w:t xml:space="preserve"> la información recopilada </w:t>
      </w:r>
      <w:r w:rsidR="0065420F" w:rsidRPr="00813298">
        <w:rPr>
          <w:rFonts w:ascii="Agency FB" w:hAnsi="Agency FB" w:cs="Arial"/>
          <w:bCs/>
          <w:iCs/>
        </w:rPr>
        <w:t xml:space="preserve">y que le sea útil </w:t>
      </w:r>
      <w:r w:rsidR="0090320E" w:rsidRPr="00813298">
        <w:rPr>
          <w:rFonts w:ascii="Agency FB" w:hAnsi="Agency FB" w:cs="Arial"/>
          <w:bCs/>
          <w:iCs/>
        </w:rPr>
        <w:t>a fin de integrarse a la competencia del área.</w:t>
      </w:r>
      <w:r w:rsidR="00362CF3" w:rsidRPr="00813298">
        <w:rPr>
          <w:rFonts w:ascii="Agency FB" w:hAnsi="Agency FB" w:cs="Arial"/>
          <w:bCs/>
          <w:iCs/>
        </w:rPr>
        <w:t xml:space="preserve"> </w:t>
      </w:r>
    </w:p>
    <w:p w14:paraId="729C3CD9" w14:textId="473C8DDC" w:rsidR="00131081" w:rsidRDefault="00131081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791B1B9E" w14:textId="1FFF6F6A" w:rsidR="006E302C" w:rsidRDefault="006E302C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25620875" w14:textId="5E74BBBC" w:rsidR="006E302C" w:rsidRDefault="006E302C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3F53070B" w14:textId="6F42127A" w:rsidR="00336F77" w:rsidRDefault="00336F77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54CBB839" w14:textId="77777777" w:rsidR="00336F77" w:rsidRDefault="00336F77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244040D0" w14:textId="50033DAF" w:rsidR="006E302C" w:rsidRDefault="006E302C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27623F6A" w14:textId="7F277B01" w:rsidR="006E302C" w:rsidRDefault="006E302C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28A6C9BB" w14:textId="77777777" w:rsidR="006E302C" w:rsidRDefault="006E302C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Cs/>
          <w:i/>
        </w:rPr>
      </w:pPr>
    </w:p>
    <w:p w14:paraId="49DF591B" w14:textId="6ED74BDD" w:rsidR="00131081" w:rsidRDefault="00131081" w:rsidP="00131081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>
        <w:rPr>
          <w:rFonts w:ascii="Agency FB" w:hAnsi="Agency FB"/>
          <w:b/>
          <w:bCs/>
          <w:lang w:val="es-ES"/>
        </w:rPr>
        <w:lastRenderedPageBreak/>
        <w:t>RESULTADO DE EVALUACIÓN DIAGNOSTICA</w:t>
      </w:r>
      <w:r w:rsidRPr="001A625C">
        <w:rPr>
          <w:rFonts w:ascii="Agency FB" w:hAnsi="Agency FB"/>
          <w:b/>
          <w:bCs/>
          <w:lang w:val="es-ES"/>
        </w:rPr>
        <w:t>:</w:t>
      </w:r>
    </w:p>
    <w:p w14:paraId="54864104" w14:textId="77777777" w:rsidR="00131081" w:rsidRPr="00557417" w:rsidRDefault="00131081" w:rsidP="00131081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6749"/>
        <w:gridCol w:w="6773"/>
      </w:tblGrid>
      <w:tr w:rsidR="009272D1" w:rsidRPr="009272D1" w14:paraId="49F5C3E4" w14:textId="77777777" w:rsidTr="00181E7D">
        <w:trPr>
          <w:trHeight w:val="997"/>
        </w:trPr>
        <w:tc>
          <w:tcPr>
            <w:tcW w:w="6749" w:type="dxa"/>
            <w:shd w:val="clear" w:color="auto" w:fill="B4C6E7" w:themeFill="accent5" w:themeFillTint="66"/>
            <w:vAlign w:val="center"/>
          </w:tcPr>
          <w:p w14:paraId="508A5455" w14:textId="77777777" w:rsidR="00131081" w:rsidRPr="009272D1" w:rsidRDefault="00131081" w:rsidP="00413872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color w:val="auto"/>
                <w:lang w:val="es-ES"/>
              </w:rPr>
            </w:pPr>
            <w:r w:rsidRPr="009272D1">
              <w:rPr>
                <w:rFonts w:ascii="Arial Narrow" w:hAnsi="Arial Narrow" w:cs="Arial"/>
                <w:b/>
                <w:color w:val="auto"/>
                <w:lang w:val="es-ES"/>
              </w:rPr>
              <w:t>DESCRIPCIÓN DEL RESULTADO</w:t>
            </w:r>
          </w:p>
        </w:tc>
        <w:tc>
          <w:tcPr>
            <w:tcW w:w="6773" w:type="dxa"/>
            <w:shd w:val="clear" w:color="auto" w:fill="B4C6E7" w:themeFill="accent5" w:themeFillTint="66"/>
            <w:vAlign w:val="center"/>
          </w:tcPr>
          <w:p w14:paraId="65D22581" w14:textId="77777777" w:rsidR="00131081" w:rsidRPr="009272D1" w:rsidRDefault="00131081" w:rsidP="00413872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color w:val="auto"/>
                <w:lang w:val="es-ES"/>
              </w:rPr>
            </w:pPr>
            <w:r w:rsidRPr="009272D1">
              <w:rPr>
                <w:rFonts w:ascii="Arial Narrow" w:hAnsi="Arial Narrow" w:cs="Arial"/>
                <w:b/>
                <w:color w:val="auto"/>
                <w:lang w:val="es-ES"/>
              </w:rPr>
              <w:t>NECESIDADES DE APRENDIZAJE</w:t>
            </w:r>
          </w:p>
        </w:tc>
      </w:tr>
      <w:tr w:rsidR="00066B2B" w:rsidRPr="00066B2B" w14:paraId="1E5C4F63" w14:textId="77777777" w:rsidTr="00BF3414">
        <w:tc>
          <w:tcPr>
            <w:tcW w:w="6749" w:type="dxa"/>
            <w:shd w:val="clear" w:color="auto" w:fill="auto"/>
          </w:tcPr>
          <w:p w14:paraId="7468EF98" w14:textId="6FCB8786" w:rsidR="00131081" w:rsidRPr="00066B2B" w:rsidRDefault="00F37FEE" w:rsidP="00F63C7F">
            <w:pPr>
              <w:pStyle w:val="Default"/>
              <w:jc w:val="both"/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</w:pPr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3RO</w:t>
            </w:r>
            <w:r w:rsidR="00131081"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 xml:space="preserve"> </w:t>
            </w:r>
            <w:r w:rsidR="00F5469E"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–</w:t>
            </w:r>
            <w:r w:rsidR="00131081"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 xml:space="preserve"> </w:t>
            </w:r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I</w:t>
            </w:r>
          </w:p>
          <w:p w14:paraId="78BC9E64" w14:textId="77777777" w:rsidR="00131081" w:rsidRPr="00066B2B" w:rsidRDefault="00131081" w:rsidP="00F63C7F">
            <w:pPr>
              <w:pStyle w:val="Default"/>
              <w:jc w:val="both"/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</w:pPr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RESUMEN CUALITATIVO:</w:t>
            </w:r>
          </w:p>
          <w:p w14:paraId="1D6A2CBF" w14:textId="77777777" w:rsidR="00066B2B" w:rsidRPr="00066B2B" w:rsidRDefault="00066B2B" w:rsidP="00066B2B">
            <w:pPr>
              <w:pStyle w:val="Default"/>
              <w:jc w:val="both"/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</w:pPr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 xml:space="preserve">07% de estudiantes LOGRARON satisfactoriamente la competencia del área de </w:t>
            </w:r>
            <w:proofErr w:type="spellStart"/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EPT</w:t>
            </w:r>
            <w:proofErr w:type="spellEnd"/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 xml:space="preserve"> en la evaluación diagnostica.</w:t>
            </w:r>
          </w:p>
          <w:p w14:paraId="0D434ABF" w14:textId="77777777" w:rsidR="00066B2B" w:rsidRPr="00066B2B" w:rsidRDefault="00066B2B" w:rsidP="00066B2B">
            <w:pPr>
              <w:pStyle w:val="Default"/>
              <w:jc w:val="both"/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</w:pPr>
          </w:p>
          <w:p w14:paraId="69973892" w14:textId="77777777" w:rsidR="00066B2B" w:rsidRPr="00066B2B" w:rsidRDefault="00066B2B" w:rsidP="00066B2B">
            <w:pPr>
              <w:pStyle w:val="Default"/>
              <w:jc w:val="both"/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</w:pPr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 xml:space="preserve">80% de estudiantes evaluados se encuentra en PROCESO para alcanzar la competencia del área de </w:t>
            </w:r>
            <w:proofErr w:type="spellStart"/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EPT</w:t>
            </w:r>
            <w:proofErr w:type="spellEnd"/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 xml:space="preserve"> en la evaluación diagnostica.</w:t>
            </w:r>
          </w:p>
          <w:p w14:paraId="69621D8E" w14:textId="77777777" w:rsidR="00066B2B" w:rsidRPr="00066B2B" w:rsidRDefault="00066B2B" w:rsidP="00066B2B">
            <w:pPr>
              <w:pStyle w:val="Default"/>
              <w:jc w:val="both"/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</w:pPr>
          </w:p>
          <w:p w14:paraId="7414B0F1" w14:textId="77777777" w:rsidR="00066B2B" w:rsidRPr="00066B2B" w:rsidRDefault="00066B2B" w:rsidP="00066B2B">
            <w:pPr>
              <w:pStyle w:val="Default"/>
              <w:jc w:val="both"/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</w:pPr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 xml:space="preserve">13% de estudiantes evaluados se encuentra en INICIO de la competencia del área de </w:t>
            </w:r>
            <w:proofErr w:type="spellStart"/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EPT</w:t>
            </w:r>
            <w:proofErr w:type="spellEnd"/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 xml:space="preserve"> en la evaluación diagnostica.</w:t>
            </w:r>
          </w:p>
          <w:p w14:paraId="4F98D966" w14:textId="35D8FABE" w:rsidR="00943421" w:rsidRPr="00066B2B" w:rsidRDefault="00943421" w:rsidP="00943421">
            <w:pPr>
              <w:pStyle w:val="Default"/>
              <w:jc w:val="both"/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</w:pPr>
          </w:p>
          <w:p w14:paraId="4533CBAD" w14:textId="53358C29" w:rsidR="00943421" w:rsidRPr="00066B2B" w:rsidRDefault="00943421" w:rsidP="00943421">
            <w:pPr>
              <w:pStyle w:val="Default"/>
              <w:jc w:val="both"/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</w:pPr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RESUMEN CUANTITATIVO: Los estudiantes evidencias en su gran mayoría fortalezas referido a elaboración de una propuesta de valor y el proceso de empatizar, pero demuestran dificultades en la aplicación de habilidades, trabajo cooperativo y evaluación de sus resultados frente a la propuesta de valor</w:t>
            </w:r>
            <w:r w:rsidR="00555172"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 xml:space="preserve"> y definición de valor</w:t>
            </w:r>
            <w:r w:rsidRPr="00066B2B">
              <w:rPr>
                <w:rFonts w:ascii="Agency FB" w:hAnsi="Agency FB" w:cs="Arial"/>
                <w:bCs/>
                <w:iCs/>
                <w:color w:val="auto"/>
                <w:sz w:val="22"/>
                <w:szCs w:val="22"/>
                <w:lang w:eastAsia="en-US"/>
              </w:rPr>
              <w:t>.</w:t>
            </w:r>
          </w:p>
          <w:p w14:paraId="601818F2" w14:textId="77777777" w:rsidR="00943421" w:rsidRPr="00066B2B" w:rsidRDefault="00943421" w:rsidP="00943421">
            <w:pPr>
              <w:pStyle w:val="Prrafodelista"/>
              <w:ind w:left="0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</w:p>
          <w:p w14:paraId="1436B18F" w14:textId="33FE9724" w:rsidR="00131081" w:rsidRPr="00066B2B" w:rsidRDefault="00131081" w:rsidP="00220336">
            <w:pPr>
              <w:pStyle w:val="Prrafodelista"/>
              <w:ind w:left="0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</w:p>
        </w:tc>
        <w:tc>
          <w:tcPr>
            <w:tcW w:w="6773" w:type="dxa"/>
            <w:shd w:val="clear" w:color="auto" w:fill="auto"/>
          </w:tcPr>
          <w:p w14:paraId="114687AE" w14:textId="77777777" w:rsidR="00131081" w:rsidRPr="00066B2B" w:rsidRDefault="00131081" w:rsidP="00F63C7F">
            <w:pPr>
              <w:pStyle w:val="Prrafodelista"/>
              <w:ind w:left="0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066B2B">
              <w:rPr>
                <w:rFonts w:ascii="Agency FB" w:hAnsi="Agency FB" w:cs="Arial"/>
                <w:bCs/>
                <w:iCs/>
                <w:color w:val="auto"/>
              </w:rPr>
              <w:t>Los estudiantes, en función a los resultados de la evaluación diagnostica, presentan las siguientes necesidades de aprendizaje:</w:t>
            </w:r>
          </w:p>
          <w:p w14:paraId="0A534D4A" w14:textId="25A6B4B0" w:rsidR="00474673" w:rsidRPr="00066B2B" w:rsidRDefault="00131081" w:rsidP="00131081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82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066B2B">
              <w:rPr>
                <w:rFonts w:ascii="Agency FB" w:hAnsi="Agency FB" w:cs="Arial"/>
                <w:bCs/>
                <w:iCs/>
                <w:color w:val="auto"/>
              </w:rPr>
              <w:t xml:space="preserve">Necesitan </w:t>
            </w:r>
            <w:r w:rsidR="00474673" w:rsidRPr="00066B2B">
              <w:rPr>
                <w:rFonts w:ascii="Agency FB" w:hAnsi="Agency FB" w:cs="Arial"/>
                <w:bCs/>
                <w:iCs/>
                <w:color w:val="auto"/>
              </w:rPr>
              <w:t xml:space="preserve">iniciar a </w:t>
            </w:r>
            <w:r w:rsidRPr="00066B2B">
              <w:rPr>
                <w:rFonts w:ascii="Agency FB" w:hAnsi="Agency FB" w:cs="Arial"/>
                <w:bCs/>
                <w:iCs/>
                <w:color w:val="auto"/>
              </w:rPr>
              <w:t>gestionar proyectos de emprendimiento económico o social orientadas a la especialidad de electrónica</w:t>
            </w:r>
            <w:r w:rsidR="00066B2B">
              <w:rPr>
                <w:rFonts w:ascii="Agency FB" w:hAnsi="Agency FB" w:cs="Arial"/>
                <w:bCs/>
                <w:iCs/>
                <w:color w:val="auto"/>
              </w:rPr>
              <w:t>.</w:t>
            </w:r>
          </w:p>
          <w:p w14:paraId="2C353948" w14:textId="77777777" w:rsidR="006638C9" w:rsidRPr="00066B2B" w:rsidRDefault="00131081" w:rsidP="00131081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82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066B2B">
              <w:rPr>
                <w:rFonts w:ascii="Agency FB" w:hAnsi="Agency FB" w:cs="Arial"/>
                <w:bCs/>
                <w:iCs/>
                <w:color w:val="auto"/>
              </w:rPr>
              <w:t xml:space="preserve">Necesitan generar alternativas de solución viable </w:t>
            </w:r>
            <w:r w:rsidR="006638C9" w:rsidRPr="00066B2B">
              <w:rPr>
                <w:rFonts w:ascii="Agency FB" w:hAnsi="Agency FB" w:cs="Arial"/>
                <w:bCs/>
                <w:iCs/>
                <w:color w:val="auto"/>
              </w:rPr>
              <w:t xml:space="preserve">y reconocer </w:t>
            </w:r>
            <w:r w:rsidRPr="00066B2B">
              <w:rPr>
                <w:rFonts w:ascii="Agency FB" w:hAnsi="Agency FB" w:cs="Arial"/>
                <w:bCs/>
                <w:iCs/>
                <w:color w:val="auto"/>
              </w:rPr>
              <w:t xml:space="preserve">aspectos éticos y culturales </w:t>
            </w:r>
            <w:r w:rsidR="006638C9" w:rsidRPr="00066B2B">
              <w:rPr>
                <w:rFonts w:ascii="Agency FB" w:hAnsi="Agency FB" w:cs="Arial"/>
                <w:bCs/>
                <w:iCs/>
                <w:color w:val="auto"/>
              </w:rPr>
              <w:t>con causa y efecto.</w:t>
            </w:r>
          </w:p>
          <w:p w14:paraId="2146B9C8" w14:textId="676EFCCD" w:rsidR="006638C9" w:rsidRPr="00066B2B" w:rsidRDefault="00131081" w:rsidP="00131081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82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066B2B">
              <w:rPr>
                <w:rFonts w:ascii="Agency FB" w:hAnsi="Agency FB" w:cs="Arial"/>
                <w:bCs/>
                <w:iCs/>
                <w:color w:val="auto"/>
              </w:rPr>
              <w:t xml:space="preserve">Necesitan implementar ideas </w:t>
            </w:r>
            <w:r w:rsidR="006638C9" w:rsidRPr="00066B2B">
              <w:rPr>
                <w:rFonts w:ascii="Agency FB" w:hAnsi="Agency FB" w:cs="Arial"/>
                <w:bCs/>
                <w:iCs/>
                <w:color w:val="auto"/>
              </w:rPr>
              <w:t xml:space="preserve">empleando </w:t>
            </w:r>
            <w:r w:rsidRPr="00066B2B">
              <w:rPr>
                <w:rFonts w:ascii="Agency FB" w:hAnsi="Agency FB" w:cs="Arial"/>
                <w:bCs/>
                <w:iCs/>
                <w:color w:val="auto"/>
              </w:rPr>
              <w:t xml:space="preserve">habilidades técnicas </w:t>
            </w:r>
            <w:r w:rsidR="006638C9" w:rsidRPr="00066B2B">
              <w:rPr>
                <w:rFonts w:ascii="Agency FB" w:hAnsi="Agency FB" w:cs="Arial"/>
                <w:bCs/>
                <w:iCs/>
                <w:color w:val="auto"/>
              </w:rPr>
              <w:t>de manera cooperativa cumpliendo roles y responsabilidades individuales para el logro de mestas comunes.</w:t>
            </w:r>
          </w:p>
          <w:p w14:paraId="727139BC" w14:textId="076E9803" w:rsidR="004C7665" w:rsidRDefault="00131081" w:rsidP="00131081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82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 w:rsidRPr="00066B2B">
              <w:rPr>
                <w:rFonts w:ascii="Agency FB" w:hAnsi="Agency FB" w:cs="Arial"/>
                <w:bCs/>
                <w:iCs/>
                <w:color w:val="auto"/>
              </w:rPr>
              <w:t xml:space="preserve">Necesita </w:t>
            </w:r>
            <w:r w:rsidR="006638C9" w:rsidRPr="00066B2B">
              <w:rPr>
                <w:rFonts w:ascii="Agency FB" w:hAnsi="Agency FB" w:cs="Arial"/>
                <w:bCs/>
                <w:iCs/>
                <w:color w:val="auto"/>
              </w:rPr>
              <w:t xml:space="preserve">evaluar el logro de los </w:t>
            </w:r>
            <w:r w:rsidR="004C7665" w:rsidRPr="00066B2B">
              <w:rPr>
                <w:rFonts w:ascii="Agency FB" w:hAnsi="Agency FB" w:cs="Arial"/>
                <w:bCs/>
                <w:iCs/>
                <w:color w:val="auto"/>
              </w:rPr>
              <w:t>resultados de</w:t>
            </w:r>
            <w:r w:rsidR="006638C9" w:rsidRPr="00066B2B">
              <w:rPr>
                <w:rFonts w:ascii="Agency FB" w:hAnsi="Agency FB" w:cs="Arial"/>
                <w:bCs/>
                <w:iCs/>
                <w:color w:val="auto"/>
              </w:rPr>
              <w:t xml:space="preserve"> acuerdo a los insumos utilizados</w:t>
            </w:r>
            <w:r w:rsidR="004C7665" w:rsidRPr="00066B2B">
              <w:rPr>
                <w:rFonts w:ascii="Agency FB" w:hAnsi="Agency FB" w:cs="Arial"/>
                <w:bCs/>
                <w:iCs/>
                <w:color w:val="auto"/>
              </w:rPr>
              <w:t xml:space="preserve"> frente a un beneficio social y ambiental. Así mismo realiza mejoras en los </w:t>
            </w:r>
            <w:r w:rsidR="0069033B" w:rsidRPr="00066B2B">
              <w:rPr>
                <w:rFonts w:ascii="Agency FB" w:hAnsi="Agency FB" w:cs="Arial"/>
                <w:bCs/>
                <w:iCs/>
                <w:color w:val="auto"/>
              </w:rPr>
              <w:t>resultados</w:t>
            </w:r>
            <w:r w:rsidR="004C7665" w:rsidRPr="00066B2B">
              <w:rPr>
                <w:rFonts w:ascii="Agency FB" w:hAnsi="Agency FB" w:cs="Arial"/>
                <w:bCs/>
                <w:iCs/>
                <w:color w:val="auto"/>
              </w:rPr>
              <w:t xml:space="preserve"> con opiniones de diversos usuarios.</w:t>
            </w:r>
          </w:p>
          <w:p w14:paraId="38CA56EC" w14:textId="7EC35429" w:rsidR="00066B2B" w:rsidRPr="00066B2B" w:rsidRDefault="00066B2B" w:rsidP="00131081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482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  <w:r>
              <w:rPr>
                <w:rFonts w:ascii="Agency FB" w:hAnsi="Agency FB" w:cs="Arial"/>
                <w:bCs/>
                <w:iCs/>
                <w:color w:val="auto"/>
              </w:rPr>
              <w:t xml:space="preserve">Necesita desarrollar habilidades técnicas en la especialidad de electrónica implementando proyectos y/o módulos de aprendizaje. </w:t>
            </w:r>
          </w:p>
          <w:p w14:paraId="3FDA122D" w14:textId="77777777" w:rsidR="00474673" w:rsidRPr="00066B2B" w:rsidRDefault="00474673" w:rsidP="00474673">
            <w:pPr>
              <w:spacing w:after="0" w:line="240" w:lineRule="auto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</w:p>
          <w:p w14:paraId="669B1BC2" w14:textId="77777777" w:rsidR="00474673" w:rsidRPr="00066B2B" w:rsidRDefault="00474673" w:rsidP="00474673">
            <w:pPr>
              <w:spacing w:after="0" w:line="240" w:lineRule="auto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</w:p>
          <w:p w14:paraId="3634B08F" w14:textId="77777777" w:rsidR="00474673" w:rsidRPr="00066B2B" w:rsidRDefault="00474673" w:rsidP="00474673">
            <w:pPr>
              <w:spacing w:after="0" w:line="240" w:lineRule="auto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</w:p>
          <w:p w14:paraId="4E6C409D" w14:textId="77777777" w:rsidR="007451B9" w:rsidRPr="00066B2B" w:rsidRDefault="007451B9" w:rsidP="00474673">
            <w:pPr>
              <w:spacing w:after="0" w:line="240" w:lineRule="auto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</w:p>
          <w:p w14:paraId="071DD40B" w14:textId="1E661CD1" w:rsidR="007451B9" w:rsidRPr="00066B2B" w:rsidRDefault="007451B9" w:rsidP="00474673">
            <w:pPr>
              <w:spacing w:after="0" w:line="240" w:lineRule="auto"/>
              <w:jc w:val="both"/>
              <w:rPr>
                <w:rFonts w:ascii="Agency FB" w:hAnsi="Agency FB" w:cs="Arial"/>
                <w:bCs/>
                <w:iCs/>
                <w:color w:val="auto"/>
              </w:rPr>
            </w:pPr>
          </w:p>
        </w:tc>
      </w:tr>
    </w:tbl>
    <w:p w14:paraId="49928E06" w14:textId="77777777" w:rsidR="00DA20B7" w:rsidRDefault="00DA20B7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61C7573F" w14:textId="2770A72E" w:rsidR="00DA20B7" w:rsidRDefault="00DA20B7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27CA4C08" w14:textId="16D38ADA" w:rsidR="0069033B" w:rsidRDefault="0069033B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4C828CA9" w14:textId="7A774FCB" w:rsidR="0069033B" w:rsidRDefault="0069033B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4E3D1D73" w14:textId="199FA49D" w:rsidR="00810DA1" w:rsidRDefault="00810DA1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1C7ADABA" w14:textId="77777777" w:rsidR="00810DA1" w:rsidRDefault="00810DA1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09A0BE6E" w14:textId="76B63F66" w:rsidR="0069033B" w:rsidRDefault="0069033B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48AB2A29" w14:textId="697D3558" w:rsidR="0069033B" w:rsidRDefault="0069033B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037451A1" w14:textId="206C4D1B" w:rsidR="0069033B" w:rsidRDefault="0069033B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75D6C073" w14:textId="26673DBF" w:rsidR="0069033B" w:rsidRDefault="0069033B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61B89676" w14:textId="77777777" w:rsidR="00336F77" w:rsidRDefault="00336F77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40EB3959" w14:textId="77777777" w:rsidR="0069033B" w:rsidRDefault="0069033B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1D7A0589" w14:textId="77777777" w:rsidR="00DA20B7" w:rsidRDefault="00DA20B7" w:rsidP="00DA20B7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0EB708A0" w14:textId="376AF65C" w:rsidR="007C0CC5" w:rsidRDefault="007C0CC5" w:rsidP="007C0CC5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 w:rsidRPr="007C0CC5">
        <w:rPr>
          <w:rFonts w:ascii="Agency FB" w:hAnsi="Agency FB"/>
          <w:b/>
          <w:bCs/>
          <w:lang w:val="es-ES"/>
        </w:rPr>
        <w:lastRenderedPageBreak/>
        <w:t xml:space="preserve">PROPÓSITOS DE APRENDIZAJE </w:t>
      </w:r>
    </w:p>
    <w:p w14:paraId="4E87CEB1" w14:textId="77777777" w:rsidR="00503980" w:rsidRPr="007C0CC5" w:rsidRDefault="00503980" w:rsidP="00503980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1413"/>
        <w:gridCol w:w="2410"/>
        <w:gridCol w:w="2126"/>
        <w:gridCol w:w="3969"/>
        <w:gridCol w:w="4030"/>
      </w:tblGrid>
      <w:tr w:rsidR="00CE08BD" w14:paraId="56FBCB4A" w14:textId="77777777" w:rsidTr="002463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  <w:vAlign w:val="center"/>
          </w:tcPr>
          <w:p w14:paraId="2C6B6355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jc w:val="center"/>
              <w:rPr>
                <w:rFonts w:ascii="Agency FB" w:hAnsi="Agency FB"/>
                <w:b w:val="0"/>
                <w:bCs w:val="0"/>
                <w:lang w:val="es-ES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Área</w:t>
            </w:r>
          </w:p>
        </w:tc>
        <w:tc>
          <w:tcPr>
            <w:tcW w:w="2410" w:type="dxa"/>
            <w:shd w:val="clear" w:color="auto" w:fill="D9E2F3" w:themeFill="accent5" w:themeFillTint="33"/>
            <w:vAlign w:val="center"/>
          </w:tcPr>
          <w:p w14:paraId="2ECE84F4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 w:val="0"/>
                <w:bCs w:val="0"/>
                <w:lang w:val="es-ES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Competencia</w:t>
            </w:r>
          </w:p>
        </w:tc>
        <w:tc>
          <w:tcPr>
            <w:tcW w:w="2126" w:type="dxa"/>
            <w:shd w:val="clear" w:color="auto" w:fill="D9E2F3" w:themeFill="accent5" w:themeFillTint="33"/>
            <w:vAlign w:val="center"/>
          </w:tcPr>
          <w:p w14:paraId="43CF4CA6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 w:val="0"/>
                <w:bCs w:val="0"/>
                <w:lang w:val="es-ES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Capacidad</w:t>
            </w:r>
          </w:p>
        </w:tc>
        <w:tc>
          <w:tcPr>
            <w:tcW w:w="3969" w:type="dxa"/>
            <w:shd w:val="clear" w:color="auto" w:fill="D9E2F3" w:themeFill="accent5" w:themeFillTint="33"/>
            <w:vAlign w:val="center"/>
          </w:tcPr>
          <w:p w14:paraId="02BC4524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 w:val="0"/>
                <w:bCs w:val="0"/>
                <w:lang w:val="es-ES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Estándares</w:t>
            </w:r>
          </w:p>
        </w:tc>
        <w:tc>
          <w:tcPr>
            <w:tcW w:w="4030" w:type="dxa"/>
            <w:shd w:val="clear" w:color="auto" w:fill="D9E2F3" w:themeFill="accent5" w:themeFillTint="33"/>
            <w:vAlign w:val="center"/>
          </w:tcPr>
          <w:p w14:paraId="0BB51879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 w:val="0"/>
                <w:bCs w:val="0"/>
                <w:i/>
                <w:color w:val="2F5496" w:themeColor="accent5" w:themeShade="BF"/>
              </w:rPr>
            </w:pPr>
          </w:p>
          <w:p w14:paraId="3D789BBF" w14:textId="77777777" w:rsidR="00CE08BD" w:rsidRPr="00F355A4" w:rsidRDefault="00CE08BD" w:rsidP="00246341">
            <w:pPr>
              <w:pStyle w:val="Prrafodelista"/>
              <w:spacing w:after="16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Desempeños</w:t>
            </w:r>
          </w:p>
        </w:tc>
      </w:tr>
      <w:tr w:rsidR="00CE08BD" w14:paraId="67048B22" w14:textId="77777777" w:rsidTr="00246341">
        <w:trPr>
          <w:trHeight w:val="1134"/>
        </w:trPr>
        <w:tc>
          <w:tcPr>
            <w:tcW w:w="1413" w:type="dxa"/>
            <w:vMerge w:val="restart"/>
            <w:vAlign w:val="center"/>
          </w:tcPr>
          <w:p w14:paraId="14B2A96E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 w:val="0"/>
                <w:bCs w:val="0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b w:val="0"/>
                <w:bCs w:val="0"/>
                <w:i/>
                <w:color w:val="2F5496" w:themeColor="accent5" w:themeShade="BF"/>
              </w:rPr>
              <w:t>Educación para el trabajo</w:t>
            </w:r>
          </w:p>
        </w:tc>
        <w:tc>
          <w:tcPr>
            <w:tcW w:w="2410" w:type="dxa"/>
            <w:vMerge w:val="restart"/>
            <w:vAlign w:val="center"/>
          </w:tcPr>
          <w:p w14:paraId="251AA8BF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jc w:val="center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i/>
                <w:color w:val="2F5496" w:themeColor="accent5" w:themeShade="BF"/>
              </w:rPr>
              <w:t>Gestiona proyectos de emprendimiento económico o social</w:t>
            </w:r>
          </w:p>
        </w:tc>
        <w:tc>
          <w:tcPr>
            <w:tcW w:w="2126" w:type="dxa"/>
          </w:tcPr>
          <w:p w14:paraId="0AC85B51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i/>
                <w:color w:val="2F5496" w:themeColor="accent5" w:themeShade="BF"/>
              </w:rPr>
              <w:t>Crea propuesta de valor</w:t>
            </w:r>
          </w:p>
        </w:tc>
        <w:tc>
          <w:tcPr>
            <w:tcW w:w="3969" w:type="dxa"/>
            <w:vMerge w:val="restart"/>
          </w:tcPr>
          <w:p w14:paraId="4363E12E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/>
                <w:bCs/>
                <w:lang w:val="es-ES"/>
              </w:rPr>
            </w:pPr>
            <w:r w:rsidRPr="00557417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>Gestiona proyectos de emprendimiento económico o social cuando integra activamente información sobre una situación que afecta a un grupo de usuarios, genera explicaciones y define patrones sobre sus necesidades y expectativas para crear una alternativa de solución viable que considera aspectos éticos y culturales y redefine sus ideas para generar resultados sociales y ambientales positivos.  Implementa sus ideas combinando habilidades técnicas, proyecta en función a escenarios las acciones y recursos que necesitará y trabaja cooperativamente recombinado sus roles y responsabilidades individuales para el logro de una meta común, coordina actividades y colabora a la iniciativa y perseverancia colectiva resolviendo los conflictos a través de métodos constructivos. Evalúa los procesos y resultados parciales, analizando el equilibrio entre inversión y beneficio, la satisfacción de usuarios, y los beneficios sociales y ambientales generados. Incorpora mejoras en el proyecto para aumentar la calidad del producto o servicio y la eficiencia de procesos.</w:t>
            </w:r>
            <w:r w:rsidRPr="00557417">
              <w:rPr>
                <w:rStyle w:val="Ancladenotaalpie"/>
                <w:rFonts w:ascii="Agency FB" w:hAnsi="Agency FB" w:cs="Arial"/>
                <w:iCs/>
                <w:color w:val="2F5496" w:themeColor="accent5" w:themeShade="BF"/>
                <w:szCs w:val="24"/>
              </w:rPr>
              <w:footnoteReference w:id="2"/>
            </w:r>
          </w:p>
        </w:tc>
        <w:tc>
          <w:tcPr>
            <w:tcW w:w="4030" w:type="dxa"/>
          </w:tcPr>
          <w:p w14:paraId="69C288BC" w14:textId="3A6A8A62" w:rsidR="00CE08BD" w:rsidRPr="00327C6D" w:rsidRDefault="00F11E3B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  <w:r w:rsidRPr="00F11E3B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>Selecciona en equipo necesidades o problemas de un grupo de usuarios de su entorno para mejorarlo o resolverlo a partir de su campo de interés. Determina los principales factores que los originan utilizando información obtenida a través de la observación y entrevistas grupales estructuradas.</w:t>
            </w:r>
          </w:p>
        </w:tc>
      </w:tr>
      <w:tr w:rsidR="00CE08BD" w14:paraId="014BB571" w14:textId="77777777" w:rsidTr="00246341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345A7457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0D2DF10B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2126" w:type="dxa"/>
          </w:tcPr>
          <w:p w14:paraId="3684F8C1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i/>
                <w:color w:val="2F5496" w:themeColor="accent5" w:themeShade="BF"/>
              </w:rPr>
              <w:t>Aplica habilidades técnicas</w:t>
            </w:r>
          </w:p>
        </w:tc>
        <w:tc>
          <w:tcPr>
            <w:tcW w:w="3969" w:type="dxa"/>
            <w:vMerge/>
          </w:tcPr>
          <w:p w14:paraId="2647E213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4030" w:type="dxa"/>
          </w:tcPr>
          <w:p w14:paraId="2EB8C433" w14:textId="2701FCED" w:rsidR="00CE08BD" w:rsidRDefault="00F11E3B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  <w:r w:rsidRPr="00F11E3B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>Diseña alternativas de propuesta de valor creativas e innovadoras que representa a través de prototipos, y las valida con posibles usuarios incorporando sugerencias de mejora. Determina la propuesta de valor en función de sus implicancias éticas, sociales, ambientales y económicas.</w:t>
            </w:r>
          </w:p>
        </w:tc>
      </w:tr>
      <w:tr w:rsidR="00CE08BD" w14:paraId="0EEB68A8" w14:textId="77777777" w:rsidTr="00246341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07C6C84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505BF432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2126" w:type="dxa"/>
          </w:tcPr>
          <w:p w14:paraId="72B40B36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i/>
                <w:color w:val="2F5496" w:themeColor="accent5" w:themeShade="BF"/>
              </w:rPr>
              <w:t>Trabaja cooperativamente para lograr objetivos y metas</w:t>
            </w:r>
          </w:p>
        </w:tc>
        <w:tc>
          <w:tcPr>
            <w:tcW w:w="3969" w:type="dxa"/>
            <w:vMerge/>
          </w:tcPr>
          <w:p w14:paraId="001F09C9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4030" w:type="dxa"/>
          </w:tcPr>
          <w:p w14:paraId="41C71E8A" w14:textId="7C30AC85" w:rsidR="00CE08BD" w:rsidRPr="00327C6D" w:rsidRDefault="00F11E3B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  <w:r w:rsidRPr="00F11E3B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>Planifica las actividades de su equipo en un clima de diálogo y respeto hacia las ideas y opiniones de los demás. Asume con responsabilidad su rol y colabora con las tareas de sus compañeros compartiendo información, estrategias y recursos para el logro del objetivo común.</w:t>
            </w:r>
          </w:p>
        </w:tc>
      </w:tr>
      <w:tr w:rsidR="00CE08BD" w14:paraId="2911990A" w14:textId="77777777" w:rsidTr="00246341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781AB2B2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33464350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2126" w:type="dxa"/>
          </w:tcPr>
          <w:p w14:paraId="2991163A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2E1C49"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Evalúa los resultados del proyecto de emprendimiento </w:t>
            </w:r>
          </w:p>
        </w:tc>
        <w:tc>
          <w:tcPr>
            <w:tcW w:w="3969" w:type="dxa"/>
            <w:vMerge/>
          </w:tcPr>
          <w:p w14:paraId="3E0E7175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bCs/>
                <w:lang w:val="es-ES"/>
              </w:rPr>
            </w:pPr>
          </w:p>
        </w:tc>
        <w:tc>
          <w:tcPr>
            <w:tcW w:w="4030" w:type="dxa"/>
          </w:tcPr>
          <w:p w14:paraId="4B236CCC" w14:textId="79FA3E17" w:rsidR="00CE08BD" w:rsidRPr="00327C6D" w:rsidRDefault="00F11E3B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  <w:r w:rsidRPr="00F11E3B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>Elabora y aplica instrumentos de recojo de información en función de indicadores que le permitan mejorar la calidad del producto o servicio, y la eficiencia de los procesos.</w:t>
            </w:r>
          </w:p>
        </w:tc>
      </w:tr>
      <w:tr w:rsidR="00CE08BD" w14:paraId="2D65EA22" w14:textId="77777777" w:rsidTr="00246341">
        <w:trPr>
          <w:trHeight w:val="1535"/>
        </w:trPr>
        <w:tc>
          <w:tcPr>
            <w:tcW w:w="1413" w:type="dxa"/>
            <w:vMerge w:val="restart"/>
          </w:tcPr>
          <w:p w14:paraId="2328E0B0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7240816C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jc w:val="center"/>
              <w:rPr>
                <w:rFonts w:ascii="Agency FB" w:hAnsi="Agency FB"/>
                <w:b/>
                <w:bCs/>
                <w:lang w:val="es-ES"/>
              </w:rPr>
            </w:pPr>
            <w:r w:rsidRPr="00557417"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  <w:t>Se desenvuelve en entornos virtuales generados por las TIC</w:t>
            </w:r>
          </w:p>
        </w:tc>
        <w:tc>
          <w:tcPr>
            <w:tcW w:w="2126" w:type="dxa"/>
          </w:tcPr>
          <w:p w14:paraId="2FB202FF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327C6D">
              <w:rPr>
                <w:rFonts w:ascii="Arial Narrow" w:hAnsi="Arial Narrow" w:cs="Arial"/>
                <w:i/>
                <w:color w:val="2F5496" w:themeColor="accent5" w:themeShade="BF"/>
              </w:rPr>
              <w:t>Personaliza entornos virtuales</w:t>
            </w:r>
          </w:p>
        </w:tc>
        <w:tc>
          <w:tcPr>
            <w:tcW w:w="3969" w:type="dxa"/>
            <w:vMerge w:val="restart"/>
          </w:tcPr>
          <w:p w14:paraId="5B29C6BA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/>
                <w:bCs/>
                <w:lang w:val="es-ES"/>
              </w:rPr>
            </w:pPr>
            <w:r w:rsidRPr="00557417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>Se desenvuelve en los entornos virtuales cuando interactúa en diversos espacios (como portales educativos, foros, redes sociales, webs electrónicos, software especializado de electrotecnia, electrónica y microelectrónica, entre otros) de manera consciente y sistemática administrando información y creando materiales digitales en interacción con sus pares de distintos contextos socioculturales expresando su identidad personal.</w:t>
            </w:r>
            <w:r w:rsidRPr="00557417">
              <w:rPr>
                <w:rStyle w:val="Ancladenotaalpie"/>
                <w:rFonts w:ascii="Agency FB" w:hAnsi="Agency FB" w:cs="Arial"/>
                <w:iCs/>
                <w:color w:val="2F5496" w:themeColor="accent5" w:themeShade="BF"/>
                <w:szCs w:val="24"/>
              </w:rPr>
              <w:footnoteReference w:id="3"/>
            </w:r>
          </w:p>
        </w:tc>
        <w:tc>
          <w:tcPr>
            <w:tcW w:w="4030" w:type="dxa"/>
          </w:tcPr>
          <w:p w14:paraId="6CB9C275" w14:textId="6FDF77F9" w:rsidR="00CE08BD" w:rsidRPr="00DD6887" w:rsidRDefault="007B6705" w:rsidP="00246341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7B6705">
              <w:rPr>
                <w:rFonts w:ascii="Arial Narrow" w:hAnsi="Arial Narrow" w:cs="Arial"/>
                <w:i/>
                <w:color w:val="2F5496" w:themeColor="accent5" w:themeShade="BF"/>
              </w:rPr>
              <w:t>Construye su perfil personal cuando accede a aplicaciones o plataformas de distintos propósitos, y se integra a comunidades colaborativas virtuales. Ejemplo: Agrega fotos e intereses personales en su perfil del portal Perú Educa.</w:t>
            </w:r>
          </w:p>
        </w:tc>
      </w:tr>
      <w:tr w:rsidR="00CE08BD" w14:paraId="34A372A2" w14:textId="77777777" w:rsidTr="00246341">
        <w:trPr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39D3D5EC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0EC281B9" w14:textId="77777777" w:rsidR="00CE08BD" w:rsidRPr="00557417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56F75884" w14:textId="77777777" w:rsidR="00CE08BD" w:rsidRPr="00327C6D" w:rsidRDefault="00CE08BD" w:rsidP="00246341">
            <w:pPr>
              <w:pStyle w:val="Prrafodelista"/>
              <w:spacing w:after="160" w:line="240" w:lineRule="auto"/>
              <w:ind w:left="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327C6D">
              <w:rPr>
                <w:rFonts w:ascii="Arial Narrow" w:hAnsi="Arial Narrow" w:cs="Arial"/>
                <w:i/>
                <w:color w:val="2F5496" w:themeColor="accent5" w:themeShade="BF"/>
              </w:rPr>
              <w:t>Gestiona información del entorno virtual.</w:t>
            </w:r>
          </w:p>
          <w:p w14:paraId="6A0BB6A3" w14:textId="77777777" w:rsidR="00CE08BD" w:rsidRPr="002E1C49" w:rsidRDefault="00CE08BD" w:rsidP="00246341">
            <w:pPr>
              <w:pStyle w:val="Prrafodelista"/>
              <w:spacing w:after="1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327C6D"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 </w:t>
            </w:r>
          </w:p>
        </w:tc>
        <w:tc>
          <w:tcPr>
            <w:tcW w:w="3969" w:type="dxa"/>
            <w:vMerge/>
          </w:tcPr>
          <w:p w14:paraId="5E6A80A0" w14:textId="77777777" w:rsidR="00CE08BD" w:rsidRPr="00557417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</w:p>
        </w:tc>
        <w:tc>
          <w:tcPr>
            <w:tcW w:w="4030" w:type="dxa"/>
          </w:tcPr>
          <w:p w14:paraId="7DC37714" w14:textId="77777777" w:rsidR="00CE08BD" w:rsidRDefault="007B6705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7B6705">
              <w:rPr>
                <w:rFonts w:ascii="Arial Narrow" w:hAnsi="Arial Narrow" w:cs="Arial"/>
                <w:i/>
                <w:color w:val="2F5496" w:themeColor="accent5" w:themeShade="BF"/>
              </w:rPr>
              <w:t>Establece búsquedas utilizando filtros en diferentes entornos virtuales que respondan a necesidades de información.</w:t>
            </w:r>
          </w:p>
          <w:p w14:paraId="36D56C2B" w14:textId="47E0DD25" w:rsidR="007B6705" w:rsidRPr="00DD6887" w:rsidRDefault="007B6705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7B6705">
              <w:rPr>
                <w:rFonts w:ascii="Arial Narrow" w:hAnsi="Arial Narrow" w:cs="Arial"/>
                <w:i/>
                <w:color w:val="2F5496" w:themeColor="accent5" w:themeShade="BF"/>
              </w:rPr>
              <w:t>Clasifica y organiza la información obtenida de acuerdo con criterios establecidos y cita las fuentes en forma apropiada con eficiencia y efectividad.</w:t>
            </w:r>
          </w:p>
        </w:tc>
      </w:tr>
      <w:tr w:rsidR="00CE08BD" w14:paraId="70ECC81B" w14:textId="77777777" w:rsidTr="00246341">
        <w:trPr>
          <w:trHeight w:val="10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7D716F7D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03CF08EC" w14:textId="77777777" w:rsidR="00CE08BD" w:rsidRPr="00557417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3895F89D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327C6D">
              <w:rPr>
                <w:rFonts w:ascii="Arial Narrow" w:hAnsi="Arial Narrow" w:cs="Arial"/>
                <w:i/>
                <w:color w:val="2F5496" w:themeColor="accent5" w:themeShade="BF"/>
              </w:rPr>
              <w:t>Interactúa en entornos virtuales.</w:t>
            </w:r>
          </w:p>
        </w:tc>
        <w:tc>
          <w:tcPr>
            <w:tcW w:w="3969" w:type="dxa"/>
            <w:vMerge/>
          </w:tcPr>
          <w:p w14:paraId="6C6F5F52" w14:textId="77777777" w:rsidR="00CE08BD" w:rsidRPr="00557417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</w:p>
        </w:tc>
        <w:tc>
          <w:tcPr>
            <w:tcW w:w="4030" w:type="dxa"/>
          </w:tcPr>
          <w:p w14:paraId="07A8C727" w14:textId="39E3889E" w:rsidR="00CE08BD" w:rsidRPr="00DD6887" w:rsidRDefault="007B6705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7B6705">
              <w:rPr>
                <w:rFonts w:ascii="Arial Narrow" w:hAnsi="Arial Narrow" w:cs="Arial"/>
                <w:i/>
                <w:color w:val="2F5496" w:themeColor="accent5" w:themeShade="BF"/>
              </w:rPr>
              <w:t>Establece diálogos significativos y acordes con su edad en el desarrollo de un proyecto o identificación de un problema o una actividad planteada con sus pares en entornos virtuales compartidos. Ejemplo: Participa en un foro.</w:t>
            </w:r>
          </w:p>
        </w:tc>
      </w:tr>
      <w:tr w:rsidR="00CE08BD" w14:paraId="5B597065" w14:textId="77777777" w:rsidTr="00246341">
        <w:trPr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46C5A2B4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26FFA6A3" w14:textId="77777777" w:rsidR="00CE08BD" w:rsidRPr="00557417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38A88D7D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327C6D">
              <w:rPr>
                <w:rFonts w:ascii="Arial Narrow" w:hAnsi="Arial Narrow" w:cs="Arial"/>
                <w:i/>
                <w:color w:val="2F5496" w:themeColor="accent5" w:themeShade="BF"/>
              </w:rPr>
              <w:t>Crea objetos virtuales en diversos formatos.</w:t>
            </w:r>
          </w:p>
        </w:tc>
        <w:tc>
          <w:tcPr>
            <w:tcW w:w="3969" w:type="dxa"/>
            <w:vMerge/>
          </w:tcPr>
          <w:p w14:paraId="3548B8D2" w14:textId="77777777" w:rsidR="00CE08BD" w:rsidRPr="00557417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</w:p>
        </w:tc>
        <w:tc>
          <w:tcPr>
            <w:tcW w:w="4030" w:type="dxa"/>
          </w:tcPr>
          <w:p w14:paraId="41E723E9" w14:textId="066D7882" w:rsidR="00CE08BD" w:rsidRPr="00DD6887" w:rsidRDefault="007B6705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7B6705">
              <w:rPr>
                <w:rFonts w:ascii="Arial Narrow" w:hAnsi="Arial Narrow" w:cs="Arial"/>
                <w:i/>
                <w:color w:val="2F5496" w:themeColor="accent5" w:themeShade="BF"/>
              </w:rPr>
              <w:t>Diseña objetos virtuales cuando representa ideas u otros elementos mediante el modelado de diseño. Ejemplo: Diseña el logotipo de su proyecto de emprendimiento estudiantil.</w:t>
            </w:r>
          </w:p>
        </w:tc>
      </w:tr>
      <w:tr w:rsidR="00CE08BD" w14:paraId="3DE93355" w14:textId="77777777" w:rsidTr="00246341">
        <w:trPr>
          <w:trHeight w:val="1740"/>
        </w:trPr>
        <w:tc>
          <w:tcPr>
            <w:tcW w:w="1413" w:type="dxa"/>
          </w:tcPr>
          <w:p w14:paraId="1139A8DD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 w:val="restart"/>
          </w:tcPr>
          <w:p w14:paraId="6C0FD56A" w14:textId="77777777" w:rsidR="00CE08BD" w:rsidRPr="00557417" w:rsidRDefault="00CE08BD" w:rsidP="00246341">
            <w:pPr>
              <w:pStyle w:val="Piedepgina"/>
              <w:spacing w:line="360" w:lineRule="auto"/>
              <w:jc w:val="both"/>
              <w:rPr>
                <w:rFonts w:ascii="Arial Narrow" w:hAnsi="Arial Narrow" w:cs="Arial"/>
                <w:b/>
                <w:bCs/>
                <w:iCs/>
                <w:sz w:val="20"/>
              </w:rPr>
            </w:pPr>
            <w:r w:rsidRPr="00557417"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  <w:t>Gestiona su aprendizaje de manera autónoma</w:t>
            </w:r>
          </w:p>
          <w:p w14:paraId="367B2703" w14:textId="77777777" w:rsidR="00CE08BD" w:rsidRPr="00557417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2D948053" w14:textId="77777777" w:rsidR="00CE08BD" w:rsidRPr="00EF7EE0" w:rsidRDefault="00CE08BD" w:rsidP="00246341">
            <w:pPr>
              <w:pStyle w:val="Prrafodelista"/>
              <w:spacing w:after="160" w:line="240" w:lineRule="auto"/>
              <w:ind w:left="38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t>Define metas de aprendizaje.</w:t>
            </w:r>
          </w:p>
          <w:p w14:paraId="350BA8A6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 </w:t>
            </w:r>
          </w:p>
        </w:tc>
        <w:tc>
          <w:tcPr>
            <w:tcW w:w="3969" w:type="dxa"/>
            <w:vMerge w:val="restart"/>
          </w:tcPr>
          <w:p w14:paraId="1B51C07F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/>
                <w:bCs/>
                <w:lang w:val="es-ES"/>
              </w:rPr>
            </w:pPr>
            <w:r w:rsidRPr="00557417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t xml:space="preserve">Gestiona su aprendizaje de manera autónoma al darse cuenta de lo que debe aprender, al establecer prioridades en la realización de una tarea tomando en cuenta su viabilidad, y por ende definir metas personales respaldándose en sus potencialidades y oportunidades de aprendizaje. Comprende que debe </w:t>
            </w:r>
            <w:r w:rsidRPr="00557417"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  <w:lastRenderedPageBreak/>
              <w:t>organizarse lo más realista y específicamente posible y que lo planteado sea alcanzable, medible y considere las mejores estrategias, procedimientos, recursos, escenarios basados en sus experiencias y previendo posibles cambios de cursos de acción que le permitan alcanzar la meta. Monitorea de manera permanente sus avances respecto a las metas de aprendizaje previamente establecidas al evaluar el nivel de logro de sus resultados y la viabilidad de la meta respecto de sus acciones; si lo cree conveniente realiza ajustes a los planes basado en el análisis de sus avances y los aportes de los grupos de trabajo y el suyo propio mostrando disposición a los posibles cambios.</w:t>
            </w:r>
            <w:r w:rsidRPr="00557417">
              <w:rPr>
                <w:rStyle w:val="Ancladenotaalpie"/>
                <w:rFonts w:ascii="Agency FB" w:hAnsi="Agency FB" w:cs="Arial"/>
                <w:iCs/>
                <w:color w:val="2F5496" w:themeColor="accent5" w:themeShade="BF"/>
                <w:szCs w:val="24"/>
              </w:rPr>
              <w:footnoteReference w:id="4"/>
            </w:r>
          </w:p>
        </w:tc>
        <w:tc>
          <w:tcPr>
            <w:tcW w:w="4030" w:type="dxa"/>
          </w:tcPr>
          <w:p w14:paraId="2A5299F6" w14:textId="07B1F750" w:rsidR="007B6705" w:rsidRPr="00EF7EE0" w:rsidRDefault="007B6705" w:rsidP="00246341">
            <w:pPr>
              <w:pStyle w:val="Prrafodelista"/>
              <w:spacing w:after="160" w:line="240" w:lineRule="auto"/>
              <w:ind w:left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7B6705">
              <w:rPr>
                <w:rFonts w:ascii="Arial Narrow" w:hAnsi="Arial Narrow" w:cs="Arial"/>
                <w:i/>
                <w:color w:val="2F5496" w:themeColor="accent5" w:themeShade="BF"/>
              </w:rPr>
              <w:lastRenderedPageBreak/>
              <w:t>Determina metas de aprendizaje viables sobre la base de sus potencialidades, conocimientos, estilos de aprendizaje, habilidades y</w:t>
            </w:r>
            <w:r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 </w:t>
            </w:r>
            <w:r w:rsidRPr="007B6705">
              <w:rPr>
                <w:rFonts w:ascii="Arial Narrow" w:hAnsi="Arial Narrow" w:cs="Arial"/>
                <w:i/>
                <w:color w:val="2F5496" w:themeColor="accent5" w:themeShade="BF"/>
              </w:rPr>
              <w:t>actitudes para el logro de la tarea simple o compleja, formulándose preguntas de manera reflexiva y de forma constante.</w:t>
            </w:r>
          </w:p>
        </w:tc>
      </w:tr>
      <w:tr w:rsidR="00CE08BD" w14:paraId="7A265623" w14:textId="77777777" w:rsidTr="00246341">
        <w:trPr>
          <w:trHeight w:val="1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66309DD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107E2FCA" w14:textId="77777777" w:rsidR="00CE08BD" w:rsidRPr="00557417" w:rsidRDefault="00CE08BD" w:rsidP="00246341">
            <w:pPr>
              <w:pStyle w:val="Piedepgina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53FC1D51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t>Organiza acciones estratégicas para alcanzar sus metas de aprendizaje.</w:t>
            </w:r>
          </w:p>
        </w:tc>
        <w:tc>
          <w:tcPr>
            <w:tcW w:w="3969" w:type="dxa"/>
            <w:vMerge/>
          </w:tcPr>
          <w:p w14:paraId="09FD8A77" w14:textId="77777777" w:rsidR="00CE08BD" w:rsidRPr="00557417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</w:p>
        </w:tc>
        <w:tc>
          <w:tcPr>
            <w:tcW w:w="4030" w:type="dxa"/>
          </w:tcPr>
          <w:p w14:paraId="5EB5A922" w14:textId="38015793" w:rsidR="00CE08BD" w:rsidRPr="00EF7EE0" w:rsidRDefault="007B6705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7B6705">
              <w:rPr>
                <w:rFonts w:ascii="Arial Narrow" w:hAnsi="Arial Narrow" w:cs="Arial"/>
                <w:i/>
                <w:color w:val="2F5496" w:themeColor="accent5" w:themeShade="BF"/>
              </w:rPr>
              <w:t>Organiza un conjunto de acciones en función del tiempo y de los recursos de que dispone para lograr las metas de aprendizaje, para lo cual establece un orden y una prioridad en las acciones de manera secuenciada y articulada.</w:t>
            </w:r>
          </w:p>
        </w:tc>
      </w:tr>
      <w:tr w:rsidR="00CE08BD" w14:paraId="5DBBD9DE" w14:textId="77777777" w:rsidTr="00246341">
        <w:trPr>
          <w:trHeight w:val="1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C38649" w14:textId="77777777" w:rsidR="00CE08BD" w:rsidRDefault="00CE08BD" w:rsidP="00246341">
            <w:pPr>
              <w:pStyle w:val="Prrafodelista"/>
              <w:spacing w:after="160" w:line="240" w:lineRule="auto"/>
              <w:ind w:left="0"/>
              <w:rPr>
                <w:rFonts w:ascii="Agency FB" w:hAnsi="Agency FB"/>
                <w:b w:val="0"/>
                <w:bCs w:val="0"/>
                <w:lang w:val="es-ES"/>
              </w:rPr>
            </w:pPr>
          </w:p>
        </w:tc>
        <w:tc>
          <w:tcPr>
            <w:tcW w:w="2410" w:type="dxa"/>
            <w:vMerge/>
          </w:tcPr>
          <w:p w14:paraId="070364E2" w14:textId="77777777" w:rsidR="00CE08BD" w:rsidRPr="00557417" w:rsidRDefault="00CE08BD" w:rsidP="00246341">
            <w:pPr>
              <w:pStyle w:val="Piedepgina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Cs/>
                <w:color w:val="2F5496" w:themeColor="accent5" w:themeShade="BF"/>
                <w:sz w:val="20"/>
              </w:rPr>
            </w:pPr>
          </w:p>
        </w:tc>
        <w:tc>
          <w:tcPr>
            <w:tcW w:w="2126" w:type="dxa"/>
          </w:tcPr>
          <w:p w14:paraId="2841D4B8" w14:textId="77777777" w:rsidR="00CE08BD" w:rsidRPr="002E1C49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EF7EE0">
              <w:rPr>
                <w:rFonts w:ascii="Arial Narrow" w:hAnsi="Arial Narrow" w:cs="Arial"/>
                <w:i/>
                <w:color w:val="2F5496" w:themeColor="accent5" w:themeShade="BF"/>
              </w:rPr>
              <w:t>Monitorea y ajusta su desempeño durante el proceso de aprendizaje.</w:t>
            </w:r>
          </w:p>
        </w:tc>
        <w:tc>
          <w:tcPr>
            <w:tcW w:w="3969" w:type="dxa"/>
            <w:vMerge/>
          </w:tcPr>
          <w:p w14:paraId="008A6D8A" w14:textId="77777777" w:rsidR="00CE08BD" w:rsidRPr="00557417" w:rsidRDefault="00CE08BD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iCs/>
                <w:color w:val="2F5496" w:themeColor="accent5" w:themeShade="BF"/>
                <w:szCs w:val="24"/>
              </w:rPr>
            </w:pPr>
          </w:p>
        </w:tc>
        <w:tc>
          <w:tcPr>
            <w:tcW w:w="4030" w:type="dxa"/>
          </w:tcPr>
          <w:p w14:paraId="599900AD" w14:textId="763F0551" w:rsidR="00CE08BD" w:rsidRPr="00EF7EE0" w:rsidRDefault="007B6705" w:rsidP="00246341">
            <w:pPr>
              <w:pStyle w:val="Prrafodelista"/>
              <w:spacing w:after="160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i/>
                <w:color w:val="2F5496" w:themeColor="accent5" w:themeShade="BF"/>
              </w:rPr>
            </w:pPr>
            <w:r w:rsidRPr="007B6705">
              <w:rPr>
                <w:rFonts w:ascii="Arial Narrow" w:hAnsi="Arial Narrow" w:cs="Arial"/>
                <w:i/>
                <w:color w:val="2F5496" w:themeColor="accent5" w:themeShade="BF"/>
              </w:rPr>
              <w:t>Revisa de manera permanente las estrategias, los avances de las acciones propuestas, su experiencia previa y la priorización de sus actividades para llegar a los resultados esperados. Evalúa los resultados y los aportes que le brindan sus pares para el logro de las metas de aprendizaje.</w:t>
            </w:r>
          </w:p>
        </w:tc>
      </w:tr>
    </w:tbl>
    <w:p w14:paraId="6FBC95ED" w14:textId="50AE5B50" w:rsidR="00CE08BD" w:rsidRDefault="00CE08BD" w:rsidP="00CE08BD">
      <w:pPr>
        <w:spacing w:after="160" w:line="240" w:lineRule="auto"/>
        <w:rPr>
          <w:rFonts w:ascii="Agency FB" w:hAnsi="Agency FB"/>
          <w:b/>
          <w:bCs/>
        </w:rPr>
      </w:pPr>
    </w:p>
    <w:p w14:paraId="11CE00CD" w14:textId="3BF4CC1F" w:rsidR="009E1384" w:rsidRDefault="009E1384" w:rsidP="009E1384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 w:rsidRPr="009E1384">
        <w:rPr>
          <w:rFonts w:ascii="Agency FB" w:hAnsi="Agency FB"/>
          <w:b/>
          <w:bCs/>
          <w:lang w:val="es-ES"/>
        </w:rPr>
        <w:t>ORGANIZACIÓN DE LOS ENFOQUES TRANSVERSALES Y VALORES:</w:t>
      </w:r>
    </w:p>
    <w:p w14:paraId="3947939C" w14:textId="77777777" w:rsidR="007C2B01" w:rsidRDefault="007C2B01" w:rsidP="007C2B01">
      <w:pPr>
        <w:pStyle w:val="Prrafodelista"/>
        <w:spacing w:after="160" w:line="240" w:lineRule="auto"/>
        <w:rPr>
          <w:rFonts w:ascii="Agency FB" w:hAnsi="Agency FB"/>
          <w:b/>
          <w:bCs/>
          <w:lang w:val="es-ES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559"/>
        <w:gridCol w:w="1619"/>
        <w:gridCol w:w="3634"/>
        <w:gridCol w:w="663"/>
        <w:gridCol w:w="664"/>
        <w:gridCol w:w="664"/>
        <w:gridCol w:w="664"/>
        <w:gridCol w:w="597"/>
        <w:gridCol w:w="66"/>
        <w:gridCol w:w="668"/>
        <w:gridCol w:w="664"/>
        <w:gridCol w:w="664"/>
        <w:gridCol w:w="664"/>
      </w:tblGrid>
      <w:tr w:rsidR="007C2B01" w:rsidRPr="00B854B3" w14:paraId="319F93E5" w14:textId="77777777" w:rsidTr="00246341">
        <w:tc>
          <w:tcPr>
            <w:tcW w:w="1559" w:type="dxa"/>
            <w:vMerge w:val="restart"/>
            <w:shd w:val="clear" w:color="auto" w:fill="B4C6E7" w:themeFill="accent5" w:themeFillTint="66"/>
            <w:vAlign w:val="center"/>
          </w:tcPr>
          <w:p w14:paraId="0703571A" w14:textId="77777777" w:rsidR="007C2B01" w:rsidRPr="00B854B3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</w:pPr>
            <w:r w:rsidRPr="00B854B3"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  <w:t>ENFOQUE</w:t>
            </w:r>
          </w:p>
        </w:tc>
        <w:tc>
          <w:tcPr>
            <w:tcW w:w="1619" w:type="dxa"/>
            <w:vMerge w:val="restart"/>
            <w:shd w:val="clear" w:color="auto" w:fill="B4C6E7" w:themeFill="accent5" w:themeFillTint="66"/>
            <w:vAlign w:val="center"/>
          </w:tcPr>
          <w:p w14:paraId="26313B91" w14:textId="77777777" w:rsidR="007C2B01" w:rsidRPr="00B854B3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</w:pPr>
            <w:r w:rsidRPr="00B854B3"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  <w:t>VALORES</w:t>
            </w:r>
          </w:p>
        </w:tc>
        <w:tc>
          <w:tcPr>
            <w:tcW w:w="3634" w:type="dxa"/>
            <w:vMerge w:val="restart"/>
            <w:shd w:val="clear" w:color="auto" w:fill="B4C6E7" w:themeFill="accent5" w:themeFillTint="66"/>
            <w:vAlign w:val="center"/>
          </w:tcPr>
          <w:p w14:paraId="49C6E937" w14:textId="77777777" w:rsidR="007C2B01" w:rsidRPr="00B854B3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</w:pPr>
            <w:r w:rsidRPr="00B854B3"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  <w:t>ACTITUDES OBSERVABLES</w:t>
            </w:r>
          </w:p>
        </w:tc>
        <w:tc>
          <w:tcPr>
            <w:tcW w:w="5978" w:type="dxa"/>
            <w:gridSpan w:val="10"/>
            <w:shd w:val="clear" w:color="auto" w:fill="B4C6E7" w:themeFill="accent5" w:themeFillTint="66"/>
          </w:tcPr>
          <w:p w14:paraId="6EEDBE04" w14:textId="77777777" w:rsidR="007C2B01" w:rsidRPr="00B854B3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</w:pPr>
            <w:r w:rsidRPr="00B854B3">
              <w:rPr>
                <w:rFonts w:ascii="Arial Narrow" w:hAnsi="Arial Narrow" w:cs="Arial"/>
                <w:b/>
                <w:bCs/>
                <w:color w:val="000000" w:themeColor="text1"/>
                <w:lang w:val="es-ES"/>
              </w:rPr>
              <w:t>ORGANIZACIÓN Y DISTRIBUCIÓN DEL TIEMPO</w:t>
            </w:r>
          </w:p>
        </w:tc>
      </w:tr>
      <w:tr w:rsidR="007C2B01" w:rsidRPr="00B854B3" w14:paraId="50B258AB" w14:textId="77777777" w:rsidTr="00246341">
        <w:trPr>
          <w:trHeight w:val="609"/>
        </w:trPr>
        <w:tc>
          <w:tcPr>
            <w:tcW w:w="1559" w:type="dxa"/>
            <w:vMerge/>
          </w:tcPr>
          <w:p w14:paraId="51F97628" w14:textId="77777777" w:rsidR="007C2B01" w:rsidRPr="00B854B3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color w:val="000000" w:themeColor="text1"/>
                <w:lang w:val="es-ES"/>
              </w:rPr>
            </w:pPr>
          </w:p>
        </w:tc>
        <w:tc>
          <w:tcPr>
            <w:tcW w:w="1619" w:type="dxa"/>
            <w:vMerge/>
            <w:vAlign w:val="center"/>
          </w:tcPr>
          <w:p w14:paraId="6A36BEAF" w14:textId="77777777" w:rsidR="007C2B01" w:rsidRPr="00B854B3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color w:val="000000" w:themeColor="text1"/>
                <w:lang w:val="es-ES"/>
              </w:rPr>
            </w:pPr>
          </w:p>
        </w:tc>
        <w:tc>
          <w:tcPr>
            <w:tcW w:w="3634" w:type="dxa"/>
            <w:vMerge/>
            <w:vAlign w:val="center"/>
          </w:tcPr>
          <w:p w14:paraId="513E3DD4" w14:textId="77777777" w:rsidR="007C2B01" w:rsidRPr="00B854B3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color w:val="000000" w:themeColor="text1"/>
                <w:lang w:val="es-ES"/>
              </w:rPr>
            </w:pPr>
          </w:p>
        </w:tc>
        <w:tc>
          <w:tcPr>
            <w:tcW w:w="1327" w:type="dxa"/>
            <w:gridSpan w:val="2"/>
            <w:shd w:val="clear" w:color="auto" w:fill="B4C6E7" w:themeFill="accent5" w:themeFillTint="66"/>
            <w:vAlign w:val="center"/>
          </w:tcPr>
          <w:p w14:paraId="5BD6CA53" w14:textId="77777777" w:rsidR="007C2B01" w:rsidRPr="00E16A4E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 w:rsidRPr="00E16A4E"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  <w:t>I BIMESTRE</w:t>
            </w:r>
          </w:p>
        </w:tc>
        <w:tc>
          <w:tcPr>
            <w:tcW w:w="1925" w:type="dxa"/>
            <w:gridSpan w:val="3"/>
            <w:shd w:val="clear" w:color="auto" w:fill="B4C6E7" w:themeFill="accent5" w:themeFillTint="66"/>
            <w:vAlign w:val="center"/>
          </w:tcPr>
          <w:p w14:paraId="5A1CC9F6" w14:textId="77777777" w:rsidR="007C2B01" w:rsidRPr="00E16A4E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 w:rsidRPr="00E16A4E"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  <w:t>II BIMESTRE</w:t>
            </w:r>
          </w:p>
        </w:tc>
        <w:tc>
          <w:tcPr>
            <w:tcW w:w="1398" w:type="dxa"/>
            <w:gridSpan w:val="3"/>
            <w:shd w:val="clear" w:color="auto" w:fill="B4C6E7" w:themeFill="accent5" w:themeFillTint="66"/>
            <w:vAlign w:val="center"/>
          </w:tcPr>
          <w:p w14:paraId="1D7CCD38" w14:textId="77777777" w:rsidR="007C2B01" w:rsidRPr="00E16A4E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 w:rsidRPr="00E16A4E"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  <w:t>III BIMESTRE</w:t>
            </w:r>
          </w:p>
        </w:tc>
        <w:tc>
          <w:tcPr>
            <w:tcW w:w="1328" w:type="dxa"/>
            <w:gridSpan w:val="2"/>
            <w:shd w:val="clear" w:color="auto" w:fill="B4C6E7" w:themeFill="accent5" w:themeFillTint="66"/>
            <w:vAlign w:val="bottom"/>
          </w:tcPr>
          <w:p w14:paraId="57D99191" w14:textId="77777777" w:rsidR="007C2B01" w:rsidRPr="00E16A4E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</w:pPr>
            <w:r w:rsidRPr="00E16A4E">
              <w:rPr>
                <w:rFonts w:ascii="Arial Narrow" w:hAnsi="Arial Narrow" w:cs="Arial"/>
                <w:b/>
                <w:bCs/>
                <w:color w:val="000000" w:themeColor="text1"/>
                <w:sz w:val="20"/>
                <w:szCs w:val="20"/>
                <w:lang w:val="es-ES"/>
              </w:rPr>
              <w:t>IV BIMESTRE</w:t>
            </w:r>
          </w:p>
        </w:tc>
      </w:tr>
      <w:tr w:rsidR="007C2B01" w:rsidRPr="00DF7B78" w14:paraId="6A0541DB" w14:textId="77777777" w:rsidTr="00246341">
        <w:tc>
          <w:tcPr>
            <w:tcW w:w="1559" w:type="dxa"/>
            <w:vMerge w:val="restart"/>
          </w:tcPr>
          <w:p w14:paraId="65006EA9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 xml:space="preserve"> </w:t>
            </w:r>
          </w:p>
          <w:p w14:paraId="5CA241BA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  <w:p w14:paraId="57C071D5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  <w:p w14:paraId="0CDBDC7D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De derechos</w:t>
            </w:r>
          </w:p>
        </w:tc>
        <w:tc>
          <w:tcPr>
            <w:tcW w:w="1619" w:type="dxa"/>
            <w:vAlign w:val="center"/>
          </w:tcPr>
          <w:p w14:paraId="69A64E4C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center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Conciencia de</w:t>
            </w:r>
            <w:r>
              <w:rPr>
                <w:rFonts w:ascii="Arial Narrow" w:hAnsi="Arial Narrow"/>
                <w:b/>
                <w:sz w:val="16"/>
                <w:szCs w:val="16"/>
              </w:rPr>
              <w:t xml:space="preserve"> </w:t>
            </w:r>
            <w:r w:rsidRPr="00382F30">
              <w:rPr>
                <w:rFonts w:ascii="Arial Narrow" w:hAnsi="Arial Narrow"/>
                <w:b/>
                <w:sz w:val="16"/>
                <w:szCs w:val="16"/>
              </w:rPr>
              <w:t>derechos</w:t>
            </w:r>
          </w:p>
        </w:tc>
        <w:tc>
          <w:tcPr>
            <w:tcW w:w="3634" w:type="dxa"/>
            <w:vAlign w:val="center"/>
          </w:tcPr>
          <w:p w14:paraId="2C169DDD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Reconocen y valoran los derechos individuales y colectivos que tenemos las personas en el ámbito privado y público.</w:t>
            </w:r>
          </w:p>
        </w:tc>
        <w:tc>
          <w:tcPr>
            <w:tcW w:w="663" w:type="dxa"/>
            <w:vAlign w:val="center"/>
          </w:tcPr>
          <w:p w14:paraId="7AB30278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4072B7F8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C08810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3D4AE4E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7D3B3E7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64D833F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554DA72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F124DA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C39A1EA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259CC0A9" w14:textId="77777777" w:rsidTr="00246341">
        <w:tc>
          <w:tcPr>
            <w:tcW w:w="1559" w:type="dxa"/>
            <w:vMerge/>
          </w:tcPr>
          <w:p w14:paraId="66BC6312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643194AF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center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Libertad</w:t>
            </w:r>
            <w:r>
              <w:rPr>
                <w:rFonts w:ascii="Arial Narrow" w:hAnsi="Arial Narrow"/>
                <w:b/>
                <w:sz w:val="16"/>
                <w:szCs w:val="16"/>
              </w:rPr>
              <w:t xml:space="preserve"> </w:t>
            </w:r>
            <w:r w:rsidRPr="00382F30">
              <w:rPr>
                <w:rFonts w:ascii="Arial Narrow" w:hAnsi="Arial Narrow"/>
                <w:b/>
                <w:sz w:val="16"/>
                <w:szCs w:val="16"/>
              </w:rPr>
              <w:t>y</w:t>
            </w:r>
            <w:r>
              <w:rPr>
                <w:rFonts w:ascii="Arial Narrow" w:hAnsi="Arial Narrow"/>
                <w:b/>
                <w:sz w:val="16"/>
                <w:szCs w:val="16"/>
              </w:rPr>
              <w:t xml:space="preserve"> </w:t>
            </w:r>
            <w:r w:rsidRPr="00382F30">
              <w:rPr>
                <w:rFonts w:ascii="Arial Narrow" w:hAnsi="Arial Narrow"/>
                <w:b/>
                <w:sz w:val="16"/>
                <w:szCs w:val="16"/>
              </w:rPr>
              <w:t>responsabilidad</w:t>
            </w:r>
          </w:p>
        </w:tc>
        <w:tc>
          <w:tcPr>
            <w:tcW w:w="3634" w:type="dxa"/>
            <w:vAlign w:val="center"/>
          </w:tcPr>
          <w:p w14:paraId="5D21F409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elegir de manera voluntaria y responsable la propia forma de actuar dentro de una sociedad.</w:t>
            </w:r>
          </w:p>
        </w:tc>
        <w:tc>
          <w:tcPr>
            <w:tcW w:w="663" w:type="dxa"/>
            <w:vAlign w:val="center"/>
          </w:tcPr>
          <w:p w14:paraId="7A9BDDC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4897F355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85EEE35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3CE5111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3ACC7A4A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517C3CC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6356F1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AF3D7C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7A9513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6D7D3DB4" w14:textId="77777777" w:rsidTr="00246341">
        <w:tc>
          <w:tcPr>
            <w:tcW w:w="1559" w:type="dxa"/>
            <w:vMerge/>
          </w:tcPr>
          <w:p w14:paraId="0997D08A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2027FA01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center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Diálogo y</w:t>
            </w:r>
            <w:r>
              <w:rPr>
                <w:rFonts w:ascii="Arial Narrow" w:hAnsi="Arial Narrow"/>
                <w:b/>
                <w:sz w:val="16"/>
                <w:szCs w:val="16"/>
              </w:rPr>
              <w:t xml:space="preserve"> </w:t>
            </w:r>
            <w:r w:rsidRPr="00382F30">
              <w:rPr>
                <w:rFonts w:ascii="Arial Narrow" w:hAnsi="Arial Narrow"/>
                <w:b/>
                <w:sz w:val="16"/>
                <w:szCs w:val="16"/>
              </w:rPr>
              <w:t>concertación</w:t>
            </w:r>
          </w:p>
        </w:tc>
        <w:tc>
          <w:tcPr>
            <w:tcW w:w="3634" w:type="dxa"/>
          </w:tcPr>
          <w:p w14:paraId="38AEB0DC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conversar con otras personas, intercambiando ideas o afectos de modo alternativo para construir juntos una postura común.</w:t>
            </w:r>
          </w:p>
        </w:tc>
        <w:tc>
          <w:tcPr>
            <w:tcW w:w="663" w:type="dxa"/>
            <w:vAlign w:val="center"/>
          </w:tcPr>
          <w:p w14:paraId="20C3C01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10ADEA5C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7B048C6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788A77F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732871E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71A78A6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375949E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0D34D5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54AB13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488332A9" w14:textId="77777777" w:rsidTr="00246341">
        <w:tc>
          <w:tcPr>
            <w:tcW w:w="1559" w:type="dxa"/>
            <w:vMerge w:val="restart"/>
          </w:tcPr>
          <w:p w14:paraId="78B52177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 xml:space="preserve"> </w:t>
            </w:r>
          </w:p>
          <w:p w14:paraId="57D1D4D4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  <w:p w14:paraId="27DEB9EF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  <w:p w14:paraId="268FD566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lastRenderedPageBreak/>
              <w:t xml:space="preserve"> Enfoque ambiental</w:t>
            </w:r>
          </w:p>
        </w:tc>
        <w:tc>
          <w:tcPr>
            <w:tcW w:w="1619" w:type="dxa"/>
            <w:vAlign w:val="center"/>
          </w:tcPr>
          <w:p w14:paraId="76FA8025" w14:textId="77777777" w:rsidR="007C2B01" w:rsidRPr="00382F30" w:rsidRDefault="007C2B01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lastRenderedPageBreak/>
              <w:t>Solidaridad</w:t>
            </w:r>
          </w:p>
          <w:p w14:paraId="03130055" w14:textId="77777777" w:rsidR="007C2B01" w:rsidRPr="00382F30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Planetaria y equidad intergeneracional</w:t>
            </w:r>
          </w:p>
        </w:tc>
        <w:tc>
          <w:tcPr>
            <w:tcW w:w="3634" w:type="dxa"/>
          </w:tcPr>
          <w:p w14:paraId="0B007E25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para colaborar con el bienestar y la</w:t>
            </w:r>
          </w:p>
          <w:p w14:paraId="2CF40CF0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calidad de vida de las generaciones presentes y futuras, así como con la naturaleza asumiendo el cuidado del planeta.</w:t>
            </w:r>
          </w:p>
          <w:p w14:paraId="29A12633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vAlign w:val="center"/>
          </w:tcPr>
          <w:p w14:paraId="2643470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7E07FD1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1384558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56D0C2FA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21D4C27F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7A36352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CA25A7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B7612C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BBC0E74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730AA27B" w14:textId="77777777" w:rsidTr="00246341">
        <w:tc>
          <w:tcPr>
            <w:tcW w:w="1559" w:type="dxa"/>
            <w:vMerge/>
          </w:tcPr>
          <w:p w14:paraId="6C3B51E9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3AC253A7" w14:textId="77777777" w:rsidR="007C2B01" w:rsidRPr="00382F30" w:rsidRDefault="007C2B01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Justicia y solidaridad</w:t>
            </w:r>
          </w:p>
          <w:p w14:paraId="4C0FF8D2" w14:textId="77777777" w:rsidR="007C2B01" w:rsidRPr="00382F30" w:rsidRDefault="007C2B01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1BC97140" w14:textId="77777777" w:rsidR="007C2B01" w:rsidRPr="00382F30" w:rsidRDefault="007C2B01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1A0A5960" w14:textId="77777777" w:rsidR="007C2B01" w:rsidRPr="00382F30" w:rsidRDefault="007C2B01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1A138966" w14:textId="77777777" w:rsidR="007C2B01" w:rsidRPr="00382F30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3634" w:type="dxa"/>
          </w:tcPr>
          <w:p w14:paraId="7A8AD981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3BC726B2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evaluar los impactos y costos ambientales de las acciones y actividades cotidianas, y a actuar en beneficio de todas las personas, así como de los sistemas, instituciones y medios compartidos de los que todos dependemos.</w:t>
            </w:r>
          </w:p>
        </w:tc>
        <w:tc>
          <w:tcPr>
            <w:tcW w:w="663" w:type="dxa"/>
            <w:vAlign w:val="center"/>
          </w:tcPr>
          <w:p w14:paraId="622445D1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49743E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5A14109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ECD426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33784EB1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296FB2C5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3D29FA9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E7E861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6E9D12E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35A556AE" w14:textId="77777777" w:rsidTr="00246341">
        <w:trPr>
          <w:trHeight w:val="747"/>
        </w:trPr>
        <w:tc>
          <w:tcPr>
            <w:tcW w:w="1559" w:type="dxa"/>
            <w:vMerge/>
          </w:tcPr>
          <w:p w14:paraId="7A08418A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29C74AE3" w14:textId="77777777" w:rsidR="007C2B01" w:rsidRPr="00382F30" w:rsidRDefault="007C2B01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Respeto a toda forma de vida</w:t>
            </w:r>
          </w:p>
        </w:tc>
        <w:tc>
          <w:tcPr>
            <w:tcW w:w="3634" w:type="dxa"/>
          </w:tcPr>
          <w:p w14:paraId="5D90B4C3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Aprecio, valoración y disposición para el cuidado a toda forma de vida sobre la Tierra desde una mirada sistémica y global, revalorando los saberes ancestrales.</w:t>
            </w:r>
          </w:p>
        </w:tc>
        <w:tc>
          <w:tcPr>
            <w:tcW w:w="663" w:type="dxa"/>
            <w:vAlign w:val="center"/>
          </w:tcPr>
          <w:p w14:paraId="137395E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544B6CF4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  <w:vAlign w:val="center"/>
          </w:tcPr>
          <w:p w14:paraId="6C9FADE5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4DF218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3F1705B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714277F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E00698A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0DD98E5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03F40CA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1E50669A" w14:textId="77777777" w:rsidTr="00246341">
        <w:trPr>
          <w:trHeight w:val="1609"/>
        </w:trPr>
        <w:tc>
          <w:tcPr>
            <w:tcW w:w="1559" w:type="dxa"/>
          </w:tcPr>
          <w:p w14:paraId="22FB2E20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Enfoque intercultural</w:t>
            </w:r>
          </w:p>
        </w:tc>
        <w:tc>
          <w:tcPr>
            <w:tcW w:w="1619" w:type="dxa"/>
          </w:tcPr>
          <w:p w14:paraId="19253E18" w14:textId="77777777" w:rsidR="007C2B01" w:rsidRPr="00382F30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Respeto a la identidad cultural.</w:t>
            </w:r>
          </w:p>
          <w:p w14:paraId="44CBE899" w14:textId="77777777" w:rsidR="007C2B01" w:rsidRDefault="007C2B01" w:rsidP="00246341">
            <w:pPr>
              <w:pStyle w:val="Prrafodelista"/>
              <w:ind w:left="-111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5DA7132A" w14:textId="77777777" w:rsidR="007C2B01" w:rsidRPr="00382F30" w:rsidRDefault="007C2B01" w:rsidP="00246341">
            <w:pPr>
              <w:pStyle w:val="Prrafodelista"/>
              <w:ind w:left="-111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6D972D70" w14:textId="77777777" w:rsidR="007C2B01" w:rsidRPr="00382F30" w:rsidRDefault="007C2B01" w:rsidP="00246341">
            <w:pPr>
              <w:pStyle w:val="Prrafodelista"/>
              <w:ind w:left="-111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Justicia.</w:t>
            </w:r>
          </w:p>
          <w:p w14:paraId="5BB71334" w14:textId="77777777" w:rsidR="007C2B01" w:rsidRPr="00382F30" w:rsidRDefault="007C2B01" w:rsidP="00246341">
            <w:pPr>
              <w:pStyle w:val="Prrafodelista"/>
              <w:ind w:left="-111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</w:p>
          <w:p w14:paraId="196892ED" w14:textId="77777777" w:rsidR="007C2B01" w:rsidRPr="00382F30" w:rsidRDefault="007C2B01" w:rsidP="00246341">
            <w:pPr>
              <w:ind w:left="360" w:hanging="471"/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Dialogo Intercultural</w:t>
            </w:r>
          </w:p>
        </w:tc>
        <w:tc>
          <w:tcPr>
            <w:tcW w:w="3634" w:type="dxa"/>
          </w:tcPr>
          <w:p w14:paraId="5BD94A30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Reconocimiento al valor de las diversas identidades culturales y relaciones de pertenencia de los estudiantes</w:t>
            </w:r>
          </w:p>
          <w:p w14:paraId="3A000734" w14:textId="77777777" w:rsidR="007C2B01" w:rsidRPr="00382F30" w:rsidRDefault="007C2B01" w:rsidP="0024634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de actuar de manera justa, respetando el derecho de todos, exigiendo sus propios derechos y reconociendo derechos a quienes les corresponda</w:t>
            </w:r>
          </w:p>
          <w:p w14:paraId="2E2121B8" w14:textId="77777777" w:rsidR="007C2B01" w:rsidRPr="00382F30" w:rsidRDefault="007C2B01" w:rsidP="0024634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Fomento de una interacción equitativa entre diversas culturas, mediante el dialogo y el respeto mutuo.</w:t>
            </w:r>
          </w:p>
        </w:tc>
        <w:tc>
          <w:tcPr>
            <w:tcW w:w="663" w:type="dxa"/>
            <w:vAlign w:val="center"/>
          </w:tcPr>
          <w:p w14:paraId="481762CA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435BC25" w14:textId="77777777" w:rsidR="007C2B01" w:rsidRDefault="007C2B01" w:rsidP="00246341">
            <w:pPr>
              <w:jc w:val="center"/>
              <w:rPr>
                <w:rFonts w:ascii="Arial Narrow" w:hAnsi="Arial Narrow" w:cs="Arial"/>
                <w:lang w:val="es-ES"/>
              </w:rPr>
            </w:pPr>
          </w:p>
          <w:p w14:paraId="5C7FAC55" w14:textId="77777777" w:rsidR="007C2B01" w:rsidRDefault="007C2B01" w:rsidP="00246341">
            <w:pPr>
              <w:jc w:val="center"/>
              <w:rPr>
                <w:rFonts w:ascii="Arial Narrow" w:hAnsi="Arial Narrow" w:cs="Arial"/>
                <w:lang w:val="es-ES"/>
              </w:rPr>
            </w:pPr>
          </w:p>
          <w:p w14:paraId="2903315E" w14:textId="77777777" w:rsidR="007C2B01" w:rsidRDefault="007C2B01" w:rsidP="00246341">
            <w:pPr>
              <w:jc w:val="center"/>
              <w:rPr>
                <w:lang w:val="es-ES"/>
              </w:rPr>
            </w:pPr>
          </w:p>
          <w:p w14:paraId="7A89999E" w14:textId="77777777" w:rsidR="007C2B01" w:rsidRDefault="007C2B01" w:rsidP="00246341">
            <w:pPr>
              <w:jc w:val="center"/>
              <w:rPr>
                <w:lang w:val="es-ES"/>
              </w:rPr>
            </w:pPr>
          </w:p>
          <w:p w14:paraId="0BD744A1" w14:textId="77777777" w:rsidR="007C2B01" w:rsidRPr="0068618E" w:rsidRDefault="007C2B01" w:rsidP="00246341">
            <w:pPr>
              <w:jc w:val="center"/>
              <w:rPr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5C707C4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25C7493" w14:textId="77777777" w:rsidR="007C2B01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  <w:p w14:paraId="0FF121DE" w14:textId="77777777" w:rsidR="007C2B01" w:rsidRDefault="007C2B01" w:rsidP="0024634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  <w:p w14:paraId="30ACFBCB" w14:textId="77777777" w:rsidR="007C2B01" w:rsidRPr="0068618E" w:rsidRDefault="007C2B01" w:rsidP="00246341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663" w:type="dxa"/>
            <w:gridSpan w:val="2"/>
            <w:vAlign w:val="center"/>
          </w:tcPr>
          <w:p w14:paraId="774472C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  <w:vAlign w:val="center"/>
          </w:tcPr>
          <w:p w14:paraId="17F47345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7F6E76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7618ED6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35587A1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129C7950" w14:textId="77777777" w:rsidTr="00246341">
        <w:trPr>
          <w:trHeight w:val="233"/>
        </w:trPr>
        <w:tc>
          <w:tcPr>
            <w:tcW w:w="1559" w:type="dxa"/>
            <w:vMerge w:val="restart"/>
          </w:tcPr>
          <w:p w14:paraId="0D7CD5CD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Enfoque inclusivo y/o atención a la diversidad</w:t>
            </w:r>
          </w:p>
        </w:tc>
        <w:tc>
          <w:tcPr>
            <w:tcW w:w="1619" w:type="dxa"/>
            <w:vAlign w:val="center"/>
          </w:tcPr>
          <w:p w14:paraId="0922C143" w14:textId="77777777" w:rsidR="007C2B01" w:rsidRPr="00382F30" w:rsidRDefault="007C2B01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Respeto por las diferencias</w:t>
            </w:r>
          </w:p>
        </w:tc>
        <w:tc>
          <w:tcPr>
            <w:tcW w:w="3634" w:type="dxa"/>
          </w:tcPr>
          <w:p w14:paraId="155CEC20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Reconocimiento al valor inherente de cada persona y de sus derechos, por encima de cualquier diferencia</w:t>
            </w:r>
          </w:p>
        </w:tc>
        <w:tc>
          <w:tcPr>
            <w:tcW w:w="663" w:type="dxa"/>
            <w:vAlign w:val="center"/>
          </w:tcPr>
          <w:p w14:paraId="28DB57BA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1C134B8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C102885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42EF6091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74587AF5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8" w:type="dxa"/>
            <w:vAlign w:val="center"/>
          </w:tcPr>
          <w:p w14:paraId="0171F28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B710F1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B5D939F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FF4EFB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108089A0" w14:textId="77777777" w:rsidTr="00246341">
        <w:trPr>
          <w:trHeight w:val="225"/>
        </w:trPr>
        <w:tc>
          <w:tcPr>
            <w:tcW w:w="1559" w:type="dxa"/>
            <w:vMerge/>
          </w:tcPr>
          <w:p w14:paraId="17E6B4A4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08ACA6C0" w14:textId="77777777" w:rsidR="007C2B01" w:rsidRPr="00382F30" w:rsidRDefault="007C2B01" w:rsidP="00246341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Equidad en la enseñanza</w:t>
            </w:r>
          </w:p>
        </w:tc>
        <w:tc>
          <w:tcPr>
            <w:tcW w:w="3634" w:type="dxa"/>
          </w:tcPr>
          <w:p w14:paraId="6285C131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enseñar, ofreciendo a los estudiantes las condiciones y oportunidades que cada uno necesita para lograr los mismos resultados.</w:t>
            </w:r>
          </w:p>
        </w:tc>
        <w:tc>
          <w:tcPr>
            <w:tcW w:w="663" w:type="dxa"/>
            <w:vAlign w:val="center"/>
          </w:tcPr>
          <w:p w14:paraId="4051682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E157F2E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69BCC77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0A3D5CE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  <w:vAlign w:val="center"/>
          </w:tcPr>
          <w:p w14:paraId="6F21CBA1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8" w:type="dxa"/>
            <w:vAlign w:val="center"/>
          </w:tcPr>
          <w:p w14:paraId="7E8DC4CA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1FC3696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26AF5D2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  <w:vAlign w:val="center"/>
          </w:tcPr>
          <w:p w14:paraId="3096492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11B685DB" w14:textId="77777777" w:rsidTr="00246341">
        <w:trPr>
          <w:trHeight w:val="300"/>
        </w:trPr>
        <w:tc>
          <w:tcPr>
            <w:tcW w:w="1559" w:type="dxa"/>
            <w:vMerge/>
          </w:tcPr>
          <w:p w14:paraId="2E2C84A9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7CEA1072" w14:textId="77777777" w:rsidR="007C2B01" w:rsidRPr="00382F30" w:rsidRDefault="007C2B01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Confianza en la persona</w:t>
            </w:r>
          </w:p>
        </w:tc>
        <w:tc>
          <w:tcPr>
            <w:tcW w:w="3634" w:type="dxa"/>
          </w:tcPr>
          <w:p w14:paraId="3A85E970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depositar expectativas en una persona, creyendo sinceramente en su capacidad de superación y crecimiento por sobre cualquier circunstancia.</w:t>
            </w:r>
          </w:p>
        </w:tc>
        <w:tc>
          <w:tcPr>
            <w:tcW w:w="663" w:type="dxa"/>
          </w:tcPr>
          <w:p w14:paraId="3E5949A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026A541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4428F5CF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726ADEEA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08F6AA4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8" w:type="dxa"/>
          </w:tcPr>
          <w:p w14:paraId="79EE1ACF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3E8774EE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D9DA081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3237118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1FD04880" w14:textId="77777777" w:rsidTr="00246341">
        <w:trPr>
          <w:trHeight w:val="125"/>
        </w:trPr>
        <w:tc>
          <w:tcPr>
            <w:tcW w:w="1559" w:type="dxa"/>
            <w:vMerge w:val="restart"/>
          </w:tcPr>
          <w:p w14:paraId="2239D7C3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Enfoque de igualdad de género</w:t>
            </w:r>
          </w:p>
        </w:tc>
        <w:tc>
          <w:tcPr>
            <w:tcW w:w="1619" w:type="dxa"/>
            <w:vAlign w:val="center"/>
          </w:tcPr>
          <w:p w14:paraId="201705F8" w14:textId="77777777" w:rsidR="007C2B01" w:rsidRPr="00382F30" w:rsidRDefault="007C2B01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Igualdad y dignidad</w:t>
            </w:r>
          </w:p>
        </w:tc>
        <w:tc>
          <w:tcPr>
            <w:tcW w:w="3634" w:type="dxa"/>
          </w:tcPr>
          <w:p w14:paraId="2E4CC26D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Reconocimiento al valor inherente a cada persona, por encima de cualquier diferencia de género.</w:t>
            </w:r>
          </w:p>
        </w:tc>
        <w:tc>
          <w:tcPr>
            <w:tcW w:w="663" w:type="dxa"/>
          </w:tcPr>
          <w:p w14:paraId="51CBA67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0CBD048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4A63BA2F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EEA82A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35A40C6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717B9D8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2E566DE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44C208B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2D4FBE4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0B084101" w14:textId="77777777" w:rsidTr="00246341">
        <w:trPr>
          <w:trHeight w:val="184"/>
        </w:trPr>
        <w:tc>
          <w:tcPr>
            <w:tcW w:w="1559" w:type="dxa"/>
            <w:vMerge/>
          </w:tcPr>
          <w:p w14:paraId="147A14D8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2A7E5ABE" w14:textId="77777777" w:rsidR="007C2B01" w:rsidRPr="00382F30" w:rsidRDefault="007C2B01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Justicia</w:t>
            </w:r>
          </w:p>
        </w:tc>
        <w:tc>
          <w:tcPr>
            <w:tcW w:w="3634" w:type="dxa"/>
          </w:tcPr>
          <w:p w14:paraId="4C6BEE4F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 xml:space="preserve">Disposición a actuar de modo a que se </w:t>
            </w:r>
            <w:proofErr w:type="spellStart"/>
            <w:r w:rsidRPr="00382F30">
              <w:rPr>
                <w:rFonts w:ascii="Arial Narrow" w:hAnsi="Arial Narrow"/>
                <w:sz w:val="16"/>
                <w:szCs w:val="16"/>
              </w:rPr>
              <w:t>de</w:t>
            </w:r>
            <w:proofErr w:type="spellEnd"/>
            <w:r w:rsidRPr="00382F30">
              <w:rPr>
                <w:rFonts w:ascii="Arial Narrow" w:hAnsi="Arial Narrow"/>
                <w:sz w:val="16"/>
                <w:szCs w:val="16"/>
              </w:rPr>
              <w:t xml:space="preserve"> a cada quien lo que le corresponde, en especial a quienes se ven perjudicados por las desigualdades de género.</w:t>
            </w:r>
          </w:p>
        </w:tc>
        <w:tc>
          <w:tcPr>
            <w:tcW w:w="663" w:type="dxa"/>
          </w:tcPr>
          <w:p w14:paraId="63A22AE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F54064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3582AEE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717BF80E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3BE816C4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51BE236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0661548E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EF58428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0BDBD1B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561C0C1F" w14:textId="77777777" w:rsidTr="00246341">
        <w:trPr>
          <w:trHeight w:val="191"/>
        </w:trPr>
        <w:tc>
          <w:tcPr>
            <w:tcW w:w="1559" w:type="dxa"/>
            <w:vMerge/>
          </w:tcPr>
          <w:p w14:paraId="56B284B3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1999AFDB" w14:textId="77777777" w:rsidR="007C2B01" w:rsidRPr="00382F30" w:rsidRDefault="007C2B01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Empatía</w:t>
            </w:r>
          </w:p>
        </w:tc>
        <w:tc>
          <w:tcPr>
            <w:tcW w:w="3634" w:type="dxa"/>
          </w:tcPr>
          <w:p w14:paraId="37FC1C75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Reconoce y valora las emociones y necesidades afectivas de los otros y muestra sensibilidad ante ellas al identificar situaciones de desigualdad de género, evidenciando así la capacidad de comprender o acompañar a las personas en dichas emociones o necesidades afectivas.</w:t>
            </w:r>
          </w:p>
        </w:tc>
        <w:tc>
          <w:tcPr>
            <w:tcW w:w="663" w:type="dxa"/>
          </w:tcPr>
          <w:p w14:paraId="5DDC7B4F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E73787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EE237B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7812FE5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22171CB1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6BB4642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027217D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E08478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4EACCC0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63448E78" w14:textId="77777777" w:rsidTr="00246341">
        <w:trPr>
          <w:trHeight w:val="141"/>
        </w:trPr>
        <w:tc>
          <w:tcPr>
            <w:tcW w:w="1559" w:type="dxa"/>
            <w:vMerge w:val="restart"/>
          </w:tcPr>
          <w:p w14:paraId="0D09EA77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Enfoque de Orientación al bien común.</w:t>
            </w:r>
          </w:p>
        </w:tc>
        <w:tc>
          <w:tcPr>
            <w:tcW w:w="1619" w:type="dxa"/>
            <w:vAlign w:val="center"/>
          </w:tcPr>
          <w:p w14:paraId="50748B9B" w14:textId="77777777" w:rsidR="007C2B01" w:rsidRPr="00382F30" w:rsidRDefault="007C2B01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Equidad y justicia</w:t>
            </w:r>
          </w:p>
        </w:tc>
        <w:tc>
          <w:tcPr>
            <w:tcW w:w="3634" w:type="dxa"/>
          </w:tcPr>
          <w:p w14:paraId="221C91E0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Los estudiantes comparten siempre los vienes disponibles para ellos en los espacios educativos (Recursos, materiales, instalaciones, tiempo, actividades, conocimientos) con sentido de equidad y justicia.</w:t>
            </w:r>
          </w:p>
        </w:tc>
        <w:tc>
          <w:tcPr>
            <w:tcW w:w="663" w:type="dxa"/>
          </w:tcPr>
          <w:p w14:paraId="3D150CA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B941B91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BF277E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0FEE6D8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48EC85A5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34CFEE3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7F2CE0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28D6F421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9606D0E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26A57CF8" w14:textId="77777777" w:rsidTr="00246341">
        <w:trPr>
          <w:trHeight w:val="142"/>
        </w:trPr>
        <w:tc>
          <w:tcPr>
            <w:tcW w:w="1559" w:type="dxa"/>
            <w:vMerge/>
          </w:tcPr>
          <w:p w14:paraId="581A905F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0E21733E" w14:textId="77777777" w:rsidR="007C2B01" w:rsidRPr="00382F30" w:rsidRDefault="007C2B01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Solidaridad</w:t>
            </w:r>
          </w:p>
        </w:tc>
        <w:tc>
          <w:tcPr>
            <w:tcW w:w="3634" w:type="dxa"/>
          </w:tcPr>
          <w:p w14:paraId="344EC620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Los estudiantes demuestran solidaridad con sus compañeros en toda situación en la que padecen dificultades que rebasan sus posibilidades de afrontarlas.</w:t>
            </w:r>
          </w:p>
        </w:tc>
        <w:tc>
          <w:tcPr>
            <w:tcW w:w="663" w:type="dxa"/>
          </w:tcPr>
          <w:p w14:paraId="4D1380BB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003E6E3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7617C7A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0952C23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46F24FF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58F36EBB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0DEBE34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2D7A475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470F07A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175F8820" w14:textId="77777777" w:rsidTr="00246341">
        <w:trPr>
          <w:trHeight w:val="102"/>
        </w:trPr>
        <w:tc>
          <w:tcPr>
            <w:tcW w:w="1559" w:type="dxa"/>
            <w:vMerge/>
          </w:tcPr>
          <w:p w14:paraId="35B7EDC4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6C295077" w14:textId="77777777" w:rsidR="007C2B01" w:rsidRPr="00382F30" w:rsidRDefault="007C2B01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Empatía</w:t>
            </w:r>
          </w:p>
        </w:tc>
        <w:tc>
          <w:tcPr>
            <w:tcW w:w="3634" w:type="dxa"/>
          </w:tcPr>
          <w:p w14:paraId="0800E463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Los docentes se identifican, valoran y destacan continuamente actos espontáneos de los estudiantes en beneficio de otro, dirigidos a procurar o restaurar su bienestar en situaciones que lo requieran.</w:t>
            </w:r>
          </w:p>
        </w:tc>
        <w:tc>
          <w:tcPr>
            <w:tcW w:w="663" w:type="dxa"/>
          </w:tcPr>
          <w:p w14:paraId="254666E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8E5B96E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400775D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793FD05A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20290F7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624260E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78C6B9D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51093CE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A714B38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69152F9F" w14:textId="77777777" w:rsidTr="00246341">
        <w:trPr>
          <w:trHeight w:val="142"/>
        </w:trPr>
        <w:tc>
          <w:tcPr>
            <w:tcW w:w="1559" w:type="dxa"/>
            <w:vMerge/>
          </w:tcPr>
          <w:p w14:paraId="46F5F2DD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6472EDD0" w14:textId="77777777" w:rsidR="007C2B01" w:rsidRPr="00382F30" w:rsidRDefault="007C2B01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Responsabilidad</w:t>
            </w:r>
          </w:p>
        </w:tc>
        <w:tc>
          <w:tcPr>
            <w:tcW w:w="3634" w:type="dxa"/>
          </w:tcPr>
          <w:p w14:paraId="281A2320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Los docentes promueven oportunidades para que los estudiantes asuman responsabilidades diversas y los estudiantes las aprovechan tomando en cuenta su propio bienestar y el de la colectividad</w:t>
            </w:r>
          </w:p>
        </w:tc>
        <w:tc>
          <w:tcPr>
            <w:tcW w:w="663" w:type="dxa"/>
          </w:tcPr>
          <w:p w14:paraId="0DC23EF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FF585DB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391D086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9D7921C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4E0D155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66F863EC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21E533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406B2FD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6B16E9D3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6B8128A2" w14:textId="77777777" w:rsidTr="00246341">
        <w:trPr>
          <w:trHeight w:val="333"/>
        </w:trPr>
        <w:tc>
          <w:tcPr>
            <w:tcW w:w="1559" w:type="dxa"/>
            <w:vMerge w:val="restart"/>
          </w:tcPr>
          <w:p w14:paraId="6CD0DD39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  <w:r w:rsidRPr="00382F30">
              <w:rPr>
                <w:rFonts w:ascii="Arial Narrow" w:hAnsi="Arial Narrow" w:cs="Arial"/>
                <w:lang w:val="es-ES"/>
              </w:rPr>
              <w:t>Enfoque de búsqueda de la excelencia</w:t>
            </w:r>
          </w:p>
        </w:tc>
        <w:tc>
          <w:tcPr>
            <w:tcW w:w="1619" w:type="dxa"/>
            <w:vAlign w:val="center"/>
          </w:tcPr>
          <w:p w14:paraId="23C3B437" w14:textId="77777777" w:rsidR="007C2B01" w:rsidRPr="00382F30" w:rsidRDefault="007C2B01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Flexibilidad y apertura</w:t>
            </w:r>
          </w:p>
        </w:tc>
        <w:tc>
          <w:tcPr>
            <w:tcW w:w="3634" w:type="dxa"/>
          </w:tcPr>
          <w:p w14:paraId="25E57A06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para adaptarse a los cambios, modificando si fuera necesario la propia conducta para alcanzar determinados objetivos cuando surgen dificultades, información no conocida o situaciones nuevas.</w:t>
            </w:r>
          </w:p>
        </w:tc>
        <w:tc>
          <w:tcPr>
            <w:tcW w:w="663" w:type="dxa"/>
          </w:tcPr>
          <w:p w14:paraId="6F86FC10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2880E16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735331E8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9AE9228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1929F28F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794B0C3F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4F21C4D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D898B54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00B2EED6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  <w:tr w:rsidR="007C2B01" w:rsidRPr="00DF7B78" w14:paraId="23FAA966" w14:textId="77777777" w:rsidTr="00246341">
        <w:trPr>
          <w:trHeight w:val="433"/>
        </w:trPr>
        <w:tc>
          <w:tcPr>
            <w:tcW w:w="1559" w:type="dxa"/>
            <w:vMerge/>
          </w:tcPr>
          <w:p w14:paraId="5500C517" w14:textId="77777777" w:rsidR="007C2B01" w:rsidRPr="00382F30" w:rsidRDefault="007C2B01" w:rsidP="00246341">
            <w:pPr>
              <w:pStyle w:val="Prrafodelista"/>
              <w:ind w:left="0"/>
              <w:jc w:val="both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1619" w:type="dxa"/>
            <w:vAlign w:val="center"/>
          </w:tcPr>
          <w:p w14:paraId="1995DA80" w14:textId="77777777" w:rsidR="007C2B01" w:rsidRPr="00382F30" w:rsidRDefault="007C2B01" w:rsidP="00246341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382F30">
              <w:rPr>
                <w:rFonts w:ascii="Arial Narrow" w:hAnsi="Arial Narrow"/>
                <w:b/>
                <w:sz w:val="16"/>
                <w:szCs w:val="16"/>
              </w:rPr>
              <w:t>Superación personal</w:t>
            </w:r>
          </w:p>
        </w:tc>
        <w:tc>
          <w:tcPr>
            <w:tcW w:w="3634" w:type="dxa"/>
          </w:tcPr>
          <w:p w14:paraId="24EC1D7E" w14:textId="77777777" w:rsidR="007C2B01" w:rsidRPr="00382F30" w:rsidRDefault="007C2B01" w:rsidP="00246341">
            <w:pPr>
              <w:autoSpaceDE w:val="0"/>
              <w:autoSpaceDN w:val="0"/>
              <w:adjustRightInd w:val="0"/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82F30">
              <w:rPr>
                <w:rFonts w:ascii="Arial Narrow" w:hAnsi="Arial Narrow"/>
                <w:sz w:val="16"/>
                <w:szCs w:val="16"/>
              </w:rPr>
              <w:t>Disposición a adquirir cualidades que mejoraran el propio desempeño que aumentaran el estado de satisfacción consigo mismo y con las circunstancias</w:t>
            </w:r>
          </w:p>
        </w:tc>
        <w:tc>
          <w:tcPr>
            <w:tcW w:w="663" w:type="dxa"/>
          </w:tcPr>
          <w:p w14:paraId="11343F12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C645648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504EB93C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77250BA9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3" w:type="dxa"/>
            <w:gridSpan w:val="2"/>
          </w:tcPr>
          <w:p w14:paraId="633D3C91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8" w:type="dxa"/>
          </w:tcPr>
          <w:p w14:paraId="3F496F5A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7F41A004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  <w:tc>
          <w:tcPr>
            <w:tcW w:w="664" w:type="dxa"/>
          </w:tcPr>
          <w:p w14:paraId="13A4AEDE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  <w:r>
              <w:rPr>
                <w:rFonts w:ascii="Arial Narrow" w:hAnsi="Arial Narrow" w:cs="Arial"/>
                <w:lang w:val="es-ES"/>
              </w:rPr>
              <w:t>x</w:t>
            </w:r>
          </w:p>
        </w:tc>
        <w:tc>
          <w:tcPr>
            <w:tcW w:w="664" w:type="dxa"/>
          </w:tcPr>
          <w:p w14:paraId="2FD54667" w14:textId="77777777" w:rsidR="007C2B01" w:rsidRPr="00DF7B78" w:rsidRDefault="007C2B01" w:rsidP="00246341">
            <w:pPr>
              <w:pStyle w:val="Prrafodelista"/>
              <w:ind w:left="0"/>
              <w:jc w:val="center"/>
              <w:rPr>
                <w:rFonts w:ascii="Arial Narrow" w:hAnsi="Arial Narrow" w:cs="Arial"/>
                <w:lang w:val="es-ES"/>
              </w:rPr>
            </w:pPr>
          </w:p>
        </w:tc>
      </w:tr>
    </w:tbl>
    <w:p w14:paraId="46804DBB" w14:textId="6D3311A3" w:rsidR="009E1384" w:rsidRDefault="009E1384" w:rsidP="009E1384">
      <w:pPr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5B38953F" w14:textId="7B917FBC" w:rsidR="00DA20B7" w:rsidRDefault="00DA20B7" w:rsidP="009E1384">
      <w:pPr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17DE3A86" w14:textId="4377D775" w:rsidR="00407FF7" w:rsidRDefault="00407FF7" w:rsidP="009E1384">
      <w:pPr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679186DB" w14:textId="7B600FB7" w:rsidR="00407FF7" w:rsidRDefault="00407FF7" w:rsidP="009E1384">
      <w:pPr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2F47E827" w14:textId="74A1DFA1" w:rsidR="00112427" w:rsidRDefault="00112427" w:rsidP="009E1384">
      <w:pPr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010D1DED" w14:textId="20B3CB12" w:rsidR="00112427" w:rsidRDefault="00112427" w:rsidP="009E1384">
      <w:pPr>
        <w:spacing w:after="160" w:line="240" w:lineRule="auto"/>
        <w:rPr>
          <w:rFonts w:ascii="Agency FB" w:hAnsi="Agency FB"/>
          <w:b/>
          <w:bCs/>
          <w:lang w:val="es-ES"/>
        </w:rPr>
      </w:pPr>
    </w:p>
    <w:p w14:paraId="1EE79C15" w14:textId="6D1E4B97" w:rsidR="009E1384" w:rsidRPr="00557417" w:rsidRDefault="009E1384" w:rsidP="00986D04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>
        <w:rPr>
          <w:rFonts w:ascii="Agency FB" w:hAnsi="Agency FB"/>
          <w:b/>
          <w:bCs/>
          <w:lang w:val="es-ES"/>
        </w:rPr>
        <w:lastRenderedPageBreak/>
        <w:t>CALEN</w:t>
      </w:r>
      <w:r w:rsidR="00CE08BD">
        <w:rPr>
          <w:rFonts w:ascii="Agency FB" w:hAnsi="Agency FB"/>
          <w:b/>
          <w:bCs/>
          <w:lang w:val="es-ES"/>
        </w:rPr>
        <w:t xml:space="preserve">DARIZACIÓN: </w:t>
      </w:r>
    </w:p>
    <w:tbl>
      <w:tblPr>
        <w:tblStyle w:val="TableNormal1"/>
        <w:tblW w:w="12616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992"/>
        <w:gridCol w:w="1169"/>
        <w:gridCol w:w="1838"/>
        <w:gridCol w:w="1477"/>
        <w:gridCol w:w="1099"/>
        <w:gridCol w:w="1221"/>
        <w:gridCol w:w="1100"/>
        <w:gridCol w:w="1310"/>
      </w:tblGrid>
      <w:tr w:rsidR="00705650" w:rsidRPr="00934046" w14:paraId="74093FB0" w14:textId="77777777" w:rsidTr="001715AA">
        <w:trPr>
          <w:trHeight w:hRule="exact" w:val="403"/>
        </w:trPr>
        <w:tc>
          <w:tcPr>
            <w:tcW w:w="2410" w:type="dxa"/>
            <w:vMerge w:val="restart"/>
            <w:shd w:val="clear" w:color="auto" w:fill="B4C6E7" w:themeFill="accent5" w:themeFillTint="66"/>
            <w:vAlign w:val="center"/>
          </w:tcPr>
          <w:p w14:paraId="568FA745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BLOQUE</w:t>
            </w:r>
            <w:proofErr w:type="spellEnd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 DE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GESTIÓN</w:t>
            </w:r>
            <w:proofErr w:type="spellEnd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 /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LECTIVAS</w:t>
            </w:r>
            <w:proofErr w:type="spellEnd"/>
          </w:p>
        </w:tc>
        <w:tc>
          <w:tcPr>
            <w:tcW w:w="992" w:type="dxa"/>
            <w:vMerge w:val="restart"/>
            <w:shd w:val="clear" w:color="auto" w:fill="B4C6E7" w:themeFill="accent5" w:themeFillTint="66"/>
            <w:vAlign w:val="center"/>
          </w:tcPr>
          <w:p w14:paraId="6010D4DC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TOTAL DE</w:t>
            </w:r>
          </w:p>
          <w:p w14:paraId="00C2F11D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SEMANAS</w:t>
            </w:r>
            <w:proofErr w:type="spellEnd"/>
          </w:p>
        </w:tc>
        <w:tc>
          <w:tcPr>
            <w:tcW w:w="1169" w:type="dxa"/>
            <w:vMerge w:val="restart"/>
            <w:shd w:val="clear" w:color="auto" w:fill="B4C6E7" w:themeFill="accent5" w:themeFillTint="66"/>
            <w:vAlign w:val="center"/>
          </w:tcPr>
          <w:p w14:paraId="51A89C4F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TOTAL DE</w:t>
            </w:r>
          </w:p>
          <w:p w14:paraId="4C815412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HORAS</w:t>
            </w:r>
          </w:p>
        </w:tc>
        <w:tc>
          <w:tcPr>
            <w:tcW w:w="3315" w:type="dxa"/>
            <w:gridSpan w:val="2"/>
            <w:shd w:val="clear" w:color="auto" w:fill="B4C6E7" w:themeFill="accent5" w:themeFillTint="66"/>
            <w:vAlign w:val="center"/>
          </w:tcPr>
          <w:p w14:paraId="188325E3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  <w:lang w:val="es-ES"/>
              </w:rPr>
              <w:t>FERIADOS</w:t>
            </w:r>
            <w:r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  <w:lang w:val="es-ES"/>
              </w:rPr>
              <w:t xml:space="preserve"> / ACT. DESTACADAS</w:t>
            </w:r>
          </w:p>
        </w:tc>
        <w:tc>
          <w:tcPr>
            <w:tcW w:w="2320" w:type="dxa"/>
            <w:gridSpan w:val="2"/>
            <w:shd w:val="clear" w:color="auto" w:fill="B4C6E7" w:themeFill="accent5" w:themeFillTint="66"/>
            <w:vAlign w:val="center"/>
          </w:tcPr>
          <w:p w14:paraId="7A5125CA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PERIODO</w:t>
            </w:r>
            <w:proofErr w:type="spellEnd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LECTIVO</w:t>
            </w:r>
            <w:proofErr w:type="spellEnd"/>
          </w:p>
        </w:tc>
        <w:tc>
          <w:tcPr>
            <w:tcW w:w="2410" w:type="dxa"/>
            <w:gridSpan w:val="2"/>
            <w:shd w:val="clear" w:color="auto" w:fill="B4C6E7" w:themeFill="accent5" w:themeFillTint="66"/>
            <w:vAlign w:val="center"/>
          </w:tcPr>
          <w:p w14:paraId="1623BCA8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SEMANAS</w:t>
            </w:r>
            <w:proofErr w:type="spellEnd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 DE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GESTIÓN</w:t>
            </w:r>
            <w:proofErr w:type="spellEnd"/>
          </w:p>
        </w:tc>
      </w:tr>
      <w:tr w:rsidR="00705650" w:rsidRPr="00710F60" w14:paraId="1C279B2A" w14:textId="77777777" w:rsidTr="001715AA">
        <w:trPr>
          <w:trHeight w:hRule="exact" w:val="565"/>
        </w:trPr>
        <w:tc>
          <w:tcPr>
            <w:tcW w:w="2410" w:type="dxa"/>
            <w:vMerge/>
            <w:shd w:val="clear" w:color="auto" w:fill="ACB9CA" w:themeFill="text2" w:themeFillTint="66"/>
          </w:tcPr>
          <w:p w14:paraId="21DD27CB" w14:textId="77777777" w:rsidR="00705650" w:rsidRPr="00710F60" w:rsidRDefault="00705650" w:rsidP="00BD22CB">
            <w:pPr>
              <w:tabs>
                <w:tab w:val="left" w:pos="1260"/>
              </w:tabs>
              <w:spacing w:line="244" w:lineRule="auto"/>
              <w:ind w:left="74" w:right="121"/>
              <w:jc w:val="center"/>
              <w:rPr>
                <w:rFonts w:ascii="Agency FB" w:eastAsia="Calibri" w:hAnsi="Agency FB" w:cs="Calibri"/>
                <w:b/>
                <w:bCs/>
                <w:spacing w:val="-1"/>
                <w:sz w:val="16"/>
                <w:szCs w:val="16"/>
              </w:rPr>
            </w:pPr>
          </w:p>
        </w:tc>
        <w:tc>
          <w:tcPr>
            <w:tcW w:w="992" w:type="dxa"/>
            <w:vMerge/>
            <w:shd w:val="clear" w:color="auto" w:fill="ACB9CA" w:themeFill="text2" w:themeFillTint="66"/>
          </w:tcPr>
          <w:p w14:paraId="3C4C5D1B" w14:textId="77777777" w:rsidR="00705650" w:rsidRPr="00710F60" w:rsidRDefault="00705650" w:rsidP="00BD22CB">
            <w:pPr>
              <w:jc w:val="center"/>
              <w:rPr>
                <w:rFonts w:ascii="Agency FB" w:hAnsi="Agency FB"/>
                <w:sz w:val="16"/>
                <w:szCs w:val="16"/>
              </w:rPr>
            </w:pPr>
          </w:p>
        </w:tc>
        <w:tc>
          <w:tcPr>
            <w:tcW w:w="1169" w:type="dxa"/>
            <w:vMerge/>
            <w:shd w:val="clear" w:color="auto" w:fill="ACB9CA" w:themeFill="text2" w:themeFillTint="66"/>
          </w:tcPr>
          <w:p w14:paraId="589C9DCA" w14:textId="77777777" w:rsidR="00705650" w:rsidRPr="00710F60" w:rsidRDefault="00705650" w:rsidP="00BD22CB">
            <w:pPr>
              <w:jc w:val="center"/>
              <w:rPr>
                <w:rFonts w:ascii="Agency FB" w:hAnsi="Agency FB"/>
                <w:sz w:val="16"/>
                <w:szCs w:val="16"/>
              </w:rPr>
            </w:pPr>
          </w:p>
        </w:tc>
        <w:tc>
          <w:tcPr>
            <w:tcW w:w="1838" w:type="dxa"/>
            <w:shd w:val="clear" w:color="auto" w:fill="B4C6E7" w:themeFill="accent5" w:themeFillTint="66"/>
            <w:vAlign w:val="center"/>
          </w:tcPr>
          <w:p w14:paraId="0B5E2514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NACIONALES E </w:t>
            </w:r>
          </w:p>
          <w:p w14:paraId="35C129D0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INSTITUCIONALES</w:t>
            </w:r>
            <w:proofErr w:type="spellEnd"/>
          </w:p>
        </w:tc>
        <w:tc>
          <w:tcPr>
            <w:tcW w:w="1477" w:type="dxa"/>
            <w:shd w:val="clear" w:color="auto" w:fill="B4C6E7" w:themeFill="accent5" w:themeFillTint="66"/>
            <w:vAlign w:val="center"/>
          </w:tcPr>
          <w:p w14:paraId="4E6DD738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TOTAL HORAS POR</w:t>
            </w:r>
          </w:p>
          <w:p w14:paraId="66E66432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FERIADOS</w:t>
            </w:r>
            <w:proofErr w:type="spellEnd"/>
          </w:p>
        </w:tc>
        <w:tc>
          <w:tcPr>
            <w:tcW w:w="1099" w:type="dxa"/>
            <w:shd w:val="clear" w:color="auto" w:fill="B4C6E7" w:themeFill="accent5" w:themeFillTint="66"/>
            <w:vAlign w:val="center"/>
          </w:tcPr>
          <w:p w14:paraId="2F9EBEBD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DIAS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EFECTIVOS</w:t>
            </w:r>
            <w:proofErr w:type="spellEnd"/>
          </w:p>
        </w:tc>
        <w:tc>
          <w:tcPr>
            <w:tcW w:w="1221" w:type="dxa"/>
            <w:shd w:val="clear" w:color="auto" w:fill="B4C6E7" w:themeFill="accent5" w:themeFillTint="66"/>
            <w:vAlign w:val="center"/>
          </w:tcPr>
          <w:p w14:paraId="780813B3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TOTAL HORAS </w:t>
            </w:r>
          </w:p>
          <w:p w14:paraId="68E8BF53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hAnsi="Agency FB" w:cstheme="minorHAnsi"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EFECTIVAS</w:t>
            </w:r>
            <w:proofErr w:type="spellEnd"/>
          </w:p>
        </w:tc>
        <w:tc>
          <w:tcPr>
            <w:tcW w:w="1100" w:type="dxa"/>
            <w:shd w:val="clear" w:color="auto" w:fill="B4C6E7" w:themeFill="accent5" w:themeFillTint="66"/>
            <w:vAlign w:val="center"/>
          </w:tcPr>
          <w:p w14:paraId="4400B263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DIAS </w:t>
            </w: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EFECTIVOS</w:t>
            </w:r>
            <w:proofErr w:type="spellEnd"/>
          </w:p>
        </w:tc>
        <w:tc>
          <w:tcPr>
            <w:tcW w:w="1310" w:type="dxa"/>
            <w:shd w:val="clear" w:color="auto" w:fill="B4C6E7" w:themeFill="accent5" w:themeFillTint="66"/>
            <w:vAlign w:val="center"/>
          </w:tcPr>
          <w:p w14:paraId="69C854A2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 xml:space="preserve">TOTAL HORAS </w:t>
            </w:r>
          </w:p>
          <w:p w14:paraId="4563AE6E" w14:textId="77777777" w:rsidR="00705650" w:rsidRPr="00934046" w:rsidRDefault="00705650" w:rsidP="00BD22CB">
            <w:pPr>
              <w:spacing w:after="0" w:line="240" w:lineRule="auto"/>
              <w:jc w:val="center"/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</w:pPr>
            <w:proofErr w:type="spellStart"/>
            <w:r w:rsidRPr="00934046">
              <w:rPr>
                <w:rFonts w:ascii="Agency FB" w:eastAsia="Calibri" w:hAnsi="Agency FB" w:cstheme="minorHAnsi"/>
                <w:b/>
                <w:bCs/>
                <w:color w:val="auto"/>
                <w:sz w:val="16"/>
                <w:szCs w:val="16"/>
              </w:rPr>
              <w:t>EFECTIVAS</w:t>
            </w:r>
            <w:proofErr w:type="spellEnd"/>
          </w:p>
        </w:tc>
      </w:tr>
      <w:tr w:rsidR="00705650" w:rsidRPr="00A23275" w14:paraId="34634155" w14:textId="77777777" w:rsidTr="001715AA">
        <w:trPr>
          <w:trHeight w:hRule="exact" w:val="435"/>
        </w:trPr>
        <w:tc>
          <w:tcPr>
            <w:tcW w:w="2410" w:type="dxa"/>
            <w:shd w:val="clear" w:color="auto" w:fill="B4C6E7" w:themeFill="accent5" w:themeFillTint="66"/>
            <w:vAlign w:val="center"/>
          </w:tcPr>
          <w:p w14:paraId="36784EA2" w14:textId="77777777" w:rsidR="00705650" w:rsidRPr="009272D1" w:rsidRDefault="00705650" w:rsidP="00BD22CB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 BLOQUE DE SEMANA DE GESTIÓN</w:t>
            </w:r>
          </w:p>
          <w:p w14:paraId="406D756B" w14:textId="043C7E6F" w:rsidR="00705650" w:rsidRPr="009272D1" w:rsidRDefault="00705650" w:rsidP="00BD22CB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01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MA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RZO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AL </w:t>
            </w:r>
            <w:r w:rsidR="00F5469E">
              <w:rPr>
                <w:rFonts w:eastAsia="Calibri" w:cstheme="minorHAnsi"/>
                <w:sz w:val="16"/>
                <w:szCs w:val="16"/>
                <w:lang w:val="es-PE"/>
              </w:rPr>
              <w:t>22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MA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RZO</w:t>
            </w:r>
          </w:p>
        </w:tc>
        <w:tc>
          <w:tcPr>
            <w:tcW w:w="992" w:type="dxa"/>
            <w:shd w:val="clear" w:color="auto" w:fill="B4C6E7" w:themeFill="accent5" w:themeFillTint="66"/>
            <w:vAlign w:val="center"/>
          </w:tcPr>
          <w:p w14:paraId="423E582C" w14:textId="305730B2" w:rsidR="00705650" w:rsidRPr="009272D1" w:rsidRDefault="00BF3414" w:rsidP="00BD22CB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2</w:t>
            </w:r>
          </w:p>
        </w:tc>
        <w:tc>
          <w:tcPr>
            <w:tcW w:w="6804" w:type="dxa"/>
            <w:gridSpan w:val="5"/>
            <w:shd w:val="clear" w:color="auto" w:fill="B4C6E7" w:themeFill="accent5" w:themeFillTint="66"/>
            <w:vAlign w:val="center"/>
          </w:tcPr>
          <w:p w14:paraId="123CF0C7" w14:textId="1FFBE8A4" w:rsidR="00705650" w:rsidRDefault="00705650" w:rsidP="00BD22CB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 xml:space="preserve">DEL 01 DE MARZO AL </w:t>
            </w:r>
            <w:r w:rsidR="00BF3414"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15</w:t>
            </w: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 xml:space="preserve"> DE MARZO </w:t>
            </w:r>
          </w:p>
          <w:p w14:paraId="6CC962B4" w14:textId="07FDFCFA" w:rsidR="00F5469E" w:rsidRPr="009272D1" w:rsidRDefault="00F5469E" w:rsidP="00BD22CB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FERIADO REGIONAL 08 DE MARZO</w:t>
            </w:r>
          </w:p>
        </w:tc>
        <w:tc>
          <w:tcPr>
            <w:tcW w:w="1100" w:type="dxa"/>
            <w:shd w:val="clear" w:color="auto" w:fill="B4C6E7" w:themeFill="accent5" w:themeFillTint="66"/>
            <w:vAlign w:val="center"/>
          </w:tcPr>
          <w:p w14:paraId="04DC819D" w14:textId="39B59584" w:rsidR="00705650" w:rsidRPr="009272D1" w:rsidRDefault="00F5469E" w:rsidP="00BD22CB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1</w:t>
            </w:r>
            <w:r w:rsidR="00BF3414"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0</w:t>
            </w:r>
          </w:p>
        </w:tc>
        <w:tc>
          <w:tcPr>
            <w:tcW w:w="1310" w:type="dxa"/>
            <w:shd w:val="clear" w:color="auto" w:fill="B4C6E7" w:themeFill="accent5" w:themeFillTint="66"/>
            <w:vAlign w:val="center"/>
          </w:tcPr>
          <w:p w14:paraId="1A651F02" w14:textId="3ECAF503" w:rsidR="00705650" w:rsidRPr="009272D1" w:rsidRDefault="00BF3414" w:rsidP="00BD22CB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50</w:t>
            </w:r>
          </w:p>
        </w:tc>
      </w:tr>
      <w:tr w:rsidR="00001AF7" w:rsidRPr="00A23275" w14:paraId="56849F7B" w14:textId="77777777" w:rsidTr="001715AA">
        <w:trPr>
          <w:trHeight w:hRule="exact" w:val="430"/>
        </w:trPr>
        <w:tc>
          <w:tcPr>
            <w:tcW w:w="2410" w:type="dxa"/>
            <w:vMerge w:val="restart"/>
            <w:shd w:val="clear" w:color="auto" w:fill="auto"/>
            <w:vAlign w:val="center"/>
          </w:tcPr>
          <w:p w14:paraId="5ECE16CB" w14:textId="77777777" w:rsidR="00001AF7" w:rsidRPr="009272D1" w:rsidRDefault="00001AF7" w:rsidP="00BD22CB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 BLOQUE DE SEMANA LECTIVA</w:t>
            </w:r>
          </w:p>
          <w:p w14:paraId="234D5D70" w14:textId="77777777" w:rsidR="00001AF7" w:rsidRPr="009272D1" w:rsidRDefault="00001AF7" w:rsidP="00BD22CB">
            <w:pPr>
              <w:spacing w:after="0" w:line="240" w:lineRule="auto"/>
              <w:jc w:val="center"/>
              <w:rPr>
                <w:rFonts w:eastAsia="Calibri" w:cstheme="minorHAnsi"/>
                <w:color w:val="auto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color w:val="auto"/>
                <w:sz w:val="16"/>
                <w:szCs w:val="16"/>
                <w:lang w:val="es-PE"/>
              </w:rPr>
              <w:t>I BIMESTRE</w:t>
            </w:r>
          </w:p>
          <w:p w14:paraId="6A06568B" w14:textId="484874CA" w:rsidR="00001AF7" w:rsidRPr="009272D1" w:rsidRDefault="00001AF7" w:rsidP="00BD22CB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DEL </w:t>
            </w:r>
            <w:r w:rsidR="00BF3414">
              <w:rPr>
                <w:rFonts w:eastAsia="Calibri" w:cstheme="minorHAnsi"/>
                <w:sz w:val="16"/>
                <w:szCs w:val="16"/>
                <w:lang w:val="es-PE"/>
              </w:rPr>
              <w:t>18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MARZO AL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17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MAYO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14:paraId="10330FEE" w14:textId="7A109B5A" w:rsidR="00001AF7" w:rsidRPr="00A23275" w:rsidRDefault="00BF3414" w:rsidP="00BD22CB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  <w:lang w:val="es-PE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9</w:t>
            </w:r>
          </w:p>
        </w:tc>
        <w:tc>
          <w:tcPr>
            <w:tcW w:w="1169" w:type="dxa"/>
            <w:vMerge w:val="restart"/>
            <w:shd w:val="clear" w:color="auto" w:fill="auto"/>
            <w:vAlign w:val="center"/>
          </w:tcPr>
          <w:p w14:paraId="11F6D37D" w14:textId="72C92464" w:rsidR="00001AF7" w:rsidRPr="00A23275" w:rsidRDefault="00BF3414" w:rsidP="00BD22CB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  <w:lang w:val="es-PE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315</w:t>
            </w:r>
          </w:p>
        </w:tc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51C1476" w14:textId="6D1DE715" w:rsidR="00001AF7" w:rsidRPr="009272D1" w:rsidRDefault="00001AF7" w:rsidP="00BD22CB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28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,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29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MARZO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:</w:t>
            </w:r>
          </w:p>
          <w:p w14:paraId="6149D998" w14:textId="77777777" w:rsidR="00001AF7" w:rsidRDefault="00001AF7" w:rsidP="00BD22CB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SEMANA SANTA</w:t>
            </w:r>
          </w:p>
          <w:p w14:paraId="692D772E" w14:textId="77777777" w:rsidR="00001AF7" w:rsidRDefault="00001AF7" w:rsidP="00BD22CB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01 DE MAYO:</w:t>
            </w:r>
          </w:p>
          <w:p w14:paraId="10420D2F" w14:textId="77777777" w:rsidR="00001AF7" w:rsidRPr="009272D1" w:rsidRDefault="00001AF7" w:rsidP="00BD22CB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DIA DEL TRABAJO</w:t>
            </w:r>
          </w:p>
        </w:tc>
        <w:tc>
          <w:tcPr>
            <w:tcW w:w="1477" w:type="dxa"/>
            <w:vMerge w:val="restart"/>
            <w:shd w:val="clear" w:color="auto" w:fill="auto"/>
            <w:vAlign w:val="center"/>
          </w:tcPr>
          <w:p w14:paraId="51008603" w14:textId="77777777" w:rsidR="00001AF7" w:rsidRPr="009272D1" w:rsidRDefault="00001AF7" w:rsidP="00BD22CB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21</w:t>
            </w:r>
          </w:p>
        </w:tc>
        <w:tc>
          <w:tcPr>
            <w:tcW w:w="1099" w:type="dxa"/>
            <w:vMerge w:val="restart"/>
            <w:shd w:val="clear" w:color="auto" w:fill="auto"/>
            <w:vAlign w:val="center"/>
          </w:tcPr>
          <w:p w14:paraId="1C21F4F0" w14:textId="6FB9B334" w:rsidR="00001AF7" w:rsidRPr="009272D1" w:rsidRDefault="00BF3414" w:rsidP="00BD22CB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42</w:t>
            </w:r>
          </w:p>
        </w:tc>
        <w:tc>
          <w:tcPr>
            <w:tcW w:w="1221" w:type="dxa"/>
            <w:vMerge w:val="restart"/>
            <w:shd w:val="clear" w:color="auto" w:fill="auto"/>
            <w:vAlign w:val="center"/>
          </w:tcPr>
          <w:p w14:paraId="5DBE587A" w14:textId="68DF50F4" w:rsidR="00001AF7" w:rsidRPr="009272D1" w:rsidRDefault="00001AF7" w:rsidP="00BD22CB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</w:t>
            </w:r>
            <w:r w:rsidR="00BF3414">
              <w:rPr>
                <w:rFonts w:eastAsia="Calibri" w:cstheme="minorHAnsi"/>
                <w:sz w:val="16"/>
                <w:szCs w:val="16"/>
                <w:lang w:val="es-PE"/>
              </w:rPr>
              <w:t>94</w:t>
            </w:r>
          </w:p>
        </w:tc>
        <w:tc>
          <w:tcPr>
            <w:tcW w:w="1100" w:type="dxa"/>
            <w:vMerge w:val="restart"/>
            <w:shd w:val="clear" w:color="auto" w:fill="auto"/>
            <w:vAlign w:val="center"/>
          </w:tcPr>
          <w:p w14:paraId="6A55307C" w14:textId="77777777" w:rsidR="00001AF7" w:rsidRPr="009272D1" w:rsidRDefault="00001AF7" w:rsidP="00BD22CB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61320207" w14:textId="77777777" w:rsidR="00001AF7" w:rsidRPr="009272D1" w:rsidRDefault="00001AF7" w:rsidP="00BD22CB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</w:p>
        </w:tc>
      </w:tr>
      <w:tr w:rsidR="00001AF7" w:rsidRPr="00A23275" w14:paraId="14B762C6" w14:textId="77777777" w:rsidTr="001715AA">
        <w:trPr>
          <w:trHeight w:hRule="exact" w:val="423"/>
        </w:trPr>
        <w:tc>
          <w:tcPr>
            <w:tcW w:w="2410" w:type="dxa"/>
            <w:vMerge/>
            <w:shd w:val="clear" w:color="auto" w:fill="auto"/>
            <w:vAlign w:val="center"/>
          </w:tcPr>
          <w:p w14:paraId="213A51F6" w14:textId="77777777" w:rsidR="00001AF7" w:rsidRPr="009272D1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556701D0" w14:textId="77777777" w:rsidR="00001AF7" w:rsidRDefault="00001AF7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6BBD7249" w14:textId="77777777" w:rsidR="00001AF7" w:rsidRDefault="00001AF7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BD2F0A7" w14:textId="77777777" w:rsidR="00001AF7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01 DE MAYO:</w:t>
            </w:r>
          </w:p>
          <w:p w14:paraId="5DD63FAC" w14:textId="0666F0F7" w:rsidR="00001AF7" w:rsidRPr="001715AA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DIA DEL TRABAJO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7F558BB6" w14:textId="77777777" w:rsidR="00001AF7" w:rsidRPr="001715AA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0FDDCA58" w14:textId="77777777" w:rsidR="00001AF7" w:rsidRPr="001715AA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4AA843F2" w14:textId="77777777" w:rsidR="00001AF7" w:rsidRPr="001715AA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34437AAC" w14:textId="77777777" w:rsidR="00001AF7" w:rsidRPr="001715AA" w:rsidRDefault="00001AF7" w:rsidP="00001AF7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1BC5F792" w14:textId="77777777" w:rsidR="00001AF7" w:rsidRPr="001715AA" w:rsidRDefault="00001AF7" w:rsidP="00001AF7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s-PE"/>
              </w:rPr>
            </w:pPr>
          </w:p>
        </w:tc>
      </w:tr>
      <w:tr w:rsidR="00001AF7" w:rsidRPr="00A23275" w14:paraId="44A4BE81" w14:textId="77777777" w:rsidTr="001715AA">
        <w:trPr>
          <w:trHeight w:hRule="exact" w:val="430"/>
        </w:trPr>
        <w:tc>
          <w:tcPr>
            <w:tcW w:w="2410" w:type="dxa"/>
            <w:vMerge w:val="restart"/>
            <w:shd w:val="clear" w:color="auto" w:fill="auto"/>
            <w:vAlign w:val="center"/>
          </w:tcPr>
          <w:p w14:paraId="38E722D3" w14:textId="77777777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II BLOQUE DE SEMANA LECTIVA</w:t>
            </w:r>
          </w:p>
          <w:p w14:paraId="162FDD22" w14:textId="77777777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II BIMESTRE</w:t>
            </w:r>
          </w:p>
          <w:p w14:paraId="45432B15" w14:textId="19AC3A2D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20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MAYO AL 2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6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JULIO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14:paraId="3CD89447" w14:textId="77777777" w:rsidR="00001AF7" w:rsidRPr="00A23275" w:rsidRDefault="00001AF7" w:rsidP="00001AF7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  <w:lang w:val="es-PE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10</w:t>
            </w:r>
          </w:p>
        </w:tc>
        <w:tc>
          <w:tcPr>
            <w:tcW w:w="1169" w:type="dxa"/>
            <w:vMerge w:val="restart"/>
            <w:shd w:val="clear" w:color="auto" w:fill="auto"/>
            <w:vAlign w:val="center"/>
          </w:tcPr>
          <w:p w14:paraId="5BBD44DA" w14:textId="77777777" w:rsidR="00001AF7" w:rsidRPr="00A23275" w:rsidRDefault="00001AF7" w:rsidP="00001AF7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  <w:lang w:val="es-PE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350</w:t>
            </w:r>
          </w:p>
        </w:tc>
        <w:tc>
          <w:tcPr>
            <w:tcW w:w="1838" w:type="dxa"/>
            <w:shd w:val="clear" w:color="auto" w:fill="auto"/>
            <w:vAlign w:val="center"/>
          </w:tcPr>
          <w:p w14:paraId="3E93785E" w14:textId="2F7DBED6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07</w:t>
            </w:r>
            <w:r w:rsidRPr="009272D1">
              <w:rPr>
                <w:rFonts w:eastAsia="Calibri" w:cstheme="minorHAnsi"/>
                <w:spacing w:val="-9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DE</w:t>
            </w:r>
            <w:r w:rsidRPr="009272D1">
              <w:rPr>
                <w:rFonts w:eastAsia="Calibri" w:cstheme="minorHAnsi"/>
                <w:spacing w:val="-3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JUNIO:</w:t>
            </w:r>
            <w:r w:rsidRPr="009272D1">
              <w:rPr>
                <w:rFonts w:eastAsia="Calibri" w:cstheme="minorHAnsi"/>
                <w:spacing w:val="-9"/>
                <w:sz w:val="16"/>
                <w:szCs w:val="16"/>
                <w:lang w:val="es-PE"/>
              </w:rPr>
              <w:t xml:space="preserve"> </w:t>
            </w:r>
            <w:r>
              <w:rPr>
                <w:rFonts w:eastAsia="Calibri" w:cstheme="minorHAnsi"/>
                <w:spacing w:val="-9"/>
                <w:sz w:val="16"/>
                <w:szCs w:val="16"/>
                <w:lang w:val="es-PE"/>
              </w:rPr>
              <w:t>BATALLA DE ARICA Y DIA DE LA BANDERA</w:t>
            </w:r>
          </w:p>
        </w:tc>
        <w:tc>
          <w:tcPr>
            <w:tcW w:w="1477" w:type="dxa"/>
            <w:vMerge w:val="restart"/>
            <w:shd w:val="clear" w:color="auto" w:fill="auto"/>
            <w:vAlign w:val="center"/>
          </w:tcPr>
          <w:p w14:paraId="3A7D8C7C" w14:textId="7AAF017D" w:rsidR="00001AF7" w:rsidRPr="009272D1" w:rsidRDefault="00123418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21</w:t>
            </w:r>
          </w:p>
        </w:tc>
        <w:tc>
          <w:tcPr>
            <w:tcW w:w="1099" w:type="dxa"/>
            <w:vMerge w:val="restart"/>
            <w:shd w:val="clear" w:color="auto" w:fill="auto"/>
            <w:vAlign w:val="center"/>
          </w:tcPr>
          <w:p w14:paraId="7D833ED2" w14:textId="6DE61AFE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4</w:t>
            </w:r>
            <w:r w:rsidR="00123418">
              <w:rPr>
                <w:rFonts w:eastAsia="Calibri" w:cstheme="minorHAnsi"/>
                <w:sz w:val="16"/>
                <w:szCs w:val="16"/>
                <w:lang w:val="es-PE"/>
              </w:rPr>
              <w:t>8</w:t>
            </w:r>
          </w:p>
        </w:tc>
        <w:tc>
          <w:tcPr>
            <w:tcW w:w="1221" w:type="dxa"/>
            <w:vMerge w:val="restart"/>
            <w:shd w:val="clear" w:color="auto" w:fill="auto"/>
            <w:vAlign w:val="center"/>
          </w:tcPr>
          <w:p w14:paraId="2F0DECF6" w14:textId="2291EC84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32</w:t>
            </w:r>
            <w:r w:rsidR="00123418">
              <w:rPr>
                <w:rFonts w:eastAsia="Calibri" w:cstheme="minorHAnsi"/>
                <w:sz w:val="16"/>
                <w:szCs w:val="16"/>
                <w:lang w:val="es-PE"/>
              </w:rPr>
              <w:t>9</w:t>
            </w:r>
          </w:p>
        </w:tc>
        <w:tc>
          <w:tcPr>
            <w:tcW w:w="1100" w:type="dxa"/>
            <w:vMerge w:val="restart"/>
            <w:shd w:val="clear" w:color="auto" w:fill="auto"/>
            <w:vAlign w:val="center"/>
          </w:tcPr>
          <w:p w14:paraId="444857C8" w14:textId="77777777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265C7943" w14:textId="77777777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</w:p>
        </w:tc>
      </w:tr>
      <w:tr w:rsidR="00001AF7" w:rsidRPr="00A23275" w14:paraId="241491DA" w14:textId="77777777" w:rsidTr="001715AA">
        <w:trPr>
          <w:trHeight w:hRule="exact" w:val="567"/>
        </w:trPr>
        <w:tc>
          <w:tcPr>
            <w:tcW w:w="2410" w:type="dxa"/>
            <w:vMerge/>
            <w:shd w:val="clear" w:color="auto" w:fill="auto"/>
            <w:vAlign w:val="center"/>
          </w:tcPr>
          <w:p w14:paraId="7F2D396B" w14:textId="77777777" w:rsidR="00001AF7" w:rsidRPr="009272D1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0500C6EB" w14:textId="77777777" w:rsidR="00001AF7" w:rsidRDefault="00001AF7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09DBE164" w14:textId="77777777" w:rsidR="00001AF7" w:rsidRDefault="00001AF7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838" w:type="dxa"/>
            <w:shd w:val="clear" w:color="auto" w:fill="auto"/>
            <w:vAlign w:val="center"/>
          </w:tcPr>
          <w:p w14:paraId="2CAB9817" w14:textId="77777777" w:rsidR="00001AF7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21</w:t>
            </w:r>
            <w:r w:rsidRPr="009272D1">
              <w:rPr>
                <w:rFonts w:eastAsia="Calibri" w:cstheme="minorHAnsi"/>
                <w:spacing w:val="-9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DE</w:t>
            </w:r>
            <w:r w:rsidRPr="009272D1">
              <w:rPr>
                <w:rFonts w:eastAsia="Calibri" w:cstheme="minorHAnsi"/>
                <w:spacing w:val="-3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JUNIO:</w:t>
            </w:r>
            <w:r w:rsidRPr="009272D1">
              <w:rPr>
                <w:rFonts w:eastAsia="Calibri" w:cstheme="minorHAnsi"/>
                <w:spacing w:val="-9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DÍA</w:t>
            </w:r>
            <w:r w:rsidRPr="009272D1">
              <w:rPr>
                <w:rFonts w:eastAsia="Calibri" w:cstheme="minorHAnsi"/>
                <w:spacing w:val="-8"/>
                <w:sz w:val="16"/>
                <w:szCs w:val="16"/>
                <w:lang w:val="es-PE"/>
              </w:rPr>
              <w:t xml:space="preserve"> 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 LA INTEGRACIÓN </w:t>
            </w:r>
          </w:p>
          <w:p w14:paraId="04CC2BCB" w14:textId="0140B19F" w:rsidR="00001AF7" w:rsidRPr="003B4284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proofErr w:type="spellStart"/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SAN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LUISANA</w:t>
            </w:r>
            <w:proofErr w:type="spellEnd"/>
            <w:r w:rsidRPr="003B4284">
              <w:rPr>
                <w:rFonts w:cstheme="minorHAnsi"/>
                <w:sz w:val="16"/>
                <w:szCs w:val="16"/>
                <w:lang w:val="es-PE"/>
              </w:rPr>
              <w:t xml:space="preserve"> 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27B8B6F5" w14:textId="77777777" w:rsidR="00001AF7" w:rsidRPr="003B4284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744F8EEC" w14:textId="77777777" w:rsidR="00001AF7" w:rsidRPr="003B4284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2B2ADD3C" w14:textId="77777777" w:rsidR="00001AF7" w:rsidRPr="003B4284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2676170C" w14:textId="77777777" w:rsidR="00001AF7" w:rsidRPr="003B4284" w:rsidRDefault="00001AF7" w:rsidP="00001AF7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1B5EEF71" w14:textId="77777777" w:rsidR="00001AF7" w:rsidRPr="003B4284" w:rsidRDefault="00001AF7" w:rsidP="00001AF7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s-PE"/>
              </w:rPr>
            </w:pPr>
          </w:p>
        </w:tc>
      </w:tr>
      <w:tr w:rsidR="00001AF7" w:rsidRPr="00710F60" w14:paraId="35B990D7" w14:textId="77777777" w:rsidTr="001715AA">
        <w:trPr>
          <w:trHeight w:hRule="exact" w:val="432"/>
        </w:trPr>
        <w:tc>
          <w:tcPr>
            <w:tcW w:w="2410" w:type="dxa"/>
            <w:vMerge/>
            <w:shd w:val="clear" w:color="auto" w:fill="FFC000"/>
          </w:tcPr>
          <w:p w14:paraId="442C1CD4" w14:textId="77777777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</w:tcPr>
          <w:p w14:paraId="6B5AD98A" w14:textId="77777777" w:rsidR="00001AF7" w:rsidRPr="003B4284" w:rsidRDefault="00001AF7" w:rsidP="00001AF7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</w:tcPr>
          <w:p w14:paraId="17586BE3" w14:textId="77777777" w:rsidR="00001AF7" w:rsidRPr="003B4284" w:rsidRDefault="00001AF7" w:rsidP="00001AF7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</w:tcPr>
          <w:p w14:paraId="362F948B" w14:textId="77777777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06 DE JULIO: DÍA DEL MAESTRO</w:t>
            </w:r>
          </w:p>
        </w:tc>
        <w:tc>
          <w:tcPr>
            <w:tcW w:w="1477" w:type="dxa"/>
            <w:vMerge/>
          </w:tcPr>
          <w:p w14:paraId="5A62715C" w14:textId="77777777" w:rsidR="00001AF7" w:rsidRPr="009272D1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</w:tcPr>
          <w:p w14:paraId="0DA3C099" w14:textId="77777777" w:rsidR="00001AF7" w:rsidRPr="009272D1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</w:tcPr>
          <w:p w14:paraId="5E206FD1" w14:textId="77777777" w:rsidR="00001AF7" w:rsidRPr="009272D1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</w:tcPr>
          <w:p w14:paraId="1D6E94A5" w14:textId="77777777" w:rsidR="00001AF7" w:rsidRPr="009272D1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</w:tcPr>
          <w:p w14:paraId="3649511D" w14:textId="77777777" w:rsidR="00001AF7" w:rsidRPr="009272D1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001AF7" w:rsidRPr="00710F60" w14:paraId="24245606" w14:textId="77777777" w:rsidTr="001715AA">
        <w:trPr>
          <w:trHeight w:hRule="exact" w:val="426"/>
        </w:trPr>
        <w:tc>
          <w:tcPr>
            <w:tcW w:w="2410" w:type="dxa"/>
            <w:vMerge/>
            <w:shd w:val="clear" w:color="auto" w:fill="FFC000"/>
          </w:tcPr>
          <w:p w14:paraId="2AF650A3" w14:textId="77777777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</w:tcPr>
          <w:p w14:paraId="46805076" w14:textId="77777777" w:rsidR="00001AF7" w:rsidRPr="00710F60" w:rsidRDefault="00001AF7" w:rsidP="00001AF7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</w:tcPr>
          <w:p w14:paraId="439B9123" w14:textId="77777777" w:rsidR="00001AF7" w:rsidRPr="00710F60" w:rsidRDefault="00001AF7" w:rsidP="00001AF7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</w:tcPr>
          <w:p w14:paraId="421BD67D" w14:textId="697CFCEA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 xml:space="preserve">19 DE JULIO: DIA DEL LOGRO </w:t>
            </w:r>
          </w:p>
        </w:tc>
        <w:tc>
          <w:tcPr>
            <w:tcW w:w="1477" w:type="dxa"/>
            <w:vMerge/>
          </w:tcPr>
          <w:p w14:paraId="41004D08" w14:textId="77777777" w:rsidR="00001AF7" w:rsidRPr="009272D1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</w:tcPr>
          <w:p w14:paraId="4397FAA8" w14:textId="77777777" w:rsidR="00001AF7" w:rsidRPr="009272D1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</w:tcPr>
          <w:p w14:paraId="3877D533" w14:textId="77777777" w:rsidR="00001AF7" w:rsidRPr="009272D1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</w:tcPr>
          <w:p w14:paraId="683ADB05" w14:textId="77777777" w:rsidR="00001AF7" w:rsidRPr="009272D1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</w:tcPr>
          <w:p w14:paraId="34F13252" w14:textId="77777777" w:rsidR="00001AF7" w:rsidRPr="009272D1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001AF7" w:rsidRPr="00710F60" w14:paraId="7A48C580" w14:textId="77777777" w:rsidTr="001715AA">
        <w:trPr>
          <w:trHeight w:hRule="exact" w:val="387"/>
        </w:trPr>
        <w:tc>
          <w:tcPr>
            <w:tcW w:w="2410" w:type="dxa"/>
            <w:vMerge/>
            <w:shd w:val="clear" w:color="auto" w:fill="FFC000"/>
          </w:tcPr>
          <w:p w14:paraId="2104DCAE" w14:textId="77777777" w:rsidR="00001AF7" w:rsidRPr="007230E1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</w:tcPr>
          <w:p w14:paraId="5292B10A" w14:textId="77777777" w:rsidR="00001AF7" w:rsidRPr="007230E1" w:rsidRDefault="00001AF7" w:rsidP="00001AF7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</w:tcPr>
          <w:p w14:paraId="609E9E74" w14:textId="77777777" w:rsidR="00001AF7" w:rsidRPr="007230E1" w:rsidRDefault="00001AF7" w:rsidP="00001AF7">
            <w:pPr>
              <w:spacing w:after="0" w:line="240" w:lineRule="auto"/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</w:tcPr>
          <w:p w14:paraId="4031AF78" w14:textId="0F119261" w:rsidR="00001AF7" w:rsidRPr="00F5469E" w:rsidRDefault="00001AF7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23 DE JULIO: DIA DE LA FUERZA AÉREA</w:t>
            </w:r>
          </w:p>
        </w:tc>
        <w:tc>
          <w:tcPr>
            <w:tcW w:w="1477" w:type="dxa"/>
            <w:vMerge/>
          </w:tcPr>
          <w:p w14:paraId="4D255494" w14:textId="77777777" w:rsidR="00001AF7" w:rsidRPr="00F5469E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</w:tcPr>
          <w:p w14:paraId="2C2A7E45" w14:textId="77777777" w:rsidR="00001AF7" w:rsidRPr="00F5469E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</w:tcPr>
          <w:p w14:paraId="753AE1FF" w14:textId="77777777" w:rsidR="00001AF7" w:rsidRPr="00F5469E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</w:tcPr>
          <w:p w14:paraId="6EFCF808" w14:textId="77777777" w:rsidR="00001AF7" w:rsidRPr="00F5469E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</w:tcPr>
          <w:p w14:paraId="79C4499B" w14:textId="77777777" w:rsidR="00001AF7" w:rsidRPr="00F5469E" w:rsidRDefault="00001AF7" w:rsidP="00001AF7">
            <w:pPr>
              <w:spacing w:after="0" w:line="240" w:lineRule="auto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001AF7" w:rsidRPr="00D57B80" w14:paraId="53ED75C3" w14:textId="77777777" w:rsidTr="001715AA">
        <w:trPr>
          <w:trHeight w:hRule="exact" w:val="437"/>
        </w:trPr>
        <w:tc>
          <w:tcPr>
            <w:tcW w:w="2410" w:type="dxa"/>
            <w:shd w:val="clear" w:color="auto" w:fill="B4C6E7" w:themeFill="accent5" w:themeFillTint="66"/>
            <w:vAlign w:val="center"/>
          </w:tcPr>
          <w:p w14:paraId="54CDCBFD" w14:textId="77777777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II BLOQUE DE SEMANA DE GESTIÓN</w:t>
            </w:r>
          </w:p>
          <w:p w14:paraId="761798ED" w14:textId="3D1F85BD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3</w:t>
            </w:r>
            <w:r w:rsidR="001715AA">
              <w:rPr>
                <w:rFonts w:eastAsia="Calibri" w:cstheme="minorHAnsi"/>
                <w:sz w:val="16"/>
                <w:szCs w:val="16"/>
                <w:lang w:val="es-PE"/>
              </w:rPr>
              <w:t>0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JULIO AL 0</w:t>
            </w:r>
            <w:r w:rsidR="001715AA">
              <w:rPr>
                <w:rFonts w:eastAsia="Calibri" w:cstheme="minorHAnsi"/>
                <w:sz w:val="16"/>
                <w:szCs w:val="16"/>
                <w:lang w:val="es-PE"/>
              </w:rPr>
              <w:t>2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AGOSTO</w:t>
            </w:r>
          </w:p>
        </w:tc>
        <w:tc>
          <w:tcPr>
            <w:tcW w:w="992" w:type="dxa"/>
            <w:shd w:val="clear" w:color="auto" w:fill="B4C6E7" w:themeFill="accent5" w:themeFillTint="66"/>
            <w:vAlign w:val="center"/>
          </w:tcPr>
          <w:p w14:paraId="0252AB25" w14:textId="77777777" w:rsidR="00001AF7" w:rsidRPr="009272D1" w:rsidRDefault="00001AF7" w:rsidP="00001AF7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cstheme="minorHAnsi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04" w:type="dxa"/>
            <w:gridSpan w:val="5"/>
            <w:shd w:val="clear" w:color="auto" w:fill="B4C6E7" w:themeFill="accent5" w:themeFillTint="66"/>
            <w:vAlign w:val="center"/>
          </w:tcPr>
          <w:p w14:paraId="387C6569" w14:textId="578E54F6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 xml:space="preserve">VACACIONES ESTUDIANTILES DEL </w:t>
            </w: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3</w:t>
            </w:r>
            <w:r w:rsidR="001715AA"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0</w:t>
            </w:r>
            <w:r w:rsidRPr="009272D1"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 xml:space="preserve"> DE JULIO AL 0</w:t>
            </w:r>
            <w:r w:rsidR="001715AA"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2</w:t>
            </w:r>
            <w:r w:rsidRPr="009272D1"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 xml:space="preserve"> DE AGOSTO</w:t>
            </w:r>
          </w:p>
        </w:tc>
        <w:tc>
          <w:tcPr>
            <w:tcW w:w="1100" w:type="dxa"/>
            <w:shd w:val="clear" w:color="auto" w:fill="B4C6E7" w:themeFill="accent5" w:themeFillTint="66"/>
            <w:vAlign w:val="center"/>
          </w:tcPr>
          <w:p w14:paraId="174B451E" w14:textId="5CFDE752" w:rsidR="00001AF7" w:rsidRPr="009272D1" w:rsidRDefault="00001AF7" w:rsidP="00001AF7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0</w:t>
            </w:r>
            <w:r w:rsidR="001715AA"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4</w:t>
            </w:r>
          </w:p>
        </w:tc>
        <w:tc>
          <w:tcPr>
            <w:tcW w:w="1310" w:type="dxa"/>
            <w:shd w:val="clear" w:color="auto" w:fill="B4C6E7" w:themeFill="accent5" w:themeFillTint="66"/>
            <w:vAlign w:val="center"/>
          </w:tcPr>
          <w:p w14:paraId="3DA73D75" w14:textId="063FA83A" w:rsidR="00001AF7" w:rsidRPr="009272D1" w:rsidRDefault="00112427" w:rsidP="00001AF7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20</w:t>
            </w:r>
          </w:p>
        </w:tc>
      </w:tr>
      <w:tr w:rsidR="001715AA" w:rsidRPr="00710F60" w14:paraId="3BF20577" w14:textId="77777777" w:rsidTr="001715AA">
        <w:trPr>
          <w:trHeight w:hRule="exact" w:val="445"/>
        </w:trPr>
        <w:tc>
          <w:tcPr>
            <w:tcW w:w="2410" w:type="dxa"/>
            <w:vMerge w:val="restart"/>
            <w:shd w:val="clear" w:color="auto" w:fill="auto"/>
            <w:vAlign w:val="center"/>
          </w:tcPr>
          <w:p w14:paraId="57CBA5E3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III BLOQUE DE SEMANA LECTIVA</w:t>
            </w:r>
          </w:p>
          <w:p w14:paraId="3AA7CC75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III BIMESTRE</w:t>
            </w:r>
          </w:p>
          <w:p w14:paraId="525B79EC" w14:textId="58BC3156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DEL 0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5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AGOSTO AL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11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OCTUBRE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14:paraId="1A612F46" w14:textId="77777777" w:rsidR="001715AA" w:rsidRPr="00710F60" w:rsidRDefault="001715AA" w:rsidP="00001AF7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</w:rPr>
            </w:pPr>
            <w:r>
              <w:rPr>
                <w:rFonts w:ascii="Agency FB" w:eastAsia="Calibri" w:hAnsi="Agency FB" w:cs="Calibri"/>
                <w:sz w:val="16"/>
                <w:szCs w:val="16"/>
                <w:lang w:val="es-PE"/>
              </w:rPr>
              <w:t>10</w:t>
            </w:r>
          </w:p>
        </w:tc>
        <w:tc>
          <w:tcPr>
            <w:tcW w:w="1169" w:type="dxa"/>
            <w:vMerge w:val="restart"/>
            <w:shd w:val="clear" w:color="auto" w:fill="auto"/>
            <w:vAlign w:val="center"/>
          </w:tcPr>
          <w:p w14:paraId="1D5F506C" w14:textId="77777777" w:rsidR="001715AA" w:rsidRPr="00710F60" w:rsidRDefault="001715AA" w:rsidP="00001AF7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</w:rPr>
            </w:pPr>
            <w:r w:rsidRPr="00710F60">
              <w:rPr>
                <w:rFonts w:ascii="Agency FB" w:eastAsia="Calibri" w:hAnsi="Agency FB" w:cs="Calibri"/>
                <w:sz w:val="16"/>
                <w:szCs w:val="16"/>
              </w:rPr>
              <w:t>3</w:t>
            </w:r>
            <w:r>
              <w:rPr>
                <w:rFonts w:ascii="Agency FB" w:eastAsia="Calibri" w:hAnsi="Agency FB" w:cs="Calibri"/>
                <w:sz w:val="16"/>
                <w:szCs w:val="16"/>
              </w:rPr>
              <w:t>50</w:t>
            </w:r>
          </w:p>
        </w:tc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9CF75A" w14:textId="7D36346D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04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AGOSTO: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BATALLA DE JUNÍN</w:t>
            </w:r>
          </w:p>
        </w:tc>
        <w:tc>
          <w:tcPr>
            <w:tcW w:w="1477" w:type="dxa"/>
            <w:vMerge w:val="restart"/>
            <w:shd w:val="clear" w:color="auto" w:fill="auto"/>
            <w:vAlign w:val="center"/>
          </w:tcPr>
          <w:p w14:paraId="5CCA39C5" w14:textId="70CDA7FB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</w:rPr>
            </w:pPr>
            <w:r>
              <w:rPr>
                <w:rFonts w:eastAsia="Calibri" w:cstheme="minorHAnsi"/>
                <w:sz w:val="16"/>
                <w:szCs w:val="16"/>
              </w:rPr>
              <w:t>21</w:t>
            </w:r>
          </w:p>
        </w:tc>
        <w:tc>
          <w:tcPr>
            <w:tcW w:w="1099" w:type="dxa"/>
            <w:vMerge w:val="restart"/>
            <w:shd w:val="clear" w:color="auto" w:fill="auto"/>
            <w:vAlign w:val="center"/>
          </w:tcPr>
          <w:p w14:paraId="551720FE" w14:textId="7F47C76E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</w:rPr>
            </w:pPr>
            <w:r w:rsidRPr="009272D1">
              <w:rPr>
                <w:rFonts w:eastAsia="Calibri" w:cstheme="minorHAnsi"/>
                <w:sz w:val="16"/>
                <w:szCs w:val="16"/>
              </w:rPr>
              <w:t>4</w:t>
            </w:r>
            <w:r>
              <w:rPr>
                <w:rFonts w:eastAsia="Calibri" w:cstheme="minorHAnsi"/>
                <w:sz w:val="16"/>
                <w:szCs w:val="16"/>
              </w:rPr>
              <w:t>7</w:t>
            </w:r>
          </w:p>
        </w:tc>
        <w:tc>
          <w:tcPr>
            <w:tcW w:w="1221" w:type="dxa"/>
            <w:vMerge w:val="restart"/>
            <w:shd w:val="clear" w:color="auto" w:fill="auto"/>
            <w:vAlign w:val="center"/>
          </w:tcPr>
          <w:p w14:paraId="735995B9" w14:textId="2E9CF1B1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bCs/>
                <w:sz w:val="16"/>
                <w:szCs w:val="16"/>
              </w:rPr>
            </w:pPr>
            <w:r w:rsidRPr="009272D1">
              <w:rPr>
                <w:rFonts w:eastAsia="Calibri" w:cstheme="minorHAnsi"/>
                <w:bCs/>
                <w:sz w:val="16"/>
                <w:szCs w:val="16"/>
              </w:rPr>
              <w:t>3</w:t>
            </w:r>
            <w:r>
              <w:rPr>
                <w:rFonts w:eastAsia="Calibri" w:cstheme="minorHAnsi"/>
                <w:bCs/>
                <w:sz w:val="16"/>
                <w:szCs w:val="16"/>
              </w:rPr>
              <w:t>29</w:t>
            </w:r>
          </w:p>
        </w:tc>
        <w:tc>
          <w:tcPr>
            <w:tcW w:w="1100" w:type="dxa"/>
            <w:vMerge w:val="restart"/>
            <w:shd w:val="clear" w:color="auto" w:fill="auto"/>
            <w:vAlign w:val="center"/>
          </w:tcPr>
          <w:p w14:paraId="4ED1D829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635E83C5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</w:tr>
      <w:tr w:rsidR="001715AA" w:rsidRPr="00710F60" w14:paraId="4E34B495" w14:textId="77777777" w:rsidTr="001715AA">
        <w:trPr>
          <w:trHeight w:hRule="exact" w:val="539"/>
        </w:trPr>
        <w:tc>
          <w:tcPr>
            <w:tcW w:w="2410" w:type="dxa"/>
            <w:vMerge/>
            <w:shd w:val="clear" w:color="auto" w:fill="auto"/>
            <w:vAlign w:val="center"/>
          </w:tcPr>
          <w:p w14:paraId="46021D14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5A2269D2" w14:textId="77777777" w:rsidR="001715AA" w:rsidRDefault="001715AA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75428A28" w14:textId="77777777" w:rsidR="001715AA" w:rsidRPr="00710F60" w:rsidRDefault="001715AA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4BB1DD0" w14:textId="4E48C9C6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30 DE AGOSTO: SANTA ROSA DE LIMA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69738303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0F75EAC0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39BB875D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bCs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6A44DCCA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6ED721B3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1715AA" w:rsidRPr="00710F60" w14:paraId="482F34C9" w14:textId="77777777" w:rsidTr="001715AA">
        <w:trPr>
          <w:trHeight w:hRule="exact" w:val="419"/>
        </w:trPr>
        <w:tc>
          <w:tcPr>
            <w:tcW w:w="2410" w:type="dxa"/>
            <w:vMerge/>
            <w:shd w:val="clear" w:color="auto" w:fill="auto"/>
            <w:vAlign w:val="center"/>
          </w:tcPr>
          <w:p w14:paraId="178714D5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3436FEF4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3CDFB83C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DABB2F8" w14:textId="54D774D1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08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OCTUBRE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: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COMBATE DE ANGAMOS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6EFDBC17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1725C30E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1EB8BDF0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bCs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305B6F77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3ECFE273" w14:textId="77777777" w:rsidR="001715AA" w:rsidRPr="001715AA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1715AA" w:rsidRPr="00710F60" w14:paraId="3064B9FA" w14:textId="77777777" w:rsidTr="001715AA">
        <w:trPr>
          <w:trHeight w:hRule="exact" w:val="597"/>
        </w:trPr>
        <w:tc>
          <w:tcPr>
            <w:tcW w:w="2410" w:type="dxa"/>
            <w:vMerge w:val="restart"/>
            <w:shd w:val="clear" w:color="auto" w:fill="auto"/>
            <w:vAlign w:val="center"/>
          </w:tcPr>
          <w:p w14:paraId="4EC88B75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IV BLOQUE DE SEMANA LECTIVA</w:t>
            </w:r>
          </w:p>
          <w:p w14:paraId="7E9AF08D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IV BIMESTRE</w:t>
            </w:r>
          </w:p>
          <w:p w14:paraId="190B4464" w14:textId="090D5199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DEL 1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4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OCTUBRE AL </w:t>
            </w:r>
            <w:r w:rsidR="005A327E">
              <w:rPr>
                <w:rFonts w:eastAsia="Calibri" w:cstheme="minorHAnsi"/>
                <w:sz w:val="16"/>
                <w:szCs w:val="16"/>
                <w:lang w:val="es-PE"/>
              </w:rPr>
              <w:t>20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DICIEMBRE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14:paraId="604B6AD8" w14:textId="1DFA8036" w:rsidR="001715AA" w:rsidRPr="000A68A2" w:rsidRDefault="001715AA" w:rsidP="00001AF7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</w:rPr>
            </w:pPr>
            <w:r>
              <w:rPr>
                <w:rFonts w:ascii="Agency FB" w:eastAsia="Calibri" w:hAnsi="Agency FB" w:cs="Calibri"/>
                <w:sz w:val="16"/>
                <w:szCs w:val="16"/>
              </w:rPr>
              <w:t>1</w:t>
            </w:r>
            <w:r w:rsidR="005A327E">
              <w:rPr>
                <w:rFonts w:ascii="Agency FB" w:eastAsia="Calibri" w:hAnsi="Agency FB" w:cs="Calibri"/>
                <w:sz w:val="16"/>
                <w:szCs w:val="16"/>
              </w:rPr>
              <w:t>0</w:t>
            </w:r>
          </w:p>
        </w:tc>
        <w:tc>
          <w:tcPr>
            <w:tcW w:w="1169" w:type="dxa"/>
            <w:vMerge w:val="restart"/>
            <w:shd w:val="clear" w:color="auto" w:fill="auto"/>
            <w:vAlign w:val="center"/>
          </w:tcPr>
          <w:p w14:paraId="484EDB5A" w14:textId="5A6F490A" w:rsidR="001715AA" w:rsidRPr="000A68A2" w:rsidRDefault="001715AA" w:rsidP="00001AF7">
            <w:pPr>
              <w:spacing w:after="0" w:line="240" w:lineRule="auto"/>
              <w:jc w:val="center"/>
              <w:rPr>
                <w:rFonts w:ascii="Agency FB" w:eastAsia="Calibri" w:hAnsi="Agency FB" w:cs="Calibri"/>
                <w:sz w:val="16"/>
                <w:szCs w:val="16"/>
              </w:rPr>
            </w:pPr>
            <w:r w:rsidRPr="000A68A2">
              <w:rPr>
                <w:rFonts w:ascii="Agency FB" w:eastAsia="Calibri" w:hAnsi="Agency FB" w:cs="Calibri"/>
                <w:sz w:val="16"/>
                <w:szCs w:val="16"/>
              </w:rPr>
              <w:t>3</w:t>
            </w:r>
            <w:r w:rsidR="005A327E">
              <w:rPr>
                <w:rFonts w:ascii="Agency FB" w:eastAsia="Calibri" w:hAnsi="Agency FB" w:cs="Calibri"/>
                <w:sz w:val="16"/>
                <w:szCs w:val="16"/>
              </w:rPr>
              <w:t>50</w:t>
            </w:r>
          </w:p>
        </w:tc>
        <w:tc>
          <w:tcPr>
            <w:tcW w:w="1838" w:type="dxa"/>
            <w:shd w:val="clear" w:color="auto" w:fill="auto"/>
            <w:vAlign w:val="center"/>
          </w:tcPr>
          <w:p w14:paraId="1441E157" w14:textId="6203A3B4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sz w:val="16"/>
                <w:szCs w:val="16"/>
                <w:lang w:val="es-PE"/>
              </w:rPr>
              <w:t>22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OCTUBRE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: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PROCESIÓN DEL SEÑOR DE LUREN</w:t>
            </w:r>
          </w:p>
        </w:tc>
        <w:tc>
          <w:tcPr>
            <w:tcW w:w="1477" w:type="dxa"/>
            <w:vMerge w:val="restart"/>
            <w:shd w:val="clear" w:color="auto" w:fill="auto"/>
            <w:vAlign w:val="center"/>
          </w:tcPr>
          <w:p w14:paraId="3E6E91AF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</w:rPr>
            </w:pPr>
            <w:r>
              <w:rPr>
                <w:rFonts w:eastAsia="Calibri" w:cstheme="minorHAnsi"/>
                <w:sz w:val="16"/>
                <w:szCs w:val="16"/>
              </w:rPr>
              <w:t>21</w:t>
            </w:r>
          </w:p>
        </w:tc>
        <w:tc>
          <w:tcPr>
            <w:tcW w:w="1099" w:type="dxa"/>
            <w:vMerge w:val="restart"/>
            <w:shd w:val="clear" w:color="auto" w:fill="auto"/>
            <w:vAlign w:val="center"/>
          </w:tcPr>
          <w:p w14:paraId="32D7C090" w14:textId="21A016E8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</w:rPr>
            </w:pPr>
            <w:r w:rsidRPr="009272D1">
              <w:rPr>
                <w:rFonts w:eastAsia="Calibri" w:cstheme="minorHAnsi"/>
                <w:sz w:val="16"/>
                <w:szCs w:val="16"/>
              </w:rPr>
              <w:t>4</w:t>
            </w:r>
            <w:r w:rsidR="00112427">
              <w:rPr>
                <w:rFonts w:eastAsia="Calibri" w:cstheme="minorHAnsi"/>
                <w:sz w:val="16"/>
                <w:szCs w:val="16"/>
              </w:rPr>
              <w:t>6</w:t>
            </w:r>
          </w:p>
        </w:tc>
        <w:tc>
          <w:tcPr>
            <w:tcW w:w="1221" w:type="dxa"/>
            <w:vMerge w:val="restart"/>
            <w:shd w:val="clear" w:color="auto" w:fill="auto"/>
            <w:vAlign w:val="center"/>
          </w:tcPr>
          <w:p w14:paraId="1A0333EC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</w:rPr>
            </w:pPr>
            <w:r w:rsidRPr="009272D1">
              <w:rPr>
                <w:rFonts w:eastAsia="Calibri" w:cstheme="minorHAnsi"/>
                <w:sz w:val="16"/>
                <w:szCs w:val="16"/>
              </w:rPr>
              <w:t>3</w:t>
            </w:r>
            <w:r>
              <w:rPr>
                <w:rFonts w:eastAsia="Calibri" w:cstheme="minorHAnsi"/>
                <w:sz w:val="16"/>
                <w:szCs w:val="16"/>
              </w:rPr>
              <w:t>29</w:t>
            </w:r>
          </w:p>
        </w:tc>
        <w:tc>
          <w:tcPr>
            <w:tcW w:w="1100" w:type="dxa"/>
            <w:vMerge w:val="restart"/>
            <w:shd w:val="clear" w:color="auto" w:fill="auto"/>
            <w:vAlign w:val="center"/>
          </w:tcPr>
          <w:p w14:paraId="07EBB5E3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78AD6E13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</w:tr>
      <w:tr w:rsidR="001715AA" w:rsidRPr="00710F60" w14:paraId="4A6158CA" w14:textId="77777777" w:rsidTr="001715AA">
        <w:trPr>
          <w:trHeight w:hRule="exact" w:val="423"/>
        </w:trPr>
        <w:tc>
          <w:tcPr>
            <w:tcW w:w="2410" w:type="dxa"/>
            <w:vMerge/>
            <w:shd w:val="clear" w:color="auto" w:fill="auto"/>
            <w:vAlign w:val="center"/>
          </w:tcPr>
          <w:p w14:paraId="233F7507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547952C7" w14:textId="77777777" w:rsidR="001715AA" w:rsidRDefault="001715AA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4D696FD6" w14:textId="77777777" w:rsidR="001715AA" w:rsidRPr="000A68A2" w:rsidRDefault="001715AA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</w:rPr>
            </w:pPr>
          </w:p>
        </w:tc>
        <w:tc>
          <w:tcPr>
            <w:tcW w:w="1838" w:type="dxa"/>
            <w:shd w:val="clear" w:color="auto" w:fill="auto"/>
            <w:vAlign w:val="center"/>
          </w:tcPr>
          <w:p w14:paraId="60F452E3" w14:textId="77777777" w:rsidR="001715AA" w:rsidRPr="009272D1" w:rsidRDefault="001715AA" w:rsidP="00001AF7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01 DE NOVIEMBRE: DÍA DE</w:t>
            </w:r>
          </w:p>
          <w:p w14:paraId="181CA8C2" w14:textId="77777777" w:rsidR="001715AA" w:rsidRPr="009A335F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TODOS LOS SANTOS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1E82C93C" w14:textId="77777777" w:rsidR="001715AA" w:rsidRPr="009A335F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1A6EC376" w14:textId="77777777" w:rsidR="001715AA" w:rsidRPr="009A335F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264D5658" w14:textId="77777777" w:rsidR="001715AA" w:rsidRPr="009A335F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7FF62497" w14:textId="77777777" w:rsidR="001715AA" w:rsidRPr="009A335F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20E69EA8" w14:textId="77777777" w:rsidR="001715AA" w:rsidRPr="009A335F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1715AA" w:rsidRPr="00710F60" w14:paraId="6009E9F3" w14:textId="77777777" w:rsidTr="001715AA">
        <w:trPr>
          <w:trHeight w:hRule="exact" w:val="423"/>
        </w:trPr>
        <w:tc>
          <w:tcPr>
            <w:tcW w:w="2410" w:type="dxa"/>
            <w:vMerge/>
            <w:shd w:val="clear" w:color="auto" w:fill="auto"/>
            <w:vAlign w:val="center"/>
          </w:tcPr>
          <w:p w14:paraId="13981B59" w14:textId="77777777" w:rsidR="001715AA" w:rsidRPr="009A335F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14:paraId="4D5DD044" w14:textId="77777777" w:rsidR="001715AA" w:rsidRPr="009A335F" w:rsidRDefault="001715AA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  <w:shd w:val="clear" w:color="auto" w:fill="auto"/>
            <w:vAlign w:val="center"/>
          </w:tcPr>
          <w:p w14:paraId="230B9D9E" w14:textId="77777777" w:rsidR="001715AA" w:rsidRPr="009A335F" w:rsidRDefault="001715AA" w:rsidP="00001AF7">
            <w:pPr>
              <w:spacing w:after="0" w:line="240" w:lineRule="auto"/>
              <w:jc w:val="center"/>
              <w:rPr>
                <w:rFonts w:ascii="Agency FB" w:hAnsi="Agency FB" w:cs="Calibri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  <w:shd w:val="clear" w:color="auto" w:fill="auto"/>
            <w:vAlign w:val="center"/>
          </w:tcPr>
          <w:p w14:paraId="0FAA72DE" w14:textId="0BC953C0" w:rsidR="001715AA" w:rsidRPr="0087395C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  <w:r>
              <w:rPr>
                <w:rFonts w:cstheme="minorHAnsi"/>
                <w:sz w:val="16"/>
                <w:szCs w:val="16"/>
                <w:lang w:val="es-PE"/>
              </w:rPr>
              <w:t>29</w:t>
            </w:r>
            <w:r w:rsidRPr="0087395C">
              <w:rPr>
                <w:rFonts w:cstheme="minorHAnsi"/>
                <w:sz w:val="16"/>
                <w:szCs w:val="16"/>
                <w:lang w:val="es-PE"/>
              </w:rPr>
              <w:t xml:space="preserve"> DE NOVIEMBRE: DÍA DEL LOGRO </w:t>
            </w:r>
          </w:p>
        </w:tc>
        <w:tc>
          <w:tcPr>
            <w:tcW w:w="1477" w:type="dxa"/>
            <w:vMerge/>
            <w:shd w:val="clear" w:color="auto" w:fill="auto"/>
            <w:vAlign w:val="center"/>
          </w:tcPr>
          <w:p w14:paraId="19057888" w14:textId="77777777" w:rsidR="001715AA" w:rsidRPr="0087395C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01EDB0A2" w14:textId="77777777" w:rsidR="001715AA" w:rsidRPr="0087395C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169DE54F" w14:textId="77777777" w:rsidR="001715AA" w:rsidRPr="0087395C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  <w:shd w:val="clear" w:color="auto" w:fill="auto"/>
            <w:vAlign w:val="center"/>
          </w:tcPr>
          <w:p w14:paraId="4272D2DB" w14:textId="77777777" w:rsidR="001715AA" w:rsidRPr="0087395C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  <w:shd w:val="clear" w:color="auto" w:fill="auto"/>
            <w:vAlign w:val="center"/>
          </w:tcPr>
          <w:p w14:paraId="4A0FED28" w14:textId="77777777" w:rsidR="001715AA" w:rsidRPr="0087395C" w:rsidRDefault="001715AA" w:rsidP="00001AF7">
            <w:pPr>
              <w:spacing w:after="0" w:line="240" w:lineRule="auto"/>
              <w:jc w:val="center"/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5A327E" w:rsidRPr="00710F60" w14:paraId="5780660A" w14:textId="77777777" w:rsidTr="00112427">
        <w:trPr>
          <w:trHeight w:val="417"/>
        </w:trPr>
        <w:tc>
          <w:tcPr>
            <w:tcW w:w="2410" w:type="dxa"/>
            <w:vMerge/>
            <w:shd w:val="clear" w:color="auto" w:fill="FFC000"/>
          </w:tcPr>
          <w:p w14:paraId="776107FC" w14:textId="77777777" w:rsidR="005A327E" w:rsidRPr="0087395C" w:rsidRDefault="005A327E" w:rsidP="00001AF7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992" w:type="dxa"/>
            <w:vMerge/>
          </w:tcPr>
          <w:p w14:paraId="607C4049" w14:textId="77777777" w:rsidR="005A327E" w:rsidRPr="0087395C" w:rsidRDefault="005A327E" w:rsidP="00001AF7">
            <w:pPr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169" w:type="dxa"/>
            <w:vMerge/>
          </w:tcPr>
          <w:p w14:paraId="19BB2689" w14:textId="77777777" w:rsidR="005A327E" w:rsidRPr="0087395C" w:rsidRDefault="005A327E" w:rsidP="00001AF7">
            <w:pPr>
              <w:rPr>
                <w:rFonts w:ascii="Agency FB" w:hAnsi="Agency FB"/>
                <w:sz w:val="16"/>
                <w:szCs w:val="16"/>
                <w:lang w:val="es-PE"/>
              </w:rPr>
            </w:pPr>
          </w:p>
        </w:tc>
        <w:tc>
          <w:tcPr>
            <w:tcW w:w="1838" w:type="dxa"/>
          </w:tcPr>
          <w:p w14:paraId="3BC20C78" w14:textId="2789BCAE" w:rsidR="005A327E" w:rsidRPr="009272D1" w:rsidRDefault="00112427" w:rsidP="00112427">
            <w:pPr>
              <w:spacing w:before="8" w:line="232" w:lineRule="auto"/>
              <w:ind w:left="69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0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9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DICIEMBRE: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BATALLA DE AYACUCHO</w:t>
            </w:r>
          </w:p>
        </w:tc>
        <w:tc>
          <w:tcPr>
            <w:tcW w:w="1477" w:type="dxa"/>
            <w:vMerge/>
          </w:tcPr>
          <w:p w14:paraId="1E652200" w14:textId="77777777" w:rsidR="005A327E" w:rsidRPr="009272D1" w:rsidRDefault="005A327E" w:rsidP="00001AF7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099" w:type="dxa"/>
            <w:vMerge/>
          </w:tcPr>
          <w:p w14:paraId="28D61BA4" w14:textId="77777777" w:rsidR="005A327E" w:rsidRPr="009272D1" w:rsidRDefault="005A327E" w:rsidP="00001AF7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221" w:type="dxa"/>
            <w:vMerge/>
          </w:tcPr>
          <w:p w14:paraId="38EF1A8D" w14:textId="77777777" w:rsidR="005A327E" w:rsidRPr="009272D1" w:rsidRDefault="005A327E" w:rsidP="00001AF7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100" w:type="dxa"/>
            <w:vMerge/>
          </w:tcPr>
          <w:p w14:paraId="47DA6100" w14:textId="77777777" w:rsidR="005A327E" w:rsidRPr="009272D1" w:rsidRDefault="005A327E" w:rsidP="00001AF7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  <w:tc>
          <w:tcPr>
            <w:tcW w:w="1310" w:type="dxa"/>
            <w:vMerge/>
          </w:tcPr>
          <w:p w14:paraId="1FC8054F" w14:textId="77777777" w:rsidR="005A327E" w:rsidRPr="009272D1" w:rsidRDefault="005A327E" w:rsidP="00001AF7">
            <w:pPr>
              <w:rPr>
                <w:rFonts w:cstheme="minorHAnsi"/>
                <w:sz w:val="16"/>
                <w:szCs w:val="16"/>
                <w:lang w:val="es-PE"/>
              </w:rPr>
            </w:pPr>
          </w:p>
        </w:tc>
      </w:tr>
      <w:tr w:rsidR="00112427" w:rsidRPr="00D57B80" w14:paraId="16E7A4BC" w14:textId="77777777" w:rsidTr="00112427">
        <w:trPr>
          <w:trHeight w:hRule="exact" w:val="686"/>
        </w:trPr>
        <w:tc>
          <w:tcPr>
            <w:tcW w:w="2410" w:type="dxa"/>
            <w:shd w:val="clear" w:color="auto" w:fill="B4C6E7" w:themeFill="accent5" w:themeFillTint="66"/>
            <w:vAlign w:val="center"/>
          </w:tcPr>
          <w:p w14:paraId="6045ACF5" w14:textId="4FA76CF4" w:rsidR="00112427" w:rsidRPr="009272D1" w:rsidRDefault="00112427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I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>I BLOQUE DE SEMANA DE GESTIÓN</w:t>
            </w:r>
          </w:p>
          <w:p w14:paraId="6C091708" w14:textId="743BB93F" w:rsidR="00112427" w:rsidRPr="009272D1" w:rsidRDefault="00112427" w:rsidP="00B036BE">
            <w:pPr>
              <w:spacing w:after="0" w:line="240" w:lineRule="auto"/>
              <w:jc w:val="center"/>
              <w:rPr>
                <w:rFonts w:eastAsia="Calibri" w:cstheme="minorHAnsi"/>
                <w:sz w:val="16"/>
                <w:szCs w:val="16"/>
                <w:lang w:val="es-PE"/>
              </w:rPr>
            </w:pP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DEL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23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DICIEMBRE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AL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31</w:t>
            </w:r>
            <w:r w:rsidRPr="009272D1">
              <w:rPr>
                <w:rFonts w:eastAsia="Calibri" w:cstheme="minorHAnsi"/>
                <w:sz w:val="16"/>
                <w:szCs w:val="16"/>
                <w:lang w:val="es-PE"/>
              </w:rPr>
              <w:t xml:space="preserve"> DE </w:t>
            </w:r>
            <w:r>
              <w:rPr>
                <w:rFonts w:eastAsia="Calibri" w:cstheme="minorHAnsi"/>
                <w:sz w:val="16"/>
                <w:szCs w:val="16"/>
                <w:lang w:val="es-PE"/>
              </w:rPr>
              <w:t>DICIEMBRE</w:t>
            </w:r>
          </w:p>
        </w:tc>
        <w:tc>
          <w:tcPr>
            <w:tcW w:w="992" w:type="dxa"/>
            <w:shd w:val="clear" w:color="auto" w:fill="B4C6E7" w:themeFill="accent5" w:themeFillTint="66"/>
            <w:vAlign w:val="center"/>
          </w:tcPr>
          <w:p w14:paraId="33C57A8E" w14:textId="77777777" w:rsidR="00112427" w:rsidRPr="009272D1" w:rsidRDefault="00112427" w:rsidP="00B036BE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cstheme="minorHAnsi"/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04" w:type="dxa"/>
            <w:gridSpan w:val="5"/>
            <w:shd w:val="clear" w:color="auto" w:fill="B4C6E7" w:themeFill="accent5" w:themeFillTint="66"/>
            <w:vAlign w:val="center"/>
          </w:tcPr>
          <w:p w14:paraId="25668766" w14:textId="05AABD32" w:rsidR="00112427" w:rsidRDefault="00112427" w:rsidP="00112427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 xml:space="preserve">DEL 23 DE DICIEMBRE AL 31 DE DICIEMBRE </w:t>
            </w:r>
          </w:p>
          <w:p w14:paraId="39FB5BC0" w14:textId="440B2E0E" w:rsidR="00112427" w:rsidRPr="009272D1" w:rsidRDefault="00112427" w:rsidP="00112427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FERIADO 25 DE DICIEMBRE</w:t>
            </w:r>
          </w:p>
        </w:tc>
        <w:tc>
          <w:tcPr>
            <w:tcW w:w="1100" w:type="dxa"/>
            <w:shd w:val="clear" w:color="auto" w:fill="B4C6E7" w:themeFill="accent5" w:themeFillTint="66"/>
            <w:vAlign w:val="center"/>
          </w:tcPr>
          <w:p w14:paraId="7AFB9722" w14:textId="295E05B7" w:rsidR="00112427" w:rsidRPr="009272D1" w:rsidRDefault="00112427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06</w:t>
            </w:r>
          </w:p>
        </w:tc>
        <w:tc>
          <w:tcPr>
            <w:tcW w:w="1310" w:type="dxa"/>
            <w:shd w:val="clear" w:color="auto" w:fill="B4C6E7" w:themeFill="accent5" w:themeFillTint="66"/>
            <w:vAlign w:val="center"/>
          </w:tcPr>
          <w:p w14:paraId="20E1F102" w14:textId="12ACF5F2" w:rsidR="00112427" w:rsidRPr="009272D1" w:rsidRDefault="00112427" w:rsidP="00B036BE">
            <w:pPr>
              <w:spacing w:after="0" w:line="240" w:lineRule="auto"/>
              <w:jc w:val="center"/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val="es-PE"/>
              </w:rPr>
              <w:t>30</w:t>
            </w:r>
          </w:p>
        </w:tc>
      </w:tr>
      <w:tr w:rsidR="00112427" w:rsidRPr="007B3813" w14:paraId="00D01988" w14:textId="77777777" w:rsidTr="001715AA">
        <w:trPr>
          <w:trHeight w:hRule="exact" w:val="287"/>
        </w:trPr>
        <w:tc>
          <w:tcPr>
            <w:tcW w:w="2410" w:type="dxa"/>
            <w:shd w:val="clear" w:color="auto" w:fill="7030A0"/>
            <w:vAlign w:val="center"/>
          </w:tcPr>
          <w:p w14:paraId="42897180" w14:textId="4941118C" w:rsidR="00112427" w:rsidRPr="007B3813" w:rsidRDefault="00112427" w:rsidP="00112427">
            <w:pPr>
              <w:ind w:left="121" w:right="111"/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 w:rsidRPr="007B3813"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TOTAL</w:t>
            </w:r>
          </w:p>
        </w:tc>
        <w:tc>
          <w:tcPr>
            <w:tcW w:w="992" w:type="dxa"/>
            <w:shd w:val="clear" w:color="auto" w:fill="7030A0"/>
            <w:vAlign w:val="center"/>
          </w:tcPr>
          <w:p w14:paraId="2DD41ABC" w14:textId="395078E8" w:rsidR="00112427" w:rsidRPr="007B3813" w:rsidRDefault="00112427" w:rsidP="00112427">
            <w:pPr>
              <w:ind w:left="415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 w:rsidRPr="007B3813"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3</w:t>
            </w: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1169" w:type="dxa"/>
            <w:shd w:val="clear" w:color="auto" w:fill="7030A0"/>
            <w:vAlign w:val="center"/>
          </w:tcPr>
          <w:p w14:paraId="3D1272F7" w14:textId="7BC669E2" w:rsidR="00112427" w:rsidRPr="007B3813" w:rsidRDefault="00112427" w:rsidP="00112427">
            <w:pPr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 w:rsidRPr="007B3813"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1</w:t>
            </w: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365</w:t>
            </w:r>
          </w:p>
        </w:tc>
        <w:tc>
          <w:tcPr>
            <w:tcW w:w="1838" w:type="dxa"/>
            <w:shd w:val="clear" w:color="auto" w:fill="7030A0"/>
            <w:vAlign w:val="center"/>
          </w:tcPr>
          <w:p w14:paraId="07D15150" w14:textId="77777777" w:rsidR="00112427" w:rsidRPr="007B3813" w:rsidRDefault="00112427" w:rsidP="00112427">
            <w:pPr>
              <w:jc w:val="center"/>
              <w:rPr>
                <w:rFonts w:cstheme="minorHAnsi"/>
                <w:color w:val="FFFFFF" w:themeColor="background1"/>
                <w:sz w:val="16"/>
                <w:szCs w:val="16"/>
              </w:rPr>
            </w:pPr>
          </w:p>
        </w:tc>
        <w:tc>
          <w:tcPr>
            <w:tcW w:w="1477" w:type="dxa"/>
            <w:shd w:val="clear" w:color="auto" w:fill="7030A0"/>
            <w:vAlign w:val="center"/>
          </w:tcPr>
          <w:p w14:paraId="04292CE7" w14:textId="0F21A753" w:rsidR="00112427" w:rsidRPr="007B3813" w:rsidRDefault="00112427" w:rsidP="00112427">
            <w:pPr>
              <w:ind w:right="142"/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84</w:t>
            </w:r>
          </w:p>
        </w:tc>
        <w:tc>
          <w:tcPr>
            <w:tcW w:w="1099" w:type="dxa"/>
            <w:shd w:val="clear" w:color="auto" w:fill="7030A0"/>
            <w:vAlign w:val="center"/>
          </w:tcPr>
          <w:p w14:paraId="3AAC4E4B" w14:textId="488DE6E7" w:rsidR="00112427" w:rsidRPr="007B3813" w:rsidRDefault="00112427" w:rsidP="00112427">
            <w:pPr>
              <w:ind w:left="304" w:right="290"/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 w:rsidRPr="007B3813"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1</w:t>
            </w: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83</w:t>
            </w:r>
          </w:p>
        </w:tc>
        <w:tc>
          <w:tcPr>
            <w:tcW w:w="1221" w:type="dxa"/>
            <w:shd w:val="clear" w:color="auto" w:fill="7030A0"/>
            <w:vAlign w:val="center"/>
          </w:tcPr>
          <w:p w14:paraId="7F446BCF" w14:textId="23E37FFC" w:rsidR="00112427" w:rsidRPr="007B3813" w:rsidRDefault="00112427" w:rsidP="00112427">
            <w:pPr>
              <w:ind w:left="376" w:right="355"/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 w:rsidRPr="007B3813"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12</w:t>
            </w: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81</w:t>
            </w:r>
          </w:p>
        </w:tc>
        <w:tc>
          <w:tcPr>
            <w:tcW w:w="1100" w:type="dxa"/>
            <w:shd w:val="clear" w:color="auto" w:fill="7030A0"/>
            <w:vAlign w:val="center"/>
          </w:tcPr>
          <w:p w14:paraId="7EE8D8DC" w14:textId="11EF4F0D" w:rsidR="00112427" w:rsidRPr="007B3813" w:rsidRDefault="00112427" w:rsidP="00112427">
            <w:pPr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1310" w:type="dxa"/>
            <w:shd w:val="clear" w:color="auto" w:fill="7030A0"/>
            <w:vAlign w:val="center"/>
          </w:tcPr>
          <w:p w14:paraId="45D46915" w14:textId="3A8A73B1" w:rsidR="00112427" w:rsidRPr="007B3813" w:rsidRDefault="00112427" w:rsidP="00112427">
            <w:pPr>
              <w:ind w:right="135"/>
              <w:jc w:val="center"/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</w:pPr>
            <w:r>
              <w:rPr>
                <w:rFonts w:eastAsia="Calibri" w:cstheme="minorHAnsi"/>
                <w:b/>
                <w:color w:val="FFFFFF" w:themeColor="background1"/>
                <w:sz w:val="16"/>
                <w:szCs w:val="16"/>
              </w:rPr>
              <w:t>100</w:t>
            </w:r>
          </w:p>
        </w:tc>
      </w:tr>
    </w:tbl>
    <w:p w14:paraId="1DB7F505" w14:textId="3440B7FB" w:rsidR="00BA37A5" w:rsidRPr="00BA37A5" w:rsidRDefault="00BA37A5" w:rsidP="00BA37A5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>
        <w:rPr>
          <w:rFonts w:ascii="Agency FB" w:hAnsi="Agency FB"/>
          <w:b/>
          <w:bCs/>
          <w:lang w:val="es-ES"/>
        </w:rPr>
        <w:lastRenderedPageBreak/>
        <w:t xml:space="preserve">ORGANIZACIÓN DE LAS </w:t>
      </w:r>
      <w:r w:rsidR="00E1015B">
        <w:rPr>
          <w:rFonts w:ascii="Agency FB" w:hAnsi="Agency FB"/>
          <w:b/>
          <w:bCs/>
          <w:lang w:val="es-ES"/>
        </w:rPr>
        <w:t xml:space="preserve">MACRO - </w:t>
      </w:r>
      <w:r>
        <w:rPr>
          <w:rFonts w:ascii="Agency FB" w:hAnsi="Agency FB"/>
          <w:b/>
          <w:bCs/>
          <w:lang w:val="es-ES"/>
        </w:rPr>
        <w:t>SITUACIONES DE APRENDIZAJE</w:t>
      </w:r>
      <w:r w:rsidRPr="00BA37A5">
        <w:rPr>
          <w:rFonts w:ascii="Agency FB" w:hAnsi="Agency FB"/>
          <w:b/>
          <w:bCs/>
          <w:lang w:val="es-ES"/>
        </w:rPr>
        <w:t>:</w:t>
      </w:r>
    </w:p>
    <w:tbl>
      <w:tblPr>
        <w:tblStyle w:val="Tablaconcuadrcula6concolores-nfasis5"/>
        <w:tblW w:w="13984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2278"/>
        <w:gridCol w:w="2926"/>
        <w:gridCol w:w="2927"/>
        <w:gridCol w:w="2926"/>
        <w:gridCol w:w="2927"/>
      </w:tblGrid>
      <w:tr w:rsidR="001C32F4" w14:paraId="57C03BF9" w14:textId="77777777" w:rsidTr="009F39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21393998" w14:textId="77777777" w:rsidR="001C32F4" w:rsidRDefault="007A421C">
            <w:pPr>
              <w:pStyle w:val="Piedepgina"/>
              <w:spacing w:after="0" w:line="240" w:lineRule="auto"/>
              <w:jc w:val="center"/>
              <w:rPr>
                <w:rFonts w:ascii="Arial Narrow" w:hAnsi="Arial Narrow" w:cs="Arial"/>
                <w:b w:val="0"/>
                <w:bCs w:val="0"/>
                <w:i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 xml:space="preserve"> UNIDADES</w:t>
            </w:r>
          </w:p>
        </w:tc>
        <w:tc>
          <w:tcPr>
            <w:tcW w:w="2926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2B634C52" w14:textId="77777777"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U1</w:t>
            </w:r>
          </w:p>
        </w:tc>
        <w:tc>
          <w:tcPr>
            <w:tcW w:w="2927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1B739FF0" w14:textId="77777777"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U2</w:t>
            </w:r>
          </w:p>
        </w:tc>
        <w:tc>
          <w:tcPr>
            <w:tcW w:w="2926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3DCB6BDE" w14:textId="77777777"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U3</w:t>
            </w:r>
          </w:p>
        </w:tc>
        <w:tc>
          <w:tcPr>
            <w:tcW w:w="2927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3FF5E789" w14:textId="77777777" w:rsidR="001C32F4" w:rsidRDefault="007A421C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5" w:themeShade="BF"/>
              </w:rPr>
            </w:pPr>
            <w:r>
              <w:rPr>
                <w:rFonts w:ascii="Arial Narrow" w:hAnsi="Arial Narrow" w:cs="Arial"/>
                <w:i/>
                <w:color w:val="2F5496" w:themeColor="accent5" w:themeShade="BF"/>
              </w:rPr>
              <w:t>U4</w:t>
            </w:r>
          </w:p>
        </w:tc>
      </w:tr>
      <w:tr w:rsidR="00B94291" w:rsidRPr="00934046" w14:paraId="16C2A547" w14:textId="77777777" w:rsidTr="009F39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tcMar>
              <w:left w:w="93" w:type="dxa"/>
            </w:tcMar>
          </w:tcPr>
          <w:p w14:paraId="04C9AB0F" w14:textId="77777777" w:rsidR="00B94291" w:rsidRPr="00934046" w:rsidRDefault="00B94291" w:rsidP="00B94291">
            <w:pPr>
              <w:pStyle w:val="Piedepgina"/>
              <w:spacing w:after="0" w:line="240" w:lineRule="auto"/>
              <w:rPr>
                <w:rFonts w:ascii="Agency FB" w:hAnsi="Agency FB" w:cs="Arial"/>
                <w:b w:val="0"/>
                <w:bCs w:val="0"/>
                <w:iCs/>
                <w:color w:val="2F5496" w:themeColor="accent5" w:themeShade="BF"/>
                <w:sz w:val="24"/>
                <w:szCs w:val="24"/>
              </w:rPr>
            </w:pPr>
            <w:r w:rsidRPr="00934046">
              <w:rPr>
                <w:rFonts w:ascii="Agency FB" w:hAnsi="Agency FB" w:cs="Arial"/>
                <w:iCs/>
                <w:color w:val="2F5496" w:themeColor="accent5" w:themeShade="BF"/>
                <w:sz w:val="24"/>
                <w:szCs w:val="24"/>
              </w:rPr>
              <w:t>Situaciones de contexto</w:t>
            </w:r>
          </w:p>
          <w:p w14:paraId="47B40BA1" w14:textId="77777777" w:rsidR="00B94291" w:rsidRPr="00934046" w:rsidRDefault="00B94291" w:rsidP="00B94291">
            <w:pPr>
              <w:pStyle w:val="Piedepgina"/>
              <w:spacing w:after="0" w:line="240" w:lineRule="auto"/>
              <w:rPr>
                <w:rFonts w:ascii="Agency FB" w:hAnsi="Agency FB" w:cs="Arial"/>
                <w:bCs w:val="0"/>
                <w:i/>
              </w:rPr>
            </w:pPr>
            <w:r w:rsidRPr="00934046">
              <w:rPr>
                <w:rFonts w:ascii="Agency FB" w:hAnsi="Agency FB" w:cs="Arial"/>
                <w:iCs/>
                <w:color w:val="2F5496" w:themeColor="accent5" w:themeShade="BF"/>
                <w:sz w:val="24"/>
                <w:szCs w:val="24"/>
              </w:rPr>
              <w:t>(Resumen y/o síntesis)</w:t>
            </w:r>
            <w:r w:rsidRPr="00934046">
              <w:rPr>
                <w:rFonts w:ascii="Agency FB" w:hAnsi="Agency FB" w:cs="Arial"/>
                <w:bCs w:val="0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2926" w:type="dxa"/>
            <w:tcMar>
              <w:left w:w="93" w:type="dxa"/>
            </w:tcMar>
          </w:tcPr>
          <w:p w14:paraId="612F0DA2" w14:textId="1AB4B114" w:rsidR="00B94291" w:rsidRPr="00E1015B" w:rsidRDefault="00B94291" w:rsidP="00B94291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bookmarkStart w:id="4" w:name="_Hlk129421724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La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IE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“San Luis Gonzaga” de Ica, está implementando acciones y actividades que cumplan con la bioseguridad y el bienestar socio emocional de los estudiantes. En tal sentido, se presentan emprendimientos de múltiples actividades orientadas a la diversidad cultural y al uso racional de los recursos naturales y turísticos a fin de mejorar la economía familiar. Por otra parte, los estudiantes del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3er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grado de secundaria ven con agrado proponer alternativas nuevas, creativas e innovadoras que mejoren el ingreso familiar aplicando aprendizajes de electrónica básica I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como: formas de generar la electricidad, Leyes básicas OHM y Watt, magnitudes eléctricas, circuitos eléctricos simple, serie</w:t>
            </w:r>
            <w:r w:rsidR="00921DC2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y paralelo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.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Frente a esta realidad emprendedora por parte de nuestros jóvenes estudiantes nos preguntamos: ¿Cómo podemos generar nuevas soluciones creativas e innovadoras de propuestas de valor que ayuden a la economía familiar utilizando habilidades técnicas y/o tecnológicas? ¿Cómo ayudamos cooperativamente a lograr objetivos y metas propuestos por la familia para mejorar las condiciones socio económicas y de bienestar emocional? ¿Qué prototipos podríamos elaborar para que revaloren la cultura y el turismo de nuestro entorno aplicando tecnologías innovadoras en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la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electrónica?</w:t>
            </w:r>
            <w:bookmarkEnd w:id="4"/>
          </w:p>
        </w:tc>
        <w:tc>
          <w:tcPr>
            <w:tcW w:w="2927" w:type="dxa"/>
            <w:tcMar>
              <w:left w:w="93" w:type="dxa"/>
            </w:tcMar>
          </w:tcPr>
          <w:p w14:paraId="652ADA23" w14:textId="12FCDC9A" w:rsidR="00B94291" w:rsidRPr="00E1015B" w:rsidRDefault="00B94291" w:rsidP="00B94291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La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IE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“San Luis Gonzaga” de Ica, sigue con la implementación de acciones y actividades de bioseguridad y el bienestar socio emocional de los estudiantes. En tal sentido, el aprendizaje de la metodología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Desing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proofErr w:type="spellStart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Thinking</w:t>
            </w:r>
            <w:proofErr w:type="spellEnd"/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orientado al prototipado de juguetes con materiales reciclables y </w:t>
            </w:r>
            <w:r w:rsidR="00834871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aprovechables de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las riquezas naturales de nuestra localidad. Por otra parte, los estudiantes del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3er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grado de secundaria siguen aplicando aprendizajes de electrónica básica I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como: circuitos electrónicos serie y paralelo, Leyes de Kirchoff, dispositivos eléctricos y electrónicos pasivos y/o activos.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Frente a esta realidad emprendedora por parte de nuestros jóvenes estudiantes nos preguntamos: ¿Cómo podemos generar nuevas soluciones creativas e innovadoras de propuestas de valor que ayuden a la economía familiar utilizando habilidades técnicas y/o tecnológicas? ¿Cómo ayudamos cooperativamente a lograr objetivos y metas propuestos por la familia para mejorar las condiciones socio económicas y de bienestar emocional? ¿Qué prototipos podríamos elaborar para que revaloren la cultura y el turismo de nuestro entorno aplicando tecnologías innovadoras en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la electricidad y 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electrónica?</w:t>
            </w:r>
          </w:p>
        </w:tc>
        <w:tc>
          <w:tcPr>
            <w:tcW w:w="2926" w:type="dxa"/>
            <w:tcMar>
              <w:left w:w="93" w:type="dxa"/>
            </w:tcMar>
          </w:tcPr>
          <w:p w14:paraId="7ECB2041" w14:textId="3FA623C6" w:rsidR="006D21AC" w:rsidRDefault="006D21AC" w:rsidP="00F444E6">
            <w:pPr>
              <w:pStyle w:val="Piedepgina"/>
              <w:spacing w:after="0" w:line="240" w:lineRule="auto"/>
              <w:ind w:left="3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La </w:t>
            </w:r>
            <w:proofErr w:type="spellStart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IE</w:t>
            </w:r>
            <w:proofErr w:type="spellEnd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“San Luis Gonzaga” de Ica, sigue con la implementación de acciones y actividades de bioseguridad y el bienestar socio emocional de los estudiantes. En tal sentido, el aprendizaje de la metodología Lienzo de Lean: Aplicamos el modelo de negocio Lean </w:t>
            </w:r>
            <w:proofErr w:type="spellStart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Canvas</w:t>
            </w:r>
            <w:proofErr w:type="spellEnd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desde la Parte I al IX, orientado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a </w:t>
            </w:r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generar negocios utilizando circuitos eléctricos y electrónicos para que mejore la economía familiar. Por otra parte, los estudiantes del 3er grado de secundaria siguen aplicando aprendizajes de electrónica básica II como: circuitos mixtos, métodos de análisis de circuitos mixtos (mallas y nodos) aplicando dispositivos pasivos y activos. Frente a esta realidad emprendedora por parte de nuestros jóvenes estudiantes nos preguntamos: ¿Cómo podemos generar nuevas soluciones creativas e innovadoras de propuestas de negocios en el marco del Lean </w:t>
            </w:r>
            <w:proofErr w:type="spellStart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Canvas</w:t>
            </w:r>
            <w:proofErr w:type="spellEnd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para mejorar a la economía familiar utilizando habilidades técnicas y/o tecnológicas en el campo de la electricidad y electrónica? ¿Cómo ayudamos cooperativamente a lograr objetivos y metas propuestos por la familia para mejorar las condiciones socio económicas y de bienestar emocional para el grupo familiar? ¿Qué modelos de negocios podríamos elaborar en el campo de la electrónica para mejorar la economía familiar o de una micro empresa familiar?</w:t>
            </w:r>
          </w:p>
          <w:p w14:paraId="37FF6C33" w14:textId="4343100A" w:rsidR="006D21AC" w:rsidRPr="00E1015B" w:rsidRDefault="006D21AC" w:rsidP="00F444E6">
            <w:pPr>
              <w:pStyle w:val="Piedepgina"/>
              <w:spacing w:after="0" w:line="240" w:lineRule="auto"/>
              <w:ind w:left="3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</w:p>
        </w:tc>
        <w:tc>
          <w:tcPr>
            <w:tcW w:w="2927" w:type="dxa"/>
            <w:tcMar>
              <w:left w:w="93" w:type="dxa"/>
            </w:tcMar>
          </w:tcPr>
          <w:p w14:paraId="5CE6A130" w14:textId="13FBDC1A" w:rsidR="006D21AC" w:rsidRPr="00382DA0" w:rsidRDefault="006D21AC" w:rsidP="00035A61">
            <w:pPr>
              <w:pStyle w:val="Piedepgina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La </w:t>
            </w:r>
            <w:proofErr w:type="spellStart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IE</w:t>
            </w:r>
            <w:proofErr w:type="spellEnd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“San Luis Gonzaga” de Ica, sigue con la implementación de acciones y actividades de bioseguridad y el bienestar socio emocional de los estudiantes. En tal sentido, el aprendizaje de la metodología Lean </w:t>
            </w:r>
            <w:proofErr w:type="spellStart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Canvas</w:t>
            </w:r>
            <w:proofErr w:type="spellEnd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se ha organizado en dos partes la primera que es “Aplicamos el modelo de negocio Lean </w:t>
            </w:r>
            <w:proofErr w:type="spellStart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Canvas</w:t>
            </w:r>
            <w:proofErr w:type="spellEnd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desde la Parte I al IX” formulando hipótesis y la segunda validamos las hipótesis de los principales bloques del Lienzo Lean </w:t>
            </w:r>
            <w:proofErr w:type="spellStart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Canvas</w:t>
            </w:r>
            <w:proofErr w:type="spellEnd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como: Bloque problemas, solución y propuesta de valor; así mismo, desarrollamos diferentes actividades de emprendimiento relacionado con Lean </w:t>
            </w:r>
            <w:proofErr w:type="spellStart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Canvas</w:t>
            </w:r>
            <w:proofErr w:type="spellEnd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todo orientado generar negocios utilizando los fundamentos de la electrónicos, robótica y programación a fin de que mejore la economía familiar. Por otra parte, los estudiantes del 3er grado de secundaria siguen aplicando aprendizajes de electrónica básica II como: circuitos mixtos, métodos de análisis de circuitos mixtos (mallas y nodos) aplicando dispositivos pasivos y activos, e introducción a los teoremas de redes eléctricas y/o electrónicas. Frente a esta realidad emprendedora por parte de nuestros jóvenes estudiantes nos preguntamos: ¿Cómo podemos generar nuevas soluciones creativas e innovadoras de propuestas de negocios en el marco del modelo de negocio de Lean </w:t>
            </w:r>
            <w:proofErr w:type="spellStart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Canvas</w:t>
            </w:r>
            <w:proofErr w:type="spellEnd"/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para mejorar a la economía familiar utilizando habilidades técnicas y/o tecnológicas en el campo de la electrónica, robótica y programación? ¿Cómo ayudamos cooperativamente a lograr objetivos y metas propuestos por la familia para mejorar las condiciones socio económicas y de bienestar emocional para el grupo familiar? ¿Qué modelos de negocios podríamos elaborar en el campo de la electrónica para mejorar la economía familiar o de una micro empresa familiar?</w:t>
            </w:r>
            <w:r w:rsidRPr="006D21A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ab/>
            </w:r>
          </w:p>
        </w:tc>
      </w:tr>
      <w:tr w:rsidR="00B56173" w:rsidRPr="00934046" w14:paraId="3F5A894D" w14:textId="77777777" w:rsidTr="009F3944">
        <w:trPr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shd w:val="clear" w:color="auto" w:fill="auto"/>
            <w:tcMar>
              <w:left w:w="93" w:type="dxa"/>
            </w:tcMar>
          </w:tcPr>
          <w:p w14:paraId="444B4B6A" w14:textId="77777777" w:rsidR="00B56173" w:rsidRPr="00E0199D" w:rsidRDefault="00B56173" w:rsidP="00B56173">
            <w:pPr>
              <w:pStyle w:val="Piedepgina"/>
              <w:spacing w:after="0" w:line="240" w:lineRule="auto"/>
              <w:rPr>
                <w:rFonts w:ascii="Agency FB" w:hAnsi="Agency FB"/>
                <w:iCs/>
                <w:color w:val="2F5496" w:themeColor="accent5" w:themeShade="BF"/>
                <w:sz w:val="24"/>
                <w:szCs w:val="24"/>
              </w:rPr>
            </w:pPr>
            <w:r w:rsidRPr="00E0199D">
              <w:rPr>
                <w:rFonts w:ascii="Agency FB" w:hAnsi="Agency FB" w:cs="Arial"/>
                <w:iCs/>
                <w:color w:val="2F5496" w:themeColor="accent5" w:themeShade="BF"/>
                <w:sz w:val="24"/>
                <w:szCs w:val="24"/>
              </w:rPr>
              <w:t>Posible título de las unidades y/o Proyectos de aprendizaje</w:t>
            </w:r>
          </w:p>
          <w:p w14:paraId="17990B4F" w14:textId="77777777" w:rsidR="00B56173" w:rsidRPr="00934046" w:rsidRDefault="00B56173" w:rsidP="00B56173">
            <w:pPr>
              <w:pStyle w:val="Piedepgina"/>
              <w:spacing w:after="0" w:line="240" w:lineRule="auto"/>
              <w:rPr>
                <w:rFonts w:ascii="Agency FB" w:hAnsi="Agency FB" w:cs="Arial"/>
                <w:iCs/>
                <w:color w:val="2F5496" w:themeColor="accent5" w:themeShade="BF"/>
              </w:rPr>
            </w:pPr>
          </w:p>
          <w:p w14:paraId="65539B75" w14:textId="77777777" w:rsidR="00B56173" w:rsidRPr="00934046" w:rsidRDefault="00B56173" w:rsidP="00B56173">
            <w:pPr>
              <w:pStyle w:val="Piedepgina"/>
              <w:spacing w:after="0" w:line="240" w:lineRule="auto"/>
              <w:rPr>
                <w:rFonts w:ascii="Agency FB" w:hAnsi="Agency FB" w:cs="Arial"/>
                <w:iCs/>
                <w:color w:val="2F5496" w:themeColor="accent5" w:themeShade="BF"/>
              </w:rPr>
            </w:pPr>
          </w:p>
        </w:tc>
        <w:tc>
          <w:tcPr>
            <w:tcW w:w="2926" w:type="dxa"/>
            <w:shd w:val="clear" w:color="auto" w:fill="auto"/>
            <w:tcMar>
              <w:left w:w="93" w:type="dxa"/>
            </w:tcMar>
          </w:tcPr>
          <w:p w14:paraId="74DF1F1D" w14:textId="0F0A94FD" w:rsidR="00B56173" w:rsidRPr="00F444E6" w:rsidRDefault="00F56698" w:rsidP="00B56173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bookmarkStart w:id="5" w:name="_Hlk130415312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Desarrollamos habilidades técnicas y de emprendimiento diseñando y con</w:t>
            </w:r>
            <w:r w:rsidR="00854A80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tr</w:t>
            </w:r>
            <w:r w:rsidR="00854A80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u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yendo juguetes seguidores de línea básicos utilizando los principios y Leyes básicas de la </w:t>
            </w:r>
            <w:r w:rsidR="004344C5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electrónica</w:t>
            </w:r>
            <w:proofErr w:type="gramStart"/>
            <w:r w:rsidR="004344C5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</w:t>
            </w:r>
            <w:r w:rsidR="00921DC2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.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.</w:t>
            </w:r>
            <w:proofErr w:type="gramEnd"/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    </w:t>
            </w:r>
          </w:p>
          <w:p w14:paraId="1E675BB4" w14:textId="3FE643EC" w:rsidR="00B56173" w:rsidRPr="00F444E6" w:rsidRDefault="00B56173" w:rsidP="00B56173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bookmarkStart w:id="6" w:name="_Hlk130415410"/>
            <w:bookmarkEnd w:id="5"/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(</w:t>
            </w:r>
            <w:r w:rsidR="004344C5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Aprende el uso básico del </w:t>
            </w: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Multímetro y Pinza Amperimétrica)</w:t>
            </w:r>
          </w:p>
          <w:bookmarkEnd w:id="6"/>
          <w:p w14:paraId="1F52BFA0" w14:textId="448E13F9" w:rsidR="004344C5" w:rsidRDefault="00B56173" w:rsidP="00B56173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Proyecto: </w:t>
            </w:r>
            <w:r w:rsidR="004344C5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Diseña y construye juguetes seguidores de línea básicos</w:t>
            </w:r>
          </w:p>
          <w:p w14:paraId="64CD82F4" w14:textId="52E7E4DE" w:rsidR="00B56173" w:rsidRPr="00F444E6" w:rsidRDefault="00B56173" w:rsidP="00B56173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</w:p>
        </w:tc>
        <w:tc>
          <w:tcPr>
            <w:tcW w:w="2927" w:type="dxa"/>
            <w:shd w:val="clear" w:color="auto" w:fill="auto"/>
            <w:tcMar>
              <w:left w:w="93" w:type="dxa"/>
            </w:tcMar>
          </w:tcPr>
          <w:p w14:paraId="21A94F89" w14:textId="2A83BFD4" w:rsidR="004344C5" w:rsidRPr="00F444E6" w:rsidRDefault="004344C5" w:rsidP="004344C5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lastRenderedPageBreak/>
              <w:t>Desarrollamos habilidades técnicas y de emprendimiento diseñando y con</w:t>
            </w:r>
            <w:r w:rsidR="00854A80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tr</w:t>
            </w:r>
            <w:r w:rsidR="00854A80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u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yendo juguetes seguidores de línea básicos utilizando los principios y Leyes básicas de la electrónica con dispositivos analógicos y digitales.    </w:t>
            </w:r>
          </w:p>
          <w:p w14:paraId="775CEE8B" w14:textId="77777777" w:rsidR="004344C5" w:rsidRPr="00F444E6" w:rsidRDefault="004344C5" w:rsidP="004344C5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(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Aprende el uso básico del </w:t>
            </w: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Multímetro y Pinza Amperimétrica)</w:t>
            </w:r>
          </w:p>
          <w:p w14:paraId="4338380B" w14:textId="77777777" w:rsidR="004344C5" w:rsidRDefault="004344C5" w:rsidP="004344C5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lastRenderedPageBreak/>
              <w:t xml:space="preserve">Proyecto: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Diseña y construye juguetes seguidores de línea básicos</w:t>
            </w:r>
          </w:p>
          <w:p w14:paraId="60982353" w14:textId="1D438A2E" w:rsidR="00B56173" w:rsidRPr="00F444E6" w:rsidRDefault="00B56173" w:rsidP="00B56173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</w:p>
        </w:tc>
        <w:tc>
          <w:tcPr>
            <w:tcW w:w="2926" w:type="dxa"/>
            <w:shd w:val="clear" w:color="auto" w:fill="auto"/>
            <w:tcMar>
              <w:left w:w="93" w:type="dxa"/>
            </w:tcMar>
          </w:tcPr>
          <w:p w14:paraId="2C022B9F" w14:textId="447B98C2" w:rsidR="002672D0" w:rsidRDefault="002672D0" w:rsidP="002672D0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lastRenderedPageBreak/>
              <w:t>Desarrollamos habilidades técnicas y de emprendimiento diseñando y con</w:t>
            </w:r>
            <w:r w:rsidR="00854A80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tr</w:t>
            </w:r>
            <w:r w:rsidR="00854A80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u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yendo un robot autómata evasor de obstáculos con sistemas embebidos (Arduino) y sensores (Ultrasónico y de proximidad). </w:t>
            </w:r>
          </w:p>
          <w:p w14:paraId="7640EF41" w14:textId="326F2942" w:rsidR="002672D0" w:rsidRPr="00F444E6" w:rsidRDefault="002672D0" w:rsidP="002672D0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(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Aprende el uso se simuladores (</w:t>
            </w:r>
            <w:proofErr w:type="spellStart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Tinkercad</w:t>
            </w:r>
            <w:proofErr w:type="spellEnd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) y lenguaje de programación básico (</w:t>
            </w:r>
            <w:proofErr w:type="spellStart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ArduinoDroid</w:t>
            </w:r>
            <w:proofErr w:type="spellEnd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)</w:t>
            </w:r>
          </w:p>
          <w:p w14:paraId="3A88EBA6" w14:textId="4D88EF6E" w:rsidR="00B56173" w:rsidRPr="00AF242D" w:rsidRDefault="002672D0" w:rsidP="00B56173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lastRenderedPageBreak/>
              <w:t xml:space="preserve">Proyecto: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Diseña y construye un robot autómata evasor de obstáculos con sistemas embebidos (Tecnología Arduino).</w:t>
            </w:r>
          </w:p>
        </w:tc>
        <w:tc>
          <w:tcPr>
            <w:tcW w:w="2927" w:type="dxa"/>
            <w:shd w:val="clear" w:color="auto" w:fill="auto"/>
            <w:tcMar>
              <w:left w:w="93" w:type="dxa"/>
            </w:tcMar>
          </w:tcPr>
          <w:p w14:paraId="39D4EF8A" w14:textId="7A45C3D2" w:rsidR="00AF242D" w:rsidRDefault="00AF242D" w:rsidP="00AF242D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lastRenderedPageBreak/>
              <w:t>Desarrollamos habilidades técnicas y de emprendimiento diseñando y con</w:t>
            </w:r>
            <w:r w:rsidR="00854A80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tr</w:t>
            </w:r>
            <w:r w:rsidR="00854A80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u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yendo un robot autómata evasor de obstáculos con sistemas embebidos (Arduino) y sensores (Ultrasónico y de proximidad). </w:t>
            </w:r>
          </w:p>
          <w:p w14:paraId="38F654C1" w14:textId="77777777" w:rsidR="00AF242D" w:rsidRPr="00F444E6" w:rsidRDefault="00AF242D" w:rsidP="00AF242D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(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Aprende el uso se simuladores (</w:t>
            </w:r>
            <w:proofErr w:type="spellStart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Tinkercad</w:t>
            </w:r>
            <w:proofErr w:type="spellEnd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) y lenguaje de programación básico (</w:t>
            </w:r>
            <w:proofErr w:type="spellStart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ArduinoDroid</w:t>
            </w:r>
            <w:proofErr w:type="spellEnd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)</w:t>
            </w:r>
          </w:p>
          <w:p w14:paraId="71A76F02" w14:textId="7F8C89A1" w:rsidR="00B56173" w:rsidRPr="00AF242D" w:rsidRDefault="00AF242D" w:rsidP="00B56173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lastRenderedPageBreak/>
              <w:t xml:space="preserve">Proyecto: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Diseña y construye un robot autómata evasor de obstáculos con sistemas embebidos (Tecnología Arduino)</w:t>
            </w:r>
          </w:p>
        </w:tc>
      </w:tr>
      <w:tr w:rsidR="001C32F4" w14:paraId="522F9ABF" w14:textId="77777777" w:rsidTr="009F39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tcMar>
              <w:left w:w="93" w:type="dxa"/>
            </w:tcMar>
          </w:tcPr>
          <w:p w14:paraId="0F522644" w14:textId="77777777" w:rsidR="001C32F4" w:rsidRDefault="007A421C" w:rsidP="00E1015B">
            <w:pPr>
              <w:pStyle w:val="Piedepgina"/>
              <w:spacing w:after="0" w:line="240" w:lineRule="auto"/>
              <w:rPr>
                <w:rFonts w:ascii="Arial Narrow" w:hAnsi="Arial Narrow" w:cs="Arial"/>
                <w:bCs w:val="0"/>
                <w:i/>
              </w:rPr>
            </w:pPr>
            <w:r w:rsidRPr="00E0199D">
              <w:rPr>
                <w:rFonts w:ascii="Arial Narrow" w:hAnsi="Arial Narrow" w:cs="Arial"/>
                <w:iCs/>
                <w:color w:val="2F5496" w:themeColor="accent5" w:themeShade="BF"/>
                <w:sz w:val="24"/>
                <w:szCs w:val="24"/>
              </w:rPr>
              <w:lastRenderedPageBreak/>
              <w:t>Tiempo</w:t>
            </w:r>
          </w:p>
        </w:tc>
        <w:tc>
          <w:tcPr>
            <w:tcW w:w="2926" w:type="dxa"/>
            <w:tcMar>
              <w:left w:w="93" w:type="dxa"/>
            </w:tcMar>
          </w:tcPr>
          <w:p w14:paraId="5D92C9A1" w14:textId="5145BC92" w:rsidR="001C32F4" w:rsidRPr="00E1015B" w:rsidRDefault="007A421C" w:rsidP="00E1015B">
            <w:pPr>
              <w:pStyle w:val="Piedepgin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sz w:val="18"/>
                <w:szCs w:val="18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Del </w:t>
            </w:r>
            <w:r w:rsidR="00112427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18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marzo al </w:t>
            </w:r>
            <w:r w:rsidR="00D44765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1</w:t>
            </w:r>
            <w:r w:rsidR="00520458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7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mayo 20</w:t>
            </w:r>
            <w:r w:rsidR="002C5D42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2</w:t>
            </w:r>
            <w:r w:rsidR="00112427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4</w:t>
            </w:r>
          </w:p>
        </w:tc>
        <w:tc>
          <w:tcPr>
            <w:tcW w:w="2927" w:type="dxa"/>
            <w:tcMar>
              <w:left w:w="93" w:type="dxa"/>
            </w:tcMar>
          </w:tcPr>
          <w:p w14:paraId="634E17E7" w14:textId="68B57E38" w:rsidR="001C32F4" w:rsidRPr="00E1015B" w:rsidRDefault="007A421C" w:rsidP="00E1015B">
            <w:pPr>
              <w:pStyle w:val="Piedepgin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Del </w:t>
            </w:r>
            <w:r w:rsidR="007215A6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2</w:t>
            </w:r>
            <w:r w:rsidR="00520458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0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mayo al 2</w:t>
            </w:r>
            <w:r w:rsidR="00520458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6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julio 20</w:t>
            </w:r>
            <w:r w:rsidR="00234318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2</w:t>
            </w:r>
            <w:r w:rsidR="00112427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4</w:t>
            </w:r>
          </w:p>
        </w:tc>
        <w:tc>
          <w:tcPr>
            <w:tcW w:w="2926" w:type="dxa"/>
            <w:tcMar>
              <w:left w:w="93" w:type="dxa"/>
            </w:tcMar>
          </w:tcPr>
          <w:p w14:paraId="45F7E0C5" w14:textId="56B00D3B" w:rsidR="001C32F4" w:rsidRPr="00E1015B" w:rsidRDefault="007A421C" w:rsidP="00E1015B">
            <w:pPr>
              <w:pStyle w:val="Piedepgin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Del </w:t>
            </w:r>
            <w:r w:rsidR="00E01A15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0</w:t>
            </w:r>
            <w:r w:rsidR="00520458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5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agosto al </w:t>
            </w:r>
            <w:r w:rsidR="00505BA2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1</w:t>
            </w:r>
            <w:r w:rsidR="00520458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1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octubre 20</w:t>
            </w:r>
            <w:r w:rsidR="00E01A15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2</w:t>
            </w:r>
            <w:r w:rsidR="00112427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4</w:t>
            </w:r>
          </w:p>
        </w:tc>
        <w:tc>
          <w:tcPr>
            <w:tcW w:w="2927" w:type="dxa"/>
            <w:tcMar>
              <w:left w:w="93" w:type="dxa"/>
            </w:tcMar>
          </w:tcPr>
          <w:p w14:paraId="5176B5F7" w14:textId="79D164A2" w:rsidR="001C32F4" w:rsidRPr="00E1015B" w:rsidRDefault="007A421C" w:rsidP="00E1015B">
            <w:pPr>
              <w:pStyle w:val="Piedepgina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</w:rPr>
            </w:pP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Del </w:t>
            </w:r>
            <w:r w:rsidR="00505BA2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1</w:t>
            </w:r>
            <w:r w:rsidR="00520458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4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octubre al </w:t>
            </w:r>
            <w:r w:rsidR="00505BA2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2</w:t>
            </w:r>
            <w:r w:rsidR="00112427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0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de </w:t>
            </w:r>
            <w:r w:rsidR="00584A2B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diciembre</w:t>
            </w:r>
            <w:r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 xml:space="preserve"> 20</w:t>
            </w:r>
            <w:r w:rsidR="00584A2B" w:rsidRPr="00E1015B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2</w:t>
            </w:r>
            <w:r w:rsidR="00112427">
              <w:rPr>
                <w:rFonts w:ascii="Agency FB" w:hAnsi="Agency FB" w:cs="Arial"/>
                <w:bCs/>
                <w:iCs/>
                <w:color w:val="2F5496" w:themeColor="accent5" w:themeShade="BF"/>
                <w:sz w:val="18"/>
                <w:szCs w:val="18"/>
              </w:rPr>
              <w:t>4</w:t>
            </w:r>
          </w:p>
        </w:tc>
      </w:tr>
    </w:tbl>
    <w:p w14:paraId="7CEE0647" w14:textId="6974F89B" w:rsidR="00BA37A5" w:rsidRDefault="00BA37A5">
      <w:pPr>
        <w:pStyle w:val="Piedepgina"/>
        <w:spacing w:after="0" w:line="240" w:lineRule="auto"/>
        <w:ind w:left="426"/>
        <w:jc w:val="both"/>
        <w:rPr>
          <w:rFonts w:ascii="Arial Narrow" w:hAnsi="Arial Narrow" w:cs="Arial"/>
          <w:b/>
          <w:bCs/>
          <w:i/>
        </w:rPr>
      </w:pPr>
    </w:p>
    <w:p w14:paraId="3630BF15" w14:textId="45E287A4" w:rsidR="001C32F4" w:rsidRPr="00E0199D" w:rsidRDefault="00E0199D" w:rsidP="00E0199D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>
        <w:rPr>
          <w:rFonts w:ascii="Agency FB" w:hAnsi="Agency FB"/>
          <w:b/>
          <w:bCs/>
          <w:lang w:val="es-ES"/>
        </w:rPr>
        <w:t>PROPÓSITOS DE APRENDIZAJE Y ORGANIZACIÓN DE LAS UNIDADES DIDÁCTICAS</w:t>
      </w:r>
      <w:r w:rsidRPr="00E0199D">
        <w:rPr>
          <w:rFonts w:ascii="Agency FB" w:hAnsi="Agency FB"/>
          <w:b/>
          <w:bCs/>
          <w:lang w:val="es-ES"/>
        </w:rPr>
        <w:t>:</w:t>
      </w:r>
    </w:p>
    <w:tbl>
      <w:tblPr>
        <w:tblStyle w:val="Tablaconcuadrcula6concolores-nfasis5"/>
        <w:tblW w:w="13948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4205"/>
        <w:gridCol w:w="2435"/>
        <w:gridCol w:w="2437"/>
        <w:gridCol w:w="2435"/>
        <w:gridCol w:w="2436"/>
      </w:tblGrid>
      <w:tr w:rsidR="001C32F4" w:rsidRPr="00E0199D" w14:paraId="58C1A5F0" w14:textId="77777777" w:rsidTr="001C32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071F6A1D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color w:val="2F5496" w:themeColor="accent5" w:themeShade="BF"/>
              </w:rPr>
              <w:t>PROPÓSITOS DE APRENDIZAJE</w:t>
            </w:r>
          </w:p>
        </w:tc>
        <w:tc>
          <w:tcPr>
            <w:tcW w:w="9743" w:type="dxa"/>
            <w:gridSpan w:val="4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5B369A13" w14:textId="5C8AC90E" w:rsidR="001C32F4" w:rsidRPr="00E0199D" w:rsidRDefault="007A421C">
            <w:pPr>
              <w:pStyle w:val="Piedepgina"/>
              <w:spacing w:after="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color w:val="2F5496" w:themeColor="accent5" w:themeShade="BF"/>
              </w:rPr>
              <w:t>UNIDADES DIDÁCTICAS</w:t>
            </w:r>
            <w:r w:rsidR="0021011C">
              <w:rPr>
                <w:rFonts w:ascii="Agency FB" w:hAnsi="Agency FB" w:cs="Arial"/>
                <w:color w:val="2F5496" w:themeColor="accent5" w:themeShade="BF"/>
              </w:rPr>
              <w:t xml:space="preserve"> DE APRENDIZAJE</w:t>
            </w:r>
          </w:p>
        </w:tc>
      </w:tr>
      <w:tr w:rsidR="001C32F4" w:rsidRPr="00E0199D" w14:paraId="5E504D7C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vMerge w:val="restart"/>
            <w:tcMar>
              <w:left w:w="93" w:type="dxa"/>
            </w:tcMar>
          </w:tcPr>
          <w:p w14:paraId="1807DCA1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color w:val="2F5496" w:themeColor="accent5" w:themeShade="BF"/>
              </w:rPr>
              <w:t>COMPETENCIAS Y CAPACIDADES</w:t>
            </w:r>
          </w:p>
        </w:tc>
        <w:tc>
          <w:tcPr>
            <w:tcW w:w="2435" w:type="dxa"/>
            <w:tcMar>
              <w:left w:w="93" w:type="dxa"/>
            </w:tcMar>
          </w:tcPr>
          <w:p w14:paraId="00A7CA4F" w14:textId="08E63CBF" w:rsidR="001C32F4" w:rsidRPr="00E0199D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b/>
                <w:color w:val="2F5496" w:themeColor="accent5" w:themeShade="BF"/>
              </w:rPr>
              <w:t>U1</w:t>
            </w:r>
            <w:r w:rsidR="00404D57">
              <w:rPr>
                <w:rFonts w:ascii="Agency FB" w:hAnsi="Agency FB"/>
                <w:b/>
                <w:color w:val="2F5496" w:themeColor="accent5" w:themeShade="BF"/>
              </w:rPr>
              <w:t xml:space="preserve"> – I PERIODO</w:t>
            </w:r>
          </w:p>
        </w:tc>
        <w:tc>
          <w:tcPr>
            <w:tcW w:w="2437" w:type="dxa"/>
            <w:tcMar>
              <w:left w:w="93" w:type="dxa"/>
            </w:tcMar>
          </w:tcPr>
          <w:p w14:paraId="4008E68E" w14:textId="4AF8D849" w:rsidR="001C32F4" w:rsidRPr="00E0199D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b/>
                <w:color w:val="2F5496" w:themeColor="accent5" w:themeShade="BF"/>
              </w:rPr>
              <w:t>U2</w:t>
            </w:r>
            <w:r w:rsidR="00404D57">
              <w:rPr>
                <w:rFonts w:ascii="Agency FB" w:hAnsi="Agency FB"/>
                <w:b/>
                <w:color w:val="2F5496" w:themeColor="accent5" w:themeShade="BF"/>
              </w:rPr>
              <w:t xml:space="preserve"> – II PERIODO</w:t>
            </w:r>
          </w:p>
        </w:tc>
        <w:tc>
          <w:tcPr>
            <w:tcW w:w="2435" w:type="dxa"/>
            <w:tcMar>
              <w:left w:w="93" w:type="dxa"/>
            </w:tcMar>
          </w:tcPr>
          <w:p w14:paraId="3081B5B9" w14:textId="25C37CE6" w:rsidR="001C32F4" w:rsidRPr="00E0199D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b/>
                <w:color w:val="2F5496" w:themeColor="accent5" w:themeShade="BF"/>
              </w:rPr>
              <w:t>U3</w:t>
            </w:r>
            <w:r w:rsidR="00404D57">
              <w:rPr>
                <w:rFonts w:ascii="Agency FB" w:hAnsi="Agency FB"/>
                <w:b/>
                <w:color w:val="2F5496" w:themeColor="accent5" w:themeShade="BF"/>
              </w:rPr>
              <w:t xml:space="preserve"> – III PERIODO</w:t>
            </w:r>
          </w:p>
        </w:tc>
        <w:tc>
          <w:tcPr>
            <w:tcW w:w="2436" w:type="dxa"/>
            <w:tcMar>
              <w:left w:w="93" w:type="dxa"/>
            </w:tcMar>
          </w:tcPr>
          <w:p w14:paraId="7B253ADE" w14:textId="18103ED0" w:rsidR="001C32F4" w:rsidRPr="00E0199D" w:rsidRDefault="007A421C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b/>
                <w:color w:val="2F5496" w:themeColor="accent5" w:themeShade="BF"/>
              </w:rPr>
              <w:t>U4</w:t>
            </w:r>
            <w:r w:rsidR="00404D57">
              <w:rPr>
                <w:rFonts w:ascii="Agency FB" w:hAnsi="Agency FB"/>
                <w:b/>
                <w:color w:val="2F5496" w:themeColor="accent5" w:themeShade="BF"/>
              </w:rPr>
              <w:t xml:space="preserve"> – IV PERIODO</w:t>
            </w:r>
          </w:p>
        </w:tc>
      </w:tr>
      <w:tr w:rsidR="004B3EC2" w:rsidRPr="00E0199D" w14:paraId="005AF00F" w14:textId="77777777" w:rsidTr="006F6D56">
        <w:trPr>
          <w:trHeight w:val="17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vMerge/>
            <w:shd w:val="clear" w:color="auto" w:fill="auto"/>
            <w:tcMar>
              <w:left w:w="93" w:type="dxa"/>
            </w:tcMar>
          </w:tcPr>
          <w:p w14:paraId="49B96B2F" w14:textId="77777777" w:rsidR="004B3EC2" w:rsidRPr="00E0199D" w:rsidRDefault="004B3EC2" w:rsidP="004B3EC2">
            <w:pPr>
              <w:pStyle w:val="Piedepgina"/>
              <w:spacing w:after="0" w:line="240" w:lineRule="atLeast"/>
              <w:jc w:val="center"/>
              <w:rPr>
                <w:rFonts w:ascii="Agency FB" w:hAnsi="Agency FB" w:cs="Arial"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0CD28385" w14:textId="243F6D1B" w:rsidR="004B3EC2" w:rsidRPr="00F444E6" w:rsidRDefault="004B3EC2" w:rsidP="004B3EC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Desarrollamos habilidades técnicas y de emprendimiento diseñando y con</w:t>
            </w:r>
            <w:r w:rsidR="008B52AE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stru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yendo juguetes seguidores de </w:t>
            </w:r>
            <w:r w:rsidR="0021011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luz o de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línea básic</w:t>
            </w:r>
            <w:r w:rsidR="0021011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o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s utilizando los principios y Leyes básicas de la electrónica con dispositivos analógicos y digitales.    </w:t>
            </w:r>
          </w:p>
          <w:p w14:paraId="030C3640" w14:textId="77777777" w:rsidR="004B3EC2" w:rsidRPr="00F444E6" w:rsidRDefault="004B3EC2" w:rsidP="004B3EC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(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Aprende el uso básico del </w:t>
            </w: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Multímetro y Pinza Amperimétrica)</w:t>
            </w:r>
          </w:p>
          <w:p w14:paraId="0689D9D2" w14:textId="77777777" w:rsidR="004B3EC2" w:rsidRDefault="004B3EC2" w:rsidP="004B3EC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Proyecto: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Diseña y construye juguetes seguidores de línea básicos</w:t>
            </w:r>
          </w:p>
          <w:p w14:paraId="752C63F4" w14:textId="0AFC5195" w:rsidR="004B3EC2" w:rsidRPr="00E0199D" w:rsidRDefault="004B3EC2" w:rsidP="004B3EC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sz w:val="16"/>
                <w:szCs w:val="16"/>
              </w:rPr>
            </w:pP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54F75FAA" w14:textId="1D6B4092" w:rsidR="004B3EC2" w:rsidRPr="00F444E6" w:rsidRDefault="004B3EC2" w:rsidP="004B3EC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Desarrollamos habilidades técnicas y de emprendimiento diseñando y con</w:t>
            </w:r>
            <w:r w:rsidR="008B52AE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tr</w:t>
            </w:r>
            <w:r w:rsidR="008B52AE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u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yendo juguetes seguidores de </w:t>
            </w:r>
            <w:r w:rsidR="0021011C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luz o 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línea básicos utilizando los principios y Leyes básicas de la electrónica con dispositivos analógicos y digitales.    </w:t>
            </w:r>
          </w:p>
          <w:p w14:paraId="311DDB3E" w14:textId="77777777" w:rsidR="004B3EC2" w:rsidRPr="00F444E6" w:rsidRDefault="004B3EC2" w:rsidP="004B3EC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(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Aprende el uso básico del </w:t>
            </w: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Multímetro y Pinza Amperimétrica)</w:t>
            </w:r>
          </w:p>
          <w:p w14:paraId="6170B53C" w14:textId="77777777" w:rsidR="004B3EC2" w:rsidRDefault="004B3EC2" w:rsidP="004B3EC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Proyecto: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Diseña y construye juguetes seguidores de línea básicos</w:t>
            </w:r>
          </w:p>
          <w:p w14:paraId="07D98416" w14:textId="7175F2FA" w:rsidR="004B3EC2" w:rsidRPr="00E0199D" w:rsidRDefault="004B3EC2" w:rsidP="004B3EC2">
            <w:pPr>
              <w:pStyle w:val="Piedepgina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sz w:val="16"/>
                <w:szCs w:val="16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74006128" w14:textId="59030F29" w:rsidR="004B3EC2" w:rsidRDefault="004B3EC2" w:rsidP="004B3EC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Desarrollamos habilidades técnicas y de emprendimiento diseñando y con</w:t>
            </w:r>
            <w:r w:rsidR="008B52AE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tr</w:t>
            </w:r>
            <w:r w:rsidR="008B52AE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u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yendo un robot autómata evasor de obstáculos con sistemas embebidos (Arduino) y sensores (Ultrasónico y de proximidad). </w:t>
            </w:r>
          </w:p>
          <w:p w14:paraId="4D9C397C" w14:textId="77777777" w:rsidR="004B3EC2" w:rsidRPr="00F444E6" w:rsidRDefault="004B3EC2" w:rsidP="004B3EC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(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Aprende el uso se simuladores (</w:t>
            </w:r>
            <w:proofErr w:type="spellStart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Tinkercad</w:t>
            </w:r>
            <w:proofErr w:type="spellEnd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) y lenguaje de programación básico (</w:t>
            </w:r>
            <w:proofErr w:type="spellStart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ArduinoDroid</w:t>
            </w:r>
            <w:proofErr w:type="spellEnd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)</w:t>
            </w:r>
          </w:p>
          <w:p w14:paraId="3C4AA696" w14:textId="1CE26FA7" w:rsidR="004B3EC2" w:rsidRPr="00E0199D" w:rsidRDefault="004B3EC2" w:rsidP="004B3E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b/>
                <w:sz w:val="16"/>
                <w:szCs w:val="16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Proyecto: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Diseña y construye un robot autómata evasor de obstáculos con sistemas embebidos (Tecnología Arduino).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002E4A15" w14:textId="4DA383B1" w:rsidR="004B3EC2" w:rsidRDefault="004B3EC2" w:rsidP="004B3EC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</w:pP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Desarrollamos habilidades técnicas y de emprendimiento diseñando y con</w:t>
            </w:r>
            <w:r w:rsidR="008B52AE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s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tr</w:t>
            </w:r>
            <w:r w:rsidR="008B52AE"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>u</w:t>
            </w:r>
            <w:r>
              <w:rPr>
                <w:rFonts w:ascii="Agency FB" w:hAnsi="Agency FB" w:cs="Arial"/>
                <w:bCs/>
                <w:iCs/>
                <w:color w:val="2F5496" w:themeColor="accent5" w:themeShade="BF"/>
                <w:sz w:val="17"/>
                <w:szCs w:val="17"/>
              </w:rPr>
              <w:t xml:space="preserve">yendo un robot autómata evasor de obstáculos con sistemas embebidos (Arduino) y sensores (Ultrasónico y de proximidad). </w:t>
            </w:r>
          </w:p>
          <w:p w14:paraId="0ADCCA65" w14:textId="77777777" w:rsidR="004B3EC2" w:rsidRPr="00F444E6" w:rsidRDefault="004B3EC2" w:rsidP="004B3EC2">
            <w:pPr>
              <w:pStyle w:val="Piedepgina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(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Aprende el uso se simuladores (</w:t>
            </w:r>
            <w:proofErr w:type="spellStart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Tinkercad</w:t>
            </w:r>
            <w:proofErr w:type="spellEnd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) y lenguaje de programación básico (</w:t>
            </w:r>
            <w:proofErr w:type="spellStart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ArduinoDroid</w:t>
            </w:r>
            <w:proofErr w:type="spellEnd"/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)</w:t>
            </w:r>
          </w:p>
          <w:p w14:paraId="7FBFE902" w14:textId="534D3219" w:rsidR="004B3EC2" w:rsidRPr="00E0199D" w:rsidRDefault="004B3EC2" w:rsidP="004B3EC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sz w:val="16"/>
                <w:szCs w:val="16"/>
              </w:rPr>
            </w:pPr>
            <w:r w:rsidRPr="00F444E6"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 xml:space="preserve">Proyecto: </w:t>
            </w:r>
            <w:r>
              <w:rPr>
                <w:rFonts w:ascii="Agency FB" w:hAnsi="Agency FB"/>
                <w:iCs/>
                <w:color w:val="2F5496" w:themeColor="accent5" w:themeShade="BF"/>
                <w:sz w:val="17"/>
                <w:szCs w:val="17"/>
              </w:rPr>
              <w:t>Diseña y construye un robot autómata evasor de obstáculos con sistemas embebidos (Tecnología Arduino)</w:t>
            </w:r>
          </w:p>
        </w:tc>
      </w:tr>
      <w:tr w:rsidR="001C32F4" w:rsidRPr="00E0199D" w14:paraId="23909F38" w14:textId="77777777" w:rsidTr="00DF6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14:paraId="3BB82C84" w14:textId="77777777" w:rsidR="001C32F4" w:rsidRPr="00E0199D" w:rsidRDefault="007A421C">
            <w:pPr>
              <w:pStyle w:val="Piedepgina"/>
              <w:spacing w:after="0" w:line="240" w:lineRule="atLeast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20"/>
              </w:rPr>
              <w:t>Gestiona proyectos de emprendimiento económico y social:</w:t>
            </w:r>
          </w:p>
        </w:tc>
      </w:tr>
      <w:tr w:rsidR="001C32F4" w:rsidRPr="00E0199D" w14:paraId="52DAD21D" w14:textId="77777777" w:rsidTr="001C32F4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7E38F258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Crea propuestas de valor.</w:t>
            </w: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ab/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69B6135A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0911476E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76EDF15E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21519C03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1D1FE77B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2FBB9720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Aplica habilidades técnicas.</w:t>
            </w: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ab/>
            </w:r>
          </w:p>
        </w:tc>
        <w:tc>
          <w:tcPr>
            <w:tcW w:w="2435" w:type="dxa"/>
            <w:tcMar>
              <w:left w:w="93" w:type="dxa"/>
            </w:tcMar>
          </w:tcPr>
          <w:p w14:paraId="4AA17261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2EADBF38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5A8D81DD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01BBCFCF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46AC9983" w14:textId="77777777" w:rsidTr="001C32F4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6C0024C3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Trabaja cooperativamente para lograr objetivos y metas.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5C8F3DD5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7E43EAEB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0E9831B6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7FB7BBCD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0647A0D7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668A221C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Evalúa los resultados del proyecto de emprendimiento.</w:t>
            </w:r>
          </w:p>
        </w:tc>
        <w:tc>
          <w:tcPr>
            <w:tcW w:w="2435" w:type="dxa"/>
            <w:tcMar>
              <w:left w:w="93" w:type="dxa"/>
            </w:tcMar>
          </w:tcPr>
          <w:p w14:paraId="5C4B7F1C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57584770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70B96D99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14AE8597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540F4C2C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14:paraId="04F20750" w14:textId="77777777" w:rsidR="001C32F4" w:rsidRPr="00E0199D" w:rsidRDefault="007A421C">
            <w:pPr>
              <w:pStyle w:val="Piedepgina"/>
              <w:spacing w:after="0" w:line="240" w:lineRule="atLeast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 w:val="0"/>
                <w:color w:val="2F5496" w:themeColor="accent5" w:themeShade="BF"/>
                <w:sz w:val="20"/>
              </w:rPr>
              <w:t>Se desenvuelve en entornos virtuales generados por las TIC</w:t>
            </w:r>
          </w:p>
        </w:tc>
      </w:tr>
      <w:tr w:rsidR="001C32F4" w:rsidRPr="00E0199D" w14:paraId="64609B02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69EA1218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Personaliza entornos virtuales.</w:t>
            </w:r>
          </w:p>
        </w:tc>
        <w:tc>
          <w:tcPr>
            <w:tcW w:w="2435" w:type="dxa"/>
            <w:tcMar>
              <w:left w:w="93" w:type="dxa"/>
            </w:tcMar>
          </w:tcPr>
          <w:p w14:paraId="53C501F4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47E8C24F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47733447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29A970FE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6883A6EE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69279AA7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Gestiona información del entorno virtual.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2F64ED55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4DF1A899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4ADDE3CD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3D7910BB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3DCD805B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1DA7DFDD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Interactúa en entornos virtuales.</w:t>
            </w:r>
          </w:p>
        </w:tc>
        <w:tc>
          <w:tcPr>
            <w:tcW w:w="2435" w:type="dxa"/>
            <w:tcMar>
              <w:left w:w="93" w:type="dxa"/>
            </w:tcMar>
          </w:tcPr>
          <w:p w14:paraId="4C43EE3C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6517628A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4D2C33CE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33CC405A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5064DDE8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0FC1FDBA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Crea objetos virtuales en diversos formatos.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202F73CE" w14:textId="1BE5BF97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577A7842" w14:textId="57F3B4C8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10644E53" w14:textId="3B6B4DF3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731D9187" w14:textId="1E9A2F55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0494344D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14:paraId="48A1DC7B" w14:textId="77777777" w:rsidR="001C32F4" w:rsidRPr="00E0199D" w:rsidRDefault="007A421C">
            <w:pPr>
              <w:pStyle w:val="Piedepgina"/>
              <w:spacing w:after="0" w:line="240" w:lineRule="atLeast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20"/>
              </w:rPr>
              <w:t>Gestiona su aprendizaje de manera autónoma</w:t>
            </w:r>
          </w:p>
        </w:tc>
      </w:tr>
      <w:tr w:rsidR="001C32F4" w:rsidRPr="00E0199D" w14:paraId="2958C8DF" w14:textId="77777777" w:rsidTr="001C32F4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44A72ABD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Define metas de aprendizaje.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5C1F7A69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3EA8019C" w14:textId="1C16915E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4E5293FD" w14:textId="28D3938C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51043457" w14:textId="57D037E0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70552520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4E1ECFA1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Organiza acciones estratégicas para alcanzar sus metas de aprendizaje.</w:t>
            </w:r>
          </w:p>
        </w:tc>
        <w:tc>
          <w:tcPr>
            <w:tcW w:w="2435" w:type="dxa"/>
            <w:tcMar>
              <w:left w:w="93" w:type="dxa"/>
            </w:tcMar>
          </w:tcPr>
          <w:p w14:paraId="0F102B4F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7A5A24AD" w14:textId="2F45597E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6F3DFCC7" w14:textId="5F2F2904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381748EB" w14:textId="2C3743C2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573803DD" w14:textId="77777777" w:rsidTr="001C32F4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0D7E40F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Monitorea y ajusta su desempeño durante el proceso de aprendizaje.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3F8E7BBA" w14:textId="77777777" w:rsidR="001C32F4" w:rsidRPr="00E0199D" w:rsidRDefault="007A421C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582D530E" w14:textId="128704DA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5DD81AAC" w14:textId="60D1DD02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4684297A" w14:textId="6E18904F" w:rsidR="001C32F4" w:rsidRPr="00E0199D" w:rsidRDefault="00DF6FE0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5E983DE0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shd w:val="clear" w:color="auto" w:fill="FFC000"/>
            <w:tcMar>
              <w:left w:w="93" w:type="dxa"/>
            </w:tcMar>
          </w:tcPr>
          <w:p w14:paraId="1AF90742" w14:textId="77777777" w:rsidR="001C32F4" w:rsidRPr="00E0199D" w:rsidRDefault="007A421C">
            <w:pPr>
              <w:pStyle w:val="Piedepgina"/>
              <w:spacing w:after="0" w:line="240" w:lineRule="atLeast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 w:val="0"/>
                <w:color w:val="2F5496" w:themeColor="accent5" w:themeShade="BF"/>
                <w:sz w:val="20"/>
              </w:rPr>
              <w:t>Enfoques transversales</w:t>
            </w:r>
          </w:p>
        </w:tc>
      </w:tr>
      <w:tr w:rsidR="00FE625B" w:rsidRPr="00E0199D" w14:paraId="529B5E1B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118A9E7B" w14:textId="77777777" w:rsidR="00FE625B" w:rsidRPr="00E0199D" w:rsidRDefault="00FE625B" w:rsidP="00FE625B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lastRenderedPageBreak/>
              <w:t>Enfoque de derechos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0DEEA1F0" w14:textId="59FB3179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16C73215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72D90473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0A8CB228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FE625B" w:rsidRPr="00E0199D" w14:paraId="530FA8EA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2D7606C7" w14:textId="77777777" w:rsidR="00FE625B" w:rsidRPr="00E0199D" w:rsidRDefault="00FE625B" w:rsidP="00FE625B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Inclusivo o de Atención a la diversidad.</w:t>
            </w:r>
          </w:p>
        </w:tc>
        <w:tc>
          <w:tcPr>
            <w:tcW w:w="2435" w:type="dxa"/>
            <w:tcMar>
              <w:left w:w="93" w:type="dxa"/>
            </w:tcMar>
          </w:tcPr>
          <w:p w14:paraId="23EED962" w14:textId="379945D5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tcMar>
              <w:left w:w="93" w:type="dxa"/>
            </w:tcMar>
          </w:tcPr>
          <w:p w14:paraId="1D165D52" w14:textId="0E18D805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tcMar>
              <w:left w:w="93" w:type="dxa"/>
            </w:tcMar>
          </w:tcPr>
          <w:p w14:paraId="7E06C8A9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tcMar>
              <w:left w:w="93" w:type="dxa"/>
            </w:tcMar>
          </w:tcPr>
          <w:p w14:paraId="654CEC3C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FE625B" w:rsidRPr="00E0199D" w14:paraId="13010F08" w14:textId="77777777" w:rsidTr="001C32F4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1AD00129" w14:textId="77777777" w:rsidR="00FE625B" w:rsidRPr="00E0199D" w:rsidRDefault="00FE625B" w:rsidP="00FE625B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Intercultural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38C947CE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1CD46F5F" w14:textId="6A23F0E9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>
              <w:rPr>
                <w:rFonts w:ascii="Agency FB" w:hAnsi="Agency FB"/>
                <w:color w:val="2F5496" w:themeColor="accent5" w:themeShade="BF"/>
              </w:rPr>
              <w:t>X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1CC15892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406F9056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FE625B" w:rsidRPr="00E0199D" w14:paraId="6992E34F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2AAA6CF1" w14:textId="77777777" w:rsidR="00FE625B" w:rsidRPr="00E0199D" w:rsidRDefault="00FE625B" w:rsidP="00FE625B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Igualdad de Género</w:t>
            </w:r>
          </w:p>
        </w:tc>
        <w:tc>
          <w:tcPr>
            <w:tcW w:w="2435" w:type="dxa"/>
            <w:tcMar>
              <w:left w:w="93" w:type="dxa"/>
            </w:tcMar>
          </w:tcPr>
          <w:p w14:paraId="67221484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tcMar>
              <w:left w:w="93" w:type="dxa"/>
            </w:tcMar>
          </w:tcPr>
          <w:p w14:paraId="217A0A49" w14:textId="7FDE043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</w:p>
        </w:tc>
        <w:tc>
          <w:tcPr>
            <w:tcW w:w="2435" w:type="dxa"/>
            <w:tcMar>
              <w:left w:w="93" w:type="dxa"/>
            </w:tcMar>
          </w:tcPr>
          <w:p w14:paraId="61E94F6F" w14:textId="0354AF90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4E994903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FE625B" w:rsidRPr="00E0199D" w14:paraId="092F0C53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43274B21" w14:textId="77777777" w:rsidR="00FE625B" w:rsidRPr="00E0199D" w:rsidRDefault="00FE625B" w:rsidP="00FE625B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Ambiental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557A0D60" w14:textId="4351AC9B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465FF44A" w14:textId="2F578E6D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6A2BA19B" w14:textId="4CFFB673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26E3B8A3" w14:textId="0907453A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FE625B" w:rsidRPr="00E0199D" w14:paraId="75F71A33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6CF88E16" w14:textId="77777777" w:rsidR="00FE625B" w:rsidRPr="00E0199D" w:rsidRDefault="00FE625B" w:rsidP="00FE625B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Orientación al bien común</w:t>
            </w:r>
          </w:p>
        </w:tc>
        <w:tc>
          <w:tcPr>
            <w:tcW w:w="2435" w:type="dxa"/>
            <w:tcMar>
              <w:left w:w="93" w:type="dxa"/>
            </w:tcMar>
          </w:tcPr>
          <w:p w14:paraId="166FDC34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tcMar>
              <w:left w:w="93" w:type="dxa"/>
            </w:tcMar>
          </w:tcPr>
          <w:p w14:paraId="5C5F7441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tcMar>
              <w:left w:w="93" w:type="dxa"/>
            </w:tcMar>
          </w:tcPr>
          <w:p w14:paraId="54FBD8C0" w14:textId="76F787AD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color w:val="2F5496" w:themeColor="accent5" w:themeShade="BF"/>
              </w:rPr>
            </w:pPr>
            <w:r>
              <w:rPr>
                <w:rFonts w:ascii="Agency FB" w:hAnsi="Agency FB"/>
                <w:color w:val="2F5496" w:themeColor="accent5" w:themeShade="BF"/>
              </w:rPr>
              <w:t>X</w:t>
            </w:r>
          </w:p>
        </w:tc>
        <w:tc>
          <w:tcPr>
            <w:tcW w:w="2436" w:type="dxa"/>
            <w:tcMar>
              <w:left w:w="93" w:type="dxa"/>
            </w:tcMar>
          </w:tcPr>
          <w:p w14:paraId="5CB7103F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</w:tr>
      <w:tr w:rsidR="00FE625B" w:rsidRPr="00E0199D" w14:paraId="16EA2E7B" w14:textId="77777777" w:rsidTr="001C32F4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shd w:val="clear" w:color="auto" w:fill="auto"/>
            <w:tcMar>
              <w:left w:w="93" w:type="dxa"/>
            </w:tcMar>
          </w:tcPr>
          <w:p w14:paraId="23B50426" w14:textId="77777777" w:rsidR="00FE625B" w:rsidRPr="00E0199D" w:rsidRDefault="00FE625B" w:rsidP="00FE625B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313" w:hanging="219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Enfoque Búsqueda de la Excelencia</w:t>
            </w: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726CF5C0" w14:textId="7777777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7" w:type="dxa"/>
            <w:shd w:val="clear" w:color="auto" w:fill="auto"/>
            <w:tcMar>
              <w:left w:w="93" w:type="dxa"/>
            </w:tcMar>
          </w:tcPr>
          <w:p w14:paraId="591CBFAF" w14:textId="111CEE3D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5" w:type="dxa"/>
            <w:shd w:val="clear" w:color="auto" w:fill="auto"/>
            <w:tcMar>
              <w:left w:w="93" w:type="dxa"/>
            </w:tcMar>
          </w:tcPr>
          <w:p w14:paraId="3EF27D02" w14:textId="1DEC4D57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</w:p>
        </w:tc>
        <w:tc>
          <w:tcPr>
            <w:tcW w:w="2436" w:type="dxa"/>
            <w:shd w:val="clear" w:color="auto" w:fill="auto"/>
            <w:tcMar>
              <w:left w:w="93" w:type="dxa"/>
            </w:tcMar>
          </w:tcPr>
          <w:p w14:paraId="77B286CC" w14:textId="2C32314B" w:rsidR="00FE625B" w:rsidRPr="00E0199D" w:rsidRDefault="00FE625B" w:rsidP="00FE625B">
            <w:pPr>
              <w:pStyle w:val="Piedepgina"/>
              <w:spacing w:after="0"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</w:rPr>
            </w:pPr>
            <w:r w:rsidRPr="00E0199D">
              <w:rPr>
                <w:rFonts w:ascii="Agency FB" w:hAnsi="Agency FB" w:cs="Arial"/>
                <w:bCs/>
                <w:color w:val="2F5496" w:themeColor="accent5" w:themeShade="BF"/>
              </w:rPr>
              <w:t>X</w:t>
            </w:r>
          </w:p>
        </w:tc>
      </w:tr>
      <w:tr w:rsidR="001C32F4" w:rsidRPr="00E0199D" w14:paraId="1311959A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5" w:type="dxa"/>
            <w:tcMar>
              <w:left w:w="93" w:type="dxa"/>
            </w:tcMar>
          </w:tcPr>
          <w:p w14:paraId="3105ED97" w14:textId="77777777" w:rsidR="001C32F4" w:rsidRPr="00E0199D" w:rsidRDefault="007A421C">
            <w:pPr>
              <w:pStyle w:val="Piedepgina"/>
              <w:spacing w:after="0" w:line="240" w:lineRule="atLeast"/>
              <w:rPr>
                <w:rFonts w:ascii="Agency FB" w:hAnsi="Agency FB"/>
                <w:color w:val="2F5496" w:themeColor="accent5" w:themeShade="BF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20"/>
              </w:rPr>
              <w:t>Vinculación con las competencias de otras áreas</w:t>
            </w:r>
          </w:p>
        </w:tc>
        <w:tc>
          <w:tcPr>
            <w:tcW w:w="2435" w:type="dxa"/>
            <w:tcMar>
              <w:left w:w="93" w:type="dxa"/>
            </w:tcMar>
          </w:tcPr>
          <w:p w14:paraId="4B78899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14:paraId="6A42D6CB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14:paraId="21371665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14:paraId="5962E2B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  <w:tc>
          <w:tcPr>
            <w:tcW w:w="2437" w:type="dxa"/>
            <w:tcMar>
              <w:left w:w="93" w:type="dxa"/>
            </w:tcMar>
          </w:tcPr>
          <w:p w14:paraId="419FEE3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14:paraId="2F82206D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14:paraId="2E22BFC7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14:paraId="0624086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  <w:sz w:val="18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  <w:tc>
          <w:tcPr>
            <w:tcW w:w="2435" w:type="dxa"/>
            <w:tcMar>
              <w:left w:w="93" w:type="dxa"/>
            </w:tcMar>
          </w:tcPr>
          <w:p w14:paraId="2F62A8AA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14:paraId="76ED4E68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14:paraId="08E5E505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14:paraId="768FA065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  <w:sz w:val="18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  <w:tc>
          <w:tcPr>
            <w:tcW w:w="2436" w:type="dxa"/>
            <w:tcMar>
              <w:left w:w="93" w:type="dxa"/>
            </w:tcMar>
          </w:tcPr>
          <w:p w14:paraId="7F0929A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Resuelve problemas de gestión de datos e incertidumbre (Matemática)</w:t>
            </w:r>
          </w:p>
          <w:p w14:paraId="1D8F6899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Lee diversos tipos de texto con estructuras complejas y vocabulario variado (Comunicación)</w:t>
            </w:r>
          </w:p>
          <w:p w14:paraId="21AC7E57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/>
                <w:sz w:val="16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Gestiona responsablemente los recursos económicos (Ciencias sociales)</w:t>
            </w:r>
          </w:p>
          <w:p w14:paraId="71779164" w14:textId="77777777" w:rsidR="001C32F4" w:rsidRPr="00E0199D" w:rsidRDefault="007A421C">
            <w:pPr>
              <w:pStyle w:val="Piedepgina"/>
              <w:numPr>
                <w:ilvl w:val="0"/>
                <w:numId w:val="5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gency FB" w:hAnsi="Agency FB" w:cs="Arial"/>
                <w:bCs/>
                <w:color w:val="2F5496" w:themeColor="accent5" w:themeShade="BF"/>
                <w:sz w:val="18"/>
              </w:rPr>
            </w:pPr>
            <w:r w:rsidRPr="00E0199D">
              <w:rPr>
                <w:rFonts w:ascii="Agency FB" w:hAnsi="Agency FB"/>
                <w:color w:val="2F5496" w:themeColor="accent5" w:themeShade="BF"/>
                <w:sz w:val="16"/>
              </w:rPr>
              <w:t>Diseña y construye Soluciones tecnológicas para resolver problemas de su entorno (Ciencia y tecnología)</w:t>
            </w:r>
          </w:p>
        </w:tc>
      </w:tr>
    </w:tbl>
    <w:p w14:paraId="24A4FA8E" w14:textId="77777777" w:rsidR="001C32F4" w:rsidRDefault="001C32F4">
      <w:pPr>
        <w:pStyle w:val="Piedepgina"/>
        <w:spacing w:after="0" w:line="240" w:lineRule="atLeast"/>
        <w:ind w:left="720"/>
        <w:rPr>
          <w:rFonts w:ascii="Arial Narrow" w:hAnsi="Arial Narrow" w:cs="Arial"/>
          <w:b/>
          <w:bCs/>
        </w:rPr>
      </w:pPr>
    </w:p>
    <w:p w14:paraId="682CE99B" w14:textId="42AFFAD0" w:rsidR="001C32F4" w:rsidRPr="007D5342" w:rsidRDefault="007A421C" w:rsidP="007D5342">
      <w:pPr>
        <w:pStyle w:val="Prrafodelista"/>
        <w:numPr>
          <w:ilvl w:val="0"/>
          <w:numId w:val="7"/>
        </w:numPr>
        <w:spacing w:after="160" w:line="240" w:lineRule="auto"/>
        <w:rPr>
          <w:rFonts w:ascii="Agency FB" w:hAnsi="Agency FB"/>
          <w:b/>
          <w:bCs/>
          <w:lang w:val="es-ES"/>
        </w:rPr>
      </w:pPr>
      <w:r w:rsidRPr="007D5342">
        <w:rPr>
          <w:rFonts w:ascii="Arial Narrow" w:hAnsi="Arial Narrow" w:cs="Arial"/>
          <w:b/>
          <w:bCs/>
          <w:i/>
        </w:rPr>
        <w:t xml:space="preserve">BIBLIOGRAFÍA   </w:t>
      </w:r>
    </w:p>
    <w:tbl>
      <w:tblPr>
        <w:tblStyle w:val="Tablaconcuadrcula6concolores-nfasis5"/>
        <w:tblW w:w="5000" w:type="pct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3948"/>
      </w:tblGrid>
      <w:tr w:rsidR="001C32F4" w14:paraId="5E5378DD" w14:textId="77777777" w:rsidTr="001C32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58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1E0ADF37" w14:textId="77777777" w:rsidR="001C32F4" w:rsidRPr="00035A61" w:rsidRDefault="007A421C">
            <w:pPr>
              <w:rPr>
                <w:rFonts w:ascii="Arial Narrow" w:hAnsi="Arial Narrow"/>
                <w:i/>
                <w:lang w:eastAsia="x-none"/>
              </w:rPr>
            </w:pPr>
            <w:r w:rsidRPr="00035A61">
              <w:rPr>
                <w:rFonts w:ascii="Arial Narrow" w:hAnsi="Arial Narrow"/>
                <w:i/>
                <w:lang w:eastAsia="x-none"/>
              </w:rPr>
              <w:t>Para el docente:</w:t>
            </w:r>
          </w:p>
          <w:p w14:paraId="2221F6C8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/>
                <w:i/>
                <w:sz w:val="18"/>
                <w:szCs w:val="18"/>
              </w:rPr>
              <w:t xml:space="preserve">Currículo Nacional de Educación Básica aprobado por Resolución Ministerial </w:t>
            </w:r>
            <w:proofErr w:type="spellStart"/>
            <w:r w:rsidRPr="00035A61">
              <w:rPr>
                <w:rFonts w:ascii="Arial Narrow" w:hAnsi="Arial Narrow"/>
                <w:i/>
                <w:sz w:val="18"/>
                <w:szCs w:val="18"/>
              </w:rPr>
              <w:t>N°</w:t>
            </w:r>
            <w:proofErr w:type="spellEnd"/>
            <w:r w:rsidRPr="00035A61">
              <w:rPr>
                <w:rFonts w:ascii="Arial Narrow" w:hAnsi="Arial Narrow"/>
                <w:i/>
                <w:sz w:val="18"/>
                <w:szCs w:val="18"/>
              </w:rPr>
              <w:t xml:space="preserve"> 649-2016-MINEDU</w:t>
            </w:r>
          </w:p>
          <w:p w14:paraId="0C051A2C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/>
                <w:i/>
                <w:sz w:val="18"/>
                <w:szCs w:val="18"/>
              </w:rPr>
              <w:t xml:space="preserve">Programa curricular del Nivel Secundaria. aprobado por Resolución Ministerial </w:t>
            </w:r>
            <w:proofErr w:type="spellStart"/>
            <w:r w:rsidRPr="00035A61">
              <w:rPr>
                <w:rFonts w:ascii="Arial Narrow" w:hAnsi="Arial Narrow"/>
                <w:i/>
                <w:sz w:val="18"/>
                <w:szCs w:val="18"/>
              </w:rPr>
              <w:t>N°</w:t>
            </w:r>
            <w:proofErr w:type="spellEnd"/>
            <w:r w:rsidRPr="00035A61">
              <w:rPr>
                <w:rFonts w:ascii="Arial Narrow" w:hAnsi="Arial Narrow"/>
                <w:i/>
                <w:sz w:val="18"/>
                <w:szCs w:val="18"/>
              </w:rPr>
              <w:t xml:space="preserve"> 649-2016-MINEDU</w:t>
            </w:r>
          </w:p>
          <w:p w14:paraId="3AC9B059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/>
                <w:i/>
                <w:sz w:val="18"/>
                <w:szCs w:val="18"/>
              </w:rPr>
              <w:t xml:space="preserve">Planificación, mediación y evaluación de los aprendizajes en la Educación secundaria. </w:t>
            </w:r>
            <w:proofErr w:type="spellStart"/>
            <w:r w:rsidRPr="00035A61">
              <w:rPr>
                <w:rFonts w:ascii="Arial Narrow" w:hAnsi="Arial Narrow"/>
                <w:i/>
                <w:sz w:val="18"/>
                <w:szCs w:val="18"/>
              </w:rPr>
              <w:t>MINDEDU</w:t>
            </w:r>
            <w:proofErr w:type="spellEnd"/>
            <w:r w:rsidRPr="00035A61">
              <w:rPr>
                <w:rFonts w:ascii="Arial Narrow" w:hAnsi="Arial Narrow"/>
                <w:i/>
                <w:sz w:val="18"/>
                <w:szCs w:val="18"/>
              </w:rPr>
              <w:t>-DES. Primera edición, marzo 2019.</w:t>
            </w:r>
          </w:p>
          <w:p w14:paraId="667F202B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 xml:space="preserve">Manual de Instalaciones Eléctricas Residenciales 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  <w:t>Editorial Limusa Industriales</w:t>
            </w:r>
          </w:p>
          <w:p w14:paraId="360209A8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>Manual de Instalaciones Eléctricas I, II, III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proofErr w:type="spellStart"/>
            <w:r w:rsidRPr="00035A61">
              <w:rPr>
                <w:rFonts w:ascii="Arial Narrow" w:hAnsi="Arial Narrow" w:cs="Arial"/>
                <w:sz w:val="18"/>
                <w:szCs w:val="18"/>
              </w:rPr>
              <w:t>Editoria</w:t>
            </w:r>
            <w:proofErr w:type="spellEnd"/>
            <w:r w:rsidRPr="00035A61">
              <w:rPr>
                <w:rFonts w:ascii="Arial Narrow" w:hAnsi="Arial Narrow" w:cs="Arial"/>
                <w:sz w:val="18"/>
                <w:szCs w:val="18"/>
              </w:rPr>
              <w:t xml:space="preserve"> el Técnico</w:t>
            </w:r>
          </w:p>
          <w:p w14:paraId="07394B6D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>Cargadores de baterías y cercos eléctricos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="00527CB1"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>Gamboa Trace Luis</w:t>
            </w:r>
          </w:p>
          <w:p w14:paraId="3C0F3C76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>Electricidad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  <w:t xml:space="preserve">Colecciones </w:t>
            </w:r>
            <w:proofErr w:type="spellStart"/>
            <w:r w:rsidRPr="00035A61">
              <w:rPr>
                <w:rFonts w:ascii="Arial Narrow" w:hAnsi="Arial Narrow" w:cs="Arial"/>
                <w:sz w:val="18"/>
                <w:szCs w:val="18"/>
              </w:rPr>
              <w:t>GAMOR</w:t>
            </w:r>
            <w:proofErr w:type="spellEnd"/>
          </w:p>
          <w:p w14:paraId="2F8F469F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 xml:space="preserve">Electricidad y Electrónica 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  <w:t>TECSUP</w:t>
            </w:r>
          </w:p>
          <w:p w14:paraId="26950DBE" w14:textId="3025D42F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 xml:space="preserve">Guía para el cálculo de consumo eléctrico 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="00810DA1">
              <w:rPr>
                <w:rFonts w:ascii="Arial Narrow" w:hAnsi="Arial Narrow" w:cs="Arial"/>
                <w:sz w:val="18"/>
                <w:szCs w:val="18"/>
              </w:rPr>
              <w:tab/>
            </w:r>
            <w:proofErr w:type="spellStart"/>
            <w:r w:rsidRPr="00035A61">
              <w:rPr>
                <w:rFonts w:ascii="Arial Narrow" w:hAnsi="Arial Narrow" w:cs="Arial"/>
                <w:sz w:val="18"/>
                <w:szCs w:val="18"/>
              </w:rPr>
              <w:t>Osinerg</w:t>
            </w:r>
            <w:proofErr w:type="spellEnd"/>
          </w:p>
          <w:p w14:paraId="3F3CEC8B" w14:textId="3649D4E9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 xml:space="preserve">Dispositivos y Componentes Electrónicos 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="00810DA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 xml:space="preserve">Juan y Fernando </w:t>
            </w:r>
            <w:proofErr w:type="spellStart"/>
            <w:r w:rsidRPr="00035A61">
              <w:rPr>
                <w:rFonts w:ascii="Arial Narrow" w:hAnsi="Arial Narrow" w:cs="Arial"/>
                <w:sz w:val="18"/>
                <w:szCs w:val="18"/>
              </w:rPr>
              <w:t>GARCIA</w:t>
            </w:r>
            <w:proofErr w:type="spellEnd"/>
            <w:r w:rsidRPr="00035A61">
              <w:rPr>
                <w:rFonts w:ascii="Arial Narrow" w:hAnsi="Arial Narrow" w:cs="Arial"/>
                <w:sz w:val="18"/>
                <w:szCs w:val="18"/>
              </w:rPr>
              <w:t xml:space="preserve"> VILLAREAL</w:t>
            </w:r>
          </w:p>
          <w:p w14:paraId="1F4B6504" w14:textId="4979AD36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>Proyectos Electrónicos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="00810DA1">
              <w:rPr>
                <w:rFonts w:ascii="Arial Narrow" w:hAnsi="Arial Narrow" w:cs="Arial"/>
                <w:sz w:val="18"/>
                <w:szCs w:val="18"/>
              </w:rPr>
              <w:tab/>
            </w:r>
            <w:proofErr w:type="spellStart"/>
            <w:r w:rsidRPr="00035A61">
              <w:rPr>
                <w:rFonts w:ascii="Arial Narrow" w:hAnsi="Arial Narrow" w:cs="Arial"/>
                <w:sz w:val="18"/>
                <w:szCs w:val="18"/>
              </w:rPr>
              <w:t>CKIT</w:t>
            </w:r>
            <w:proofErr w:type="spellEnd"/>
          </w:p>
          <w:p w14:paraId="2A6F2019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>Componentes y Circuitos Básicos de Microelectrónica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  <w:t xml:space="preserve">Deutsche </w:t>
            </w:r>
            <w:proofErr w:type="spellStart"/>
            <w:r w:rsidRPr="00035A61">
              <w:rPr>
                <w:rFonts w:ascii="Arial Narrow" w:hAnsi="Arial Narrow" w:cs="Arial"/>
                <w:sz w:val="18"/>
                <w:szCs w:val="18"/>
              </w:rPr>
              <w:t>Gesellschaft</w:t>
            </w:r>
            <w:proofErr w:type="spellEnd"/>
          </w:p>
          <w:p w14:paraId="042F2A2A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>Mercados y Clientes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  <w:t>Instituto Andino de Artes Populares</w:t>
            </w:r>
          </w:p>
          <w:p w14:paraId="207140E3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>Principios de Diseño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  <w:t>Instituto Andino de Artes Populares</w:t>
            </w:r>
          </w:p>
          <w:p w14:paraId="33D2FDB6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>Control de Calidad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  <w:t>Instituto Andino de Artes Populares</w:t>
            </w:r>
          </w:p>
          <w:p w14:paraId="405C0044" w14:textId="77777777" w:rsidR="001C32F4" w:rsidRPr="00035A61" w:rsidRDefault="007A421C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18"/>
              </w:rPr>
            </w:pPr>
            <w:r w:rsidRPr="00035A61">
              <w:rPr>
                <w:rFonts w:ascii="Arial Narrow" w:hAnsi="Arial Narrow" w:cs="Arial"/>
                <w:sz w:val="18"/>
                <w:szCs w:val="18"/>
              </w:rPr>
              <w:t>Diseñar un Proyecto</w:t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18"/>
              </w:rPr>
              <w:tab/>
              <w:t>Instituto Andino de Artes Populares</w:t>
            </w:r>
          </w:p>
          <w:p w14:paraId="2482FFAE" w14:textId="77777777" w:rsidR="001C32F4" w:rsidRPr="00035A61" w:rsidRDefault="0000000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8">
              <w:r w:rsidR="007A421C" w:rsidRPr="00035A61">
                <w:rPr>
                  <w:rStyle w:val="EnlacedeInternet"/>
                  <w:sz w:val="18"/>
                  <w:szCs w:val="18"/>
                </w:rPr>
                <w:t>http://kicad-pcb.org/download/</w:t>
              </w:r>
            </w:hyperlink>
          </w:p>
          <w:p w14:paraId="4BFFC9E2" w14:textId="72C1D4BD" w:rsidR="00E523F0" w:rsidRPr="00035A61" w:rsidRDefault="00000000" w:rsidP="00E523F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Style w:val="EnlacedeInternet"/>
                <w:color w:val="00000A"/>
                <w:sz w:val="18"/>
                <w:szCs w:val="18"/>
                <w:u w:val="none"/>
              </w:rPr>
            </w:pPr>
            <w:hyperlink r:id="rId9">
              <w:r w:rsidR="007A421C" w:rsidRPr="00035A61">
                <w:rPr>
                  <w:rStyle w:val="EnlacedeInternet"/>
                  <w:sz w:val="18"/>
                  <w:szCs w:val="18"/>
                </w:rPr>
                <w:t>https://www.malavida.com/es/soft/proteus/</w:t>
              </w:r>
            </w:hyperlink>
          </w:p>
          <w:p w14:paraId="6A7F043A" w14:textId="77777777" w:rsidR="000E6AB1" w:rsidRPr="00035A61" w:rsidRDefault="00000000" w:rsidP="00132DE4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0" w:history="1">
              <w:r w:rsidR="000E6AB1" w:rsidRPr="00035A61">
                <w:rPr>
                  <w:rStyle w:val="Hipervnculo"/>
                  <w:sz w:val="18"/>
                  <w:szCs w:val="18"/>
                </w:rPr>
                <w:t>https://sqing.cf/</w:t>
              </w:r>
            </w:hyperlink>
            <w:r w:rsidR="000E6AB1" w:rsidRPr="00035A61">
              <w:rPr>
                <w:sz w:val="18"/>
                <w:szCs w:val="18"/>
              </w:rPr>
              <w:t xml:space="preserve"> </w:t>
            </w:r>
          </w:p>
          <w:p w14:paraId="6DF1C52F" w14:textId="77777777" w:rsidR="000E6AB1" w:rsidRPr="00035A61" w:rsidRDefault="00000000" w:rsidP="00132DE4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1" w:history="1">
              <w:r w:rsidR="000E6AB1" w:rsidRPr="00035A61">
                <w:rPr>
                  <w:rStyle w:val="Hipervnculo"/>
                  <w:sz w:val="18"/>
                  <w:szCs w:val="18"/>
                </w:rPr>
                <w:t>https://classroom.google.com/w/NDc5NTg3NjIxNDA0/t/all</w:t>
              </w:r>
            </w:hyperlink>
            <w:r w:rsidR="000E6AB1" w:rsidRPr="00035A61">
              <w:rPr>
                <w:sz w:val="18"/>
                <w:szCs w:val="18"/>
              </w:rPr>
              <w:t xml:space="preserve"> </w:t>
            </w:r>
          </w:p>
          <w:p w14:paraId="523E5D86" w14:textId="77777777" w:rsidR="00492528" w:rsidRPr="00035A61" w:rsidRDefault="00000000" w:rsidP="00132DE4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2" w:history="1">
              <w:r w:rsidR="0080552A" w:rsidRPr="00035A61">
                <w:rPr>
                  <w:rStyle w:val="Hipervnculo"/>
                  <w:sz w:val="18"/>
                  <w:szCs w:val="18"/>
                </w:rPr>
                <w:t>https://everycircuit.com/</w:t>
              </w:r>
            </w:hyperlink>
            <w:r w:rsidR="0080552A" w:rsidRPr="00035A61">
              <w:rPr>
                <w:sz w:val="18"/>
                <w:szCs w:val="18"/>
              </w:rPr>
              <w:t xml:space="preserve"> </w:t>
            </w:r>
          </w:p>
          <w:p w14:paraId="34D4FBD2" w14:textId="31D4F817" w:rsidR="000E6AB1" w:rsidRPr="00035A61" w:rsidRDefault="00000000" w:rsidP="00132DE4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3" w:history="1">
              <w:r w:rsidR="000E6AB1" w:rsidRPr="00035A61">
                <w:rPr>
                  <w:rStyle w:val="Hipervnculo"/>
                  <w:sz w:val="18"/>
                  <w:szCs w:val="18"/>
                </w:rPr>
                <w:t>https://www.falstad.com/circuit/</w:t>
              </w:r>
            </w:hyperlink>
            <w:r w:rsidR="000E6AB1" w:rsidRPr="00035A61">
              <w:rPr>
                <w:sz w:val="18"/>
                <w:szCs w:val="18"/>
              </w:rPr>
              <w:t xml:space="preserve"> </w:t>
            </w:r>
          </w:p>
          <w:p w14:paraId="287020D0" w14:textId="77777777" w:rsidR="000E6AB1" w:rsidRPr="00035A61" w:rsidRDefault="00000000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Style w:val="EnlacedeInternet"/>
                <w:color w:val="00000A"/>
                <w:sz w:val="18"/>
                <w:szCs w:val="18"/>
                <w:u w:val="none"/>
              </w:rPr>
            </w:pPr>
            <w:hyperlink r:id="rId14">
              <w:r w:rsidR="000E6AB1" w:rsidRPr="00035A61">
                <w:rPr>
                  <w:rStyle w:val="EnlacedeInternet"/>
                  <w:sz w:val="18"/>
                  <w:szCs w:val="18"/>
                </w:rPr>
                <w:t>https://www.malavida.com/es/soft/proteus/</w:t>
              </w:r>
            </w:hyperlink>
          </w:p>
          <w:p w14:paraId="70A79D75" w14:textId="110B39B8" w:rsidR="000E6AB1" w:rsidRPr="00035A61" w:rsidRDefault="00000000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Style w:val="Hipervnculo"/>
                <w:color w:val="00000A"/>
                <w:sz w:val="18"/>
                <w:szCs w:val="18"/>
                <w:u w:val="none"/>
              </w:rPr>
            </w:pPr>
            <w:hyperlink r:id="rId15" w:history="1">
              <w:r w:rsidR="000E6AB1" w:rsidRPr="00035A61">
                <w:rPr>
                  <w:rStyle w:val="Hipervnculo"/>
                  <w:sz w:val="18"/>
                  <w:szCs w:val="18"/>
                </w:rPr>
                <w:t>https://www.arduino.cc/</w:t>
              </w:r>
            </w:hyperlink>
          </w:p>
          <w:p w14:paraId="76B20069" w14:textId="576CFB6B" w:rsidR="00E523F0" w:rsidRPr="00035A61" w:rsidRDefault="00000000" w:rsidP="00E523F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6" w:history="1">
              <w:r w:rsidR="00E523F0" w:rsidRPr="00035A61">
                <w:rPr>
                  <w:rStyle w:val="Hipervnculo"/>
                  <w:sz w:val="18"/>
                  <w:szCs w:val="18"/>
                </w:rPr>
                <w:t>https://www.tinkercad.com</w:t>
              </w:r>
            </w:hyperlink>
            <w:r w:rsidR="00E523F0" w:rsidRPr="00035A61">
              <w:rPr>
                <w:rStyle w:val="Hipervnculo"/>
                <w:sz w:val="18"/>
                <w:szCs w:val="18"/>
              </w:rPr>
              <w:t>/</w:t>
            </w:r>
          </w:p>
          <w:p w14:paraId="50977AEB" w14:textId="69507FCC" w:rsidR="000E6AB1" w:rsidRPr="00035A61" w:rsidRDefault="00000000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18"/>
              </w:rPr>
            </w:pPr>
            <w:hyperlink r:id="rId17">
              <w:r w:rsidR="000E6AB1" w:rsidRPr="00035A61">
                <w:rPr>
                  <w:rStyle w:val="EnlacedeInternet"/>
                  <w:sz w:val="18"/>
                  <w:szCs w:val="18"/>
                </w:rPr>
                <w:t>https://www.youtube.com/</w:t>
              </w:r>
            </w:hyperlink>
          </w:p>
        </w:tc>
      </w:tr>
      <w:tr w:rsidR="001C32F4" w14:paraId="280E8529" w14:textId="77777777" w:rsidTr="001C3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58" w:type="dxa"/>
            <w:tcMar>
              <w:left w:w="93" w:type="dxa"/>
            </w:tcMar>
          </w:tcPr>
          <w:p w14:paraId="43509AEA" w14:textId="30BE2879" w:rsidR="001C32F4" w:rsidRPr="00C70112" w:rsidRDefault="007A421C">
            <w:pPr>
              <w:rPr>
                <w:rFonts w:ascii="Arial Narrow" w:hAnsi="Arial Narrow"/>
                <w:b w:val="0"/>
                <w:i/>
                <w:szCs w:val="24"/>
                <w:lang w:eastAsia="x-none"/>
              </w:rPr>
            </w:pPr>
            <w:r w:rsidRPr="00C70112">
              <w:rPr>
                <w:rFonts w:ascii="Arial Narrow" w:hAnsi="Arial Narrow"/>
                <w:i/>
                <w:szCs w:val="24"/>
                <w:lang w:eastAsia="x-none"/>
              </w:rPr>
              <w:lastRenderedPageBreak/>
              <w:t>Para el estudiante</w:t>
            </w:r>
            <w:r w:rsidR="00C70112" w:rsidRPr="00C70112">
              <w:rPr>
                <w:rFonts w:ascii="Arial Narrow" w:hAnsi="Arial Narrow"/>
                <w:i/>
                <w:szCs w:val="24"/>
                <w:lang w:eastAsia="x-none"/>
              </w:rPr>
              <w:t>:</w:t>
            </w:r>
          </w:p>
          <w:p w14:paraId="01E7A1B6" w14:textId="77777777" w:rsidR="000E6AB1" w:rsidRPr="00035A61" w:rsidRDefault="000E6AB1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20"/>
              </w:rPr>
            </w:pPr>
            <w:r w:rsidRPr="00035A61">
              <w:rPr>
                <w:rFonts w:ascii="Arial Narrow" w:hAnsi="Arial Narrow" w:cs="Arial"/>
                <w:sz w:val="18"/>
                <w:szCs w:val="20"/>
              </w:rPr>
              <w:t xml:space="preserve">Guía para el cálculo de consumo eléctrico </w:t>
            </w:r>
            <w:r w:rsidRPr="00035A61">
              <w:rPr>
                <w:rFonts w:ascii="Arial Narrow" w:hAnsi="Arial Narrow" w:cs="Arial"/>
                <w:sz w:val="18"/>
                <w:szCs w:val="20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20"/>
              </w:rPr>
              <w:tab/>
            </w:r>
            <w:proofErr w:type="spellStart"/>
            <w:r w:rsidRPr="00035A61">
              <w:rPr>
                <w:rFonts w:ascii="Arial Narrow" w:hAnsi="Arial Narrow" w:cs="Arial"/>
                <w:sz w:val="18"/>
                <w:szCs w:val="20"/>
              </w:rPr>
              <w:t>Osinerg</w:t>
            </w:r>
            <w:proofErr w:type="spellEnd"/>
          </w:p>
          <w:p w14:paraId="2E337253" w14:textId="77777777" w:rsidR="000E6AB1" w:rsidRPr="00035A61" w:rsidRDefault="000E6AB1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20"/>
              </w:rPr>
            </w:pPr>
            <w:r w:rsidRPr="00035A61">
              <w:rPr>
                <w:rFonts w:ascii="Arial Narrow" w:hAnsi="Arial Narrow" w:cs="Arial"/>
                <w:sz w:val="18"/>
                <w:szCs w:val="20"/>
              </w:rPr>
              <w:t xml:space="preserve">Dispositivos y Componentes Electrónicos </w:t>
            </w:r>
            <w:r w:rsidRPr="00035A61">
              <w:rPr>
                <w:rFonts w:ascii="Arial Narrow" w:hAnsi="Arial Narrow" w:cs="Arial"/>
                <w:sz w:val="18"/>
                <w:szCs w:val="20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20"/>
              </w:rPr>
              <w:tab/>
              <w:t xml:space="preserve">Juan y Fernando </w:t>
            </w:r>
            <w:proofErr w:type="spellStart"/>
            <w:r w:rsidRPr="00035A61">
              <w:rPr>
                <w:rFonts w:ascii="Arial Narrow" w:hAnsi="Arial Narrow" w:cs="Arial"/>
                <w:sz w:val="18"/>
                <w:szCs w:val="20"/>
              </w:rPr>
              <w:t>GARCIA</w:t>
            </w:r>
            <w:proofErr w:type="spellEnd"/>
            <w:r w:rsidRPr="00035A61">
              <w:rPr>
                <w:rFonts w:ascii="Arial Narrow" w:hAnsi="Arial Narrow" w:cs="Arial"/>
                <w:sz w:val="18"/>
                <w:szCs w:val="20"/>
              </w:rPr>
              <w:t xml:space="preserve"> VILLAREAL</w:t>
            </w:r>
          </w:p>
          <w:p w14:paraId="71BDEE01" w14:textId="72CA45E3" w:rsidR="000E6AB1" w:rsidRPr="00035A61" w:rsidRDefault="000E6AB1" w:rsidP="000E6AB1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Fonts w:ascii="Arial Narrow" w:hAnsi="Arial Narrow"/>
                <w:b w:val="0"/>
                <w:i/>
                <w:sz w:val="18"/>
                <w:szCs w:val="20"/>
              </w:rPr>
            </w:pPr>
            <w:r w:rsidRPr="00035A61">
              <w:rPr>
                <w:rFonts w:ascii="Arial Narrow" w:hAnsi="Arial Narrow" w:cs="Arial"/>
                <w:sz w:val="18"/>
                <w:szCs w:val="20"/>
              </w:rPr>
              <w:t>Proyectos Electrónicos</w:t>
            </w:r>
            <w:r w:rsidRPr="00035A61">
              <w:rPr>
                <w:rFonts w:ascii="Arial Narrow" w:hAnsi="Arial Narrow" w:cs="Arial"/>
                <w:sz w:val="18"/>
                <w:szCs w:val="20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20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20"/>
              </w:rPr>
              <w:tab/>
            </w:r>
            <w:r w:rsidRPr="00035A61">
              <w:rPr>
                <w:rFonts w:ascii="Arial Narrow" w:hAnsi="Arial Narrow" w:cs="Arial"/>
                <w:sz w:val="18"/>
                <w:szCs w:val="20"/>
              </w:rPr>
              <w:tab/>
            </w:r>
            <w:proofErr w:type="spellStart"/>
            <w:r w:rsidRPr="00035A61">
              <w:rPr>
                <w:rFonts w:ascii="Arial Narrow" w:hAnsi="Arial Narrow" w:cs="Arial"/>
                <w:sz w:val="18"/>
                <w:szCs w:val="20"/>
              </w:rPr>
              <w:t>CKIT</w:t>
            </w:r>
            <w:proofErr w:type="spellEnd"/>
          </w:p>
          <w:p w14:paraId="0653DAAE" w14:textId="3E497D10" w:rsidR="001C32F4" w:rsidRPr="00035A61" w:rsidRDefault="0000000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20"/>
              </w:rPr>
            </w:pPr>
            <w:hyperlink r:id="rId18" w:history="1">
              <w:r w:rsidR="000E6AB1" w:rsidRPr="00035A61">
                <w:rPr>
                  <w:rStyle w:val="Hipervnculo"/>
                  <w:sz w:val="18"/>
                  <w:szCs w:val="20"/>
                </w:rPr>
                <w:t>http://kicad-pcb.org/download/</w:t>
              </w:r>
            </w:hyperlink>
          </w:p>
          <w:p w14:paraId="59F8E641" w14:textId="77777777" w:rsidR="001C32F4" w:rsidRPr="00035A61" w:rsidRDefault="0000000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Style w:val="EnlacedeInternet"/>
                <w:color w:val="00000A"/>
                <w:sz w:val="18"/>
                <w:szCs w:val="20"/>
                <w:u w:val="none"/>
              </w:rPr>
            </w:pPr>
            <w:hyperlink r:id="rId19">
              <w:r w:rsidR="007A421C" w:rsidRPr="00035A61">
                <w:rPr>
                  <w:rStyle w:val="EnlacedeInternet"/>
                  <w:sz w:val="18"/>
                  <w:szCs w:val="20"/>
                </w:rPr>
                <w:t>https://www.malavida.com/es/soft/proteus/</w:t>
              </w:r>
            </w:hyperlink>
          </w:p>
          <w:p w14:paraId="3CA6296D" w14:textId="6786E74D" w:rsidR="00223CF3" w:rsidRPr="00035A61" w:rsidRDefault="0000000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rStyle w:val="Hipervnculo"/>
                <w:color w:val="00000A"/>
                <w:sz w:val="18"/>
                <w:szCs w:val="20"/>
                <w:u w:val="none"/>
              </w:rPr>
            </w:pPr>
            <w:hyperlink r:id="rId20" w:history="1">
              <w:r w:rsidR="00223CF3" w:rsidRPr="00035A61">
                <w:rPr>
                  <w:rStyle w:val="Hipervnculo"/>
                  <w:sz w:val="18"/>
                  <w:szCs w:val="20"/>
                </w:rPr>
                <w:t>https://www.arduino.cc/</w:t>
              </w:r>
            </w:hyperlink>
          </w:p>
          <w:p w14:paraId="3D6468AA" w14:textId="77CC2EEC" w:rsidR="0080552A" w:rsidRPr="00035A61" w:rsidRDefault="00000000" w:rsidP="0080552A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20"/>
              </w:rPr>
            </w:pPr>
            <w:hyperlink r:id="rId21" w:history="1">
              <w:r w:rsidR="0080552A" w:rsidRPr="00035A61">
                <w:rPr>
                  <w:rStyle w:val="Hipervnculo"/>
                  <w:sz w:val="18"/>
                  <w:szCs w:val="20"/>
                </w:rPr>
                <w:t>https://www.tinkercad.com</w:t>
              </w:r>
            </w:hyperlink>
            <w:r w:rsidR="0080552A" w:rsidRPr="00035A61">
              <w:rPr>
                <w:rStyle w:val="Hipervnculo"/>
                <w:sz w:val="18"/>
                <w:szCs w:val="20"/>
              </w:rPr>
              <w:t>/</w:t>
            </w:r>
          </w:p>
          <w:p w14:paraId="4D8FFDF5" w14:textId="77777777" w:rsidR="001C32F4" w:rsidRPr="00035A61" w:rsidRDefault="00000000">
            <w:pPr>
              <w:numPr>
                <w:ilvl w:val="0"/>
                <w:numId w:val="6"/>
              </w:numPr>
              <w:spacing w:after="0" w:line="240" w:lineRule="auto"/>
              <w:ind w:left="454"/>
              <w:jc w:val="both"/>
              <w:rPr>
                <w:sz w:val="18"/>
                <w:szCs w:val="20"/>
              </w:rPr>
            </w:pPr>
            <w:hyperlink r:id="rId22">
              <w:r w:rsidR="007A421C" w:rsidRPr="00035A61">
                <w:rPr>
                  <w:rStyle w:val="EnlacedeInternet"/>
                  <w:sz w:val="18"/>
                  <w:szCs w:val="20"/>
                </w:rPr>
                <w:t>https://www.youtube.com/</w:t>
              </w:r>
            </w:hyperlink>
            <w:r w:rsidR="007A421C" w:rsidRPr="00035A61">
              <w:rPr>
                <w:rFonts w:ascii="Arial Narrow" w:hAnsi="Arial Narrow"/>
                <w:i/>
                <w:sz w:val="18"/>
                <w:szCs w:val="20"/>
              </w:rPr>
              <w:t xml:space="preserve"> </w:t>
            </w:r>
          </w:p>
        </w:tc>
      </w:tr>
    </w:tbl>
    <w:p w14:paraId="5017319D" w14:textId="77777777" w:rsidR="00132DE4" w:rsidRDefault="00132DE4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rial Narrow" w:hAnsi="Arial Narrow" w:cs="Arial"/>
          <w:bCs/>
          <w:i/>
        </w:rPr>
      </w:pPr>
    </w:p>
    <w:p w14:paraId="24D724F6" w14:textId="1A829A21" w:rsidR="001C32F4" w:rsidRPr="00810E78" w:rsidRDefault="00FC3C37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gency FB" w:hAnsi="Agency FB" w:cs="Arial"/>
          <w:b/>
          <w:iCs/>
        </w:rPr>
      </w:pPr>
      <w:r w:rsidRPr="00810E78">
        <w:rPr>
          <w:rFonts w:ascii="Agency FB" w:hAnsi="Agency FB" w:cs="Arial"/>
          <w:b/>
          <w:iCs/>
        </w:rPr>
        <w:t>Ica</w:t>
      </w:r>
      <w:r w:rsidR="007A421C" w:rsidRPr="00810E78">
        <w:rPr>
          <w:rFonts w:ascii="Agency FB" w:hAnsi="Agency FB" w:cs="Arial"/>
          <w:b/>
          <w:iCs/>
        </w:rPr>
        <w:t>,</w:t>
      </w:r>
      <w:r w:rsidRPr="00810E78">
        <w:rPr>
          <w:rFonts w:ascii="Agency FB" w:hAnsi="Agency FB" w:cs="Arial"/>
          <w:b/>
          <w:iCs/>
        </w:rPr>
        <w:t xml:space="preserve"> </w:t>
      </w:r>
      <w:r w:rsidR="007D5342">
        <w:rPr>
          <w:rFonts w:ascii="Agency FB" w:hAnsi="Agency FB" w:cs="Arial"/>
          <w:b/>
          <w:iCs/>
        </w:rPr>
        <w:t xml:space="preserve">marzo </w:t>
      </w:r>
      <w:r w:rsidR="007A421C" w:rsidRPr="00810E78">
        <w:rPr>
          <w:rFonts w:ascii="Agency FB" w:hAnsi="Agency FB" w:cs="Arial"/>
          <w:b/>
          <w:iCs/>
        </w:rPr>
        <w:t>del 20</w:t>
      </w:r>
      <w:r w:rsidRPr="00810E78">
        <w:rPr>
          <w:rFonts w:ascii="Agency FB" w:hAnsi="Agency FB" w:cs="Arial"/>
          <w:b/>
          <w:iCs/>
        </w:rPr>
        <w:t>2</w:t>
      </w:r>
      <w:r w:rsidR="00E523F0">
        <w:rPr>
          <w:rFonts w:ascii="Agency FB" w:hAnsi="Agency FB" w:cs="Arial"/>
          <w:b/>
          <w:iCs/>
        </w:rPr>
        <w:t>4</w:t>
      </w:r>
    </w:p>
    <w:p w14:paraId="6CB1AB6F" w14:textId="1F5FAB53" w:rsidR="001C32F4" w:rsidRDefault="004D688C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rial Narrow" w:hAnsi="Arial Narrow" w:cs="Arial"/>
          <w:b/>
          <w:bCs/>
        </w:rPr>
      </w:pPr>
      <w:r w:rsidRPr="0017714F">
        <w:rPr>
          <w:b/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5B8292C3" wp14:editId="1A7E4EB1">
            <wp:simplePos x="0" y="0"/>
            <wp:positionH relativeFrom="column">
              <wp:posOffset>982402</wp:posOffset>
            </wp:positionH>
            <wp:positionV relativeFrom="paragraph">
              <wp:posOffset>26234</wp:posOffset>
            </wp:positionV>
            <wp:extent cx="600075" cy="617220"/>
            <wp:effectExtent l="0" t="0" r="9525" b="0"/>
            <wp:wrapTight wrapText="bothSides">
              <wp:wrapPolygon edited="0">
                <wp:start x="0" y="0"/>
                <wp:lineTo x="0" y="20667"/>
                <wp:lineTo x="21257" y="20667"/>
                <wp:lineTo x="2125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03"/>
                    <a:stretch/>
                  </pic:blipFill>
                  <pic:spPr bwMode="auto">
                    <a:xfrm>
                      <a:off x="0" y="0"/>
                      <a:ext cx="600075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AB8C2" w14:textId="5D194C37" w:rsidR="001C32F4" w:rsidRDefault="001C32F4">
      <w:pPr>
        <w:pStyle w:val="Piedepgina"/>
        <w:tabs>
          <w:tab w:val="center" w:pos="2835"/>
          <w:tab w:val="center" w:pos="7513"/>
        </w:tabs>
        <w:spacing w:after="0" w:line="240" w:lineRule="auto"/>
        <w:jc w:val="right"/>
        <w:rPr>
          <w:rFonts w:ascii="Arial Narrow" w:hAnsi="Arial Narrow" w:cs="Arial"/>
          <w:b/>
          <w:bCs/>
        </w:rPr>
      </w:pPr>
    </w:p>
    <w:p w14:paraId="715ED8FE" w14:textId="05F5D30D" w:rsidR="001C32F4" w:rsidRDefault="001C32F4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</w:rPr>
      </w:pPr>
    </w:p>
    <w:tbl>
      <w:tblPr>
        <w:tblStyle w:val="Tablaconcuadrcula"/>
        <w:tblW w:w="13948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6976"/>
        <w:gridCol w:w="6972"/>
      </w:tblGrid>
      <w:tr w:rsidR="001C32F4" w14:paraId="49BDD7A6" w14:textId="77777777" w:rsidTr="00881C63">
        <w:tc>
          <w:tcPr>
            <w:tcW w:w="6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B7857A" w14:textId="77777777"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bookmarkStart w:id="7" w:name="_Hlk70275458"/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14:paraId="4188873E" w14:textId="77777777"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Julio César SORIA QUISPE</w:t>
            </w:r>
          </w:p>
          <w:p w14:paraId="2DB91AE9" w14:textId="2FE30085"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Docente de </w:t>
            </w:r>
            <w:proofErr w:type="spellStart"/>
            <w:r w:rsidR="00FC3C37">
              <w:rPr>
                <w:rFonts w:ascii="Arial Narrow" w:hAnsi="Arial Narrow"/>
                <w:color w:val="000000"/>
                <w:sz w:val="18"/>
                <w:szCs w:val="18"/>
              </w:rPr>
              <w:t>EPT</w:t>
            </w:r>
            <w:proofErr w:type="spellEnd"/>
            <w:r w:rsidR="00810E78">
              <w:rPr>
                <w:rFonts w:ascii="Arial Narrow" w:hAnsi="Arial Narrow"/>
                <w:color w:val="000000"/>
                <w:sz w:val="18"/>
                <w:szCs w:val="18"/>
              </w:rPr>
              <w:t xml:space="preserve"> - ELECTRÓNICA</w:t>
            </w:r>
          </w:p>
          <w:p w14:paraId="314A17C4" w14:textId="77777777" w:rsidR="001C32F4" w:rsidRDefault="001C32F4">
            <w:pPr>
              <w:pStyle w:val="Piedepgina"/>
              <w:tabs>
                <w:tab w:val="center" w:pos="2835"/>
                <w:tab w:val="center" w:pos="7513"/>
              </w:tabs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  <w:tc>
          <w:tcPr>
            <w:tcW w:w="6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7E79BF" w14:textId="77777777"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14:paraId="49114910" w14:textId="77777777" w:rsidR="001C32F4" w:rsidRDefault="007A421C">
            <w:pPr>
              <w:spacing w:after="0" w:line="240" w:lineRule="auto"/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Vº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Bº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FC3C37">
              <w:rPr>
                <w:rFonts w:ascii="Arial Narrow" w:hAnsi="Arial Narrow"/>
                <w:color w:val="000000"/>
                <w:sz w:val="18"/>
                <w:szCs w:val="18"/>
              </w:rPr>
              <w:t>Jefe</w:t>
            </w:r>
            <w:proofErr w:type="gramEnd"/>
            <w:r w:rsidR="00FC3C37">
              <w:rPr>
                <w:rFonts w:ascii="Arial Narrow" w:hAnsi="Arial Narrow"/>
                <w:color w:val="000000"/>
                <w:sz w:val="18"/>
                <w:szCs w:val="18"/>
              </w:rPr>
              <w:t xml:space="preserve"> de Taller</w:t>
            </w:r>
          </w:p>
          <w:p w14:paraId="372CB8E4" w14:textId="77777777" w:rsidR="001C32F4" w:rsidRDefault="001C32F4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</w:tr>
      <w:bookmarkEnd w:id="7"/>
    </w:tbl>
    <w:p w14:paraId="1306C676" w14:textId="09A67BB3" w:rsidR="001C32F4" w:rsidRDefault="001C32F4" w:rsidP="00132DE4">
      <w:pPr>
        <w:pStyle w:val="Piedepgina"/>
        <w:tabs>
          <w:tab w:val="center" w:pos="2835"/>
          <w:tab w:val="center" w:pos="7513"/>
        </w:tabs>
        <w:spacing w:after="0" w:line="240" w:lineRule="auto"/>
        <w:rPr>
          <w:rFonts w:ascii="Arial Narrow" w:hAnsi="Arial Narrow" w:cs="Arial"/>
          <w:b/>
          <w:bCs/>
        </w:rPr>
      </w:pPr>
    </w:p>
    <w:p w14:paraId="4CB03275" w14:textId="1E8CA1B3" w:rsidR="00A82FAC" w:rsidRDefault="00A82FAC" w:rsidP="00132DE4">
      <w:pPr>
        <w:pStyle w:val="Piedepgina"/>
        <w:tabs>
          <w:tab w:val="center" w:pos="2835"/>
          <w:tab w:val="center" w:pos="7513"/>
        </w:tabs>
        <w:spacing w:after="0" w:line="240" w:lineRule="auto"/>
        <w:rPr>
          <w:rFonts w:ascii="Arial Narrow" w:hAnsi="Arial Narrow" w:cs="Arial"/>
          <w:b/>
          <w:bCs/>
        </w:rPr>
      </w:pPr>
    </w:p>
    <w:sectPr w:rsidR="00A82FAC" w:rsidSect="00112427">
      <w:headerReference w:type="default" r:id="rId24"/>
      <w:pgSz w:w="16838" w:h="11906" w:orient="landscape"/>
      <w:pgMar w:top="993" w:right="1440" w:bottom="851" w:left="1440" w:header="142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FAD5B" w14:textId="77777777" w:rsidR="00962C12" w:rsidRDefault="00962C12">
      <w:pPr>
        <w:spacing w:after="0" w:line="240" w:lineRule="auto"/>
      </w:pPr>
      <w:r>
        <w:separator/>
      </w:r>
    </w:p>
  </w:endnote>
  <w:endnote w:type="continuationSeparator" w:id="0">
    <w:p w14:paraId="0E0AB306" w14:textId="77777777" w:rsidR="00962C12" w:rsidRDefault="00962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880AC" w14:textId="77777777" w:rsidR="00962C12" w:rsidRDefault="00962C12">
      <w:r>
        <w:separator/>
      </w:r>
    </w:p>
  </w:footnote>
  <w:footnote w:type="continuationSeparator" w:id="0">
    <w:p w14:paraId="30C6D152" w14:textId="77777777" w:rsidR="00962C12" w:rsidRDefault="00962C12">
      <w:r>
        <w:continuationSeparator/>
      </w:r>
    </w:p>
  </w:footnote>
  <w:footnote w:id="1">
    <w:p w14:paraId="29D92AFB" w14:textId="24B9C4C3" w:rsidR="001C32F4" w:rsidRDefault="007A421C">
      <w:pPr>
        <w:pStyle w:val="Textonotapie"/>
      </w:pPr>
      <w:r>
        <w:rPr>
          <w:rStyle w:val="Refdenotaalpie"/>
        </w:rPr>
        <w:footnoteRef/>
      </w:r>
      <w:r>
        <w:rPr>
          <w:rStyle w:val="Refdenotaalpie"/>
        </w:rPr>
        <w:tab/>
      </w:r>
      <w:r>
        <w:t xml:space="preserve"> </w:t>
      </w:r>
      <w:r>
        <w:rPr>
          <w:i/>
          <w:sz w:val="16"/>
        </w:rPr>
        <w:t>Currículo Nacional de la Educación Básica (</w:t>
      </w:r>
      <w:proofErr w:type="spellStart"/>
      <w:r>
        <w:rPr>
          <w:i/>
          <w:sz w:val="16"/>
        </w:rPr>
        <w:t>CNEB</w:t>
      </w:r>
      <w:proofErr w:type="spellEnd"/>
      <w:r>
        <w:rPr>
          <w:i/>
          <w:sz w:val="16"/>
        </w:rPr>
        <w:t xml:space="preserve">) aprobado por Resolución Ministerial </w:t>
      </w:r>
      <w:proofErr w:type="spellStart"/>
      <w:r>
        <w:rPr>
          <w:i/>
          <w:sz w:val="16"/>
        </w:rPr>
        <w:t>N°</w:t>
      </w:r>
      <w:proofErr w:type="spellEnd"/>
      <w:r>
        <w:rPr>
          <w:i/>
          <w:sz w:val="16"/>
        </w:rPr>
        <w:t xml:space="preserve"> 649-2016-MINEDU. </w:t>
      </w:r>
    </w:p>
  </w:footnote>
  <w:footnote w:id="2">
    <w:p w14:paraId="0AA209F8" w14:textId="77777777" w:rsidR="00CE08BD" w:rsidRPr="00557417" w:rsidRDefault="00CE08BD" w:rsidP="00CE08BD">
      <w:pPr>
        <w:pStyle w:val="Textonotapie"/>
        <w:spacing w:line="240" w:lineRule="auto"/>
        <w:rPr>
          <w:i/>
        </w:rPr>
      </w:pPr>
      <w:r w:rsidRPr="00557417">
        <w:rPr>
          <w:rStyle w:val="Refdenotaalpie"/>
          <w:iCs/>
          <w:sz w:val="16"/>
          <w:szCs w:val="16"/>
        </w:rPr>
        <w:footnoteRef/>
      </w:r>
      <w:r w:rsidRPr="00557417">
        <w:rPr>
          <w:rStyle w:val="Refdenotaalpie"/>
          <w:iCs/>
          <w:sz w:val="16"/>
          <w:szCs w:val="16"/>
        </w:rPr>
        <w:tab/>
      </w:r>
      <w:r w:rsidRPr="00557417">
        <w:rPr>
          <w:rStyle w:val="Refdenotaalpie"/>
          <w:iCs/>
        </w:rPr>
        <w:t xml:space="preserve"> </w:t>
      </w:r>
      <w:r w:rsidRPr="00557417">
        <w:rPr>
          <w:i/>
          <w:sz w:val="16"/>
          <w:szCs w:val="16"/>
        </w:rPr>
        <w:t xml:space="preserve">Programa curricular del Nivel Secundaria. aprobado por Resolución Ministerial </w:t>
      </w:r>
      <w:proofErr w:type="spellStart"/>
      <w:r w:rsidRPr="00557417">
        <w:rPr>
          <w:i/>
          <w:sz w:val="16"/>
          <w:szCs w:val="16"/>
        </w:rPr>
        <w:t>N°</w:t>
      </w:r>
      <w:proofErr w:type="spellEnd"/>
      <w:r w:rsidRPr="00557417">
        <w:rPr>
          <w:i/>
          <w:sz w:val="16"/>
          <w:szCs w:val="16"/>
        </w:rPr>
        <w:t xml:space="preserve"> 649-2016-MINEDU Pág. 200</w:t>
      </w:r>
    </w:p>
  </w:footnote>
  <w:footnote w:id="3">
    <w:p w14:paraId="05652D4A" w14:textId="77777777" w:rsidR="00CE08BD" w:rsidRPr="00E42ED1" w:rsidRDefault="00CE08BD" w:rsidP="00CE08BD">
      <w:pPr>
        <w:pStyle w:val="Textonotapie"/>
        <w:spacing w:line="240" w:lineRule="auto"/>
        <w:rPr>
          <w:i/>
        </w:rPr>
      </w:pPr>
      <w:r w:rsidRPr="00557417">
        <w:rPr>
          <w:rStyle w:val="Refdenotaalpie"/>
          <w:iCs/>
          <w:sz w:val="16"/>
          <w:szCs w:val="16"/>
        </w:rPr>
        <w:footnoteRef/>
      </w:r>
      <w:r w:rsidRPr="00557417">
        <w:rPr>
          <w:rStyle w:val="Refdenotaalpie"/>
          <w:iCs/>
          <w:sz w:val="16"/>
          <w:szCs w:val="16"/>
        </w:rPr>
        <w:tab/>
      </w:r>
      <w:r w:rsidRPr="00557417">
        <w:rPr>
          <w:rStyle w:val="Refdenotaalpie"/>
          <w:iCs/>
        </w:rPr>
        <w:t xml:space="preserve"> </w:t>
      </w:r>
      <w:r w:rsidRPr="00557417">
        <w:rPr>
          <w:i/>
          <w:sz w:val="16"/>
          <w:szCs w:val="16"/>
        </w:rPr>
        <w:t>Programa</w:t>
      </w:r>
      <w:r w:rsidRPr="00E42ED1">
        <w:rPr>
          <w:i/>
          <w:sz w:val="16"/>
          <w:szCs w:val="16"/>
        </w:rPr>
        <w:t xml:space="preserve"> curricular del Nivel Secundaria. aprobado por Resolución Ministerial </w:t>
      </w:r>
      <w:proofErr w:type="spellStart"/>
      <w:r w:rsidRPr="00E42ED1">
        <w:rPr>
          <w:i/>
          <w:sz w:val="16"/>
          <w:szCs w:val="16"/>
        </w:rPr>
        <w:t>N°</w:t>
      </w:r>
      <w:proofErr w:type="spellEnd"/>
      <w:r w:rsidRPr="00E42ED1">
        <w:rPr>
          <w:i/>
          <w:sz w:val="16"/>
          <w:szCs w:val="16"/>
        </w:rPr>
        <w:t xml:space="preserve"> 649-2016-MINEDU Pág. 218</w:t>
      </w:r>
    </w:p>
  </w:footnote>
  <w:footnote w:id="4">
    <w:p w14:paraId="15871A38" w14:textId="77777777" w:rsidR="00CE08BD" w:rsidRDefault="00CE08BD" w:rsidP="00CE08BD">
      <w:pPr>
        <w:pStyle w:val="Textonotapie"/>
        <w:spacing w:line="240" w:lineRule="auto"/>
      </w:pPr>
      <w:r>
        <w:rPr>
          <w:rStyle w:val="Refdenotaalpie"/>
          <w:i/>
          <w:sz w:val="16"/>
          <w:szCs w:val="16"/>
        </w:rPr>
        <w:footnoteRef/>
      </w:r>
      <w:r>
        <w:rPr>
          <w:rStyle w:val="Refdenotaalpie"/>
          <w:i/>
          <w:sz w:val="16"/>
          <w:szCs w:val="16"/>
        </w:rPr>
        <w:tab/>
      </w:r>
      <w:r>
        <w:rPr>
          <w:i/>
          <w:sz w:val="16"/>
          <w:szCs w:val="16"/>
        </w:rPr>
        <w:t xml:space="preserve"> Programa curricular del Nivel Secundaria. aprobado por Resolución Ministerial </w:t>
      </w:r>
      <w:proofErr w:type="spellStart"/>
      <w:r>
        <w:rPr>
          <w:i/>
          <w:sz w:val="16"/>
          <w:szCs w:val="16"/>
        </w:rPr>
        <w:t>N°</w:t>
      </w:r>
      <w:proofErr w:type="spellEnd"/>
      <w:r>
        <w:rPr>
          <w:i/>
          <w:sz w:val="16"/>
          <w:szCs w:val="16"/>
        </w:rPr>
        <w:t xml:space="preserve"> 649-2016-MINEDU Pág. 225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28EAC" w14:textId="03EB98D4" w:rsidR="001C32F4" w:rsidRDefault="00C30BFF" w:rsidP="00C30BFF">
    <w:pPr>
      <w:pStyle w:val="Encabezado"/>
      <w:spacing w:after="0"/>
      <w:jc w:val="center"/>
      <w:rPr>
        <w:rFonts w:ascii="Arial Narrow" w:hAnsi="Arial Narrow"/>
        <w:i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841217C" wp14:editId="6CAEAB39">
              <wp:simplePos x="0" y="0"/>
              <wp:positionH relativeFrom="column">
                <wp:posOffset>635</wp:posOffset>
              </wp:positionH>
              <wp:positionV relativeFrom="paragraph">
                <wp:posOffset>0</wp:posOffset>
              </wp:positionV>
              <wp:extent cx="634365" cy="634365"/>
              <wp:effectExtent l="635" t="0" r="3175" b="3810"/>
              <wp:wrapNone/>
              <wp:docPr id="5" name="Forma libre: form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4365" cy="634365"/>
                      </a:xfrm>
                      <a:custGeom>
                        <a:avLst/>
                        <a:gdLst/>
                        <a:ahLst/>
                        <a:cxnLst/>
                        <a:rect l="0" t="0" r="r" b="b"/>
                        <a:pathLst/>
                      </a:cu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497CD8" id="Forma libre: forma 5" o:spid="_x0000_s1026" style="position:absolute;margin-left:.05pt;margin-top:0;width:49.95pt;height:49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" filled="f">
              <v:stroke joinstyle="miter"/>
            </v:shape>
          </w:pict>
        </mc:Fallback>
      </mc:AlternateContent>
    </w:r>
    <w:r w:rsidR="007A421C">
      <w:rPr>
        <w:noProof/>
        <w:lang w:eastAsia="es-PE"/>
      </w:rPr>
      <w:drawing>
        <wp:inline distT="0" distB="0" distL="0" distR="0" wp14:anchorId="75AE8D9A" wp14:editId="447B3B04">
          <wp:extent cx="1770380" cy="472440"/>
          <wp:effectExtent l="0" t="0" r="0" b="0"/>
          <wp:docPr id="1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68818"/>
                  <a:stretch>
                    <a:fillRect/>
                  </a:stretch>
                </pic:blipFill>
                <pic:spPr bwMode="auto">
                  <a:xfrm>
                    <a:off x="0" y="0"/>
                    <a:ext cx="1770380" cy="4724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A421C"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4693DBD9" wp14:editId="3165F40B">
          <wp:extent cx="1955800" cy="467360"/>
          <wp:effectExtent l="0" t="0" r="0" b="0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18470" t="11556" r="60529" b="79523"/>
                  <a:stretch>
                    <a:fillRect/>
                  </a:stretch>
                </pic:blipFill>
                <pic:spPr bwMode="auto">
                  <a:xfrm>
                    <a:off x="0" y="0"/>
                    <a:ext cx="1955800" cy="467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A421C"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2F50062A" wp14:editId="2C094DA1">
          <wp:extent cx="500380" cy="462915"/>
          <wp:effectExtent l="0" t="0" r="0" b="0"/>
          <wp:docPr id="1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26161" t="46382" r="61937" b="33998"/>
                  <a:stretch>
                    <a:fillRect/>
                  </a:stretch>
                </pic:blipFill>
                <pic:spPr bwMode="auto">
                  <a:xfrm>
                    <a:off x="0" y="0"/>
                    <a:ext cx="500380" cy="46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77AE2">
      <w:rPr>
        <w:rFonts w:ascii="Arial Narrow" w:hAnsi="Arial Narrow"/>
        <w:i/>
        <w:noProof/>
        <w:sz w:val="20"/>
      </w:rPr>
      <w:drawing>
        <wp:inline distT="0" distB="0" distL="0" distR="0" wp14:anchorId="7BF3E131" wp14:editId="56130E7C">
          <wp:extent cx="379562" cy="475307"/>
          <wp:effectExtent l="0" t="0" r="1905" b="1270"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-08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6735" cy="4842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3C81235" w14:textId="77777777" w:rsidR="001C32F4" w:rsidRDefault="007A421C">
    <w:pPr>
      <w:pStyle w:val="Encabezado"/>
      <w:spacing w:after="0"/>
      <w:rPr>
        <w:rFonts w:ascii="Arial Narrow" w:hAnsi="Arial Narrow"/>
        <w:i/>
        <w:sz w:val="20"/>
      </w:rPr>
    </w:pPr>
    <w:r>
      <w:rPr>
        <w:noProof/>
        <w:lang w:eastAsia="es-PE"/>
      </w:rPr>
      <mc:AlternateContent>
        <mc:Choice Requires="wps">
          <w:drawing>
            <wp:inline distT="0" distB="0" distL="0" distR="0" wp14:anchorId="341F844A" wp14:editId="3822CB2C">
              <wp:extent cx="3175" cy="21590"/>
              <wp:effectExtent l="0" t="0" r="0" b="0"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" cy="2088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rect id="shape_0" fillcolor="#a0a0a0" stroked="f" style="position:absolute;margin-left:0pt;margin-top:0pt;width:0.15pt;height:1.6pt">
              <w10:wrap type="none"/>
              <v:fill o:detectmouseclick="t" type="solid" color2="#5f5f5f"/>
              <v:stroke color="#3465a4" joinstyle="round" endcap="fla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3AC2"/>
    <w:multiLevelType w:val="multilevel"/>
    <w:tmpl w:val="E72658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CBE5F24"/>
    <w:multiLevelType w:val="multilevel"/>
    <w:tmpl w:val="E72658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6BD5461"/>
    <w:multiLevelType w:val="multilevel"/>
    <w:tmpl w:val="E72658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AD8649C"/>
    <w:multiLevelType w:val="hybridMultilevel"/>
    <w:tmpl w:val="F05CA6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D2C67"/>
    <w:multiLevelType w:val="hybridMultilevel"/>
    <w:tmpl w:val="68E0E1A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4428C8"/>
    <w:multiLevelType w:val="multilevel"/>
    <w:tmpl w:val="92DC9C7A"/>
    <w:lvl w:ilvl="0">
      <w:start w:val="1"/>
      <w:numFmt w:val="upperRoman"/>
      <w:pStyle w:val="Ttulo3"/>
      <w:lvlText w:val="%1."/>
      <w:lvlJc w:val="left"/>
      <w:pPr>
        <w:ind w:left="720" w:hanging="720"/>
      </w:pPr>
      <w:rPr>
        <w:rFonts w:cs="Times New Roman"/>
        <w:b/>
        <w:sz w:val="22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452E4809"/>
    <w:multiLevelType w:val="multilevel"/>
    <w:tmpl w:val="A9ACD39C"/>
    <w:lvl w:ilvl="0">
      <w:start w:val="1"/>
      <w:numFmt w:val="bullet"/>
      <w:lvlText w:val="•"/>
      <w:lvlJc w:val="left"/>
      <w:pPr>
        <w:ind w:left="3627" w:hanging="2775"/>
      </w:pPr>
      <w:rPr>
        <w:rFonts w:ascii="Arial Narrow" w:hAnsi="Arial Narrow" w:cs="Arial" w:hint="default"/>
        <w:b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53D787E"/>
    <w:multiLevelType w:val="multilevel"/>
    <w:tmpl w:val="34FE46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400" w:hanging="108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200" w:hanging="1440"/>
      </w:pPr>
    </w:lvl>
  </w:abstractNum>
  <w:abstractNum w:abstractNumId="8" w15:restartNumberingAfterBreak="0">
    <w:nsid w:val="48256F09"/>
    <w:multiLevelType w:val="multilevel"/>
    <w:tmpl w:val="F9B642B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2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/>
        <w:b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/>
      </w:rPr>
    </w:lvl>
  </w:abstractNum>
  <w:abstractNum w:abstractNumId="9" w15:restartNumberingAfterBreak="0">
    <w:nsid w:val="4DC723C6"/>
    <w:multiLevelType w:val="multilevel"/>
    <w:tmpl w:val="2C0294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1FD0DF5"/>
    <w:multiLevelType w:val="multilevel"/>
    <w:tmpl w:val="E72658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79A87FF5"/>
    <w:multiLevelType w:val="multilevel"/>
    <w:tmpl w:val="E72658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7A723988"/>
    <w:multiLevelType w:val="multilevel"/>
    <w:tmpl w:val="AAFCFF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819303587">
    <w:abstractNumId w:val="5"/>
  </w:num>
  <w:num w:numId="2" w16cid:durableId="1163009687">
    <w:abstractNumId w:val="8"/>
  </w:num>
  <w:num w:numId="3" w16cid:durableId="307637228">
    <w:abstractNumId w:val="7"/>
  </w:num>
  <w:num w:numId="4" w16cid:durableId="2143421648">
    <w:abstractNumId w:val="6"/>
  </w:num>
  <w:num w:numId="5" w16cid:durableId="769355750">
    <w:abstractNumId w:val="9"/>
  </w:num>
  <w:num w:numId="6" w16cid:durableId="757870346">
    <w:abstractNumId w:val="12"/>
  </w:num>
  <w:num w:numId="7" w16cid:durableId="1171142285">
    <w:abstractNumId w:val="10"/>
  </w:num>
  <w:num w:numId="8" w16cid:durableId="818959019">
    <w:abstractNumId w:val="4"/>
  </w:num>
  <w:num w:numId="9" w16cid:durableId="765882687">
    <w:abstractNumId w:val="0"/>
  </w:num>
  <w:num w:numId="10" w16cid:durableId="762921243">
    <w:abstractNumId w:val="3"/>
  </w:num>
  <w:num w:numId="11" w16cid:durableId="1453748373">
    <w:abstractNumId w:val="2"/>
  </w:num>
  <w:num w:numId="12" w16cid:durableId="228001059">
    <w:abstractNumId w:val="11"/>
  </w:num>
  <w:num w:numId="13" w16cid:durableId="1103261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2F4"/>
    <w:rsid w:val="00001836"/>
    <w:rsid w:val="00001AF7"/>
    <w:rsid w:val="00026D96"/>
    <w:rsid w:val="00035A61"/>
    <w:rsid w:val="00042EF7"/>
    <w:rsid w:val="000467D5"/>
    <w:rsid w:val="0004718A"/>
    <w:rsid w:val="00047887"/>
    <w:rsid w:val="00066B2B"/>
    <w:rsid w:val="000864A0"/>
    <w:rsid w:val="00087C7B"/>
    <w:rsid w:val="000905EC"/>
    <w:rsid w:val="000A216C"/>
    <w:rsid w:val="000E6A69"/>
    <w:rsid w:val="000E6AB1"/>
    <w:rsid w:val="000F04E5"/>
    <w:rsid w:val="00106E0D"/>
    <w:rsid w:val="0010708A"/>
    <w:rsid w:val="0010759E"/>
    <w:rsid w:val="00111B6F"/>
    <w:rsid w:val="00112427"/>
    <w:rsid w:val="00112569"/>
    <w:rsid w:val="00113836"/>
    <w:rsid w:val="00123418"/>
    <w:rsid w:val="0012583D"/>
    <w:rsid w:val="00131081"/>
    <w:rsid w:val="00132DE4"/>
    <w:rsid w:val="00142DA5"/>
    <w:rsid w:val="0015711A"/>
    <w:rsid w:val="001715AA"/>
    <w:rsid w:val="00181BB2"/>
    <w:rsid w:val="00181E7D"/>
    <w:rsid w:val="001A53AC"/>
    <w:rsid w:val="001C32F4"/>
    <w:rsid w:val="001C768D"/>
    <w:rsid w:val="0021011C"/>
    <w:rsid w:val="002177A5"/>
    <w:rsid w:val="00220336"/>
    <w:rsid w:val="00223CF3"/>
    <w:rsid w:val="002271E7"/>
    <w:rsid w:val="00234318"/>
    <w:rsid w:val="002575CE"/>
    <w:rsid w:val="0026327F"/>
    <w:rsid w:val="00265354"/>
    <w:rsid w:val="0026615F"/>
    <w:rsid w:val="002672D0"/>
    <w:rsid w:val="00280947"/>
    <w:rsid w:val="0028769A"/>
    <w:rsid w:val="002C5D42"/>
    <w:rsid w:val="002F4FD8"/>
    <w:rsid w:val="00303D80"/>
    <w:rsid w:val="0032372F"/>
    <w:rsid w:val="00336F77"/>
    <w:rsid w:val="00361A1D"/>
    <w:rsid w:val="00362CF3"/>
    <w:rsid w:val="0037670B"/>
    <w:rsid w:val="00382DA0"/>
    <w:rsid w:val="00384DE1"/>
    <w:rsid w:val="003A209F"/>
    <w:rsid w:val="003A5266"/>
    <w:rsid w:val="003B4284"/>
    <w:rsid w:val="003D6220"/>
    <w:rsid w:val="003E457C"/>
    <w:rsid w:val="003E7152"/>
    <w:rsid w:val="003F7BFC"/>
    <w:rsid w:val="00404D57"/>
    <w:rsid w:val="00407FF7"/>
    <w:rsid w:val="00413872"/>
    <w:rsid w:val="00413ED9"/>
    <w:rsid w:val="00415C10"/>
    <w:rsid w:val="0043282E"/>
    <w:rsid w:val="004344C5"/>
    <w:rsid w:val="00443658"/>
    <w:rsid w:val="00474673"/>
    <w:rsid w:val="00483D29"/>
    <w:rsid w:val="00492528"/>
    <w:rsid w:val="00497706"/>
    <w:rsid w:val="004B0CB2"/>
    <w:rsid w:val="004B3E2C"/>
    <w:rsid w:val="004B3EC2"/>
    <w:rsid w:val="004C2B23"/>
    <w:rsid w:val="004C4985"/>
    <w:rsid w:val="004C7665"/>
    <w:rsid w:val="004D40F3"/>
    <w:rsid w:val="004D688C"/>
    <w:rsid w:val="004E5772"/>
    <w:rsid w:val="004E6129"/>
    <w:rsid w:val="004E7ED9"/>
    <w:rsid w:val="004F3946"/>
    <w:rsid w:val="004F469E"/>
    <w:rsid w:val="005013CE"/>
    <w:rsid w:val="00503980"/>
    <w:rsid w:val="00505BA2"/>
    <w:rsid w:val="005141CD"/>
    <w:rsid w:val="0051663E"/>
    <w:rsid w:val="00520458"/>
    <w:rsid w:val="00527CB1"/>
    <w:rsid w:val="0053467D"/>
    <w:rsid w:val="005545DB"/>
    <w:rsid w:val="00555172"/>
    <w:rsid w:val="00557417"/>
    <w:rsid w:val="00557823"/>
    <w:rsid w:val="0057413B"/>
    <w:rsid w:val="005841B3"/>
    <w:rsid w:val="00584A2B"/>
    <w:rsid w:val="005A327E"/>
    <w:rsid w:val="005A3E29"/>
    <w:rsid w:val="005C7798"/>
    <w:rsid w:val="005C7A5E"/>
    <w:rsid w:val="005D143E"/>
    <w:rsid w:val="005D1CDF"/>
    <w:rsid w:val="005D3FBB"/>
    <w:rsid w:val="005D4B86"/>
    <w:rsid w:val="005F6305"/>
    <w:rsid w:val="00613D06"/>
    <w:rsid w:val="00624966"/>
    <w:rsid w:val="00625D5E"/>
    <w:rsid w:val="00642D48"/>
    <w:rsid w:val="0065420F"/>
    <w:rsid w:val="006638C9"/>
    <w:rsid w:val="00670D03"/>
    <w:rsid w:val="00673A22"/>
    <w:rsid w:val="0069033B"/>
    <w:rsid w:val="006D21AC"/>
    <w:rsid w:val="006D528D"/>
    <w:rsid w:val="006E302C"/>
    <w:rsid w:val="006E5654"/>
    <w:rsid w:val="006F5D8C"/>
    <w:rsid w:val="006F6D56"/>
    <w:rsid w:val="007012F8"/>
    <w:rsid w:val="00705650"/>
    <w:rsid w:val="007215A6"/>
    <w:rsid w:val="007451B9"/>
    <w:rsid w:val="00765CF0"/>
    <w:rsid w:val="00783067"/>
    <w:rsid w:val="00787243"/>
    <w:rsid w:val="007965CF"/>
    <w:rsid w:val="007A421C"/>
    <w:rsid w:val="007A6FB5"/>
    <w:rsid w:val="007B0BD8"/>
    <w:rsid w:val="007B3813"/>
    <w:rsid w:val="007B6705"/>
    <w:rsid w:val="007C0CC5"/>
    <w:rsid w:val="007C2B01"/>
    <w:rsid w:val="007D22A5"/>
    <w:rsid w:val="007D5342"/>
    <w:rsid w:val="007E2506"/>
    <w:rsid w:val="0080552A"/>
    <w:rsid w:val="00810DA1"/>
    <w:rsid w:val="00810E78"/>
    <w:rsid w:val="00813298"/>
    <w:rsid w:val="00814B34"/>
    <w:rsid w:val="008272FD"/>
    <w:rsid w:val="00832766"/>
    <w:rsid w:val="00833CC3"/>
    <w:rsid w:val="00834871"/>
    <w:rsid w:val="00840A45"/>
    <w:rsid w:val="00854A80"/>
    <w:rsid w:val="00854EB8"/>
    <w:rsid w:val="008616A6"/>
    <w:rsid w:val="0087395C"/>
    <w:rsid w:val="00881C63"/>
    <w:rsid w:val="008A356A"/>
    <w:rsid w:val="008B52AE"/>
    <w:rsid w:val="008C704D"/>
    <w:rsid w:val="008D2ECE"/>
    <w:rsid w:val="008E6DE6"/>
    <w:rsid w:val="008F6B53"/>
    <w:rsid w:val="008F776E"/>
    <w:rsid w:val="00901BC8"/>
    <w:rsid w:val="0090320E"/>
    <w:rsid w:val="00905AB6"/>
    <w:rsid w:val="00921DC2"/>
    <w:rsid w:val="009272D1"/>
    <w:rsid w:val="00933BFE"/>
    <w:rsid w:val="00934046"/>
    <w:rsid w:val="0094339F"/>
    <w:rsid w:val="00943421"/>
    <w:rsid w:val="00950D75"/>
    <w:rsid w:val="00953C0E"/>
    <w:rsid w:val="00962C12"/>
    <w:rsid w:val="009679F9"/>
    <w:rsid w:val="00973AA9"/>
    <w:rsid w:val="00981F47"/>
    <w:rsid w:val="00986D04"/>
    <w:rsid w:val="009876AE"/>
    <w:rsid w:val="009E1384"/>
    <w:rsid w:val="009F0885"/>
    <w:rsid w:val="009F3944"/>
    <w:rsid w:val="009F72AD"/>
    <w:rsid w:val="00A037BE"/>
    <w:rsid w:val="00A054AD"/>
    <w:rsid w:val="00A23E96"/>
    <w:rsid w:val="00A45A4C"/>
    <w:rsid w:val="00A637BD"/>
    <w:rsid w:val="00A74DAB"/>
    <w:rsid w:val="00A77AC0"/>
    <w:rsid w:val="00A82FAC"/>
    <w:rsid w:val="00A84367"/>
    <w:rsid w:val="00A8551E"/>
    <w:rsid w:val="00AB40F2"/>
    <w:rsid w:val="00AB518E"/>
    <w:rsid w:val="00AC2CA3"/>
    <w:rsid w:val="00AC3A69"/>
    <w:rsid w:val="00AD0B19"/>
    <w:rsid w:val="00AF242D"/>
    <w:rsid w:val="00B36590"/>
    <w:rsid w:val="00B37148"/>
    <w:rsid w:val="00B4405B"/>
    <w:rsid w:val="00B56173"/>
    <w:rsid w:val="00B61A18"/>
    <w:rsid w:val="00B82ADE"/>
    <w:rsid w:val="00B84882"/>
    <w:rsid w:val="00B85DBE"/>
    <w:rsid w:val="00B94291"/>
    <w:rsid w:val="00BA0BEE"/>
    <w:rsid w:val="00BA37A5"/>
    <w:rsid w:val="00BB3A9E"/>
    <w:rsid w:val="00BD3E3B"/>
    <w:rsid w:val="00BD62C4"/>
    <w:rsid w:val="00BF3414"/>
    <w:rsid w:val="00BF6BD1"/>
    <w:rsid w:val="00C21600"/>
    <w:rsid w:val="00C24671"/>
    <w:rsid w:val="00C30BFF"/>
    <w:rsid w:val="00C31DF6"/>
    <w:rsid w:val="00C464DF"/>
    <w:rsid w:val="00C503FD"/>
    <w:rsid w:val="00C60BCF"/>
    <w:rsid w:val="00C6324B"/>
    <w:rsid w:val="00C70112"/>
    <w:rsid w:val="00C7470E"/>
    <w:rsid w:val="00C82DB1"/>
    <w:rsid w:val="00C8634B"/>
    <w:rsid w:val="00CB561B"/>
    <w:rsid w:val="00CC52AE"/>
    <w:rsid w:val="00CC75E2"/>
    <w:rsid w:val="00CD49A8"/>
    <w:rsid w:val="00CE08B5"/>
    <w:rsid w:val="00CE08BD"/>
    <w:rsid w:val="00CE40B0"/>
    <w:rsid w:val="00CF15D7"/>
    <w:rsid w:val="00CF5ACA"/>
    <w:rsid w:val="00D064A6"/>
    <w:rsid w:val="00D112BD"/>
    <w:rsid w:val="00D20742"/>
    <w:rsid w:val="00D31F33"/>
    <w:rsid w:val="00D44765"/>
    <w:rsid w:val="00D47500"/>
    <w:rsid w:val="00D503B5"/>
    <w:rsid w:val="00D75557"/>
    <w:rsid w:val="00D90A7E"/>
    <w:rsid w:val="00D9259C"/>
    <w:rsid w:val="00DA20B7"/>
    <w:rsid w:val="00DB122D"/>
    <w:rsid w:val="00DD21D4"/>
    <w:rsid w:val="00DE71A0"/>
    <w:rsid w:val="00DF06BF"/>
    <w:rsid w:val="00DF3403"/>
    <w:rsid w:val="00DF5D6C"/>
    <w:rsid w:val="00DF6FE0"/>
    <w:rsid w:val="00E00F5D"/>
    <w:rsid w:val="00E0199D"/>
    <w:rsid w:val="00E01A15"/>
    <w:rsid w:val="00E1015B"/>
    <w:rsid w:val="00E27325"/>
    <w:rsid w:val="00E4126B"/>
    <w:rsid w:val="00E41EAF"/>
    <w:rsid w:val="00E42ED1"/>
    <w:rsid w:val="00E42FB9"/>
    <w:rsid w:val="00E43A07"/>
    <w:rsid w:val="00E523F0"/>
    <w:rsid w:val="00E61315"/>
    <w:rsid w:val="00E74799"/>
    <w:rsid w:val="00E878C5"/>
    <w:rsid w:val="00E946D8"/>
    <w:rsid w:val="00EA0580"/>
    <w:rsid w:val="00EB03E1"/>
    <w:rsid w:val="00EC69C3"/>
    <w:rsid w:val="00EC6C35"/>
    <w:rsid w:val="00ED0549"/>
    <w:rsid w:val="00F11E3B"/>
    <w:rsid w:val="00F16BE6"/>
    <w:rsid w:val="00F37FEE"/>
    <w:rsid w:val="00F444E6"/>
    <w:rsid w:val="00F4628A"/>
    <w:rsid w:val="00F53AEF"/>
    <w:rsid w:val="00F5469E"/>
    <w:rsid w:val="00F56698"/>
    <w:rsid w:val="00F62982"/>
    <w:rsid w:val="00F7569B"/>
    <w:rsid w:val="00F77AE2"/>
    <w:rsid w:val="00FB576C"/>
    <w:rsid w:val="00FC3C37"/>
    <w:rsid w:val="00FD17C3"/>
    <w:rsid w:val="00FE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7906488"/>
  <w15:docId w15:val="{07A6BDCC-E7E7-497A-89C4-83DF512A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5C5"/>
    <w:pPr>
      <w:spacing w:after="200" w:line="276" w:lineRule="auto"/>
    </w:pPr>
    <w:rPr>
      <w:color w:val="00000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67F0C"/>
    <w:pPr>
      <w:keepNext/>
      <w:spacing w:before="240" w:after="60"/>
      <w:outlineLvl w:val="0"/>
    </w:pPr>
    <w:rPr>
      <w:rFonts w:ascii="Cambria" w:eastAsia="Times New Roman" w:hAnsi="Cambria"/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9"/>
    <w:qFormat/>
    <w:rsid w:val="001A2A22"/>
    <w:pPr>
      <w:keepNext/>
      <w:numPr>
        <w:numId w:val="1"/>
      </w:numPr>
      <w:spacing w:after="0" w:line="240" w:lineRule="auto"/>
      <w:outlineLvl w:val="2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7F0C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7F0C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9"/>
    <w:qFormat/>
    <w:rsid w:val="001A2A22"/>
    <w:pPr>
      <w:keepNext/>
      <w:spacing w:after="0" w:line="240" w:lineRule="auto"/>
      <w:ind w:hanging="28"/>
      <w:jc w:val="center"/>
      <w:outlineLvl w:val="7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angra2detindependienteCar">
    <w:name w:val="Sangría 2 de t. independiente Car"/>
    <w:link w:val="Sangra2detindependiente"/>
    <w:qFormat/>
    <w:rsid w:val="006545C5"/>
    <w:rPr>
      <w:rFonts w:ascii="Times New Roman" w:eastAsia="Calibri" w:hAnsi="Times New Roman" w:cs="Times New Roman"/>
      <w:sz w:val="24"/>
      <w:szCs w:val="24"/>
      <w:lang w:eastAsia="es-ES"/>
    </w:rPr>
  </w:style>
  <w:style w:type="character" w:customStyle="1" w:styleId="Textoindependiente3Car">
    <w:name w:val="Texto independiente 3 Car"/>
    <w:link w:val="Textoindependiente3"/>
    <w:qFormat/>
    <w:rsid w:val="00193636"/>
    <w:rPr>
      <w:sz w:val="16"/>
      <w:szCs w:val="16"/>
      <w:lang w:val="es-PE" w:eastAsia="en-US"/>
    </w:rPr>
  </w:style>
  <w:style w:type="character" w:customStyle="1" w:styleId="Textoindependiente2Car">
    <w:name w:val="Texto independiente 2 Car"/>
    <w:link w:val="Textoindependiente2"/>
    <w:qFormat/>
    <w:rsid w:val="00193636"/>
    <w:rPr>
      <w:sz w:val="22"/>
      <w:szCs w:val="22"/>
      <w:lang w:val="es-PE" w:eastAsia="en-US"/>
    </w:rPr>
  </w:style>
  <w:style w:type="character" w:customStyle="1" w:styleId="TextoindependienteCar">
    <w:name w:val="Texto independiente Car"/>
    <w:link w:val="Textoindependiente"/>
    <w:qFormat/>
    <w:rsid w:val="00193636"/>
    <w:rPr>
      <w:sz w:val="22"/>
      <w:szCs w:val="22"/>
      <w:lang w:val="es-PE" w:eastAsia="en-US"/>
    </w:rPr>
  </w:style>
  <w:style w:type="character" w:customStyle="1" w:styleId="EncabezadoCar">
    <w:name w:val="Encabezado Car"/>
    <w:link w:val="Encabezado"/>
    <w:qFormat/>
    <w:rsid w:val="001A2A22"/>
    <w:rPr>
      <w:sz w:val="22"/>
      <w:szCs w:val="22"/>
      <w:lang w:val="es-PE" w:eastAsia="en-US"/>
    </w:rPr>
  </w:style>
  <w:style w:type="character" w:customStyle="1" w:styleId="PiedepginaCar">
    <w:name w:val="Pie de página Car"/>
    <w:link w:val="Piedepgina"/>
    <w:qFormat/>
    <w:rsid w:val="001A2A22"/>
    <w:rPr>
      <w:sz w:val="22"/>
      <w:szCs w:val="22"/>
      <w:lang w:val="es-PE" w:eastAsia="en-US"/>
    </w:rPr>
  </w:style>
  <w:style w:type="character" w:customStyle="1" w:styleId="TextodegloboCar">
    <w:name w:val="Texto de globo Car"/>
    <w:link w:val="Textodeglobo"/>
    <w:uiPriority w:val="99"/>
    <w:semiHidden/>
    <w:qFormat/>
    <w:rsid w:val="001A2A22"/>
    <w:rPr>
      <w:rFonts w:ascii="Tahoma" w:hAnsi="Tahoma" w:cs="Tahoma"/>
      <w:sz w:val="16"/>
      <w:szCs w:val="16"/>
      <w:lang w:val="es-PE" w:eastAsia="en-US"/>
    </w:rPr>
  </w:style>
  <w:style w:type="character" w:customStyle="1" w:styleId="Ttulo3Car">
    <w:name w:val="Título 3 Car"/>
    <w:link w:val="Ttulo3"/>
    <w:uiPriority w:val="99"/>
    <w:qFormat/>
    <w:rsid w:val="001A2A22"/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customStyle="1" w:styleId="Ttulo8Car">
    <w:name w:val="Título 8 Car"/>
    <w:link w:val="Ttulo8"/>
    <w:uiPriority w:val="99"/>
    <w:qFormat/>
    <w:rsid w:val="001A2A22"/>
    <w:rPr>
      <w:rFonts w:ascii="Arial Narrow" w:eastAsia="Times New Roman" w:hAnsi="Arial Narrow" w:cs="Arial"/>
      <w:b/>
      <w:bCs/>
      <w:sz w:val="18"/>
      <w:szCs w:val="24"/>
    </w:rPr>
  </w:style>
  <w:style w:type="character" w:customStyle="1" w:styleId="Ttulo1Car">
    <w:name w:val="Título 1 Car"/>
    <w:link w:val="Ttulo1"/>
    <w:uiPriority w:val="9"/>
    <w:qFormat/>
    <w:rsid w:val="00967F0C"/>
    <w:rPr>
      <w:rFonts w:ascii="Cambria" w:eastAsia="Times New Roman" w:hAnsi="Cambria" w:cs="Times New Roman"/>
      <w:b/>
      <w:bCs/>
      <w:sz w:val="32"/>
      <w:szCs w:val="32"/>
      <w:lang w:val="es-PE" w:eastAsia="en-US"/>
    </w:rPr>
  </w:style>
  <w:style w:type="character" w:customStyle="1" w:styleId="Ttulo4Car">
    <w:name w:val="Título 4 Car"/>
    <w:link w:val="Ttulo4"/>
    <w:uiPriority w:val="9"/>
    <w:semiHidden/>
    <w:qFormat/>
    <w:rsid w:val="00967F0C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character" w:customStyle="1" w:styleId="Ttulo7Car">
    <w:name w:val="Título 7 Car"/>
    <w:link w:val="Ttulo7"/>
    <w:uiPriority w:val="9"/>
    <w:semiHidden/>
    <w:qFormat/>
    <w:rsid w:val="00967F0C"/>
    <w:rPr>
      <w:rFonts w:ascii="Calibri" w:eastAsia="Times New Roman" w:hAnsi="Calibri" w:cs="Times New Roman"/>
      <w:sz w:val="24"/>
      <w:szCs w:val="24"/>
      <w:lang w:val="es-PE" w:eastAsia="en-US"/>
    </w:rPr>
  </w:style>
  <w:style w:type="character" w:customStyle="1" w:styleId="InternetLink">
    <w:name w:val="Internet Link"/>
    <w:uiPriority w:val="99"/>
    <w:qFormat/>
    <w:rsid w:val="00FD6142"/>
    <w:rPr>
      <w:color w:val="0000FF"/>
      <w:u w:val="single"/>
    </w:rPr>
  </w:style>
  <w:style w:type="character" w:customStyle="1" w:styleId="TtuloCar">
    <w:name w:val="Título Car"/>
    <w:link w:val="Ttulo"/>
    <w:qFormat/>
    <w:rsid w:val="001E44FE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PrrafodelistaCar">
    <w:name w:val="Párrafo de lista Car"/>
    <w:aliases w:val="Fundamentacion Car,Bulleted List Car,Lista vistosa - Énfasis 11 Car,Párrafo de lista2 Car,Párrafo de lista1 Car,Lista media 2 - Énfasis 41 Car,List Paragraph Car"/>
    <w:link w:val="Prrafodelista"/>
    <w:uiPriority w:val="34"/>
    <w:qFormat/>
    <w:locked/>
    <w:rsid w:val="00F86009"/>
    <w:rPr>
      <w:sz w:val="22"/>
      <w:szCs w:val="22"/>
      <w:lang w:eastAsia="en-US"/>
    </w:rPr>
  </w:style>
  <w:style w:type="character" w:customStyle="1" w:styleId="TextonotapieCar">
    <w:name w:val="Texto nota pie Car"/>
    <w:uiPriority w:val="99"/>
    <w:semiHidden/>
    <w:qFormat/>
    <w:rsid w:val="00A829E1"/>
    <w:rPr>
      <w:lang w:eastAsia="en-US"/>
    </w:rPr>
  </w:style>
  <w:style w:type="character" w:styleId="Refdenotaalpie">
    <w:name w:val="footnote reference"/>
    <w:uiPriority w:val="99"/>
    <w:semiHidden/>
    <w:unhideWhenUsed/>
    <w:qFormat/>
    <w:rsid w:val="00A829E1"/>
    <w:rPr>
      <w:vertAlign w:val="superscript"/>
    </w:rPr>
  </w:style>
  <w:style w:type="character" w:customStyle="1" w:styleId="ListLabel1">
    <w:name w:val="ListLabel 1"/>
    <w:qFormat/>
    <w:rPr>
      <w:rFonts w:ascii="Arial Narrow" w:hAnsi="Arial Narrow" w:cs="Times New Roman"/>
      <w:b/>
      <w:sz w:val="22"/>
    </w:rPr>
  </w:style>
  <w:style w:type="character" w:customStyle="1" w:styleId="ListLabel2">
    <w:name w:val="ListLabel 2"/>
    <w:qFormat/>
    <w:rPr>
      <w:rFonts w:ascii="Arial Narrow" w:hAnsi="Arial Narrow" w:cs="Times New Roman"/>
      <w:b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  <w:b/>
      <w:sz w:val="22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eastAsia="Calibri" w:cs="Aria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ascii="Arial Narrow" w:eastAsia="Calibri" w:hAnsi="Arial Narrow" w:cs="Arial"/>
      <w:b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qFormat/>
    <w:rPr>
      <w:vertAlign w:val="superscript"/>
    </w:rPr>
  </w:style>
  <w:style w:type="character" w:customStyle="1" w:styleId="EndnoteAnchor">
    <w:name w:val="Endnote Anchor"/>
    <w:qFormat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60">
    <w:name w:val="ListLabel 60"/>
    <w:qFormat/>
    <w:rPr>
      <w:rFonts w:cs="Times New Roman"/>
      <w:b/>
      <w:sz w:val="22"/>
    </w:rPr>
  </w:style>
  <w:style w:type="character" w:customStyle="1" w:styleId="ListLabel61">
    <w:name w:val="ListLabel 61"/>
    <w:qFormat/>
    <w:rPr>
      <w:rFonts w:ascii="Arial Narrow" w:hAnsi="Arial Narrow" w:cs="Times New Roman"/>
      <w:b/>
      <w:sz w:val="22"/>
    </w:rPr>
  </w:style>
  <w:style w:type="character" w:customStyle="1" w:styleId="ListLabel62">
    <w:name w:val="ListLabel 62"/>
    <w:qFormat/>
    <w:rPr>
      <w:rFonts w:ascii="Arial Narrow" w:hAnsi="Arial Narrow" w:cs="Times New Roman"/>
      <w:b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70">
    <w:name w:val="ListLabel 70"/>
    <w:qFormat/>
    <w:rPr>
      <w:rFonts w:ascii="Arial Narrow" w:hAnsi="Arial Narrow" w:cs="Arial"/>
      <w:b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Symbol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ascii="Arial Narrow" w:hAnsi="Arial Narrow" w:cs="Symbol"/>
      <w:b/>
      <w:sz w:val="16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ascii="Arial Narrow" w:hAnsi="Arial Narrow" w:cs="Symbol"/>
      <w:b w:val="0"/>
      <w:sz w:val="20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Times New Roman"/>
      <w:b/>
      <w:sz w:val="22"/>
    </w:rPr>
  </w:style>
  <w:style w:type="character" w:customStyle="1" w:styleId="ListLabel98">
    <w:name w:val="ListLabel 98"/>
    <w:qFormat/>
    <w:rPr>
      <w:rFonts w:ascii="Arial Narrow" w:hAnsi="Arial Narrow" w:cs="Times New Roman"/>
      <w:b/>
      <w:sz w:val="22"/>
    </w:rPr>
  </w:style>
  <w:style w:type="character" w:customStyle="1" w:styleId="ListLabel99">
    <w:name w:val="ListLabel 99"/>
    <w:qFormat/>
    <w:rPr>
      <w:rFonts w:ascii="Arial Narrow" w:hAnsi="Arial Narrow" w:cs="Times New Roman"/>
      <w:b/>
    </w:rPr>
  </w:style>
  <w:style w:type="character" w:customStyle="1" w:styleId="ListLabel100">
    <w:name w:val="ListLabel 100"/>
    <w:qFormat/>
    <w:rPr>
      <w:rFonts w:cs="Times New Roman"/>
    </w:rPr>
  </w:style>
  <w:style w:type="character" w:customStyle="1" w:styleId="ListLabel101">
    <w:name w:val="ListLabel 101"/>
    <w:qFormat/>
    <w:rPr>
      <w:rFonts w:cs="Times New Roman"/>
    </w:rPr>
  </w:style>
  <w:style w:type="character" w:customStyle="1" w:styleId="ListLabel102">
    <w:name w:val="ListLabel 102"/>
    <w:qFormat/>
    <w:rPr>
      <w:rFonts w:cs="Times New Roman"/>
    </w:rPr>
  </w:style>
  <w:style w:type="character" w:customStyle="1" w:styleId="ListLabel103">
    <w:name w:val="ListLabel 103"/>
    <w:qFormat/>
    <w:rPr>
      <w:rFonts w:cs="Times New Roman"/>
    </w:rPr>
  </w:style>
  <w:style w:type="character" w:customStyle="1" w:styleId="ListLabel104">
    <w:name w:val="ListLabel 104"/>
    <w:qFormat/>
    <w:rPr>
      <w:rFonts w:cs="Times New Roman"/>
    </w:rPr>
  </w:style>
  <w:style w:type="character" w:customStyle="1" w:styleId="ListLabel105">
    <w:name w:val="ListLabel 105"/>
    <w:qFormat/>
    <w:rPr>
      <w:rFonts w:cs="Times New Roman"/>
    </w:rPr>
  </w:style>
  <w:style w:type="character" w:customStyle="1" w:styleId="ListLabel106">
    <w:name w:val="ListLabel 106"/>
    <w:qFormat/>
    <w:rPr>
      <w:rFonts w:cs="Times New Roman"/>
    </w:rPr>
  </w:style>
  <w:style w:type="character" w:customStyle="1" w:styleId="ListLabel107">
    <w:name w:val="ListLabel 107"/>
    <w:qFormat/>
    <w:rPr>
      <w:rFonts w:ascii="Arial Narrow" w:hAnsi="Arial Narrow" w:cs="Arial"/>
      <w:b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  <w:rPr>
      <w:rFonts w:ascii="Arial Narrow" w:hAnsi="Arial Narrow" w:cs="Symbol"/>
      <w:b/>
      <w:sz w:val="16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cs="Symbol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Wingdings"/>
    </w:rPr>
  </w:style>
  <w:style w:type="character" w:customStyle="1" w:styleId="ListLabel122">
    <w:name w:val="ListLabel 122"/>
    <w:qFormat/>
    <w:rPr>
      <w:rFonts w:cs="Symbol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ascii="Arial Narrow" w:hAnsi="Arial Narrow" w:cs="Symbol"/>
      <w:b w:val="0"/>
      <w:sz w:val="20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ListLabel131">
    <w:name w:val="ListLabel 131"/>
    <w:qFormat/>
    <w:rPr>
      <w:rFonts w:cs="Symbol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Wingdings"/>
    </w:rPr>
  </w:style>
  <w:style w:type="character" w:customStyle="1" w:styleId="EnlacedeInternet">
    <w:name w:val="Enlace de Internet"/>
    <w:basedOn w:val="Fuentedeprrafopredeter"/>
    <w:uiPriority w:val="99"/>
    <w:semiHidden/>
    <w:unhideWhenUsed/>
    <w:rsid w:val="00CC740E"/>
    <w:rPr>
      <w:color w:val="0000FF"/>
      <w:u w:val="single"/>
    </w:rPr>
  </w:style>
  <w:style w:type="character" w:customStyle="1" w:styleId="Caracteresdenotaalpie">
    <w:name w:val="Caracteres de nota al pie"/>
    <w:qFormat/>
  </w:style>
  <w:style w:type="character" w:customStyle="1" w:styleId="Ancladenotaalpie">
    <w:name w:val="Ancla de nota al pie"/>
    <w:rPr>
      <w:vertAlign w:val="superscript"/>
    </w:rPr>
  </w:style>
  <w:style w:type="character" w:customStyle="1" w:styleId="Ancladenotafinal">
    <w:name w:val="Ancla de nota final"/>
    <w:rPr>
      <w:vertAlign w:val="superscript"/>
    </w:rPr>
  </w:style>
  <w:style w:type="character" w:customStyle="1" w:styleId="Caracteresdenotafinal">
    <w:name w:val="Caracteres de nota final"/>
    <w:qFormat/>
  </w:style>
  <w:style w:type="character" w:customStyle="1" w:styleId="ListLabel134">
    <w:name w:val="ListLabel 134"/>
    <w:qFormat/>
    <w:rPr>
      <w:rFonts w:cs="Times New Roman"/>
      <w:b/>
      <w:sz w:val="22"/>
    </w:rPr>
  </w:style>
  <w:style w:type="character" w:customStyle="1" w:styleId="ListLabel135">
    <w:name w:val="ListLabel 135"/>
    <w:qFormat/>
    <w:rPr>
      <w:rFonts w:ascii="Arial Narrow" w:hAnsi="Arial Narrow" w:cs="Times New Roman"/>
      <w:b/>
      <w:sz w:val="22"/>
    </w:rPr>
  </w:style>
  <w:style w:type="character" w:customStyle="1" w:styleId="ListLabel136">
    <w:name w:val="ListLabel 136"/>
    <w:qFormat/>
    <w:rPr>
      <w:rFonts w:cs="Times New Roman"/>
      <w:b/>
    </w:rPr>
  </w:style>
  <w:style w:type="character" w:customStyle="1" w:styleId="ListLabel137">
    <w:name w:val="ListLabel 137"/>
    <w:qFormat/>
    <w:rPr>
      <w:rFonts w:cs="Times New Roman"/>
    </w:rPr>
  </w:style>
  <w:style w:type="character" w:customStyle="1" w:styleId="ListLabel138">
    <w:name w:val="ListLabel 138"/>
    <w:qFormat/>
    <w:rPr>
      <w:rFonts w:cs="Times New Roman"/>
    </w:rPr>
  </w:style>
  <w:style w:type="character" w:customStyle="1" w:styleId="ListLabel139">
    <w:name w:val="ListLabel 139"/>
    <w:qFormat/>
    <w:rPr>
      <w:rFonts w:cs="Times New Roman"/>
    </w:rPr>
  </w:style>
  <w:style w:type="character" w:customStyle="1" w:styleId="ListLabel140">
    <w:name w:val="ListLabel 140"/>
    <w:qFormat/>
    <w:rPr>
      <w:rFonts w:cs="Times New Roman"/>
    </w:rPr>
  </w:style>
  <w:style w:type="character" w:customStyle="1" w:styleId="ListLabel141">
    <w:name w:val="ListLabel 141"/>
    <w:qFormat/>
    <w:rPr>
      <w:rFonts w:cs="Times New Roman"/>
    </w:rPr>
  </w:style>
  <w:style w:type="character" w:customStyle="1" w:styleId="ListLabel142">
    <w:name w:val="ListLabel 142"/>
    <w:qFormat/>
    <w:rPr>
      <w:rFonts w:cs="Times New Roman"/>
    </w:rPr>
  </w:style>
  <w:style w:type="character" w:customStyle="1" w:styleId="ListLabel143">
    <w:name w:val="ListLabel 143"/>
    <w:qFormat/>
    <w:rPr>
      <w:rFonts w:cs="Times New Roman"/>
    </w:rPr>
  </w:style>
  <w:style w:type="character" w:customStyle="1" w:styleId="ListLabel144">
    <w:name w:val="ListLabel 144"/>
    <w:qFormat/>
    <w:rPr>
      <w:rFonts w:ascii="Arial Narrow" w:hAnsi="Arial Narrow" w:cs="Arial"/>
      <w:b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ascii="Arial Narrow" w:hAnsi="Arial Narrow" w:cs="Symbol"/>
      <w:b/>
      <w:sz w:val="18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ascii="Arial Narrow" w:hAnsi="Arial Narrow" w:cs="Symbol"/>
      <w:b w:val="0"/>
      <w:sz w:val="20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character" w:customStyle="1" w:styleId="ListLabel165">
    <w:name w:val="ListLabel 165"/>
    <w:qFormat/>
    <w:rPr>
      <w:rFonts w:cs="Symbol"/>
    </w:rPr>
  </w:style>
  <w:style w:type="character" w:customStyle="1" w:styleId="ListLabel166">
    <w:name w:val="ListLabel 166"/>
    <w:qFormat/>
    <w:rPr>
      <w:rFonts w:cs="Courier New"/>
    </w:rPr>
  </w:style>
  <w:style w:type="character" w:customStyle="1" w:styleId="ListLabel167">
    <w:name w:val="ListLabel 167"/>
    <w:qFormat/>
    <w:rPr>
      <w:rFonts w:cs="Wingdings"/>
    </w:rPr>
  </w:style>
  <w:style w:type="character" w:customStyle="1" w:styleId="ListLabel168">
    <w:name w:val="ListLabel 168"/>
    <w:qFormat/>
    <w:rPr>
      <w:rFonts w:cs="Symbol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Wingdings"/>
    </w:rPr>
  </w:style>
  <w:style w:type="character" w:customStyle="1" w:styleId="ListLabel171">
    <w:name w:val="ListLabel 171"/>
    <w:qFormat/>
    <w:rPr>
      <w:rFonts w:eastAsia="Times New Roman"/>
    </w:rPr>
  </w:style>
  <w:style w:type="character" w:customStyle="1" w:styleId="ListLabel172">
    <w:name w:val="ListLabel 172"/>
    <w:qFormat/>
    <w:rPr>
      <w:rFonts w:cs="Times New Roman"/>
    </w:rPr>
  </w:style>
  <w:style w:type="character" w:customStyle="1" w:styleId="ListLabel173">
    <w:name w:val="ListLabel 173"/>
    <w:qFormat/>
    <w:rPr>
      <w:rFonts w:cs="Times New Roman"/>
    </w:rPr>
  </w:style>
  <w:style w:type="character" w:customStyle="1" w:styleId="ListLabel174">
    <w:name w:val="ListLabel 174"/>
    <w:qFormat/>
    <w:rPr>
      <w:rFonts w:cs="Times New Roman"/>
    </w:rPr>
  </w:style>
  <w:style w:type="character" w:customStyle="1" w:styleId="ListLabel175">
    <w:name w:val="ListLabel 175"/>
    <w:qFormat/>
    <w:rPr>
      <w:rFonts w:cs="Times New Roman"/>
    </w:rPr>
  </w:style>
  <w:style w:type="character" w:customStyle="1" w:styleId="ListLabel176">
    <w:name w:val="ListLabel 176"/>
    <w:qFormat/>
    <w:rPr>
      <w:rFonts w:cs="Times New Roman"/>
    </w:rPr>
  </w:style>
  <w:style w:type="character" w:customStyle="1" w:styleId="ListLabel177">
    <w:name w:val="ListLabel 177"/>
    <w:qFormat/>
    <w:rPr>
      <w:rFonts w:cs="Times New Roman"/>
    </w:rPr>
  </w:style>
  <w:style w:type="character" w:customStyle="1" w:styleId="ListLabel178">
    <w:name w:val="ListLabel 178"/>
    <w:qFormat/>
    <w:rPr>
      <w:rFonts w:cs="Times New Roman"/>
    </w:rPr>
  </w:style>
  <w:style w:type="character" w:customStyle="1" w:styleId="ListLabel179">
    <w:name w:val="ListLabel 179"/>
    <w:qFormat/>
    <w:rPr>
      <w:rFonts w:cs="Times New Roman"/>
    </w:rPr>
  </w:style>
  <w:style w:type="character" w:customStyle="1" w:styleId="ListLabel180">
    <w:name w:val="ListLabel 180"/>
    <w:qFormat/>
    <w:rPr>
      <w:rFonts w:eastAsia="Times New Roman"/>
    </w:rPr>
  </w:style>
  <w:style w:type="character" w:customStyle="1" w:styleId="ListLabel181">
    <w:name w:val="ListLabel 181"/>
    <w:qFormat/>
    <w:rPr>
      <w:rFonts w:cs="Times New Roman"/>
    </w:rPr>
  </w:style>
  <w:style w:type="character" w:customStyle="1" w:styleId="ListLabel182">
    <w:name w:val="ListLabel 182"/>
    <w:qFormat/>
    <w:rPr>
      <w:rFonts w:cs="Times New Roman"/>
    </w:rPr>
  </w:style>
  <w:style w:type="character" w:customStyle="1" w:styleId="ListLabel183">
    <w:name w:val="ListLabel 183"/>
    <w:qFormat/>
    <w:rPr>
      <w:rFonts w:cs="Times New Roman"/>
    </w:rPr>
  </w:style>
  <w:style w:type="character" w:customStyle="1" w:styleId="ListLabel184">
    <w:name w:val="ListLabel 184"/>
    <w:qFormat/>
    <w:rPr>
      <w:rFonts w:cs="Times New Roman"/>
    </w:rPr>
  </w:style>
  <w:style w:type="character" w:customStyle="1" w:styleId="ListLabel185">
    <w:name w:val="ListLabel 185"/>
    <w:qFormat/>
    <w:rPr>
      <w:rFonts w:cs="Times New Roman"/>
    </w:rPr>
  </w:style>
  <w:style w:type="character" w:customStyle="1" w:styleId="ListLabel186">
    <w:name w:val="ListLabel 186"/>
    <w:qFormat/>
    <w:rPr>
      <w:rFonts w:cs="Times New Roman"/>
    </w:rPr>
  </w:style>
  <w:style w:type="character" w:customStyle="1" w:styleId="ListLabel187">
    <w:name w:val="ListLabel 187"/>
    <w:qFormat/>
    <w:rPr>
      <w:rFonts w:cs="Times New Roman"/>
    </w:rPr>
  </w:style>
  <w:style w:type="character" w:customStyle="1" w:styleId="ListLabel188">
    <w:name w:val="ListLabel 188"/>
    <w:qFormat/>
    <w:rPr>
      <w:rFonts w:cs="Times New Roman"/>
    </w:rPr>
  </w:style>
  <w:style w:type="paragraph" w:styleId="Encabezado">
    <w:name w:val="header"/>
    <w:basedOn w:val="Normal"/>
    <w:next w:val="Textoindependiente"/>
    <w:link w:val="EncabezadoCar"/>
    <w:unhideWhenUsed/>
    <w:rsid w:val="001A2A22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link w:val="TextoindependienteCar"/>
    <w:unhideWhenUsed/>
    <w:rsid w:val="00193636"/>
    <w:pPr>
      <w:spacing w:after="120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angra2detindependiente">
    <w:name w:val="Body Text Indent 2"/>
    <w:basedOn w:val="Normal"/>
    <w:link w:val="Sangra2detindependienteCar"/>
    <w:qFormat/>
    <w:rsid w:val="006545C5"/>
    <w:pPr>
      <w:spacing w:after="120" w:line="480" w:lineRule="auto"/>
      <w:ind w:left="283"/>
    </w:pPr>
    <w:rPr>
      <w:rFonts w:ascii="Times New Roman" w:hAnsi="Times New Roman"/>
      <w:sz w:val="24"/>
      <w:szCs w:val="24"/>
      <w:lang w:val="x-none" w:eastAsia="es-ES"/>
    </w:rPr>
  </w:style>
  <w:style w:type="paragraph" w:styleId="Prrafodelista">
    <w:name w:val="List Paragraph"/>
    <w:aliases w:val="Fundamentacion,Bulleted List,Lista vistosa - Énfasis 11,Párrafo de lista2,Párrafo de lista1,Lista media 2 - Énfasis 41,List Paragraph"/>
    <w:basedOn w:val="Normal"/>
    <w:link w:val="PrrafodelistaCar"/>
    <w:uiPriority w:val="34"/>
    <w:qFormat/>
    <w:rsid w:val="006545C5"/>
    <w:pPr>
      <w:ind w:left="720"/>
      <w:contextualSpacing/>
    </w:pPr>
  </w:style>
  <w:style w:type="paragraph" w:styleId="NormalWeb">
    <w:name w:val="Normal (Web)"/>
    <w:basedOn w:val="Normal"/>
    <w:uiPriority w:val="99"/>
    <w:qFormat/>
    <w:rsid w:val="002B32D5"/>
    <w:pPr>
      <w:spacing w:beforeAutospacing="1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unhideWhenUsed/>
    <w:qFormat/>
    <w:rsid w:val="00193636"/>
    <w:pPr>
      <w:spacing w:after="120"/>
    </w:pPr>
    <w:rPr>
      <w:sz w:val="16"/>
      <w:szCs w:val="16"/>
    </w:rPr>
  </w:style>
  <w:style w:type="paragraph" w:styleId="Textoindependiente2">
    <w:name w:val="Body Text 2"/>
    <w:basedOn w:val="Normal"/>
    <w:link w:val="Textoindependiente2Car"/>
    <w:unhideWhenUsed/>
    <w:qFormat/>
    <w:rsid w:val="00193636"/>
    <w:pPr>
      <w:spacing w:after="120" w:line="480" w:lineRule="auto"/>
    </w:pPr>
  </w:style>
  <w:style w:type="paragraph" w:styleId="Piedepgina">
    <w:name w:val="footer"/>
    <w:basedOn w:val="Normal"/>
    <w:link w:val="PiedepginaCar"/>
    <w:unhideWhenUsed/>
    <w:rsid w:val="001A2A22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A2A22"/>
    <w:pPr>
      <w:spacing w:after="0" w:line="240" w:lineRule="auto"/>
    </w:pPr>
    <w:rPr>
      <w:rFonts w:ascii="Tahoma" w:hAnsi="Tahoma"/>
      <w:sz w:val="16"/>
      <w:szCs w:val="16"/>
    </w:rPr>
  </w:style>
  <w:style w:type="paragraph" w:styleId="Ttulo">
    <w:name w:val="Title"/>
    <w:basedOn w:val="Normal"/>
    <w:link w:val="TtuloCar"/>
    <w:qFormat/>
    <w:rsid w:val="001E44FE"/>
    <w:pPr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val="x-none" w:eastAsia="x-none"/>
    </w:rPr>
  </w:style>
  <w:style w:type="paragraph" w:customStyle="1" w:styleId="Default">
    <w:name w:val="Default"/>
    <w:qFormat/>
    <w:rsid w:val="00367F8D"/>
    <w:rPr>
      <w:rFonts w:ascii="Candara" w:hAnsi="Candara" w:cs="Candara"/>
      <w:color w:val="000000"/>
      <w:sz w:val="24"/>
      <w:szCs w:val="24"/>
    </w:rPr>
  </w:style>
  <w:style w:type="paragraph" w:styleId="Textonotapie">
    <w:name w:val="footnote text"/>
    <w:basedOn w:val="Normal"/>
  </w:style>
  <w:style w:type="paragraph" w:customStyle="1" w:styleId="TableParagraph">
    <w:name w:val="Table Paragraph"/>
    <w:basedOn w:val="Normal"/>
    <w:uiPriority w:val="1"/>
    <w:qFormat/>
    <w:rsid w:val="00BF6E00"/>
    <w:pPr>
      <w:widowControl w:val="0"/>
      <w:spacing w:after="0" w:line="240" w:lineRule="auto"/>
      <w:jc w:val="both"/>
    </w:pPr>
    <w:rPr>
      <w:rFonts w:cs="Calibri"/>
      <w:lang w:val="en-US"/>
    </w:rPr>
  </w:style>
  <w:style w:type="paragraph" w:customStyle="1" w:styleId="Contenidodelatabla">
    <w:name w:val="Contenido de la tabla"/>
    <w:basedOn w:val="Normal"/>
    <w:qFormat/>
  </w:style>
  <w:style w:type="paragraph" w:customStyle="1" w:styleId="Encabezadodelatabla">
    <w:name w:val="Encabezado de la tabla"/>
    <w:basedOn w:val="Contenidodelatabla"/>
    <w:qFormat/>
  </w:style>
  <w:style w:type="table" w:styleId="Tablaconcuadrcula">
    <w:name w:val="Table Grid"/>
    <w:basedOn w:val="Tablanormal"/>
    <w:uiPriority w:val="59"/>
    <w:rsid w:val="002B32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7concolores-nfasis5">
    <w:name w:val="Grid Table 7 Colorful Accent 5"/>
    <w:basedOn w:val="Tablanormal"/>
    <w:uiPriority w:val="52"/>
    <w:rsid w:val="00A97D9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4472C4" w:themeColor="accent5"/>
        </w:tcBorders>
      </w:tcPr>
    </w:tblStylePr>
    <w:tblStylePr w:type="nwCell">
      <w:tblPr/>
      <w:tcPr>
        <w:tcBorders>
          <w:bottom w:val="single" w:sz="4" w:space="0" w:color="4472C4" w:themeColor="accent5"/>
        </w:tcBorders>
      </w:tcPr>
    </w:tblStylePr>
    <w:tblStylePr w:type="seCell">
      <w:tblPr/>
      <w:tcPr>
        <w:tcBorders>
          <w:top w:val="single" w:sz="4" w:space="0" w:color="4472C4" w:themeColor="accent5"/>
        </w:tcBorders>
      </w:tcPr>
    </w:tblStylePr>
    <w:tblStylePr w:type="swCell">
      <w:tblPr/>
      <w:tcPr>
        <w:tcBorders>
          <w:top w:val="single" w:sz="4" w:space="0" w:color="4472C4" w:themeColor="accent5"/>
        </w:tcBorders>
      </w:tcPr>
    </w:tblStylePr>
  </w:style>
  <w:style w:type="table" w:styleId="Tablaconcuadrcula6concolores-nfasis3">
    <w:name w:val="Grid Table 6 Colorful Accent 3"/>
    <w:basedOn w:val="Tablanormal"/>
    <w:uiPriority w:val="51"/>
    <w:rsid w:val="00587CD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587CD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587CD5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">
    <w:name w:val="Grid Table 3"/>
    <w:basedOn w:val="Tablanormal"/>
    <w:uiPriority w:val="48"/>
    <w:rsid w:val="000E194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000000" w:themeColor="text1"/>
        </w:tcBorders>
      </w:tcPr>
    </w:tblStylePr>
    <w:tblStylePr w:type="nwCell">
      <w:tblPr/>
      <w:tcPr>
        <w:tcBorders>
          <w:bottom w:val="single" w:sz="4" w:space="0" w:color="000000" w:themeColor="text1"/>
        </w:tcBorders>
      </w:tcPr>
    </w:tblStylePr>
    <w:tblStylePr w:type="seCell">
      <w:tblPr/>
      <w:tcPr>
        <w:tcBorders>
          <w:top w:val="single" w:sz="4" w:space="0" w:color="000000" w:themeColor="text1"/>
        </w:tcBorders>
      </w:tcPr>
    </w:tblStylePr>
    <w:tblStylePr w:type="swCell">
      <w:tblPr/>
      <w:tcPr>
        <w:tcBorders>
          <w:top w:val="single" w:sz="4" w:space="0" w:color="000000" w:themeColor="text1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223CF3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rsid w:val="00C24671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0E6AB1"/>
    <w:rPr>
      <w:color w:val="605E5C"/>
      <w:shd w:val="clear" w:color="auto" w:fill="E1DFDD"/>
    </w:rPr>
  </w:style>
  <w:style w:type="table" w:styleId="Tablaconcuadrcula1clara-nfasis1">
    <w:name w:val="Grid Table 1 Light Accent 1"/>
    <w:basedOn w:val="Tablanormal"/>
    <w:uiPriority w:val="46"/>
    <w:rsid w:val="007C0CC5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icad-pcb.org/download/" TargetMode="External"/><Relationship Id="rId13" Type="http://schemas.openxmlformats.org/officeDocument/2006/relationships/hyperlink" Target="https://www.falstad.com/circuit/" TargetMode="External"/><Relationship Id="rId18" Type="http://schemas.openxmlformats.org/officeDocument/2006/relationships/hyperlink" Target="http://kicad-pcb.org/download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tinkercad.com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verycircuit.com/" TargetMode="External"/><Relationship Id="rId17" Type="http://schemas.openxmlformats.org/officeDocument/2006/relationships/hyperlink" Target="https://www.youtube.com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tinkercad.com" TargetMode="External"/><Relationship Id="rId20" Type="http://schemas.openxmlformats.org/officeDocument/2006/relationships/hyperlink" Target="https://www.arduino.c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lassroom.google.com/w/NDc5NTg3NjIxNDA0/t/all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arduino.cc/" TargetMode="External"/><Relationship Id="rId23" Type="http://schemas.openxmlformats.org/officeDocument/2006/relationships/image" Target="media/image1.png"/><Relationship Id="rId10" Type="http://schemas.openxmlformats.org/officeDocument/2006/relationships/hyperlink" Target="https://sqing.cf/" TargetMode="External"/><Relationship Id="rId19" Type="http://schemas.openxmlformats.org/officeDocument/2006/relationships/hyperlink" Target="https://www.malavida.com/es/soft/proteu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lavida.com/es/soft/proteus/" TargetMode="External"/><Relationship Id="rId14" Type="http://schemas.openxmlformats.org/officeDocument/2006/relationships/hyperlink" Target="https://www.malavida.com/es/soft/proteus/" TargetMode="External"/><Relationship Id="rId22" Type="http://schemas.openxmlformats.org/officeDocument/2006/relationships/hyperlink" Target="https://www.youtube.com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9D77D3-7DD7-457B-B931-95F3D1F79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13</Pages>
  <Words>5474</Words>
  <Characters>30111</Characters>
  <Application>Microsoft Office Word</Application>
  <DocSecurity>0</DocSecurity>
  <Lines>250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GATITA</Company>
  <LinksUpToDate>false</LinksUpToDate>
  <CharactersWithSpaces>35514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GATITA</dc:creator>
  <dc:description/>
  <cp:lastModifiedBy>julio cesar soria quispe</cp:lastModifiedBy>
  <cp:revision>91</cp:revision>
  <cp:lastPrinted>2024-03-15T02:35:00Z</cp:lastPrinted>
  <dcterms:created xsi:type="dcterms:W3CDTF">2022-04-09T18:33:00Z</dcterms:created>
  <dcterms:modified xsi:type="dcterms:W3CDTF">2024-03-29T02:47:00Z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GATITA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