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tabs>
          <w:tab w:val="center" w:pos="2835"/>
          <w:tab w:val="center" w:pos="7513"/>
        </w:tabs>
        <w:spacing w:after="0" w:line="240" w:lineRule="auto"/>
        <w:jc w:val="center"/>
        <w:rPr>
          <w:rFonts w:ascii="Arial Narrow" w:hAnsi="Arial Narrow" w:cs="Arial"/>
          <w:b/>
          <w:bCs/>
          <w:sz w:val="8"/>
          <w:szCs w:val="6"/>
          <w:u w:val="single"/>
        </w:rPr>
      </w:pPr>
    </w:p>
    <w:p>
      <w:pPr>
        <w:pStyle w:val="18"/>
        <w:tabs>
          <w:tab w:val="center" w:pos="2835"/>
          <w:tab w:val="center" w:pos="7513"/>
        </w:tabs>
        <w:spacing w:after="0" w:line="240" w:lineRule="auto"/>
        <w:jc w:val="center"/>
        <w:rPr>
          <w:rFonts w:ascii="Arial Narrow" w:hAnsi="Arial Narrow" w:cs="Arial"/>
          <w:b/>
          <w:bCs/>
          <w:sz w:val="32"/>
          <w:szCs w:val="28"/>
          <w:u w:val="single"/>
        </w:rPr>
      </w:pPr>
      <w:r>
        <w:rPr>
          <w:rFonts w:ascii="Arial Narrow" w:hAnsi="Arial Narrow" w:cs="Arial"/>
          <w:b/>
          <w:bCs/>
          <w:sz w:val="32"/>
          <w:szCs w:val="28"/>
          <w:u w:val="single"/>
        </w:rPr>
        <w:t>UNIDAD DIDÁCTICA N° 02 – ELECTRÓNICA – 3º GRADO - 202</w:t>
      </w:r>
      <w:r>
        <w:rPr>
          <w:rFonts w:hint="default" w:ascii="Arial Narrow" w:hAnsi="Arial Narrow" w:cs="Arial"/>
          <w:b/>
          <w:bCs/>
          <w:sz w:val="32"/>
          <w:szCs w:val="28"/>
          <w:u w:val="single"/>
          <w:lang w:val="es-ES"/>
        </w:rPr>
        <w:t>4</w:t>
      </w:r>
    </w:p>
    <w:p>
      <w:pPr>
        <w:pStyle w:val="18"/>
        <w:tabs>
          <w:tab w:val="center" w:pos="2835"/>
          <w:tab w:val="center" w:pos="7513"/>
        </w:tabs>
        <w:spacing w:after="0" w:line="240" w:lineRule="auto"/>
        <w:jc w:val="center"/>
        <w:rPr>
          <w:rFonts w:ascii="Arial Narrow" w:hAnsi="Arial Narrow" w:cs="Arial"/>
          <w:b/>
          <w:bCs/>
          <w:sz w:val="8"/>
        </w:rPr>
      </w:pPr>
    </w:p>
    <w:p>
      <w:pPr>
        <w:pStyle w:val="18"/>
        <w:spacing w:after="0" w:line="240" w:lineRule="auto"/>
        <w:jc w:val="center"/>
        <w:rPr>
          <w:rFonts w:ascii="Arial Narrow" w:hAnsi="Arial Narrow" w:cs="Arial"/>
          <w:b/>
          <w:bCs/>
          <w:i/>
          <w:sz w:val="28"/>
        </w:rPr>
      </w:pPr>
      <w:r>
        <w:rPr>
          <w:rFonts w:ascii="Arial Narrow" w:hAnsi="Arial Narrow" w:cs="Arial"/>
          <w:b/>
          <w:bCs/>
          <w:i/>
          <w:sz w:val="28"/>
        </w:rPr>
        <w:t xml:space="preserve">Título: “Desarrollamos habilidades técnicas y de emprendimiento diseñando y construyendo juguetes </w:t>
      </w:r>
      <w:r>
        <w:rPr>
          <w:rFonts w:ascii="Arial Narrow" w:hAnsi="Arial Narrow" w:cs="Arial"/>
          <w:b/>
          <w:bCs/>
          <w:i/>
          <w:sz w:val="28"/>
          <w:lang w:val="es-ES"/>
        </w:rPr>
        <w:t>electrónicos</w:t>
      </w:r>
      <w:r>
        <w:rPr>
          <w:rFonts w:hint="default" w:ascii="Arial Narrow" w:hAnsi="Arial Narrow" w:cs="Arial"/>
          <w:b/>
          <w:bCs/>
          <w:i/>
          <w:sz w:val="28"/>
          <w:lang w:val="es-ES"/>
        </w:rPr>
        <w:t xml:space="preserve"> </w:t>
      </w:r>
      <w:r>
        <w:rPr>
          <w:rFonts w:ascii="Arial Narrow" w:hAnsi="Arial Narrow" w:cs="Arial"/>
          <w:b/>
          <w:bCs/>
          <w:i/>
          <w:sz w:val="28"/>
        </w:rPr>
        <w:t>como</w:t>
      </w:r>
      <w:r>
        <w:rPr>
          <w:rFonts w:hint="default" w:ascii="Arial Narrow" w:hAnsi="Arial Narrow" w:cs="Arial"/>
          <w:b/>
          <w:bCs/>
          <w:i/>
          <w:sz w:val="28"/>
          <w:lang w:val="es-ES"/>
        </w:rPr>
        <w:t>:</w:t>
      </w:r>
      <w:r>
        <w:rPr>
          <w:rFonts w:ascii="Arial Narrow" w:hAnsi="Arial Narrow" w:cs="Arial"/>
          <w:b/>
          <w:bCs/>
          <w:i/>
          <w:sz w:val="28"/>
        </w:rPr>
        <w:t xml:space="preserve"> seguidores de línea</w:t>
      </w:r>
      <w:r>
        <w:rPr>
          <w:rFonts w:hint="default" w:ascii="Arial Narrow" w:hAnsi="Arial Narrow" w:cs="Arial"/>
          <w:b/>
          <w:bCs/>
          <w:i/>
          <w:sz w:val="28"/>
          <w:lang w:val="es-ES"/>
        </w:rPr>
        <w:t xml:space="preserve">, seguidores de luz u otros </w:t>
      </w:r>
      <w:r>
        <w:rPr>
          <w:rFonts w:ascii="Arial Narrow" w:hAnsi="Arial Narrow" w:cs="Arial"/>
          <w:b/>
          <w:bCs/>
          <w:i/>
          <w:sz w:val="28"/>
        </w:rPr>
        <w:t xml:space="preserve">utilizando </w:t>
      </w:r>
      <w:r>
        <w:rPr>
          <w:rFonts w:hint="default" w:ascii="Arial Narrow" w:hAnsi="Arial Narrow" w:cs="Arial"/>
          <w:b/>
          <w:bCs/>
          <w:i/>
          <w:sz w:val="28"/>
          <w:lang w:val="es-ES"/>
        </w:rPr>
        <w:t xml:space="preserve">Leyes, </w:t>
      </w:r>
      <w:r>
        <w:rPr>
          <w:rFonts w:ascii="Arial Narrow" w:hAnsi="Arial Narrow" w:cs="Arial"/>
          <w:b/>
          <w:bCs/>
          <w:i/>
          <w:sz w:val="28"/>
        </w:rPr>
        <w:t xml:space="preserve">principios y </w:t>
      </w:r>
      <w:r>
        <w:rPr>
          <w:rFonts w:hint="default" w:ascii="Arial Narrow" w:hAnsi="Arial Narrow" w:cs="Arial"/>
          <w:b/>
          <w:bCs/>
          <w:i/>
          <w:sz w:val="28"/>
          <w:lang w:val="es-ES"/>
        </w:rPr>
        <w:t xml:space="preserve">teoremas </w:t>
      </w:r>
      <w:r>
        <w:rPr>
          <w:rFonts w:ascii="Arial Narrow" w:hAnsi="Arial Narrow" w:cs="Arial"/>
          <w:b/>
          <w:bCs/>
          <w:i/>
          <w:sz w:val="28"/>
        </w:rPr>
        <w:t xml:space="preserve">de la </w:t>
      </w:r>
      <w:r>
        <w:rPr>
          <w:rFonts w:hint="default" w:ascii="Arial Narrow" w:hAnsi="Arial Narrow" w:cs="Arial"/>
          <w:b/>
          <w:bCs/>
          <w:i/>
          <w:sz w:val="28"/>
          <w:lang w:val="es-ES"/>
        </w:rPr>
        <w:t xml:space="preserve">electricidad y </w:t>
      </w:r>
      <w:r>
        <w:rPr>
          <w:rFonts w:ascii="Arial Narrow" w:hAnsi="Arial Narrow" w:cs="Arial"/>
          <w:b/>
          <w:bCs/>
          <w:i/>
          <w:sz w:val="28"/>
        </w:rPr>
        <w:t xml:space="preserve">electrónica”    </w:t>
      </w:r>
    </w:p>
    <w:p>
      <w:pPr>
        <w:pStyle w:val="18"/>
        <w:spacing w:after="0" w:line="240" w:lineRule="auto"/>
        <w:jc w:val="center"/>
        <w:rPr>
          <w:rFonts w:ascii="Arial Narrow" w:hAnsi="Arial Narrow" w:cs="Arial"/>
          <w:b/>
          <w:bCs/>
          <w:i/>
          <w:sz w:val="18"/>
          <w:szCs w:val="18"/>
        </w:rPr>
      </w:pPr>
      <w:r>
        <w:rPr>
          <w:rFonts w:ascii="Arial Narrow" w:hAnsi="Arial Narrow" w:cs="Arial"/>
          <w:b/>
          <w:bCs/>
          <w:i/>
          <w:sz w:val="18"/>
          <w:szCs w:val="18"/>
        </w:rPr>
        <w:t>(Uso de Apps y Web de apoyo a desarrollo y análisis de los circuitos eléctricos y electrónicos serie, paralelo y mixto)</w:t>
      </w:r>
    </w:p>
    <w:p>
      <w:pPr>
        <w:pStyle w:val="18"/>
        <w:spacing w:after="0" w:line="240" w:lineRule="auto"/>
        <w:jc w:val="center"/>
        <w:rPr>
          <w:rFonts w:ascii="Arial Narrow" w:hAnsi="Arial Narrow" w:cs="Arial"/>
          <w:b/>
          <w:bCs/>
          <w:i/>
          <w:sz w:val="18"/>
          <w:szCs w:val="18"/>
        </w:rPr>
      </w:pPr>
      <w:r>
        <w:rPr>
          <w:rFonts w:ascii="Arial Narrow" w:hAnsi="Arial Narrow" w:cs="Arial"/>
          <w:b/>
          <w:bCs/>
          <w:i/>
          <w:sz w:val="18"/>
          <w:szCs w:val="18"/>
        </w:rPr>
        <w:t>PROYECTO: Diseña e implementa un juguete electrónico como seguidor de línea</w:t>
      </w:r>
      <w:r>
        <w:rPr>
          <w:rFonts w:hint="default" w:ascii="Arial Narrow" w:hAnsi="Arial Narrow" w:cs="Arial"/>
          <w:b/>
          <w:bCs/>
          <w:i/>
          <w:sz w:val="18"/>
          <w:szCs w:val="18"/>
          <w:lang w:val="es-ES"/>
        </w:rPr>
        <w:t>, seguidor de luz u otros</w:t>
      </w:r>
      <w:r>
        <w:rPr>
          <w:rFonts w:ascii="Arial Narrow" w:hAnsi="Arial Narrow" w:cs="Arial"/>
          <w:b/>
          <w:bCs/>
          <w:i/>
          <w:sz w:val="18"/>
          <w:szCs w:val="18"/>
        </w:rPr>
        <w:t xml:space="preserve">. </w:t>
      </w:r>
    </w:p>
    <w:p>
      <w:pPr>
        <w:pStyle w:val="18"/>
        <w:spacing w:after="0" w:line="240" w:lineRule="auto"/>
        <w:jc w:val="center"/>
        <w:rPr>
          <w:rFonts w:ascii="Arial Narrow" w:hAnsi="Arial Narrow" w:cs="Arial"/>
          <w:b/>
          <w:bCs/>
          <w:i/>
          <w:sz w:val="16"/>
          <w:szCs w:val="16"/>
        </w:rPr>
      </w:pPr>
    </w:p>
    <w:p>
      <w:pPr>
        <w:pStyle w:val="18"/>
        <w:numPr>
          <w:ilvl w:val="0"/>
          <w:numId w:val="2"/>
        </w:numPr>
        <w:tabs>
          <w:tab w:val="left" w:pos="360"/>
        </w:tabs>
        <w:spacing w:after="0" w:line="240" w:lineRule="auto"/>
        <w:rPr>
          <w:rFonts w:ascii="Arial Narrow" w:hAnsi="Arial Narrow" w:cs="Arial"/>
          <w:b/>
          <w:bCs/>
          <w:i/>
        </w:rPr>
      </w:pPr>
      <w:r>
        <w:rPr>
          <w:rFonts w:ascii="Arial Narrow" w:hAnsi="Arial Narrow" w:cs="Arial"/>
          <w:b/>
          <w:bCs/>
          <w:i/>
        </w:rPr>
        <w:t>DATOS GENERALES</w:t>
      </w:r>
    </w:p>
    <w:p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DRE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Ica.</w:t>
      </w:r>
    </w:p>
    <w:p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UGEL</w:t>
      </w:r>
      <w:r>
        <w:rPr>
          <w:rFonts w:hint="default" w:ascii="Arial Narrow" w:hAnsi="Arial Narrow" w:cs="Arial"/>
          <w:b/>
          <w:bCs/>
          <w:i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Ica.</w:t>
      </w:r>
    </w:p>
    <w:p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Institución Educativa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“San Luis Gonzaga”.</w:t>
      </w:r>
    </w:p>
    <w:p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Director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 xml:space="preserve">: 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/>
          <w:b/>
          <w:bCs/>
          <w:i/>
          <w:lang w:val="es-ES"/>
        </w:rPr>
        <w:t>Mg. Víctor Enrique Uchuya Mendoza</w:t>
      </w:r>
    </w:p>
    <w:p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 xml:space="preserve">Subdirector </w:t>
      </w:r>
      <w:r>
        <w:rPr>
          <w:rFonts w:hint="default" w:ascii="Arial Narrow" w:hAnsi="Arial Narrow" w:cs="Arial"/>
          <w:b/>
          <w:bCs/>
          <w:i/>
          <w:lang w:val="es-ES"/>
        </w:rPr>
        <w:t>T</w:t>
      </w:r>
      <w:r>
        <w:rPr>
          <w:rFonts w:hint="default" w:ascii="Arial Narrow" w:hAnsi="Arial Narrow" w:cs="Arial"/>
          <w:b/>
          <w:bCs/>
          <w:i/>
        </w:rPr>
        <w:t>urno Mañana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 xml:space="preserve">: 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>Mg.</w:t>
      </w:r>
      <w:r>
        <w:rPr>
          <w:rFonts w:hint="default" w:ascii="Arial Narrow" w:hAnsi="Arial Narrow"/>
          <w:b/>
          <w:bCs/>
          <w:i/>
          <w:lang w:val="es-ES"/>
        </w:rPr>
        <w:t>. Mariela Carpio De La Cruz</w:t>
      </w:r>
    </w:p>
    <w:p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Jefe Taller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 xml:space="preserve">Prof. </w:t>
      </w:r>
      <w:r>
        <w:rPr>
          <w:rFonts w:hint="default" w:ascii="Arial Narrow" w:hAnsi="Arial Narrow" w:cs="Arial"/>
          <w:b/>
          <w:bCs/>
          <w:i/>
          <w:lang w:val="es-ES"/>
        </w:rPr>
        <w:t>Julio Rojas Mendoza</w:t>
      </w:r>
    </w:p>
    <w:p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Área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EDUCACIÓN PARA EL TRABAJO</w:t>
      </w:r>
    </w:p>
    <w:p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Especialidad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>ELECTRONICA</w:t>
      </w:r>
    </w:p>
    <w:p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Ciclo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VII</w:t>
      </w:r>
    </w:p>
    <w:p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Grado y Secciones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>3</w:t>
      </w:r>
      <w:r>
        <w:rPr>
          <w:rFonts w:hint="default" w:ascii="Arial Narrow" w:hAnsi="Arial Narrow" w:cs="Arial"/>
          <w:b/>
          <w:bCs/>
          <w:i/>
        </w:rPr>
        <w:t>°</w:t>
      </w:r>
      <w:r>
        <w:rPr>
          <w:rFonts w:hint="default" w:ascii="Arial Narrow" w:hAnsi="Arial Narrow" w:cs="Arial"/>
          <w:b/>
          <w:bCs/>
          <w:i/>
          <w:lang w:val="es-ES"/>
        </w:rPr>
        <w:t xml:space="preserve"> I</w:t>
      </w:r>
    </w:p>
    <w:p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Duración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 xml:space="preserve">Del </w:t>
      </w:r>
      <w:r>
        <w:rPr>
          <w:rFonts w:hint="default" w:ascii="Arial Narrow" w:hAnsi="Arial Narrow" w:cs="Arial"/>
          <w:b/>
          <w:bCs/>
          <w:i/>
          <w:lang w:val="es-ES"/>
        </w:rPr>
        <w:t>20</w:t>
      </w:r>
      <w:r>
        <w:rPr>
          <w:rFonts w:hint="default" w:ascii="Arial Narrow" w:hAnsi="Arial Narrow" w:cs="Arial"/>
          <w:b/>
          <w:bCs/>
          <w:i/>
        </w:rPr>
        <w:t>/</w:t>
      </w:r>
      <w:r>
        <w:rPr>
          <w:rFonts w:hint="default" w:ascii="Arial Narrow" w:hAnsi="Arial Narrow" w:cs="Arial"/>
          <w:b/>
          <w:bCs/>
          <w:i/>
          <w:lang w:val="es-ES"/>
        </w:rPr>
        <w:t>MAYO</w:t>
      </w:r>
      <w:r>
        <w:rPr>
          <w:rFonts w:hint="default" w:ascii="Arial Narrow" w:hAnsi="Arial Narrow" w:cs="Arial"/>
          <w:b/>
          <w:bCs/>
          <w:i/>
        </w:rPr>
        <w:t xml:space="preserve">/2024 al </w:t>
      </w:r>
      <w:r>
        <w:rPr>
          <w:rFonts w:hint="default" w:ascii="Arial Narrow" w:hAnsi="Arial Narrow" w:cs="Arial"/>
          <w:b/>
          <w:bCs/>
          <w:i/>
          <w:lang w:val="es-ES"/>
        </w:rPr>
        <w:t>26</w:t>
      </w:r>
      <w:r>
        <w:rPr>
          <w:rFonts w:hint="default" w:ascii="Arial Narrow" w:hAnsi="Arial Narrow" w:cs="Arial"/>
          <w:b/>
          <w:bCs/>
          <w:i/>
        </w:rPr>
        <w:t>/</w:t>
      </w:r>
      <w:r>
        <w:rPr>
          <w:rFonts w:hint="default" w:ascii="Arial Narrow" w:hAnsi="Arial Narrow" w:cs="Arial"/>
          <w:b/>
          <w:bCs/>
          <w:i/>
          <w:lang w:val="es-ES"/>
        </w:rPr>
        <w:t>JULIO</w:t>
      </w:r>
      <w:r>
        <w:rPr>
          <w:rFonts w:hint="default" w:ascii="Arial Narrow" w:hAnsi="Arial Narrow" w:cs="Arial"/>
          <w:b/>
          <w:bCs/>
          <w:i/>
        </w:rPr>
        <w:t>/2024 (</w:t>
      </w:r>
      <w:r>
        <w:rPr>
          <w:rFonts w:hint="default" w:ascii="Arial Narrow" w:hAnsi="Arial Narrow" w:cs="Arial"/>
          <w:b/>
          <w:bCs/>
          <w:i/>
          <w:lang w:val="es-ES"/>
        </w:rPr>
        <w:t>10</w:t>
      </w:r>
      <w:r>
        <w:rPr>
          <w:rFonts w:hint="default" w:ascii="Arial Narrow" w:hAnsi="Arial Narrow" w:cs="Arial"/>
          <w:b/>
          <w:bCs/>
          <w:i/>
        </w:rPr>
        <w:t xml:space="preserve"> semanas)</w:t>
      </w:r>
    </w:p>
    <w:p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Horas semanales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08 horas</w:t>
      </w:r>
      <w:r>
        <w:rPr>
          <w:rFonts w:hint="default" w:ascii="Arial Narrow" w:hAnsi="Arial Narrow" w:cs="Arial"/>
          <w:b/>
          <w:bCs/>
          <w:i/>
          <w:lang w:val="es-ES"/>
        </w:rPr>
        <w:t xml:space="preserve"> pedagógicas</w:t>
      </w:r>
    </w:p>
    <w:p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Profesor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 xml:space="preserve">JULIO CESAR SORIA QUISPE </w:t>
      </w:r>
    </w:p>
    <w:p>
      <w:pPr>
        <w:pStyle w:val="33"/>
        <w:rPr>
          <w:sz w:val="10"/>
          <w:szCs w:val="10"/>
        </w:rPr>
      </w:pPr>
    </w:p>
    <w:p>
      <w:pPr>
        <w:pStyle w:val="18"/>
        <w:numPr>
          <w:ilvl w:val="0"/>
          <w:numId w:val="2"/>
        </w:numPr>
        <w:spacing w:after="0" w:line="240" w:lineRule="auto"/>
        <w:ind w:left="284" w:hanging="284"/>
        <w:rPr>
          <w:rFonts w:ascii="Arial Narrow" w:hAnsi="Arial Narrow" w:cs="Arial"/>
          <w:b/>
          <w:bCs/>
          <w:i/>
        </w:rPr>
      </w:pPr>
      <w:r>
        <w:rPr>
          <w:rFonts w:ascii="Arial Narrow" w:hAnsi="Arial Narrow" w:cs="Arial"/>
          <w:b/>
          <w:bCs/>
          <w:i/>
        </w:rPr>
        <w:t>MACRO - SITUACIÓN SIGNIFICATIVA DE APRENDIZAJE.</w:t>
      </w:r>
    </w:p>
    <w:p>
      <w:pPr>
        <w:pStyle w:val="18"/>
        <w:spacing w:after="0" w:line="240" w:lineRule="auto"/>
        <w:ind w:left="284"/>
        <w:jc w:val="both"/>
        <w:rPr>
          <w:rFonts w:ascii="Arial Narrow" w:hAnsi="Arial Narrow" w:cs="Arial"/>
          <w:bCs/>
          <w:i/>
        </w:rPr>
      </w:pPr>
      <w:r>
        <w:rPr>
          <w:rFonts w:ascii="Arial Narrow" w:hAnsi="Arial Narrow" w:cs="Arial"/>
          <w:bCs/>
          <w:i/>
        </w:rPr>
        <w:t>En el marco de la presencialidad los estudiantes de EBR específicamente púberes y jóvenes; siguen implementando acciones y actividades para el desarrollo de las competencias de las diversas Áreas Curriculares durante este año lectivo 202</w:t>
      </w:r>
      <w:r>
        <w:rPr>
          <w:rFonts w:hint="default" w:ascii="Arial Narrow" w:hAnsi="Arial Narrow" w:cs="Arial"/>
          <w:bCs/>
          <w:i/>
          <w:lang w:val="es-ES"/>
        </w:rPr>
        <w:t>4</w:t>
      </w:r>
      <w:r>
        <w:rPr>
          <w:rFonts w:ascii="Arial Narrow" w:hAnsi="Arial Narrow" w:cs="Arial"/>
          <w:bCs/>
          <w:i/>
        </w:rPr>
        <w:t>. Es así, que la IE “San Luis Gonzaga” de Ica, sigue implementando acciones y actividades de aprendizaje, de bioseguridad</w:t>
      </w:r>
      <w:r>
        <w:rPr>
          <w:rFonts w:hint="default" w:ascii="Arial Narrow" w:hAnsi="Arial Narrow" w:cs="Arial"/>
          <w:bCs/>
          <w:i/>
          <w:lang w:val="es-ES"/>
        </w:rPr>
        <w:t xml:space="preserve"> contra el DENGUE</w:t>
      </w:r>
      <w:r>
        <w:rPr>
          <w:rFonts w:ascii="Arial Narrow" w:hAnsi="Arial Narrow" w:cs="Arial"/>
          <w:bCs/>
          <w:i/>
        </w:rPr>
        <w:t xml:space="preserve"> y de bienestar socio emocional para los estudiantes. En este marco, se presentan emprendimientos de múltiples actividades orientadas a la conservación del medio ambiente elaborando utensilios biodegradables e innovadores y generamos prototipos para que nuestros emprendedores den a conocer sus productos por las redes sociales diver</w:t>
      </w:r>
      <w:r>
        <w:rPr>
          <w:rFonts w:hint="default" w:ascii="Arial Narrow" w:hAnsi="Arial Narrow" w:cs="Arial"/>
          <w:bCs/>
          <w:i/>
          <w:lang w:val="es-ES"/>
        </w:rPr>
        <w:t>sas</w:t>
      </w:r>
      <w:r>
        <w:rPr>
          <w:rFonts w:ascii="Arial Narrow" w:hAnsi="Arial Narrow" w:cs="Arial"/>
          <w:bCs/>
          <w:i/>
        </w:rPr>
        <w:t xml:space="preserve">. Por otra parte, los estudiantes del 3er grado de secundaria ven con agrado proponer alternativas nuevas, creativas e innovadoras que mejoren el ingreso familiar aplicando aprendizajes de electrónica básica I </w:t>
      </w:r>
      <w:r>
        <w:rPr>
          <w:rFonts w:hint="default" w:ascii="Arial Narrow" w:hAnsi="Arial Narrow" w:cs="Arial"/>
          <w:bCs/>
          <w:i/>
          <w:lang w:val="es-ES"/>
        </w:rPr>
        <w:t xml:space="preserve">aplicando </w:t>
      </w:r>
      <w:r>
        <w:rPr>
          <w:rFonts w:ascii="Arial Narrow" w:hAnsi="Arial Narrow" w:cs="Arial"/>
          <w:bCs/>
          <w:i/>
        </w:rPr>
        <w:t>los fundamentos de las leyes b</w:t>
      </w:r>
      <w:r>
        <w:rPr>
          <w:rFonts w:hint="default" w:ascii="Arial Narrow" w:hAnsi="Arial Narrow" w:cs="Arial"/>
          <w:bCs/>
          <w:i/>
          <w:lang w:val="es-ES"/>
        </w:rPr>
        <w:t>á</w:t>
      </w:r>
      <w:r>
        <w:rPr>
          <w:rFonts w:ascii="Arial Narrow" w:hAnsi="Arial Narrow" w:cs="Arial"/>
          <w:bCs/>
          <w:i/>
        </w:rPr>
        <w:t xml:space="preserve">sicas </w:t>
      </w:r>
      <w:r>
        <w:rPr>
          <w:rFonts w:hint="default" w:ascii="Arial Narrow" w:hAnsi="Arial Narrow" w:cs="Arial"/>
          <w:bCs/>
          <w:i/>
          <w:lang w:val="es-ES"/>
        </w:rPr>
        <w:t xml:space="preserve">como las Leyes de </w:t>
      </w:r>
      <w:r>
        <w:rPr>
          <w:rFonts w:ascii="Arial Narrow" w:hAnsi="Arial Narrow" w:cs="Arial"/>
          <w:bCs/>
          <w:i/>
        </w:rPr>
        <w:t xml:space="preserve">OHM, </w:t>
      </w:r>
      <w:r>
        <w:rPr>
          <w:rFonts w:hint="default" w:ascii="Arial Narrow" w:hAnsi="Arial Narrow" w:cs="Arial"/>
          <w:bCs/>
          <w:i/>
          <w:lang w:val="es-ES"/>
        </w:rPr>
        <w:t xml:space="preserve">de </w:t>
      </w:r>
      <w:r>
        <w:rPr>
          <w:rFonts w:ascii="Arial Narrow" w:hAnsi="Arial Narrow" w:cs="Arial"/>
          <w:bCs/>
          <w:i/>
        </w:rPr>
        <w:t>WATT y de Kirchhoff – LVK – LCK; implementación circuitos eléctricos serie, paralelo y mixto con dispositivos electrónicos respetando las magnitudes eléctricas básicas; así mismo es necesario el conocimiento de dispositivos electrónicos básicos pasivos</w:t>
      </w:r>
      <w:r>
        <w:rPr>
          <w:rFonts w:hint="default" w:ascii="Arial Narrow" w:hAnsi="Arial Narrow" w:cs="Arial"/>
          <w:bCs/>
          <w:i/>
          <w:lang w:val="es-ES"/>
        </w:rPr>
        <w:t xml:space="preserve"> (resistencias, inductores y condensadores)</w:t>
      </w:r>
      <w:r>
        <w:rPr>
          <w:rFonts w:ascii="Arial Narrow" w:hAnsi="Arial Narrow" w:cs="Arial"/>
          <w:bCs/>
          <w:i/>
        </w:rPr>
        <w:t xml:space="preserve"> y activos</w:t>
      </w:r>
      <w:r>
        <w:rPr>
          <w:rFonts w:hint="default" w:ascii="Arial Narrow" w:hAnsi="Arial Narrow" w:cs="Arial"/>
          <w:bCs/>
          <w:i/>
          <w:lang w:val="es-ES"/>
        </w:rPr>
        <w:t xml:space="preserve"> (Diodos rectificadores y led, y transistores BJT y FET)</w:t>
      </w:r>
      <w:r>
        <w:rPr>
          <w:rFonts w:ascii="Arial Narrow" w:hAnsi="Arial Narrow" w:cs="Arial"/>
          <w:bCs/>
          <w:i/>
        </w:rPr>
        <w:t xml:space="preserve"> que formen parte de nuestro seguidor de línea</w:t>
      </w:r>
      <w:r>
        <w:rPr>
          <w:rFonts w:hint="default" w:ascii="Arial Narrow" w:hAnsi="Arial Narrow" w:cs="Arial"/>
          <w:bCs/>
          <w:i/>
          <w:lang w:val="es-ES"/>
        </w:rPr>
        <w:t>, seguidor de luz u otro sistema electrónico robotizado</w:t>
      </w:r>
      <w:r>
        <w:rPr>
          <w:rFonts w:ascii="Arial Narrow" w:hAnsi="Arial Narrow" w:cs="Arial"/>
          <w:bCs/>
          <w:i/>
        </w:rPr>
        <w:t>; uso de software simuladores y Apps orientados a la electrónica y finalmente fortalecer</w:t>
      </w:r>
      <w:r>
        <w:rPr>
          <w:rFonts w:hint="default" w:ascii="Arial Narrow" w:hAnsi="Arial Narrow" w:cs="Arial"/>
          <w:bCs/>
          <w:i/>
          <w:lang w:val="es-ES"/>
        </w:rPr>
        <w:t>emos</w:t>
      </w:r>
      <w:r>
        <w:rPr>
          <w:rFonts w:ascii="Arial Narrow" w:hAnsi="Arial Narrow" w:cs="Arial"/>
          <w:bCs/>
          <w:i/>
        </w:rPr>
        <w:t xml:space="preserve"> habilidades en la soldadura de todo tipo de componentes electrónicos</w:t>
      </w:r>
      <w:r>
        <w:rPr>
          <w:rFonts w:hint="default" w:ascii="Arial Narrow" w:hAnsi="Arial Narrow" w:cs="Arial"/>
          <w:bCs/>
          <w:i/>
          <w:lang w:val="es-ES"/>
        </w:rPr>
        <w:t xml:space="preserve"> desde básicos hasta complejos como CI (Circuitos Integrados TTL - MOSFET)</w:t>
      </w:r>
      <w:r>
        <w:rPr>
          <w:rFonts w:ascii="Arial Narrow" w:hAnsi="Arial Narrow" w:cs="Arial"/>
          <w:bCs/>
          <w:i/>
        </w:rPr>
        <w:t>. Frente a esta realidad emprendedora por parte de nuestros jóvenes estudiantes nos preguntamos:</w:t>
      </w:r>
      <w:r>
        <w:rPr>
          <w:rFonts w:ascii="Arial Narrow" w:hAnsi="Arial Narrow" w:cs="Arial"/>
          <w:b/>
          <w:i/>
        </w:rPr>
        <w:t xml:space="preserve"> ¿Cómo podemos generar nuevas soluciones creativas e innovadoras de propuestas de valor que ayuden a la economía familiar utilizando habilidades técnicas y/o tecnológicas? ¿Cómo ayudamos cooperativamente a lograr objetivos y metas propuestos por la familia para mejorar las condiciones socio económicas y de bienestar emocional? ¿Qué prototipos podríamos elaborar para </w:t>
      </w:r>
      <w:r>
        <w:rPr>
          <w:rFonts w:hint="default" w:ascii="Arial Narrow" w:hAnsi="Arial Narrow" w:cs="Arial"/>
          <w:b/>
          <w:i/>
          <w:lang w:val="es-ES"/>
        </w:rPr>
        <w:t xml:space="preserve">la conservación del medio ambiente y dar a conocer nuestros porductos por redes sociales donde se </w:t>
      </w:r>
      <w:r>
        <w:rPr>
          <w:rFonts w:ascii="Arial Narrow" w:hAnsi="Arial Narrow" w:cs="Arial"/>
          <w:b/>
          <w:i/>
        </w:rPr>
        <w:t xml:space="preserve">tecnologías innovadoras </w:t>
      </w:r>
      <w:r>
        <w:rPr>
          <w:rFonts w:hint="default" w:ascii="Arial Narrow" w:hAnsi="Arial Narrow" w:cs="Arial"/>
          <w:b/>
          <w:i/>
          <w:lang w:val="es-ES"/>
        </w:rPr>
        <w:t xml:space="preserve">orientadas a la </w:t>
      </w:r>
      <w:r>
        <w:rPr>
          <w:rFonts w:ascii="Arial Narrow" w:hAnsi="Arial Narrow" w:cs="Arial"/>
          <w:b/>
          <w:i/>
        </w:rPr>
        <w:t>electricidad y electrónica?</w:t>
      </w:r>
      <w:r>
        <w:rPr>
          <w:rFonts w:ascii="Arial Narrow" w:hAnsi="Arial Narrow" w:cs="Arial"/>
          <w:bCs/>
          <w:i/>
        </w:rPr>
        <w:tab/>
      </w:r>
    </w:p>
    <w:p>
      <w:pPr>
        <w:pStyle w:val="18"/>
        <w:spacing w:after="0" w:line="240" w:lineRule="auto"/>
        <w:ind w:left="284"/>
        <w:jc w:val="both"/>
        <w:rPr>
          <w:rFonts w:ascii="Arial Narrow" w:hAnsi="Arial Narrow" w:cs="Arial"/>
          <w:bCs/>
          <w:i/>
        </w:rPr>
      </w:pPr>
    </w:p>
    <w:p>
      <w:pPr>
        <w:pStyle w:val="18"/>
        <w:spacing w:after="0" w:line="240" w:lineRule="auto"/>
        <w:ind w:left="284"/>
        <w:jc w:val="both"/>
        <w:rPr>
          <w:rFonts w:ascii="Arial Narrow" w:hAnsi="Arial Narrow" w:cs="Arial"/>
          <w:bCs/>
          <w:i/>
          <w:lang w:val="es-PE" w:eastAsia="en-US"/>
        </w:rPr>
      </w:pPr>
    </w:p>
    <w:p>
      <w:pPr>
        <w:pStyle w:val="3"/>
        <w:numPr>
          <w:ilvl w:val="0"/>
          <w:numId w:val="0"/>
        </w:numPr>
        <w:tabs>
          <w:tab w:val="left" w:pos="426"/>
          <w:tab w:val="clear" w:pos="720"/>
        </w:tabs>
        <w:ind w:leftChars="0"/>
        <w:rPr>
          <w:rFonts w:eastAsia="Calibri" w:cs="Arial"/>
          <w:i/>
          <w:sz w:val="22"/>
          <w:szCs w:val="22"/>
          <w:lang w:val="es-PE" w:eastAsia="en-US"/>
        </w:rPr>
      </w:pPr>
    </w:p>
    <w:p>
      <w:pPr>
        <w:pStyle w:val="3"/>
        <w:numPr>
          <w:ilvl w:val="0"/>
          <w:numId w:val="2"/>
        </w:numPr>
        <w:tabs>
          <w:tab w:val="left" w:pos="426"/>
        </w:tabs>
        <w:rPr>
          <w:rFonts w:eastAsia="Calibri" w:cs="Arial"/>
          <w:i/>
          <w:sz w:val="22"/>
          <w:szCs w:val="22"/>
          <w:lang w:val="es-PE" w:eastAsia="en-US"/>
        </w:rPr>
      </w:pPr>
      <w:r>
        <w:rPr>
          <w:rFonts w:eastAsia="Calibri" w:cs="Arial"/>
          <w:i/>
          <w:sz w:val="22"/>
          <w:szCs w:val="22"/>
          <w:lang w:val="es-PE" w:eastAsia="en-US"/>
        </w:rPr>
        <w:t>PROPÓSITOS DE APRENDIZAJE E INSTRUMENTOS DE EVALUACIÓN</w:t>
      </w:r>
    </w:p>
    <w:p>
      <w:pPr>
        <w:spacing w:after="0" w:line="240" w:lineRule="auto"/>
        <w:rPr>
          <w:sz w:val="8"/>
          <w:szCs w:val="8"/>
        </w:rPr>
      </w:pPr>
    </w:p>
    <w:tbl>
      <w:tblPr>
        <w:tblStyle w:val="112"/>
        <w:tblW w:w="13948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281"/>
        <w:gridCol w:w="2268"/>
        <w:gridCol w:w="2696"/>
        <w:gridCol w:w="3118"/>
        <w:gridCol w:w="2471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114" w:type="dxa"/>
            <w:tcBorders>
              <w:bottom w:val="single" w:color="8EAADB" w:sz="12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8"/>
              <w:spacing w:after="0" w:line="240" w:lineRule="auto"/>
              <w:jc w:val="center"/>
              <w:rPr>
                <w:rFonts w:ascii="Arial Narrow" w:hAnsi="Arial Narrow" w:cs="Arial"/>
                <w:b w:val="0"/>
                <w:bCs w:val="0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i/>
                <w:color w:val="00000A"/>
                <w:sz w:val="20"/>
                <w:szCs w:val="20"/>
              </w:rPr>
              <w:t>PROPÓSITOS DE APRENDIZAJE</w:t>
            </w:r>
          </w:p>
        </w:tc>
        <w:tc>
          <w:tcPr>
            <w:tcW w:w="10834" w:type="dxa"/>
            <w:gridSpan w:val="5"/>
            <w:tcBorders>
              <w:bottom w:val="single" w:color="8EAADB" w:sz="12" w:space="0"/>
            </w:tcBorders>
            <w:shd w:val="clear" w:color="auto" w:fill="auto"/>
            <w:tcMar>
              <w:left w:w="108" w:type="dxa"/>
            </w:tcMar>
          </w:tcPr>
          <w:p>
            <w:pPr>
              <w:pStyle w:val="18"/>
              <w:spacing w:after="0" w:line="240" w:lineRule="auto"/>
              <w:jc w:val="center"/>
              <w:rPr>
                <w:rFonts w:ascii="Arial Narrow" w:hAnsi="Arial Narrow" w:cs="Arial"/>
                <w:b/>
                <w:bCs w:val="0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 w:val="0"/>
                <w:i/>
                <w:color w:val="00000A"/>
                <w:sz w:val="20"/>
                <w:szCs w:val="20"/>
              </w:rPr>
              <w:t>EVALUACIÓN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3114" w:type="dxa"/>
            <w:shd w:val="clear" w:color="auto" w:fill="D9E2F3" w:themeFill="accent5" w:themeFillTint="33"/>
            <w:tcMar>
              <w:left w:w="108" w:type="dxa"/>
            </w:tcMar>
            <w:vAlign w:val="center"/>
          </w:tcPr>
          <w:p>
            <w:pPr>
              <w:pStyle w:val="18"/>
              <w:spacing w:after="0" w:line="240" w:lineRule="atLeast"/>
              <w:jc w:val="center"/>
              <w:rPr>
                <w:rFonts w:ascii="Arial Narrow" w:hAnsi="Arial Narrow" w:cs="Arial"/>
                <w:b w:val="0"/>
                <w:bCs w:val="0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i/>
                <w:color w:val="00000A"/>
                <w:sz w:val="20"/>
                <w:szCs w:val="20"/>
              </w:rPr>
              <w:t>COMPETENCIAS Y CAPACIDADES</w:t>
            </w:r>
          </w:p>
        </w:tc>
        <w:tc>
          <w:tcPr>
            <w:tcW w:w="5245" w:type="dxa"/>
            <w:gridSpan w:val="3"/>
            <w:shd w:val="clear" w:color="auto" w:fill="D9E2F3" w:themeFill="accent5" w:themeFillTint="33"/>
            <w:tcMar>
              <w:left w:w="108" w:type="dxa"/>
            </w:tcMar>
            <w:vAlign w:val="center"/>
          </w:tcPr>
          <w:p>
            <w:pPr>
              <w:pStyle w:val="18"/>
              <w:spacing w:after="0" w:line="240" w:lineRule="atLeast"/>
              <w:jc w:val="center"/>
              <w:rPr>
                <w:rFonts w:ascii="Arial Narrow" w:hAnsi="Arial Narrow" w:cs="Arial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i/>
                <w:color w:val="00000A"/>
                <w:sz w:val="20"/>
                <w:szCs w:val="20"/>
              </w:rPr>
              <w:t>DESEMPEÑOS PRECISADOS</w:t>
            </w:r>
          </w:p>
        </w:tc>
        <w:tc>
          <w:tcPr>
            <w:tcW w:w="3118" w:type="dxa"/>
            <w:shd w:val="clear" w:color="auto" w:fill="D9E2F3" w:themeFill="accent5" w:themeFillTint="33"/>
            <w:tcMar>
              <w:left w:w="108" w:type="dxa"/>
            </w:tcMar>
            <w:vAlign w:val="center"/>
          </w:tcPr>
          <w:p>
            <w:pPr>
              <w:pStyle w:val="18"/>
              <w:spacing w:after="0" w:line="240" w:lineRule="atLeast"/>
              <w:jc w:val="center"/>
              <w:rPr>
                <w:rFonts w:ascii="Arial Narrow" w:hAnsi="Arial Narrow" w:cs="Arial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i/>
                <w:color w:val="00000A"/>
                <w:sz w:val="20"/>
                <w:szCs w:val="20"/>
              </w:rPr>
              <w:t>EVIDENCIAS DE APRENDIZAJE</w:t>
            </w:r>
          </w:p>
        </w:tc>
        <w:tc>
          <w:tcPr>
            <w:tcW w:w="2471" w:type="dxa"/>
            <w:shd w:val="clear" w:color="auto" w:fill="D9E2F3" w:themeFill="accent5" w:themeFillTint="33"/>
            <w:tcMar>
              <w:left w:w="108" w:type="dxa"/>
            </w:tcMar>
            <w:vAlign w:val="center"/>
          </w:tcPr>
          <w:p>
            <w:pPr>
              <w:pStyle w:val="18"/>
              <w:spacing w:after="0" w:line="240" w:lineRule="atLeast"/>
              <w:jc w:val="center"/>
              <w:rPr>
                <w:rFonts w:ascii="Arial Narrow" w:hAnsi="Arial Narrow" w:cs="Arial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i/>
                <w:color w:val="00000A"/>
                <w:sz w:val="20"/>
                <w:szCs w:val="20"/>
              </w:rPr>
              <w:t>INSTRUMENTO DE EVALUACIÓN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3948" w:type="dxa"/>
            <w:gridSpan w:val="6"/>
            <w:shd w:val="clear" w:color="auto" w:fill="002060"/>
            <w:tcMar>
              <w:left w:w="108" w:type="dxa"/>
            </w:tcMar>
          </w:tcPr>
          <w:p>
            <w:pPr>
              <w:pStyle w:val="18"/>
              <w:spacing w:after="0" w:line="240" w:lineRule="atLeast"/>
              <w:rPr>
                <w:rFonts w:hint="default" w:ascii="Arial Narrow" w:hAnsi="Arial Narrow"/>
                <w:b/>
                <w:bCs/>
                <w:i/>
                <w:color w:val="00000A"/>
                <w:sz w:val="20"/>
                <w:szCs w:val="20"/>
                <w:lang w:val="es-ES"/>
              </w:rPr>
            </w:pPr>
            <w:r>
              <w:rPr>
                <w:rFonts w:ascii="Arial Narrow" w:hAnsi="Arial Narrow"/>
                <w:b/>
                <w:bCs/>
                <w:i/>
                <w:color w:val="FFFF00"/>
                <w:sz w:val="32"/>
                <w:szCs w:val="32"/>
              </w:rPr>
              <w:t>Gestiona proyectos de emprendimiento económico y social</w:t>
            </w:r>
            <w:r>
              <w:rPr>
                <w:rFonts w:hint="default" w:ascii="Arial Narrow" w:hAnsi="Arial Narrow"/>
                <w:b/>
                <w:bCs/>
                <w:i/>
                <w:color w:val="FFFF00"/>
                <w:sz w:val="32"/>
                <w:szCs w:val="32"/>
                <w:lang w:val="es-ES"/>
              </w:rPr>
              <w:t xml:space="preserve"> (competencia del Área EPT)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3114" w:type="dxa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Crea propuestas de valor.</w:t>
            </w: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ab/>
            </w:r>
          </w:p>
        </w:tc>
        <w:tc>
          <w:tcPr>
            <w:tcW w:w="5245" w:type="dxa"/>
            <w:gridSpan w:val="3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21" w:hanging="283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Formula alternativas de propuesta de valor creativas representándolas a través de prototipos para su validación, e incorpora sugerencias de mejora y seleccionar una propuesta de valor mejorada y que sea amigable con el ambiental.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21" w:hanging="283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Selecciona los insumos y materiales necesarios para su prototipado como alternativa de solución al problema.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21" w:hanging="283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Respeta las normas básicas de seguridad y riesgo eléctrico que apliquen a su aula taller.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21" w:hanging="283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Gestiona el aprendizaje de las Leyes básicas de los circuitos eléctrico y electrónicos simple, serie y paralelo: Ley de Ohm, Watt y Leyes de Kirchhoff.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21" w:hanging="283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Gestiona el diseño de una propuesta de proyecto creativo e innovadora para la implementación con circuitos electrónicos básicos pasivos y activos en una placa universal.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21" w:hanging="283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Gestiona los recursos, accesorios, herramientas y softwares que se requiere para realizar la simulación de circuitos eléctricos y electrónicos aplicando sus leyes y principios básicos.</w:t>
            </w:r>
          </w:p>
        </w:tc>
        <w:tc>
          <w:tcPr>
            <w:tcW w:w="3118" w:type="dxa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80" w:hanging="21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Formula propuestas de valor creativas y los valida mediante prototipos, seleccionando los insumos y materiales adecuados.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Dibuja y explica los gráficos de las Leyes de OHM y WATT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Explica en que consiste las Leyes de Kirchhoff (LVK – LCK) 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Gestiona la implementación de circuitos serie, paralelo y mixtos.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Gestiona la simulación de circuitos electrónicos serie y paralelo con dispositivos pasivos y/o activos. </w:t>
            </w:r>
          </w:p>
          <w:p>
            <w:pPr>
              <w:pStyle w:val="18"/>
              <w:spacing w:after="0" w:line="240" w:lineRule="atLeast"/>
              <w:ind w:left="175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7" w:hanging="283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114" w:type="dxa"/>
            <w:shd w:val="clear" w:color="auto" w:fill="auto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Aplica habilidades técnicas.</w:t>
            </w: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ab/>
            </w:r>
          </w:p>
        </w:tc>
        <w:tc>
          <w:tcPr>
            <w:tcW w:w="5245" w:type="dxa"/>
            <w:gridSpan w:val="3"/>
            <w:shd w:val="clear" w:color="auto" w:fill="auto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8" w:hanging="304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Emplea habilidades técnicas para producir un bien o brindar servicios siendo responsable con el ambiente, usando sosteniblemente los recursos naturales y aplicando normas de seguridad en el trabajo.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8" w:hanging="304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Emplea habilidades técnicas para realizar prácticas de soldadura con cautín y dispositivos reciclados pasivos y/o activos.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8" w:hanging="304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Emplea habilidades técnicas para reconocer las magnitudes eléctricas – múltiplos y sub múltiplos en los circuitos eléctricos serie, paralelo y mixto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8" w:hanging="304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Ejecuta cálculos de circuitos eléctricos serie, paralelo y mixtos utilizando app, simuladores y herramientas TIC.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8" w:hanging="304"/>
              <w:rPr>
                <w:rFonts w:ascii="Arial Narrow" w:hAnsi="Arial Narrow"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Aplica habilidades técnicas para implementar proyecto de un juguete electrónico (seguidor de línea).</w:t>
            </w:r>
          </w:p>
          <w:p>
            <w:pPr>
              <w:pStyle w:val="18"/>
              <w:spacing w:after="0" w:line="240" w:lineRule="atLeast"/>
              <w:ind w:left="235"/>
              <w:rPr>
                <w:rFonts w:ascii="Arial Narrow" w:hAnsi="Arial Narrow"/>
                <w:bCs/>
                <w:i/>
                <w:color w:val="00000A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80" w:hanging="21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Utiliza sus habilidades técnicas para producir el bien conservando el medio ambiente.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80" w:hanging="21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Utiliza adecuadamente herramientas y accesorios en la implementación del proyecto 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Realiza un listado de insumos, materiales/utensilios, e instrumentos a utilizar para las practicas de soldadura con cautín. 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 Listado de EPP que se debe considerarse necesarios para una adecuada operación en la soldadura de componentes electrónicos.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Realiza croquis o diagramas de circuitos electrónicos en serie, paralelo y mixtos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Simula diagramas esquemáticos que permitan analizar los circuitos serie, paralelo y mixto.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Ejecuta Apps y/o Software para la simulación de circuitos eléctricos y/o electrónicos.  </w:t>
            </w:r>
          </w:p>
        </w:tc>
        <w:tc>
          <w:tcPr>
            <w:tcW w:w="2471" w:type="dxa"/>
            <w:shd w:val="clear" w:color="auto" w:fill="auto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cotejo.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3" w:hRule="atLeast"/>
        </w:trPr>
        <w:tc>
          <w:tcPr>
            <w:tcW w:w="3114" w:type="dxa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Trabaja cooperativamente para lograr objetivos y metas.</w:t>
            </w:r>
          </w:p>
        </w:tc>
        <w:tc>
          <w:tcPr>
            <w:tcW w:w="5245" w:type="dxa"/>
            <w:gridSpan w:val="3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Planifica las actividades de su equipo en un clima de diálogo y respeto hacia las ideas y opiniones de los demás. Asume con responsabilidad su rol y colabora con las tareas de sus compañeros compartiendo información, estrategias y recursos para el logro del objetivo común.</w:t>
            </w:r>
          </w:p>
          <w:p>
            <w:pPr>
              <w:pStyle w:val="39"/>
              <w:numPr>
                <w:ilvl w:val="0"/>
                <w:numId w:val="4"/>
              </w:numPr>
              <w:ind w:left="23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Propone acciones que debe realizar en equipo explicando cómo integra los distintos puntos de vista y definiendo los roles asociados a sus propuestas. Promueve la perseverancia por lograr el objetivo común a pesar de las dificultades y cumple con responsabilidad las tareas asignadas a su rol.</w:t>
            </w:r>
          </w:p>
        </w:tc>
        <w:tc>
          <w:tcPr>
            <w:tcW w:w="3118" w:type="dxa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Realiza acciones en equipo o pares, cumpliendo diferentes roles y respetando los puntos de vista que tengan los integrantes del grupo o el par con el que trabaja.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Propone un organigrama nominal y funcional, estableciendo responsabilidades y tareas de los integrantes del equipo.</w:t>
            </w:r>
          </w:p>
        </w:tc>
        <w:tc>
          <w:tcPr>
            <w:tcW w:w="2471" w:type="dxa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3114" w:type="dxa"/>
            <w:shd w:val="clear" w:color="auto" w:fill="auto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Evalúa los resultados del proyecto de emprendimiento.</w:t>
            </w:r>
          </w:p>
        </w:tc>
        <w:tc>
          <w:tcPr>
            <w:tcW w:w="5245" w:type="dxa"/>
            <w:gridSpan w:val="3"/>
            <w:shd w:val="clear" w:color="auto" w:fill="auto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Formula indicadores que le permitan evaluar los procesos de su proyecto y tomar decisiones oportunas para ejecutar las acciones correctivas pertinentes.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3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Formula indicadores que le permitan evaluar los niveles de seguridad eléctrica en su aula taller al implementar los proyectos electrónicos.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3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Elaborar y aplicar instrumentos que evalúan que ayuden al análisis de los circuitos serie, paralelo y mixtop.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Evalúa la valides de los cálculos realizados en circuitos eléctricos y/o electrónicos serie, paralelo y mixto) utilizando un simulador. 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Evalúa el avance se su proyecto para realizar las mejoras necesarias. </w:t>
            </w:r>
          </w:p>
        </w:tc>
        <w:tc>
          <w:tcPr>
            <w:tcW w:w="3118" w:type="dxa"/>
            <w:shd w:val="clear" w:color="auto" w:fill="auto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80" w:hanging="21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Realiza su autoevaluación de manera pertinente y reconoce sus errores.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80" w:hanging="21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Implementa la malla receptora de información que evalué el proyecto 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Informe sobre el cálculo de los circuitos serie, paralelo y mixto.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 Informe sobre la simulación y resultados obtenido de los circuitos eléctricos y electrónicos aplicando leyes básicas: OHM, WATT, KIRCHHOFF. </w:t>
            </w:r>
          </w:p>
        </w:tc>
        <w:tc>
          <w:tcPr>
            <w:tcW w:w="2471" w:type="dxa"/>
            <w:shd w:val="clear" w:color="auto" w:fill="auto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cotejo.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3948" w:type="dxa"/>
            <w:gridSpan w:val="6"/>
            <w:shd w:val="clear" w:color="auto" w:fill="002060"/>
            <w:tcMar>
              <w:left w:w="108" w:type="dxa"/>
            </w:tcMar>
          </w:tcPr>
          <w:p>
            <w:pPr>
              <w:pStyle w:val="18"/>
              <w:tabs>
                <w:tab w:val="left" w:pos="10257"/>
              </w:tabs>
              <w:spacing w:after="0" w:line="240" w:lineRule="atLeast"/>
              <w:rPr>
                <w:rFonts w:ascii="Arial Narrow" w:hAnsi="Arial Narrow" w:cs="Arial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 w:val="0"/>
                <w:i/>
                <w:color w:val="FFFF00"/>
                <w:sz w:val="32"/>
                <w:szCs w:val="32"/>
              </w:rPr>
              <w:t>Se desenvuelve en entornos virtuales generados por las TIC</w:t>
            </w:r>
            <w:r>
              <w:rPr>
                <w:rFonts w:hint="default" w:ascii="Arial Narrow" w:hAnsi="Arial Narrow" w:cs="Arial"/>
                <w:b/>
                <w:bCs w:val="0"/>
                <w:i/>
                <w:color w:val="FFFF00"/>
                <w:sz w:val="32"/>
                <w:szCs w:val="32"/>
                <w:lang w:val="es-ES"/>
              </w:rPr>
              <w:t xml:space="preserve"> (competencia transversal - 01)</w:t>
            </w:r>
            <w:r>
              <w:rPr>
                <w:rFonts w:ascii="Arial Narrow" w:hAnsi="Arial Narrow" w:cs="Arial"/>
                <w:b/>
                <w:bCs w:val="0"/>
                <w:i/>
                <w:color w:val="FFFF00"/>
                <w:sz w:val="20"/>
                <w:szCs w:val="20"/>
              </w:rPr>
              <w:tab/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114" w:type="dxa"/>
            <w:shd w:val="clear" w:color="auto" w:fill="auto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Personaliza entornos virtuales.</w:t>
            </w:r>
          </w:p>
        </w:tc>
        <w:tc>
          <w:tcPr>
            <w:tcW w:w="5245" w:type="dxa"/>
            <w:gridSpan w:val="3"/>
            <w:shd w:val="clear" w:color="auto" w:fill="auto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Utiliza la Plataforma Class Room como repositorio de los contenidos necesarios para su aprendizaje.</w:t>
            </w:r>
            <w:r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  <w:t xml:space="preserve"> 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Utiliza Apps y simuladores 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Utiliza web que apoyan el trabajo colaborativo</w:t>
            </w:r>
            <w:r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  <w:shd w:val="clear" w:color="auto" w:fill="auto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Interactúa fluidamente con la Plataforma ClassRoom.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Ingresa fácilmente a las video llamadas.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Utiliza las Apps y web con facilidad</w:t>
            </w:r>
            <w:r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  <w:t xml:space="preserve"> </w:t>
            </w:r>
          </w:p>
        </w:tc>
        <w:tc>
          <w:tcPr>
            <w:tcW w:w="2471" w:type="dxa"/>
            <w:shd w:val="clear" w:color="auto" w:fill="auto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Registro de asistencia</w:t>
            </w:r>
            <w:r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114" w:type="dxa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Gestiona información del entorno virtual.</w:t>
            </w:r>
          </w:p>
        </w:tc>
        <w:tc>
          <w:tcPr>
            <w:tcW w:w="5245" w:type="dxa"/>
            <w:gridSpan w:val="3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Aplica diversas funciones y fórmulas en las tablas para el cálculo del consumo de energía eléctrica 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Realiza cálculos combinados para solucionar situaciones diversas al sistematiza información en una matriz de hoja de cálculo y la representa gráficamente. 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Aplica simuladores de circuitos eléctricos y electrónicos. </w:t>
            </w:r>
          </w:p>
        </w:tc>
        <w:tc>
          <w:tcPr>
            <w:tcW w:w="3118" w:type="dxa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Procesa información recopilada de una encuesta, presenta gráficos estadísticos y las interpreta.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Gestiona una hoja de cálculo que determine cuanto es el consumo de energía de un conjunto de artefactos de su hogar.</w:t>
            </w:r>
          </w:p>
        </w:tc>
        <w:tc>
          <w:tcPr>
            <w:tcW w:w="2471" w:type="dxa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39"/>
              <w:numPr>
                <w:ilvl w:val="0"/>
                <w:numId w:val="4"/>
              </w:numPr>
              <w:ind w:left="460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cotejo.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3114" w:type="dxa"/>
            <w:shd w:val="clear" w:color="auto" w:fill="auto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Interactúa en entornos virtuales.</w:t>
            </w:r>
          </w:p>
        </w:tc>
        <w:tc>
          <w:tcPr>
            <w:tcW w:w="5245" w:type="dxa"/>
            <w:gridSpan w:val="3"/>
            <w:shd w:val="clear" w:color="auto" w:fill="auto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Interactúa con ClassRoom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Interactúa con Google Meet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Interactúa con muro digital para la entrega de evidencias.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Interactúa con WhatsApp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Interactúa con Apps 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Interactúa con hojas de cálculo en línea de manera colaborativa</w:t>
            </w:r>
          </w:p>
        </w:tc>
        <w:tc>
          <w:tcPr>
            <w:tcW w:w="3118" w:type="dxa"/>
            <w:shd w:val="clear" w:color="auto" w:fill="auto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Ingresa a la plataforma con cuenta institucional adecuadamente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Entrega evidencias en la fecha indicada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Envía mensaje de texto y voz por WhatsApp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Apertura los Apps y/o hojas de cálculo para el consumo de energía eléctrica.</w:t>
            </w:r>
          </w:p>
        </w:tc>
        <w:tc>
          <w:tcPr>
            <w:tcW w:w="2471" w:type="dxa"/>
            <w:shd w:val="clear" w:color="auto" w:fill="auto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Registro de asistencia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</w:t>
            </w:r>
          </w:p>
          <w:p>
            <w:pPr>
              <w:pStyle w:val="18"/>
              <w:spacing w:after="0" w:line="240" w:lineRule="atLeast"/>
              <w:ind w:left="313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114" w:type="dxa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Crea objetos virtuales en diversos formatos.</w:t>
            </w:r>
          </w:p>
        </w:tc>
        <w:tc>
          <w:tcPr>
            <w:tcW w:w="5245" w:type="dxa"/>
            <w:gridSpan w:val="3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33" w:hanging="219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Implementa y ejecuta programas o códigos para el control del prototipo del autómata móvil.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33" w:hanging="219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Implementa diagramas esquemáticos de circuitos electicos y electrónicos simple serie y paralelo.</w:t>
            </w:r>
            <w:r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Compila y Ejecuta los códigos programados para los módulos del autómata móvil.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 Simula y analiza circuitos electicos y electrónicos: simple serie y paralelo</w:t>
            </w:r>
          </w:p>
        </w:tc>
        <w:tc>
          <w:tcPr>
            <w:tcW w:w="2471" w:type="dxa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Registro de asistencia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</w:t>
            </w:r>
          </w:p>
          <w:p>
            <w:pPr>
              <w:pStyle w:val="18"/>
              <w:spacing w:after="0" w:line="240" w:lineRule="atLeast"/>
              <w:ind w:left="313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3948" w:type="dxa"/>
            <w:gridSpan w:val="6"/>
            <w:shd w:val="clear" w:color="auto" w:fill="002060"/>
            <w:tcMar>
              <w:left w:w="108" w:type="dxa"/>
            </w:tcMar>
          </w:tcPr>
          <w:p>
            <w:pPr>
              <w:pStyle w:val="18"/>
              <w:tabs>
                <w:tab w:val="left" w:pos="10257"/>
              </w:tabs>
              <w:spacing w:after="0" w:line="240" w:lineRule="atLeast"/>
              <w:rPr>
                <w:rFonts w:hint="default" w:ascii="Arial Narrow" w:hAnsi="Arial Narrow" w:cs="Arial"/>
                <w:b/>
                <w:bCs w:val="0"/>
                <w:i/>
                <w:color w:val="FFFF00"/>
                <w:sz w:val="18"/>
                <w:szCs w:val="18"/>
                <w:lang w:val="es-ES"/>
              </w:rPr>
            </w:pPr>
            <w:r>
              <w:rPr>
                <w:rFonts w:ascii="Arial Narrow" w:hAnsi="Arial Narrow" w:cs="Arial"/>
                <w:b/>
                <w:bCs w:val="0"/>
                <w:i/>
                <w:color w:val="FFFF00"/>
                <w:sz w:val="32"/>
                <w:szCs w:val="32"/>
              </w:rPr>
              <w:t>Gestiona su aprendizaje de manera autónoma</w:t>
            </w:r>
            <w:r>
              <w:rPr>
                <w:rFonts w:hint="default" w:ascii="Arial Narrow" w:hAnsi="Arial Narrow" w:cs="Arial"/>
                <w:b/>
                <w:bCs w:val="0"/>
                <w:i/>
                <w:color w:val="FFFF00"/>
                <w:sz w:val="32"/>
                <w:szCs w:val="32"/>
                <w:lang w:val="es-ES"/>
              </w:rPr>
              <w:t xml:space="preserve"> </w:t>
            </w:r>
            <w:r>
              <w:rPr>
                <w:rFonts w:hint="default" w:ascii="Arial Narrow" w:hAnsi="Arial Narrow" w:cs="Arial"/>
                <w:b/>
                <w:bCs w:val="0"/>
                <w:i/>
                <w:color w:val="FFFF00"/>
                <w:sz w:val="28"/>
                <w:szCs w:val="28"/>
                <w:lang w:val="es-ES"/>
              </w:rPr>
              <w:t>(competencia transversal - 02)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3395" w:type="dxa"/>
            <w:gridSpan w:val="2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Define metas de aprendizaje.</w:t>
            </w:r>
          </w:p>
        </w:tc>
        <w:tc>
          <w:tcPr>
            <w:tcW w:w="4964" w:type="dxa"/>
            <w:gridSpan w:val="2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Determina metas de aprendizaje viables asociadas a sus potencialidades, conocimientos, estilos de aprendizaje, habilidades, limitaciones personales y actitudes para el logro de la tarea, formulándose preguntas de manera reflexiva.</w:t>
            </w:r>
          </w:p>
        </w:tc>
        <w:tc>
          <w:tcPr>
            <w:tcW w:w="3118" w:type="dxa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Determina el cálculo de consumo de energía.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Reconoce las limitaciones tecnológicas y económicas para implementar el prototipo.</w:t>
            </w:r>
          </w:p>
        </w:tc>
        <w:tc>
          <w:tcPr>
            <w:tcW w:w="2471" w:type="dxa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Registro de asistencia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</w:t>
            </w:r>
          </w:p>
          <w:p>
            <w:pPr>
              <w:pStyle w:val="18"/>
              <w:spacing w:after="0" w:line="240" w:lineRule="atLeast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3395" w:type="dxa"/>
            <w:gridSpan w:val="2"/>
            <w:shd w:val="clear" w:color="auto" w:fill="auto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Organiza acciones estratégicas para alcanzar sus metas de aprendizaje.</w:t>
            </w:r>
          </w:p>
        </w:tc>
        <w:tc>
          <w:tcPr>
            <w:tcW w:w="4964" w:type="dxa"/>
            <w:gridSpan w:val="2"/>
            <w:shd w:val="clear" w:color="auto" w:fill="auto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4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Organiza un conjunto de acciones en función del tiempo y de los recursos de que dispone, para lo cual establece un orden y una prioridad que le permitan alcanzar la meta en el tiempo determinado con un considerable grado de calidad en las acciones de manera secuenciada y articulada.</w:t>
            </w:r>
          </w:p>
        </w:tc>
        <w:tc>
          <w:tcPr>
            <w:tcW w:w="3118" w:type="dxa"/>
            <w:shd w:val="clear" w:color="auto" w:fill="auto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Cumple las actividades de aprendizaje en los plazos establecidos y presenta sus evidencias (Productos)</w:t>
            </w:r>
          </w:p>
        </w:tc>
        <w:tc>
          <w:tcPr>
            <w:tcW w:w="2471" w:type="dxa"/>
            <w:shd w:val="clear" w:color="auto" w:fill="auto"/>
            <w:tcMar>
              <w:left w:w="108" w:type="dxa"/>
            </w:tcMar>
          </w:tcPr>
          <w:p>
            <w:pPr>
              <w:pStyle w:val="39"/>
              <w:numPr>
                <w:ilvl w:val="0"/>
                <w:numId w:val="4"/>
              </w:numPr>
              <w:ind w:left="317" w:hanging="21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cotejo.</w:t>
            </w:r>
          </w:p>
          <w:p>
            <w:pPr>
              <w:pStyle w:val="18"/>
              <w:spacing w:after="0" w:line="240" w:lineRule="atLeast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3395" w:type="dxa"/>
            <w:gridSpan w:val="2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Monitorea y ajusta su desempeño durante el proceso de aprendizaje.</w:t>
            </w:r>
          </w:p>
        </w:tc>
        <w:tc>
          <w:tcPr>
            <w:tcW w:w="4964" w:type="dxa"/>
            <w:gridSpan w:val="2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39"/>
              <w:numPr>
                <w:ilvl w:val="0"/>
                <w:numId w:val="4"/>
              </w:numPr>
              <w:spacing w:after="0" w:line="240" w:lineRule="auto"/>
              <w:ind w:left="314"/>
              <w:jc w:val="both"/>
              <w:rPr>
                <w:rFonts w:ascii="Arial Narrow" w:hAnsi="Arial Narrow"/>
                <w:i/>
                <w:color w:val="2F5597" w:themeColor="accent5" w:themeShade="BF"/>
                <w:sz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Revisa los avances de las acciones propuestas, la elección de las estrategias y considera la opinión de sus pares para llegar a los resultados esperados.</w:t>
            </w:r>
          </w:p>
        </w:tc>
        <w:tc>
          <w:tcPr>
            <w:tcW w:w="3118" w:type="dxa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Interactúa con sus pares de manera reflexiva de lo que aprende.</w:t>
            </w:r>
          </w:p>
        </w:tc>
        <w:tc>
          <w:tcPr>
            <w:tcW w:w="2471" w:type="dxa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Registro de asistencia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395" w:type="dxa"/>
            <w:gridSpan w:val="2"/>
            <w:shd w:val="clear" w:color="auto" w:fill="002060"/>
            <w:tcMar>
              <w:left w:w="108" w:type="dxa"/>
            </w:tcMar>
          </w:tcPr>
          <w:p>
            <w:pPr>
              <w:pStyle w:val="18"/>
              <w:spacing w:after="0" w:line="240" w:lineRule="atLeast"/>
              <w:rPr>
                <w:b/>
                <w:bCs/>
                <w:color w:val="FFFF00"/>
                <w:sz w:val="32"/>
                <w:szCs w:val="32"/>
              </w:rPr>
            </w:pPr>
            <w:r>
              <w:rPr>
                <w:rFonts w:ascii="Arial Narrow" w:hAnsi="Arial Narrow" w:cs="Arial"/>
                <w:b/>
                <w:bCs w:val="0"/>
                <w:i/>
                <w:color w:val="FFFF00"/>
                <w:sz w:val="32"/>
                <w:szCs w:val="32"/>
              </w:rPr>
              <w:t>Enfoques transversales</w:t>
            </w:r>
          </w:p>
        </w:tc>
        <w:tc>
          <w:tcPr>
            <w:tcW w:w="2268" w:type="dxa"/>
            <w:shd w:val="clear" w:color="auto" w:fill="002060"/>
            <w:tcMar>
              <w:left w:w="108" w:type="dxa"/>
            </w:tcMar>
          </w:tcPr>
          <w:p>
            <w:pPr>
              <w:pStyle w:val="18"/>
              <w:spacing w:after="0" w:line="240" w:lineRule="atLeast"/>
              <w:rPr>
                <w:color w:val="FFFF00"/>
                <w:sz w:val="32"/>
                <w:szCs w:val="32"/>
              </w:rPr>
            </w:pPr>
            <w:r>
              <w:rPr>
                <w:rFonts w:ascii="Arial Narrow" w:hAnsi="Arial Narrow" w:cs="Arial"/>
                <w:b/>
                <w:bCs/>
                <w:i/>
                <w:color w:val="FFFF00"/>
                <w:sz w:val="32"/>
                <w:szCs w:val="32"/>
              </w:rPr>
              <w:t>Valores</w:t>
            </w:r>
          </w:p>
        </w:tc>
        <w:tc>
          <w:tcPr>
            <w:tcW w:w="8285" w:type="dxa"/>
            <w:gridSpan w:val="3"/>
            <w:shd w:val="clear" w:color="auto" w:fill="002060"/>
            <w:tcMar>
              <w:left w:w="108" w:type="dxa"/>
            </w:tcMar>
          </w:tcPr>
          <w:p>
            <w:pPr>
              <w:pStyle w:val="18"/>
              <w:spacing w:after="0" w:line="240" w:lineRule="atLeast"/>
              <w:rPr>
                <w:color w:val="FFFF00"/>
                <w:sz w:val="32"/>
                <w:szCs w:val="32"/>
              </w:rPr>
            </w:pPr>
            <w:r>
              <w:rPr>
                <w:rFonts w:ascii="Arial Narrow" w:hAnsi="Arial Narrow" w:cs="Arial"/>
                <w:b/>
                <w:bCs/>
                <w:i/>
                <w:color w:val="FFFF00"/>
                <w:sz w:val="32"/>
                <w:szCs w:val="32"/>
              </w:rPr>
              <w:t>Acciones Observables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395" w:type="dxa"/>
            <w:gridSpan w:val="2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b/>
                <w:bCs/>
                <w:color w:val="2F5597" w:themeColor="accent5" w:themeShade="BF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Enfoque de derechos</w:t>
            </w:r>
          </w:p>
        </w:tc>
        <w:tc>
          <w:tcPr>
            <w:tcW w:w="2268" w:type="dxa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color w:val="2F5597" w:themeColor="accent5" w:themeShade="BF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Conciencia de derechos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color w:val="2F5597" w:themeColor="accent5" w:themeShade="BF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Diálogo y concertación</w:t>
            </w:r>
          </w:p>
        </w:tc>
        <w:tc>
          <w:tcPr>
            <w:tcW w:w="8285" w:type="dxa"/>
            <w:gridSpan w:val="3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jc w:val="both"/>
              <w:rPr>
                <w:color w:val="2F5597" w:themeColor="accent5" w:themeShade="BF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Se generan espacios de reflexión y crítica sobre el ejercicio de los derechos individuales y colectivos.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color w:val="2F5597" w:themeColor="accent5" w:themeShade="BF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Propician y los estudiantes practican la deliberación para arribar a consensos.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395" w:type="dxa"/>
            <w:gridSpan w:val="2"/>
            <w:shd w:val="clear" w:color="auto" w:fill="auto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Enfoque Inclusivo o de Atención a la diversidad.</w:t>
            </w:r>
          </w:p>
        </w:tc>
        <w:tc>
          <w:tcPr>
            <w:tcW w:w="2268" w:type="dxa"/>
            <w:shd w:val="clear" w:color="auto" w:fill="auto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Respeto por las diferencias</w:t>
            </w:r>
          </w:p>
        </w:tc>
        <w:tc>
          <w:tcPr>
            <w:tcW w:w="8285" w:type="dxa"/>
            <w:gridSpan w:val="3"/>
            <w:shd w:val="clear" w:color="auto" w:fill="auto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Docentes y estudiantes demuestran tolerancia, apertura y respeto a todos y cada uno, evitando cualquier forma de discriminación basada en el prejuicio a cualquier diferencia.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395" w:type="dxa"/>
            <w:gridSpan w:val="2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5"/>
              </w:numPr>
              <w:spacing w:after="0" w:line="240" w:lineRule="atLeast"/>
              <w:ind w:left="311" w:hanging="284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Vinculación con las competencias de otras áreas</w:t>
            </w:r>
          </w:p>
        </w:tc>
        <w:tc>
          <w:tcPr>
            <w:tcW w:w="10553" w:type="dxa"/>
            <w:gridSpan w:val="4"/>
            <w:shd w:val="clear" w:color="auto" w:fill="D9E2F3" w:themeFill="accent5" w:themeFillTint="33"/>
            <w:tcMar>
              <w:left w:w="108" w:type="dxa"/>
            </w:tcMar>
          </w:tcPr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50" w:hanging="250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Resuelve problemas de gestión de datos e incertidumbre (Matemática)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50" w:hanging="250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Escribe diversos tipos de textos en castellano como segunda lengua. (Comunicación)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50" w:hanging="250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Gestiona responsablemente los recursos económicos (Ciencias sociales)</w:t>
            </w:r>
          </w:p>
          <w:p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jc w:val="both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Diseña y construye Soluciones tecnológicas para resolver problemas de su entorno (Ciencia y tecnología)</w:t>
            </w:r>
          </w:p>
        </w:tc>
      </w:tr>
    </w:tbl>
    <w:p>
      <w:pPr>
        <w:pStyle w:val="18"/>
        <w:spacing w:after="0" w:line="240" w:lineRule="auto"/>
        <w:ind w:left="720"/>
        <w:rPr>
          <w:rFonts w:ascii="Arial Narrow" w:hAnsi="Arial Narrow" w:cs="Arial"/>
          <w:b/>
          <w:bCs/>
          <w:i/>
        </w:rPr>
      </w:pPr>
    </w:p>
    <w:p>
      <w:pPr>
        <w:pStyle w:val="18"/>
        <w:spacing w:after="0" w:line="240" w:lineRule="auto"/>
        <w:ind w:left="284"/>
        <w:jc w:val="both"/>
        <w:rPr>
          <w:rFonts w:ascii="Arial Narrow" w:hAnsi="Arial Narrow" w:cs="Arial"/>
          <w:bCs/>
          <w:i/>
        </w:rPr>
      </w:pPr>
    </w:p>
    <w:p>
      <w:pPr>
        <w:pStyle w:val="18"/>
        <w:spacing w:after="0" w:line="240" w:lineRule="auto"/>
        <w:ind w:left="284"/>
        <w:jc w:val="both"/>
        <w:rPr>
          <w:rFonts w:ascii="Arial Narrow" w:hAnsi="Arial Narrow" w:cs="Arial"/>
          <w:bCs/>
          <w:i/>
        </w:rPr>
      </w:pPr>
    </w:p>
    <w:p>
      <w:pPr>
        <w:pStyle w:val="18"/>
        <w:spacing w:after="0" w:line="240" w:lineRule="auto"/>
        <w:ind w:left="284"/>
        <w:jc w:val="both"/>
        <w:rPr>
          <w:rFonts w:ascii="Arial Narrow" w:hAnsi="Arial Narrow" w:cs="Arial"/>
          <w:bCs/>
          <w:i/>
        </w:rPr>
      </w:pPr>
      <w:r>
        <w:rPr>
          <w:rFonts w:ascii="Arial Narrow" w:hAnsi="Arial Narrow" w:cs="Arial"/>
          <w:bCs/>
          <w:i/>
        </w:rPr>
        <w:tab/>
      </w:r>
    </w:p>
    <w:p>
      <w:pPr>
        <w:pStyle w:val="18"/>
        <w:spacing w:after="0" w:line="240" w:lineRule="auto"/>
        <w:ind w:left="284"/>
        <w:jc w:val="both"/>
        <w:rPr>
          <w:rFonts w:ascii="Arial Narrow" w:hAnsi="Arial Narrow" w:cs="Arial"/>
          <w:bCs/>
          <w:i/>
          <w:sz w:val="28"/>
          <w:szCs w:val="28"/>
        </w:rPr>
      </w:pPr>
    </w:p>
    <w:p>
      <w:pPr>
        <w:pStyle w:val="18"/>
        <w:numPr>
          <w:ilvl w:val="0"/>
          <w:numId w:val="2"/>
        </w:numPr>
        <w:spacing w:after="0" w:line="240" w:lineRule="auto"/>
        <w:ind w:left="284" w:hanging="284"/>
        <w:rPr>
          <w:rFonts w:ascii="Arial Narrow" w:hAnsi="Arial Narrow" w:cs="Arial"/>
          <w:b/>
          <w:bCs/>
          <w:i/>
        </w:rPr>
      </w:pPr>
      <w:r>
        <w:rPr>
          <w:rFonts w:ascii="Arial Narrow" w:hAnsi="Arial Narrow" w:cs="Arial"/>
          <w:b/>
          <w:bCs/>
          <w:i/>
        </w:rPr>
        <w:t>SECUENCIA DE LAS SESIONES DE APRENDIZAJE (MODULO FORMATIVO – ROBÓTICA Y PROGRAMACIÓN – 3ER GRADO – 202</w:t>
      </w:r>
      <w:r>
        <w:rPr>
          <w:rFonts w:hint="default" w:ascii="Arial Narrow" w:hAnsi="Arial Narrow" w:cs="Arial"/>
          <w:b/>
          <w:bCs/>
          <w:i/>
          <w:lang w:val="es-ES"/>
        </w:rPr>
        <w:t>4</w:t>
      </w:r>
      <w:r>
        <w:rPr>
          <w:rFonts w:ascii="Arial Narrow" w:hAnsi="Arial Narrow" w:cs="Arial"/>
          <w:b/>
          <w:bCs/>
          <w:i/>
        </w:rPr>
        <w:t xml:space="preserve">): </w:t>
      </w:r>
    </w:p>
    <w:tbl>
      <w:tblPr>
        <w:tblStyle w:val="116"/>
        <w:tblpPr w:leftFromText="141" w:rightFromText="141" w:vertAnchor="text" w:horzAnchor="margin" w:tblpXSpec="center" w:tblpY="143"/>
        <w:tblW w:w="1531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2410"/>
        <w:gridCol w:w="2619"/>
        <w:gridCol w:w="2620"/>
        <w:gridCol w:w="2111"/>
        <w:gridCol w:w="1291"/>
        <w:gridCol w:w="21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5319" w:type="dxa"/>
            <w:gridSpan w:val="7"/>
            <w:shd w:val="clear" w:color="auto" w:fill="B4C6E7" w:themeFill="accent5" w:themeFillTint="66"/>
          </w:tcPr>
          <w:p>
            <w:pPr>
              <w:pStyle w:val="117"/>
              <w:spacing w:line="230" w:lineRule="exact"/>
              <w:ind w:right="570"/>
              <w:jc w:val="center"/>
              <w:rPr>
                <w:rFonts w:ascii="Arial" w:hAnsi="Arial"/>
                <w:b/>
                <w:sz w:val="24"/>
                <w:szCs w:val="26"/>
              </w:rPr>
            </w:pPr>
            <w:r>
              <w:rPr>
                <w:rFonts w:ascii="Arial" w:hAnsi="Arial"/>
                <w:b/>
                <w:sz w:val="24"/>
                <w:szCs w:val="26"/>
              </w:rPr>
              <w:t>PREPARAC</w:t>
            </w:r>
            <w:r>
              <w:rPr>
                <w:rFonts w:hint="default" w:ascii="Arial" w:hAnsi="Arial"/>
                <w:b/>
                <w:sz w:val="24"/>
                <w:szCs w:val="26"/>
                <w:lang w:val="es-ES"/>
              </w:rPr>
              <w:t>ION</w:t>
            </w:r>
            <w:r>
              <w:rPr>
                <w:rFonts w:ascii="Arial" w:hAnsi="Arial"/>
                <w:b/>
                <w:sz w:val="24"/>
                <w:szCs w:val="26"/>
              </w:rPr>
              <w:t>, CREAC</w:t>
            </w:r>
            <w:r>
              <w:rPr>
                <w:rFonts w:hint="default" w:ascii="Arial" w:hAnsi="Arial"/>
                <w:b/>
                <w:sz w:val="24"/>
                <w:szCs w:val="26"/>
                <w:lang w:val="es-ES"/>
              </w:rPr>
              <w:t>ION</w:t>
            </w:r>
            <w:r>
              <w:rPr>
                <w:rFonts w:ascii="Arial" w:hAnsi="Arial"/>
                <w:b/>
                <w:sz w:val="24"/>
                <w:szCs w:val="26"/>
              </w:rPr>
              <w:t xml:space="preserve"> Y PLANIFICAC</w:t>
            </w:r>
            <w:r>
              <w:rPr>
                <w:rFonts w:hint="default" w:ascii="Arial" w:hAnsi="Arial"/>
                <w:b/>
                <w:sz w:val="24"/>
                <w:szCs w:val="26"/>
                <w:lang w:val="es-ES"/>
              </w:rPr>
              <w:t>ION</w:t>
            </w:r>
            <w:r>
              <w:rPr>
                <w:rFonts w:ascii="Arial" w:hAnsi="Arial"/>
                <w:b/>
                <w:sz w:val="24"/>
                <w:szCs w:val="26"/>
              </w:rPr>
              <w:t xml:space="preserve"> DEL PROYECTO DE EMPRENDIMIENTO Nº1 </w:t>
            </w:r>
          </w:p>
          <w:p>
            <w:pPr>
              <w:pStyle w:val="117"/>
              <w:spacing w:line="230" w:lineRule="exact"/>
              <w:ind w:right="570"/>
              <w:jc w:val="center"/>
              <w:rPr>
                <w:rFonts w:hint="default" w:ascii="Arial" w:hAnsi="Arial"/>
                <w:b/>
                <w:sz w:val="20"/>
                <w:lang w:val="es-ES"/>
              </w:rPr>
            </w:pPr>
            <w:r>
              <w:rPr>
                <w:rFonts w:ascii="Arial" w:hAnsi="Arial"/>
                <w:b/>
                <w:sz w:val="24"/>
                <w:szCs w:val="26"/>
              </w:rPr>
              <w:t xml:space="preserve">DISEÑAMOS Y CONSTRUIMOS JUGUETES </w:t>
            </w:r>
            <w:r>
              <w:rPr>
                <w:rFonts w:hint="default" w:ascii="Arial" w:hAnsi="Arial"/>
                <w:b/>
                <w:sz w:val="24"/>
                <w:szCs w:val="26"/>
                <w:lang w:val="es-ES"/>
              </w:rPr>
              <w:t xml:space="preserve">ELECTRONICOS </w:t>
            </w:r>
            <w:r>
              <w:rPr>
                <w:rFonts w:ascii="Arial" w:hAnsi="Arial"/>
                <w:b/>
                <w:sz w:val="24"/>
                <w:szCs w:val="26"/>
              </w:rPr>
              <w:t xml:space="preserve">COMO UN SEGUIDOR DE </w:t>
            </w:r>
            <w:r>
              <w:rPr>
                <w:rFonts w:hint="default" w:ascii="Arial" w:hAnsi="Arial"/>
                <w:b/>
                <w:sz w:val="24"/>
                <w:szCs w:val="26"/>
                <w:lang w:val="es-ES"/>
              </w:rPr>
              <w:t xml:space="preserve">LINEA, SEGUIDOR DE LUZ U OTRO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1" w:hRule="atLeast"/>
        </w:trPr>
        <w:tc>
          <w:tcPr>
            <w:tcW w:w="4537" w:type="dxa"/>
            <w:gridSpan w:val="2"/>
            <w:shd w:val="clear" w:color="auto" w:fill="D9E2F3" w:themeFill="accent5" w:themeFillTint="33"/>
            <w:vAlign w:val="center"/>
          </w:tcPr>
          <w:p>
            <w:pPr>
              <w:pStyle w:val="117"/>
              <w:spacing w:before="11"/>
              <w:jc w:val="center"/>
              <w:rPr>
                <w:rFonts w:ascii="Arial"/>
                <w:b/>
                <w:sz w:val="20"/>
                <w:szCs w:val="21"/>
              </w:rPr>
            </w:pPr>
          </w:p>
          <w:p>
            <w:pPr>
              <w:pStyle w:val="117"/>
              <w:jc w:val="center"/>
              <w:rPr>
                <w:rFonts w:ascii="Arial" w:hAnsi="Arial"/>
                <w:b/>
                <w:sz w:val="20"/>
                <w:szCs w:val="21"/>
              </w:rPr>
            </w:pPr>
            <w:r>
              <w:rPr>
                <w:rFonts w:ascii="Arial" w:hAnsi="Arial"/>
                <w:b/>
                <w:sz w:val="20"/>
                <w:szCs w:val="21"/>
              </w:rPr>
              <w:t>PROP</w:t>
            </w:r>
            <w:r>
              <w:rPr>
                <w:rFonts w:hint="default" w:ascii="Arial" w:hAnsi="Arial"/>
                <w:b/>
                <w:sz w:val="20"/>
                <w:szCs w:val="21"/>
                <w:lang w:val="es-ES"/>
              </w:rPr>
              <w:t>O</w:t>
            </w:r>
            <w:r>
              <w:rPr>
                <w:rFonts w:ascii="Arial" w:hAnsi="Arial"/>
                <w:b/>
                <w:sz w:val="20"/>
                <w:szCs w:val="21"/>
              </w:rPr>
              <w:t>SITO DE APRENDIZAJE</w:t>
            </w:r>
          </w:p>
        </w:tc>
        <w:tc>
          <w:tcPr>
            <w:tcW w:w="5239" w:type="dxa"/>
            <w:gridSpan w:val="2"/>
            <w:shd w:val="clear" w:color="auto" w:fill="D9E2F3" w:themeFill="accent5" w:themeFillTint="33"/>
            <w:vAlign w:val="center"/>
          </w:tcPr>
          <w:p>
            <w:pPr>
              <w:pStyle w:val="117"/>
              <w:spacing w:before="11"/>
              <w:jc w:val="center"/>
              <w:rPr>
                <w:rFonts w:ascii="Arial"/>
                <w:b/>
                <w:sz w:val="20"/>
                <w:szCs w:val="21"/>
              </w:rPr>
            </w:pPr>
          </w:p>
          <w:p>
            <w:pPr>
              <w:pStyle w:val="117"/>
              <w:ind w:left="-8"/>
              <w:jc w:val="center"/>
              <w:rPr>
                <w:rFonts w:ascii="Arial" w:hAnsi="Arial"/>
                <w:b/>
                <w:sz w:val="20"/>
                <w:szCs w:val="21"/>
              </w:rPr>
            </w:pPr>
            <w:r>
              <w:rPr>
                <w:rFonts w:ascii="Arial" w:hAnsi="Arial"/>
                <w:b/>
                <w:sz w:val="20"/>
                <w:szCs w:val="21"/>
              </w:rPr>
              <w:t>EVALUACION DE LOS APRENDIZAJES</w:t>
            </w:r>
          </w:p>
        </w:tc>
        <w:tc>
          <w:tcPr>
            <w:tcW w:w="2111" w:type="dxa"/>
            <w:shd w:val="clear" w:color="auto" w:fill="D9E2F3" w:themeFill="accent5" w:themeFillTint="33"/>
            <w:vAlign w:val="center"/>
          </w:tcPr>
          <w:p>
            <w:pPr>
              <w:pStyle w:val="117"/>
              <w:jc w:val="center"/>
              <w:rPr>
                <w:rFonts w:ascii="Arial"/>
                <w:b/>
                <w:sz w:val="20"/>
                <w:szCs w:val="21"/>
              </w:rPr>
            </w:pPr>
            <w:r>
              <w:rPr>
                <w:rFonts w:ascii="Arial" w:hAnsi="Arial"/>
                <w:b/>
                <w:spacing w:val="-9"/>
                <w:sz w:val="20"/>
                <w:szCs w:val="21"/>
              </w:rPr>
              <w:t xml:space="preserve"> PASOS DEL MÉTODO DE PROYECTOS</w:t>
            </w:r>
          </w:p>
        </w:tc>
        <w:tc>
          <w:tcPr>
            <w:tcW w:w="1291" w:type="dxa"/>
            <w:shd w:val="clear" w:color="auto" w:fill="D9E2F3" w:themeFill="accent5" w:themeFillTint="33"/>
            <w:vAlign w:val="center"/>
          </w:tcPr>
          <w:p>
            <w:pPr>
              <w:pStyle w:val="117"/>
              <w:spacing w:before="114"/>
              <w:ind w:right="91"/>
              <w:jc w:val="center"/>
              <w:rPr>
                <w:rFonts w:hint="default" w:ascii="Arial" w:hAnsi="Arial"/>
                <w:b/>
                <w:sz w:val="20"/>
                <w:szCs w:val="21"/>
                <w:lang w:val="es-ES"/>
              </w:rPr>
            </w:pPr>
            <w:r>
              <w:rPr>
                <w:rFonts w:ascii="Arial" w:hAnsi="Arial"/>
                <w:b/>
                <w:spacing w:val="-1"/>
                <w:sz w:val="20"/>
                <w:szCs w:val="21"/>
              </w:rPr>
              <w:t>TEMPORIZA</w:t>
            </w:r>
            <w:r>
              <w:rPr>
                <w:rFonts w:hint="default" w:ascii="Arial" w:hAnsi="Arial"/>
                <w:b/>
                <w:spacing w:val="-1"/>
                <w:sz w:val="20"/>
                <w:szCs w:val="21"/>
                <w:lang w:val="es-ES"/>
              </w:rPr>
              <w:t>CION</w:t>
            </w:r>
          </w:p>
        </w:tc>
        <w:tc>
          <w:tcPr>
            <w:tcW w:w="2141" w:type="dxa"/>
            <w:shd w:val="clear" w:color="auto" w:fill="D9E2F3" w:themeFill="accent5" w:themeFillTint="33"/>
            <w:vAlign w:val="center"/>
          </w:tcPr>
          <w:p>
            <w:pPr>
              <w:pStyle w:val="117"/>
              <w:ind w:left="134" w:right="108" w:hanging="8"/>
              <w:jc w:val="center"/>
              <w:rPr>
                <w:rFonts w:ascii="Arial" w:hAnsi="Arial"/>
                <w:b/>
                <w:sz w:val="20"/>
                <w:szCs w:val="21"/>
              </w:rPr>
            </w:pPr>
            <w:r>
              <w:rPr>
                <w:rFonts w:ascii="Arial"/>
                <w:b/>
                <w:spacing w:val="-1"/>
                <w:sz w:val="20"/>
                <w:szCs w:val="21"/>
              </w:rPr>
              <w:t>GESTIONA PROYECTOS DE EMPRENDIMIENTO ECONÓMICO O SOCIAL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8" w:hRule="atLeast"/>
        </w:trPr>
        <w:tc>
          <w:tcPr>
            <w:tcW w:w="2127" w:type="dxa"/>
            <w:shd w:val="clear" w:color="auto" w:fill="D9E2F3" w:themeFill="accent5" w:themeFillTint="33"/>
          </w:tcPr>
          <w:p>
            <w:pPr>
              <w:pStyle w:val="117"/>
              <w:spacing w:before="114"/>
              <w:ind w:left="142" w:right="145" w:hanging="1"/>
              <w:jc w:val="center"/>
              <w:rPr>
                <w:rFonts w:ascii="Arial"/>
                <w:b/>
                <w:sz w:val="18"/>
                <w:szCs w:val="20"/>
              </w:rPr>
            </w:pPr>
            <w:r>
              <w:rPr>
                <w:rFonts w:ascii="Arial"/>
                <w:b/>
                <w:sz w:val="18"/>
                <w:szCs w:val="20"/>
              </w:rPr>
              <w:t>NIVEL DE</w:t>
            </w:r>
            <w:r>
              <w:rPr>
                <w:rFonts w:ascii="Arial"/>
                <w:b/>
                <w:spacing w:val="1"/>
                <w:sz w:val="18"/>
                <w:szCs w:val="20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  <w:szCs w:val="20"/>
              </w:rPr>
              <w:t>APRENDIZAJE</w:t>
            </w:r>
            <w:r>
              <w:rPr>
                <w:rFonts w:ascii="Arial"/>
                <w:b/>
                <w:spacing w:val="1"/>
                <w:w w:val="95"/>
                <w:sz w:val="18"/>
                <w:szCs w:val="20"/>
              </w:rPr>
              <w:t xml:space="preserve"> </w:t>
            </w:r>
            <w:r>
              <w:rPr>
                <w:rFonts w:ascii="Arial"/>
                <w:b/>
                <w:sz w:val="18"/>
                <w:szCs w:val="20"/>
              </w:rPr>
              <w:t>ESPERADO</w:t>
            </w:r>
          </w:p>
        </w:tc>
        <w:tc>
          <w:tcPr>
            <w:tcW w:w="2410" w:type="dxa"/>
            <w:shd w:val="clear" w:color="auto" w:fill="D9E2F3" w:themeFill="accent5" w:themeFillTint="33"/>
          </w:tcPr>
          <w:p>
            <w:pPr>
              <w:pStyle w:val="117"/>
              <w:spacing w:before="8"/>
              <w:jc w:val="center"/>
              <w:rPr>
                <w:rFonts w:ascii="Arial"/>
                <w:b/>
                <w:sz w:val="18"/>
                <w:szCs w:val="20"/>
              </w:rPr>
            </w:pPr>
          </w:p>
          <w:p>
            <w:pPr>
              <w:pStyle w:val="117"/>
              <w:spacing w:before="1"/>
              <w:ind w:left="138"/>
              <w:jc w:val="center"/>
              <w:rPr>
                <w:rFonts w:ascii="Arial" w:hAnsi="Arial"/>
                <w:b/>
                <w:sz w:val="18"/>
                <w:szCs w:val="20"/>
              </w:rPr>
            </w:pPr>
            <w:r>
              <w:rPr>
                <w:rFonts w:ascii="Arial" w:hAnsi="Arial"/>
                <w:b/>
                <w:sz w:val="18"/>
                <w:szCs w:val="20"/>
              </w:rPr>
              <w:t>DESEMPEÑOS</w:t>
            </w:r>
          </w:p>
        </w:tc>
        <w:tc>
          <w:tcPr>
            <w:tcW w:w="2619" w:type="dxa"/>
            <w:shd w:val="clear" w:color="auto" w:fill="D9E2F3" w:themeFill="accent5" w:themeFillTint="33"/>
          </w:tcPr>
          <w:p>
            <w:pPr>
              <w:pStyle w:val="117"/>
              <w:spacing w:before="8"/>
              <w:jc w:val="center"/>
              <w:rPr>
                <w:rFonts w:ascii="Arial"/>
                <w:b/>
                <w:sz w:val="18"/>
                <w:szCs w:val="20"/>
              </w:rPr>
            </w:pPr>
          </w:p>
          <w:p>
            <w:pPr>
              <w:pStyle w:val="117"/>
              <w:spacing w:before="1"/>
              <w:ind w:left="134" w:right="67"/>
              <w:jc w:val="center"/>
              <w:rPr>
                <w:rFonts w:ascii="Arial" w:hAnsi="Arial"/>
                <w:b/>
                <w:sz w:val="18"/>
                <w:szCs w:val="20"/>
              </w:rPr>
            </w:pPr>
            <w:r>
              <w:rPr>
                <w:rFonts w:ascii="Arial" w:hAnsi="Arial"/>
                <w:b/>
                <w:sz w:val="18"/>
                <w:szCs w:val="20"/>
              </w:rPr>
              <w:t>CRITERIOS</w:t>
            </w:r>
            <w:r>
              <w:rPr>
                <w:rFonts w:ascii="Arial" w:hAnsi="Arial"/>
                <w:b/>
                <w:spacing w:val="-14"/>
                <w:sz w:val="18"/>
                <w:szCs w:val="20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20"/>
              </w:rPr>
              <w:t>DE</w:t>
            </w:r>
            <w:r>
              <w:rPr>
                <w:rFonts w:ascii="Arial" w:hAnsi="Arial"/>
                <w:b/>
                <w:spacing w:val="-53"/>
                <w:sz w:val="18"/>
                <w:szCs w:val="20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20"/>
              </w:rPr>
              <w:t>DESEMPEÑO</w:t>
            </w:r>
          </w:p>
        </w:tc>
        <w:tc>
          <w:tcPr>
            <w:tcW w:w="2620" w:type="dxa"/>
            <w:shd w:val="clear" w:color="auto" w:fill="D9E2F3" w:themeFill="accent5" w:themeFillTint="33"/>
          </w:tcPr>
          <w:p>
            <w:pPr>
              <w:pStyle w:val="117"/>
              <w:ind w:left="499" w:right="489"/>
              <w:jc w:val="center"/>
              <w:rPr>
                <w:rFonts w:ascii="Arial" w:hAnsi="Arial"/>
                <w:b/>
                <w:sz w:val="18"/>
                <w:szCs w:val="20"/>
              </w:rPr>
            </w:pPr>
            <w:r>
              <w:rPr>
                <w:rFonts w:ascii="Arial" w:hAnsi="Arial"/>
                <w:b/>
                <w:spacing w:val="-1"/>
                <w:sz w:val="18"/>
                <w:szCs w:val="20"/>
              </w:rPr>
              <w:t xml:space="preserve">EVIDENCIAS </w:t>
            </w:r>
            <w:r>
              <w:rPr>
                <w:rFonts w:ascii="Arial" w:hAnsi="Arial"/>
                <w:b/>
                <w:sz w:val="18"/>
                <w:szCs w:val="20"/>
              </w:rPr>
              <w:t>DE</w:t>
            </w:r>
            <w:r>
              <w:rPr>
                <w:rFonts w:ascii="Arial" w:hAnsi="Arial"/>
                <w:b/>
                <w:spacing w:val="-53"/>
                <w:sz w:val="18"/>
                <w:szCs w:val="20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20"/>
              </w:rPr>
              <w:t>APRENDIZAJE</w:t>
            </w:r>
            <w:r>
              <w:rPr>
                <w:rFonts w:ascii="Arial" w:hAnsi="Arial"/>
                <w:b/>
                <w:spacing w:val="1"/>
                <w:sz w:val="18"/>
                <w:szCs w:val="20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20"/>
              </w:rPr>
              <w:t>(ACTUACIÓN</w:t>
            </w:r>
            <w:r>
              <w:rPr>
                <w:rFonts w:ascii="Arial" w:hAnsi="Arial"/>
                <w:b/>
                <w:spacing w:val="-3"/>
                <w:sz w:val="18"/>
                <w:szCs w:val="20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20"/>
              </w:rPr>
              <w:t>O</w:t>
            </w:r>
          </w:p>
          <w:p>
            <w:pPr>
              <w:pStyle w:val="117"/>
              <w:spacing w:line="209" w:lineRule="exact"/>
              <w:ind w:left="493" w:right="489"/>
              <w:jc w:val="center"/>
              <w:rPr>
                <w:rFonts w:ascii="Arial"/>
                <w:b/>
                <w:sz w:val="18"/>
                <w:szCs w:val="20"/>
              </w:rPr>
            </w:pPr>
            <w:r>
              <w:rPr>
                <w:rFonts w:ascii="Arial"/>
                <w:b/>
                <w:sz w:val="18"/>
                <w:szCs w:val="20"/>
              </w:rPr>
              <w:t>PRODUCTO)</w:t>
            </w:r>
          </w:p>
        </w:tc>
        <w:tc>
          <w:tcPr>
            <w:tcW w:w="2111" w:type="dxa"/>
            <w:shd w:val="clear" w:color="auto" w:fill="D9E2F3" w:themeFill="accent5" w:themeFillTint="33"/>
          </w:tcPr>
          <w:p>
            <w:pPr>
              <w:pStyle w:val="117"/>
              <w:spacing w:before="9"/>
              <w:jc w:val="center"/>
              <w:rPr>
                <w:rFonts w:ascii="Arial"/>
                <w:b/>
                <w:sz w:val="18"/>
                <w:szCs w:val="20"/>
              </w:rPr>
            </w:pPr>
          </w:p>
          <w:p>
            <w:pPr>
              <w:pStyle w:val="117"/>
              <w:ind w:left="1"/>
              <w:jc w:val="center"/>
              <w:rPr>
                <w:rFonts w:ascii="Arial"/>
                <w:b/>
                <w:sz w:val="18"/>
                <w:szCs w:val="20"/>
              </w:rPr>
            </w:pPr>
            <w:r>
              <w:rPr>
                <w:rFonts w:ascii="Arial"/>
                <w:b/>
                <w:sz w:val="18"/>
                <w:szCs w:val="20"/>
              </w:rPr>
              <w:t>ACTIVIDADES</w:t>
            </w:r>
          </w:p>
        </w:tc>
        <w:tc>
          <w:tcPr>
            <w:tcW w:w="1291" w:type="dxa"/>
            <w:shd w:val="clear" w:color="auto" w:fill="D9E2F3" w:themeFill="accent5" w:themeFillTint="33"/>
          </w:tcPr>
          <w:p>
            <w:pPr>
              <w:pStyle w:val="117"/>
              <w:spacing w:before="114"/>
              <w:ind w:left="114" w:right="105"/>
              <w:jc w:val="center"/>
              <w:rPr>
                <w:rFonts w:ascii="Arial"/>
                <w:b/>
                <w:sz w:val="18"/>
                <w:szCs w:val="20"/>
              </w:rPr>
            </w:pPr>
            <w:r>
              <w:rPr>
                <w:rFonts w:ascii="Arial"/>
                <w:b/>
                <w:sz w:val="18"/>
                <w:szCs w:val="20"/>
              </w:rPr>
              <w:t>CRONOGRAMA</w:t>
            </w:r>
            <w:r>
              <w:rPr>
                <w:rFonts w:ascii="Arial"/>
                <w:b/>
                <w:spacing w:val="1"/>
                <w:sz w:val="18"/>
                <w:szCs w:val="20"/>
              </w:rPr>
              <w:t xml:space="preserve"> </w:t>
            </w:r>
            <w:r>
              <w:rPr>
                <w:rFonts w:ascii="Arial"/>
                <w:b/>
                <w:sz w:val="18"/>
                <w:szCs w:val="20"/>
              </w:rPr>
              <w:t>SEMANAL</w:t>
            </w:r>
          </w:p>
        </w:tc>
        <w:tc>
          <w:tcPr>
            <w:tcW w:w="2141" w:type="dxa"/>
            <w:shd w:val="clear" w:color="auto" w:fill="D9E2F3" w:themeFill="accent5" w:themeFillTint="33"/>
          </w:tcPr>
          <w:p>
            <w:pPr>
              <w:pStyle w:val="117"/>
              <w:spacing w:before="9"/>
              <w:jc w:val="center"/>
              <w:rPr>
                <w:rFonts w:ascii="Arial"/>
                <w:b/>
                <w:sz w:val="18"/>
                <w:szCs w:val="20"/>
              </w:rPr>
            </w:pPr>
          </w:p>
          <w:p>
            <w:pPr>
              <w:pStyle w:val="117"/>
              <w:ind w:left="333"/>
              <w:jc w:val="center"/>
              <w:rPr>
                <w:rFonts w:ascii="Arial"/>
                <w:b/>
                <w:sz w:val="18"/>
                <w:szCs w:val="20"/>
              </w:rPr>
            </w:pPr>
            <w:r>
              <w:rPr>
                <w:rFonts w:ascii="Arial"/>
                <w:b/>
                <w:sz w:val="18"/>
                <w:szCs w:val="20"/>
              </w:rPr>
              <w:t>CAPACIDADES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atLeast"/>
        </w:trPr>
        <w:tc>
          <w:tcPr>
            <w:tcW w:w="2127" w:type="dxa"/>
            <w:vMerge w:val="restart"/>
            <w:vAlign w:val="center"/>
          </w:tcPr>
          <w:p>
            <w:pPr>
              <w:pStyle w:val="117"/>
              <w:ind w:right="100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Leer y utilizar información técnica consignada en planos, diagramas, croquis e instrucciones aplicados en los proyectos electrónicos básicos,</w:t>
            </w:r>
          </w:p>
          <w:p>
            <w:pPr>
              <w:pStyle w:val="117"/>
              <w:ind w:right="100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 xml:space="preserve">relevando los datos y herramientas necesarios para desarrollar correctamente su trabajo. </w:t>
            </w:r>
          </w:p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  <w:r>
              <w:rPr>
                <w:rFonts w:ascii="Arial Narrow" w:hAnsi="Arial Narrow" w:eastAsia="Arial MT" w:cs="Arial MT"/>
                <w:sz w:val="19"/>
                <w:szCs w:val="19"/>
                <w:lang w:val="es-ES"/>
              </w:rPr>
              <w:t>(Data Sheet de dispositivos y componentes electrónicos, App o Aplicativos móvil como: simuladores, desarrollo de cálculos, lectura de valores, etc.)</w:t>
            </w:r>
          </w:p>
        </w:tc>
        <w:tc>
          <w:tcPr>
            <w:tcW w:w="2410" w:type="dxa"/>
            <w:vMerge w:val="restart"/>
            <w:vAlign w:val="center"/>
          </w:tcPr>
          <w:p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Diseña diagramas de sistemas eléctricos y electrónicos, utilizando componentes y herramientas adecuados con los requerimientos funcionales y especificaciones.</w:t>
            </w:r>
          </w:p>
        </w:tc>
        <w:tc>
          <w:tcPr>
            <w:tcW w:w="2619" w:type="dxa"/>
            <w:vMerge w:val="restart"/>
            <w:vAlign w:val="center"/>
          </w:tcPr>
          <w:p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Diseña y contrasta información técnica en los diagramas de sistemas electrónicos diseñados, utilizando instrumentos de medición. (Circuitos Serie y Paralelo)</w:t>
            </w:r>
          </w:p>
          <w:p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</w:p>
          <w:p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Diseña el circuito digital de un juguete seguidor de línea utilizando componentes eléctricos. (Fundamentos de circuitos Serie y Paralelo)</w:t>
            </w:r>
          </w:p>
        </w:tc>
        <w:tc>
          <w:tcPr>
            <w:tcW w:w="2620" w:type="dxa"/>
            <w:vAlign w:val="center"/>
          </w:tcPr>
          <w:p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Reporte de mediciones con multímetro digital de los componentes electrónicos del circuito implementado en breadboard.</w:t>
            </w:r>
          </w:p>
        </w:tc>
        <w:tc>
          <w:tcPr>
            <w:tcW w:w="2111" w:type="dxa"/>
            <w:vMerge w:val="restart"/>
            <w:vAlign w:val="center"/>
          </w:tcPr>
          <w:p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Realizamos mediciones con el multímetro y elaboramos una ficha técnica del seguidor de línea básico.</w:t>
            </w:r>
          </w:p>
          <w:p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291" w:type="dxa"/>
            <w:vMerge w:val="restart"/>
            <w:vAlign w:val="center"/>
          </w:tcPr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S1 UD2/1</w:t>
            </w:r>
          </w:p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(06 horas)</w:t>
            </w:r>
          </w:p>
        </w:tc>
        <w:tc>
          <w:tcPr>
            <w:tcW w:w="2141" w:type="dxa"/>
            <w:vMerge w:val="restart"/>
            <w:vAlign w:val="center"/>
          </w:tcPr>
          <w:p>
            <w:pPr>
              <w:pStyle w:val="117"/>
              <w:ind w:left="160" w:right="154" w:firstLine="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atLeast"/>
        </w:trPr>
        <w:tc>
          <w:tcPr>
            <w:tcW w:w="2127" w:type="dxa"/>
            <w:vMerge w:val="continue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n-US"/>
              </w:rPr>
            </w:pPr>
          </w:p>
        </w:tc>
        <w:tc>
          <w:tcPr>
            <w:tcW w:w="2410" w:type="dxa"/>
            <w:vMerge w:val="continue"/>
            <w:vAlign w:val="center"/>
          </w:tcPr>
          <w:p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Merge w:val="continue"/>
            <w:vAlign w:val="center"/>
          </w:tcPr>
          <w:p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620" w:type="dxa"/>
            <w:vAlign w:val="center"/>
          </w:tcPr>
          <w:p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Ficha técnica elaborada de robot seguidor de línea básico.</w:t>
            </w:r>
          </w:p>
        </w:tc>
        <w:tc>
          <w:tcPr>
            <w:tcW w:w="2111" w:type="dxa"/>
            <w:vMerge w:val="continue"/>
            <w:vAlign w:val="center"/>
          </w:tcPr>
          <w:p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291" w:type="dxa"/>
            <w:vMerge w:val="continue"/>
            <w:vAlign w:val="center"/>
          </w:tcPr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>
            <w:pPr>
              <w:pStyle w:val="117"/>
              <w:ind w:left="160" w:right="154" w:firstLine="1"/>
              <w:rPr>
                <w:rFonts w:ascii="Arial Narrow" w:hAnsi="Arial Narrow"/>
                <w:sz w:val="19"/>
                <w:szCs w:val="1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5" w:hRule="atLeast"/>
        </w:trPr>
        <w:tc>
          <w:tcPr>
            <w:tcW w:w="2127" w:type="dxa"/>
            <w:vMerge w:val="continue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  <w:vAlign w:val="center"/>
          </w:tcPr>
          <w:p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Merge w:val="continue"/>
            <w:vAlign w:val="center"/>
          </w:tcPr>
          <w:p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620" w:type="dxa"/>
            <w:vAlign w:val="center"/>
          </w:tcPr>
          <w:p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Circuito electrónico de seguidor de línea básico, en Everycircuit u otro diseñado.</w:t>
            </w:r>
          </w:p>
        </w:tc>
        <w:tc>
          <w:tcPr>
            <w:tcW w:w="2111" w:type="dxa"/>
            <w:vAlign w:val="center"/>
          </w:tcPr>
          <w:p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Diseñamos un circuito para un seguidor de línea básico.</w:t>
            </w:r>
          </w:p>
        </w:tc>
        <w:tc>
          <w:tcPr>
            <w:tcW w:w="1291" w:type="dxa"/>
            <w:vMerge w:val="continue"/>
            <w:vAlign w:val="center"/>
          </w:tcPr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>
            <w:pPr>
              <w:pStyle w:val="117"/>
              <w:ind w:left="160" w:right="154" w:firstLine="1"/>
              <w:rPr>
                <w:rFonts w:ascii="Arial Narrow" w:hAnsi="Arial Narrow"/>
                <w:sz w:val="19"/>
                <w:szCs w:val="1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127" w:type="dxa"/>
            <w:vMerge w:val="continue"/>
            <w:tcBorders>
              <w:bottom w:val="nil"/>
            </w:tcBorders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</w:tcPr>
          <w:p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Formula indicadores que le permitan evaluar los procesos de su proyecto y tomar decisiones oportunas para ejecutar las acciones correctivas pertinentes.</w:t>
            </w:r>
          </w:p>
        </w:tc>
        <w:tc>
          <w:tcPr>
            <w:tcW w:w="2619" w:type="dxa"/>
            <w:vAlign w:val="center"/>
          </w:tcPr>
          <w:p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Evaluar los avances y resultados obtenidos en las 8 semanas de avance del proyecto de emprendimiento</w:t>
            </w:r>
          </w:p>
        </w:tc>
        <w:tc>
          <w:tcPr>
            <w:tcW w:w="2620" w:type="dxa"/>
            <w:vAlign w:val="center"/>
          </w:tcPr>
          <w:p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Diagrama de Gantt con las actividades realizadas y las que tienen retrasos si lo hubiera</w:t>
            </w:r>
          </w:p>
        </w:tc>
        <w:tc>
          <w:tcPr>
            <w:tcW w:w="2111" w:type="dxa"/>
            <w:vAlign w:val="center"/>
          </w:tcPr>
          <w:p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Analizamos nuestros avances con el diagrama de Gantt que elaboramos en la primera semana</w:t>
            </w:r>
          </w:p>
        </w:tc>
        <w:tc>
          <w:tcPr>
            <w:tcW w:w="1291" w:type="dxa"/>
            <w:vAlign w:val="center"/>
          </w:tcPr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S1 UD2/2</w:t>
            </w:r>
          </w:p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(02 horas)</w:t>
            </w:r>
          </w:p>
        </w:tc>
        <w:tc>
          <w:tcPr>
            <w:tcW w:w="2141" w:type="dxa"/>
            <w:vAlign w:val="center"/>
          </w:tcPr>
          <w:p>
            <w:pPr>
              <w:pStyle w:val="117"/>
              <w:ind w:left="160" w:right="154" w:firstLine="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Evalúa los resultados del proyecto de emprendimiento.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0" w:hRule="atLeast"/>
        </w:trPr>
        <w:tc>
          <w:tcPr>
            <w:tcW w:w="2127" w:type="dxa"/>
            <w:tcBorders>
              <w:top w:val="nil"/>
              <w:bottom w:val="nil"/>
            </w:tcBorders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restart"/>
            <w:vAlign w:val="center"/>
          </w:tcPr>
          <w:p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Diseña diagramas de sistemas eléctricos y electrónicos, utilizando componentes y herramientas adecuados con los requerimientos funcionales y especificaciones.</w:t>
            </w:r>
          </w:p>
        </w:tc>
        <w:tc>
          <w:tcPr>
            <w:tcW w:w="2619" w:type="dxa"/>
            <w:vMerge w:val="restart"/>
            <w:vAlign w:val="center"/>
          </w:tcPr>
          <w:p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Diseña el circuito digital de un juguete seguidor de línea utilizando componentes eléctricos pasivos y activos e instalado en serie y paralelo. (Fundamentos y Leyes de Kirchhoff)</w:t>
            </w:r>
          </w:p>
        </w:tc>
        <w:tc>
          <w:tcPr>
            <w:tcW w:w="2620" w:type="dxa"/>
            <w:vAlign w:val="center"/>
          </w:tcPr>
          <w:p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Circuito diseñado con la utilización de los componentes electrónicos necesarios verificados.</w:t>
            </w:r>
          </w:p>
        </w:tc>
        <w:tc>
          <w:tcPr>
            <w:tcW w:w="2111" w:type="dxa"/>
            <w:vMerge w:val="restart"/>
            <w:vAlign w:val="center"/>
          </w:tcPr>
          <w:p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Verificamos nuestro circuito diseñado con los componentes necesarios tales como: (1 porta pilas, 2 motores DC, 2 transistores, 4 leds, 2 foto resistencias, resistencias 3-51Ω;3-3kΩ; 2-1kΩ; 2-10Ω, integrado LM393, condensadores de 100microfaradios, resistencias variables de 10k, interruptor u otros componentes).</w:t>
            </w:r>
          </w:p>
          <w:p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y lo imprimimos.</w:t>
            </w:r>
          </w:p>
        </w:tc>
        <w:tc>
          <w:tcPr>
            <w:tcW w:w="1291" w:type="dxa"/>
            <w:vMerge w:val="restart"/>
            <w:vAlign w:val="center"/>
          </w:tcPr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S2 UD2/1</w:t>
            </w:r>
          </w:p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(06 horas)</w:t>
            </w:r>
          </w:p>
        </w:tc>
        <w:tc>
          <w:tcPr>
            <w:tcW w:w="2141" w:type="dxa"/>
            <w:vMerge w:val="restart"/>
            <w:vAlign w:val="center"/>
          </w:tcPr>
          <w:p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127" w:type="dxa"/>
            <w:tcBorders>
              <w:top w:val="nil"/>
              <w:bottom w:val="nil"/>
            </w:tcBorders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</w:tcPr>
          <w:p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Merge w:val="continue"/>
            <w:vAlign w:val="center"/>
          </w:tcPr>
          <w:p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620" w:type="dxa"/>
            <w:vAlign w:val="center"/>
          </w:tcPr>
          <w:p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Circuito seguidor de línea básico en hojas bond u otros materiales impresos.</w:t>
            </w:r>
          </w:p>
        </w:tc>
        <w:tc>
          <w:tcPr>
            <w:tcW w:w="2111" w:type="dxa"/>
            <w:vMerge w:val="continue"/>
            <w:vAlign w:val="center"/>
          </w:tcPr>
          <w:p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291" w:type="dxa"/>
            <w:vMerge w:val="continue"/>
            <w:vAlign w:val="center"/>
          </w:tcPr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>
            <w:pPr>
              <w:pStyle w:val="117"/>
              <w:ind w:left="160" w:right="154" w:firstLine="1"/>
              <w:rPr>
                <w:rFonts w:ascii="Arial Narrow" w:hAnsi="Arial Narrow"/>
                <w:sz w:val="19"/>
                <w:szCs w:val="1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700" w:hRule="atLeast"/>
        </w:trPr>
        <w:tc>
          <w:tcPr>
            <w:tcW w:w="2127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</w:tcPr>
          <w:p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Formula indicadores que le permitan evaluar los procesos de su proyecto y tomar decisiones oportunas para ejecutar las acciones correctivas pertinentes.</w:t>
            </w:r>
          </w:p>
        </w:tc>
        <w:tc>
          <w:tcPr>
            <w:tcW w:w="2619" w:type="dxa"/>
            <w:vAlign w:val="center"/>
          </w:tcPr>
          <w:p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Evaluar los avances y resultados obtenidos en las 8 semanas de avance del proyecto de emprendimiento</w:t>
            </w:r>
          </w:p>
        </w:tc>
        <w:tc>
          <w:tcPr>
            <w:tcW w:w="2620" w:type="dxa"/>
            <w:vAlign w:val="center"/>
          </w:tcPr>
          <w:p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Diagrama de Gantt con las actividades realizadas y las que tienen retrasos si lo hubiera</w:t>
            </w:r>
          </w:p>
        </w:tc>
        <w:tc>
          <w:tcPr>
            <w:tcW w:w="2111" w:type="dxa"/>
            <w:vAlign w:val="center"/>
          </w:tcPr>
          <w:p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Analizamos nuestros avances con el diagrama de Gantt que elaboramos en la primera semana</w:t>
            </w:r>
          </w:p>
        </w:tc>
        <w:tc>
          <w:tcPr>
            <w:tcW w:w="1291" w:type="dxa"/>
            <w:vAlign w:val="center"/>
          </w:tcPr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S2 UD2/2</w:t>
            </w:r>
          </w:p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(02 horas)</w:t>
            </w:r>
          </w:p>
        </w:tc>
        <w:tc>
          <w:tcPr>
            <w:tcW w:w="2141" w:type="dxa"/>
            <w:vAlign w:val="center"/>
          </w:tcPr>
          <w:p>
            <w:pPr>
              <w:pStyle w:val="117"/>
              <w:ind w:left="160" w:right="154" w:firstLine="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Evalúa los resultados del proyecto de emprendimiento.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127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pStyle w:val="109"/>
              <w:widowControl w:val="0"/>
              <w:autoSpaceDE w:val="0"/>
              <w:autoSpaceDN w:val="0"/>
              <w:rPr>
                <w:rFonts w:ascii="Arial Narrow" w:hAnsi="Arial Narrow" w:eastAsia="Arial MT" w:cs="Arial MT"/>
                <w:color w:val="auto"/>
                <w:sz w:val="19"/>
                <w:szCs w:val="19"/>
                <w:lang w:val="es-PE" w:eastAsia="en-US"/>
              </w:rPr>
            </w:pPr>
            <w:r>
              <w:rPr>
                <w:rFonts w:ascii="Arial Narrow" w:hAnsi="Arial Narrow" w:eastAsia="Arial MT" w:cs="Arial MT"/>
                <w:color w:val="auto"/>
                <w:sz w:val="19"/>
                <w:szCs w:val="19"/>
                <w:lang w:val="es-PE" w:eastAsia="en-US"/>
              </w:rPr>
              <w:t xml:space="preserve">Montar sistemas electrónicos básicos de acuerdo al diseño y características técnicas del proyecto, utilizando las herramientas e instrumentos adecuados. </w:t>
            </w:r>
          </w:p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restart"/>
            <w:vAlign w:val="center"/>
          </w:tcPr>
          <w:p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Elabora el prototipo físico del circuito electrónico de acuerdo con el diseño elaborado utilizando las herramientas e instrumentos adecuados</w:t>
            </w:r>
          </w:p>
        </w:tc>
        <w:tc>
          <w:tcPr>
            <w:tcW w:w="2619" w:type="dxa"/>
            <w:vMerge w:val="restart"/>
            <w:vAlign w:val="center"/>
          </w:tcPr>
          <w:p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Genera procedimientos de impresión de circuito acorde al diseño, utilizando las herramientas e instrumentos adecuados. (Diseño de  impreso en Software CAD)</w:t>
            </w:r>
          </w:p>
        </w:tc>
        <w:tc>
          <w:tcPr>
            <w:tcW w:w="2620" w:type="dxa"/>
            <w:vAlign w:val="center"/>
          </w:tcPr>
          <w:p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Circuito electrónico serigrafiado manualmente en placa o por impresión a calor.</w:t>
            </w:r>
          </w:p>
        </w:tc>
        <w:tc>
          <w:tcPr>
            <w:tcW w:w="2111" w:type="dxa"/>
            <w:vMerge w:val="restart"/>
            <w:vAlign w:val="center"/>
          </w:tcPr>
          <w:p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Aplicamos serigrafiado, perforación y verificación en placas.</w:t>
            </w:r>
          </w:p>
          <w:p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utilizando las herramientas e instrumentos adecuados. haciendo uso de marcadores u otros.</w:t>
            </w:r>
          </w:p>
        </w:tc>
        <w:tc>
          <w:tcPr>
            <w:tcW w:w="1291" w:type="dxa"/>
            <w:vMerge w:val="restart"/>
            <w:vAlign w:val="center"/>
          </w:tcPr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S3 UD2/1</w:t>
            </w:r>
          </w:p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(06 horas)</w:t>
            </w:r>
          </w:p>
        </w:tc>
        <w:tc>
          <w:tcPr>
            <w:tcW w:w="2141" w:type="dxa"/>
            <w:vMerge w:val="restart"/>
            <w:vAlign w:val="center"/>
          </w:tcPr>
          <w:p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2127" w:type="dxa"/>
            <w:vMerge w:val="continue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</w:tcPr>
          <w:p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Merge w:val="continue"/>
            <w:vAlign w:val="center"/>
          </w:tcPr>
          <w:p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620" w:type="dxa"/>
            <w:vAlign w:val="center"/>
          </w:tcPr>
          <w:p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Circuito verificado impreso con el serigrafiado</w:t>
            </w:r>
          </w:p>
        </w:tc>
        <w:tc>
          <w:tcPr>
            <w:tcW w:w="2111" w:type="dxa"/>
            <w:vMerge w:val="continue"/>
            <w:vAlign w:val="center"/>
          </w:tcPr>
          <w:p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291" w:type="dxa"/>
            <w:vMerge w:val="continue"/>
            <w:vAlign w:val="center"/>
          </w:tcPr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>
            <w:pPr>
              <w:pStyle w:val="117"/>
              <w:ind w:left="160" w:right="154" w:firstLine="1"/>
              <w:rPr>
                <w:rFonts w:ascii="Arial Narrow" w:hAnsi="Arial Narrow"/>
                <w:sz w:val="19"/>
                <w:szCs w:val="1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 w:hRule="atLeast"/>
        </w:trPr>
        <w:tc>
          <w:tcPr>
            <w:tcW w:w="2127" w:type="dxa"/>
            <w:vMerge w:val="continue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</w:tcPr>
          <w:p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Merge w:val="continue"/>
            <w:vAlign w:val="center"/>
          </w:tcPr>
          <w:p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620" w:type="dxa"/>
            <w:vAlign w:val="center"/>
          </w:tcPr>
          <w:p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Placa perforada de acuerdo con el circuito impreso en hoja.</w:t>
            </w:r>
          </w:p>
        </w:tc>
        <w:tc>
          <w:tcPr>
            <w:tcW w:w="2111" w:type="dxa"/>
            <w:vMerge w:val="continue"/>
            <w:vAlign w:val="center"/>
          </w:tcPr>
          <w:p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291" w:type="dxa"/>
            <w:vMerge w:val="continue"/>
            <w:vAlign w:val="center"/>
          </w:tcPr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>
            <w:pPr>
              <w:pStyle w:val="117"/>
              <w:ind w:left="160" w:right="154" w:firstLine="1"/>
              <w:rPr>
                <w:rFonts w:ascii="Arial Narrow" w:hAnsi="Arial Narrow"/>
                <w:sz w:val="19"/>
                <w:szCs w:val="1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8" w:hRule="atLeast"/>
        </w:trPr>
        <w:tc>
          <w:tcPr>
            <w:tcW w:w="2127" w:type="dxa"/>
            <w:vMerge w:val="continue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</w:tcPr>
          <w:p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Plantea alternativas de propuesta de valor creativas y las representa a través de prototipos para su validación con posibles usuarios.</w:t>
            </w:r>
          </w:p>
          <w:p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Selecciona una propuesta de valor en función de su implicancia ética, ambiental</w:t>
            </w:r>
          </w:p>
          <w:p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y social, y de su resultado económico.</w:t>
            </w:r>
          </w:p>
        </w:tc>
        <w:tc>
          <w:tcPr>
            <w:tcW w:w="2619" w:type="dxa"/>
            <w:vAlign w:val="center"/>
          </w:tcPr>
          <w:p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Sintetizar y organizar la información recogida y define el nuevo reto o desafío</w:t>
            </w:r>
          </w:p>
        </w:tc>
        <w:tc>
          <w:tcPr>
            <w:tcW w:w="2620" w:type="dxa"/>
            <w:vAlign w:val="center"/>
          </w:tcPr>
          <w:p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Listado de necesidades frecuentes obtenidas por medio de la técnica de la entrevista</w:t>
            </w:r>
          </w:p>
          <w:p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</w:p>
          <w:p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Listado de necesidades frecuentes obtenida por la técnica de observación “la mosca en la pared”.</w:t>
            </w:r>
          </w:p>
        </w:tc>
        <w:tc>
          <w:tcPr>
            <w:tcW w:w="2111" w:type="dxa"/>
            <w:vAlign w:val="center"/>
          </w:tcPr>
          <w:p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Aplicamos la técnica “Saturar y agrupar” para organizar la información recogida en la entrevista y en la observación</w:t>
            </w:r>
          </w:p>
        </w:tc>
        <w:tc>
          <w:tcPr>
            <w:tcW w:w="1291" w:type="dxa"/>
            <w:vAlign w:val="center"/>
          </w:tcPr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S3 UD2/2</w:t>
            </w:r>
          </w:p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(02 horas)</w:t>
            </w:r>
          </w:p>
        </w:tc>
        <w:tc>
          <w:tcPr>
            <w:tcW w:w="2141" w:type="dxa"/>
            <w:vAlign w:val="center"/>
          </w:tcPr>
          <w:p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Crea propuestas de valor.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2127" w:type="dxa"/>
            <w:vMerge w:val="restart"/>
            <w:vAlign w:val="center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="Arial MT" w:cs="Arial MT"/>
                <w:sz w:val="19"/>
                <w:szCs w:val="19"/>
                <w:lang w:val="es-PE"/>
              </w:rPr>
            </w:pPr>
            <w:r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  <w:t>Montar sistemas electrónicos básicos de acuerdo al diseño y características técnicas del proyecto, utilizando las herramientas e instrumentos adecuados.</w:t>
            </w:r>
          </w:p>
        </w:tc>
        <w:tc>
          <w:tcPr>
            <w:tcW w:w="2410" w:type="dxa"/>
            <w:vMerge w:val="restart"/>
          </w:tcPr>
          <w:p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Instala los componentes eléctricos y electrónicos, seleccionando, distribuyendo y utilizando herramientas, materiales de fijación, sujeción de acuerdo con el diseño del sistema electrónico básico.</w:t>
            </w:r>
          </w:p>
          <w:p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Align w:val="center"/>
          </w:tcPr>
          <w:p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Genera procedimientos para elegir los materiales y herramientas en el montaje. (Con Transistores o CI)</w:t>
            </w:r>
          </w:p>
        </w:tc>
        <w:tc>
          <w:tcPr>
            <w:tcW w:w="2620" w:type="dxa"/>
            <w:vAlign w:val="center"/>
          </w:tcPr>
          <w:p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Listado de herramientas y componentes electrónicos a utilizar.</w:t>
            </w:r>
          </w:p>
        </w:tc>
        <w:tc>
          <w:tcPr>
            <w:tcW w:w="2111" w:type="dxa"/>
            <w:vMerge w:val="restart"/>
            <w:vAlign w:val="center"/>
          </w:tcPr>
          <w:p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Listamos herramientas y componentes electrónicos, esquematizamos sus funciones y escribimos una bitácora.</w:t>
            </w:r>
          </w:p>
        </w:tc>
        <w:tc>
          <w:tcPr>
            <w:tcW w:w="1291" w:type="dxa"/>
            <w:vMerge w:val="restart"/>
            <w:vAlign w:val="center"/>
          </w:tcPr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S4 UD2/1</w:t>
            </w:r>
          </w:p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(06 horas)</w:t>
            </w:r>
          </w:p>
        </w:tc>
        <w:tc>
          <w:tcPr>
            <w:tcW w:w="2141" w:type="dxa"/>
            <w:vMerge w:val="restart"/>
            <w:vAlign w:val="center"/>
          </w:tcPr>
          <w:p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127" w:type="dxa"/>
            <w:vMerge w:val="continue"/>
            <w:vAlign w:val="center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="Arial MT" w:cs="Arial MT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</w:tcPr>
          <w:p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Align w:val="center"/>
          </w:tcPr>
          <w:p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Predice el comportamiento de los componentes electrónicos de acuerdo con las especificaciones técnicas.</w:t>
            </w:r>
          </w:p>
        </w:tc>
        <w:tc>
          <w:tcPr>
            <w:tcW w:w="2620" w:type="dxa"/>
            <w:vAlign w:val="center"/>
          </w:tcPr>
          <w:p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Esquema de funciones de los componentes electrónicos a utilizar (Jamboard u otros).</w:t>
            </w:r>
          </w:p>
        </w:tc>
        <w:tc>
          <w:tcPr>
            <w:tcW w:w="2111" w:type="dxa"/>
            <w:vMerge w:val="continue"/>
            <w:vAlign w:val="center"/>
          </w:tcPr>
          <w:p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291" w:type="dxa"/>
            <w:vMerge w:val="continue"/>
            <w:vAlign w:val="center"/>
          </w:tcPr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127" w:type="dxa"/>
            <w:vMerge w:val="continue"/>
            <w:vAlign w:val="center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="Arial MT" w:cs="Arial MT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</w:tcPr>
          <w:p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Align w:val="center"/>
          </w:tcPr>
          <w:p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Documenta los procedimientos realizados. (Fichas Técnicas)</w:t>
            </w:r>
          </w:p>
        </w:tc>
        <w:tc>
          <w:tcPr>
            <w:tcW w:w="2620" w:type="dxa"/>
            <w:vAlign w:val="center"/>
          </w:tcPr>
          <w:p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Bitácora de los procedimientos realizados (Documentos de Google u otros).</w:t>
            </w:r>
          </w:p>
        </w:tc>
        <w:tc>
          <w:tcPr>
            <w:tcW w:w="2111" w:type="dxa"/>
            <w:vMerge w:val="continue"/>
            <w:vAlign w:val="center"/>
          </w:tcPr>
          <w:p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291" w:type="dxa"/>
            <w:vMerge w:val="continue"/>
            <w:vAlign w:val="center"/>
          </w:tcPr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8" w:hRule="atLeast"/>
        </w:trPr>
        <w:tc>
          <w:tcPr>
            <w:tcW w:w="2127" w:type="dxa"/>
            <w:vMerge w:val="continue"/>
            <w:vAlign w:val="center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</w:tcPr>
          <w:p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Plantea alternativas de propuesta de valor creativas y las representa a través de prototipos para su validación con posibles usuarios.</w:t>
            </w:r>
          </w:p>
          <w:p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Selecciona una propuesta de valor en función de su implicancia ética, ambiental</w:t>
            </w:r>
          </w:p>
          <w:p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y social, y de su resultado económico.</w:t>
            </w:r>
          </w:p>
        </w:tc>
        <w:tc>
          <w:tcPr>
            <w:tcW w:w="2619" w:type="dxa"/>
            <w:vAlign w:val="center"/>
          </w:tcPr>
          <w:p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Generar varias alternativas de solución al reto o desafío y selecciona una de ellas</w:t>
            </w:r>
          </w:p>
        </w:tc>
        <w:tc>
          <w:tcPr>
            <w:tcW w:w="2620" w:type="dxa"/>
            <w:vAlign w:val="center"/>
          </w:tcPr>
          <w:p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Alternativa de solución seleccionada.</w:t>
            </w:r>
          </w:p>
        </w:tc>
        <w:tc>
          <w:tcPr>
            <w:tcW w:w="2111" w:type="dxa"/>
            <w:vAlign w:val="center"/>
          </w:tcPr>
          <w:p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Aplicamos la técnica de Da Vinci u otro y seleccionamos la alternativa de solución</w:t>
            </w:r>
          </w:p>
        </w:tc>
        <w:tc>
          <w:tcPr>
            <w:tcW w:w="1291" w:type="dxa"/>
            <w:vAlign w:val="center"/>
          </w:tcPr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S4 UD2/2</w:t>
            </w:r>
          </w:p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(02 horas)</w:t>
            </w:r>
          </w:p>
        </w:tc>
        <w:tc>
          <w:tcPr>
            <w:tcW w:w="2141" w:type="dxa"/>
            <w:vAlign w:val="center"/>
          </w:tcPr>
          <w:p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Crea propuestas de valor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7" w:hRule="atLeast"/>
        </w:trPr>
        <w:tc>
          <w:tcPr>
            <w:tcW w:w="2127" w:type="dxa"/>
            <w:vMerge w:val="continue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restart"/>
            <w:vAlign w:val="center"/>
          </w:tcPr>
          <w:p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Instala los componentes eléctricos y electrónicos, seleccionando, distribuyendo y utilizando herramientas, materiales de fijación, sujeción de acuerdo con el diseño del sistema electrónico básico.</w:t>
            </w:r>
          </w:p>
        </w:tc>
        <w:tc>
          <w:tcPr>
            <w:tcW w:w="2619" w:type="dxa"/>
            <w:vAlign w:val="center"/>
          </w:tcPr>
          <w:p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Prepara las condiciones necesarias para efectuar el montaje, distribuyendo tareas y seleccionando herramientas, materiales adecuados.</w:t>
            </w:r>
          </w:p>
        </w:tc>
        <w:tc>
          <w:tcPr>
            <w:tcW w:w="2620" w:type="dxa"/>
            <w:vAlign w:val="center"/>
          </w:tcPr>
          <w:p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Herramientas, materiales seleccionados y distribución de tareas entre los integrantes del equipo.</w:t>
            </w:r>
          </w:p>
        </w:tc>
        <w:tc>
          <w:tcPr>
            <w:tcW w:w="2111" w:type="dxa"/>
            <w:vAlign w:val="center"/>
          </w:tcPr>
          <w:p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Distribuimos tareas entre los integrantes del equipo de estudiantes y seleccionamos herramientas, materiales adecuados.</w:t>
            </w:r>
          </w:p>
        </w:tc>
        <w:tc>
          <w:tcPr>
            <w:tcW w:w="1291" w:type="dxa"/>
            <w:vMerge w:val="restart"/>
            <w:vAlign w:val="center"/>
          </w:tcPr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S5 UD2/1</w:t>
            </w:r>
          </w:p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(06 horas)</w:t>
            </w:r>
            <w:r>
              <w:rPr>
                <w:rFonts w:ascii="Arial Narrow" w:hAnsi="Arial Narrow"/>
                <w:sz w:val="19"/>
                <w:szCs w:val="19"/>
              </w:rPr>
              <w:tab/>
            </w:r>
          </w:p>
        </w:tc>
        <w:tc>
          <w:tcPr>
            <w:tcW w:w="2141" w:type="dxa"/>
            <w:vMerge w:val="restart"/>
            <w:vAlign w:val="center"/>
          </w:tcPr>
          <w:p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atLeast"/>
        </w:trPr>
        <w:tc>
          <w:tcPr>
            <w:tcW w:w="2127" w:type="dxa"/>
            <w:vMerge w:val="continue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</w:tcPr>
          <w:p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Align w:val="center"/>
          </w:tcPr>
          <w:p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Interpreta diagramas y selecciona de diversos artefactos componentes que se puedan reutilizar.</w:t>
            </w:r>
          </w:p>
        </w:tc>
        <w:tc>
          <w:tcPr>
            <w:tcW w:w="2620" w:type="dxa"/>
            <w:vAlign w:val="center"/>
          </w:tcPr>
          <w:p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Componentes reutilizables extraídos y diagramas interpretados.</w:t>
            </w:r>
          </w:p>
        </w:tc>
        <w:tc>
          <w:tcPr>
            <w:tcW w:w="2111" w:type="dxa"/>
            <w:vAlign w:val="center"/>
          </w:tcPr>
          <w:p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Extracción de diversos componentes reutilizables en artefactos e interpretación de diagramas.</w:t>
            </w:r>
          </w:p>
        </w:tc>
        <w:tc>
          <w:tcPr>
            <w:tcW w:w="1291" w:type="dxa"/>
            <w:vMerge w:val="continue"/>
            <w:vAlign w:val="center"/>
          </w:tcPr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8" w:hRule="atLeast"/>
        </w:trPr>
        <w:tc>
          <w:tcPr>
            <w:tcW w:w="2127" w:type="dxa"/>
            <w:vMerge w:val="continue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</w:tcPr>
          <w:p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Plantea alternativas de propuesta de valor creativas y las representa a través de prototipos para su validación con posibles usuarios.</w:t>
            </w:r>
          </w:p>
          <w:p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Selecciona una propuesta de valor en función de su implicancia ética, ambiental</w:t>
            </w:r>
          </w:p>
          <w:p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y social, y de su resultado económico.</w:t>
            </w:r>
          </w:p>
        </w:tc>
        <w:tc>
          <w:tcPr>
            <w:tcW w:w="2619" w:type="dxa"/>
            <w:vAlign w:val="center"/>
          </w:tcPr>
          <w:p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Elaborar el prototipo inicial para ir mejorando hasta tener el prototipo final que incorpora sugerencias a partir de la coocreación con otras personas</w:t>
            </w:r>
          </w:p>
        </w:tc>
        <w:tc>
          <w:tcPr>
            <w:tcW w:w="2620" w:type="dxa"/>
            <w:vAlign w:val="center"/>
          </w:tcPr>
          <w:p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Prototipo inicial (Diagrama de flechas)</w:t>
            </w:r>
          </w:p>
          <w:p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</w:p>
          <w:p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Prototipo final (prototipos tridimensionales de juguetes seguidores de línea elaborados con plastilina)</w:t>
            </w:r>
          </w:p>
        </w:tc>
        <w:tc>
          <w:tcPr>
            <w:tcW w:w="2111" w:type="dxa"/>
            <w:vAlign w:val="center"/>
          </w:tcPr>
          <w:p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Prototipamos la alternativa de solución seleccionada,</w:t>
            </w:r>
            <w:r>
              <w:t xml:space="preserve"> </w:t>
            </w:r>
            <w:r>
              <w:rPr>
                <w:rFonts w:ascii="Arial Narrow" w:hAnsi="Arial Narrow"/>
                <w:sz w:val="19"/>
                <w:szCs w:val="19"/>
              </w:rPr>
              <w:t>representando el prototipo inicial mediante un diagrama de flechas y elaboramos juguetes seguidores de línea con plastilina como prototipo para evaluar con las personas.</w:t>
            </w:r>
          </w:p>
        </w:tc>
        <w:tc>
          <w:tcPr>
            <w:tcW w:w="1291" w:type="dxa"/>
            <w:vAlign w:val="center"/>
          </w:tcPr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S5 UD2/2</w:t>
            </w:r>
          </w:p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(02 horas)</w:t>
            </w:r>
          </w:p>
        </w:tc>
        <w:tc>
          <w:tcPr>
            <w:tcW w:w="2141" w:type="dxa"/>
            <w:vAlign w:val="center"/>
          </w:tcPr>
          <w:p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Crea propuestas de valor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2127" w:type="dxa"/>
            <w:vMerge w:val="restart"/>
            <w:vAlign w:val="center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  <w:r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  <w:t>Armar, ensamblar y configurar el funcionamiento de circuitos electrónicos básicos y repararlos cuando corresponda utilizando las herramientas e instrumentos adecuados.</w:t>
            </w:r>
          </w:p>
        </w:tc>
        <w:tc>
          <w:tcPr>
            <w:tcW w:w="2410" w:type="dxa"/>
            <w:vMerge w:val="restart"/>
          </w:tcPr>
          <w:p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Arma y realiza pruebas de los sistemas electrónicos, de acuerdo con los requerimientos funcionales, diseño del sistema electrónico básico de un seguidor de línea utilizando las herramientas e instrumentos adecuados.</w:t>
            </w:r>
          </w:p>
        </w:tc>
        <w:tc>
          <w:tcPr>
            <w:tcW w:w="2619" w:type="dxa"/>
            <w:vMerge w:val="restart"/>
            <w:vAlign w:val="center"/>
          </w:tcPr>
          <w:p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Monta el sistema electrónico del seguidor de línea, cumpliendo con los plazos establecidos.</w:t>
            </w:r>
          </w:p>
        </w:tc>
        <w:tc>
          <w:tcPr>
            <w:tcW w:w="2620" w:type="dxa"/>
            <w:vAlign w:val="center"/>
          </w:tcPr>
          <w:p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Componentes electrónicos soldados en el circuito impreso.</w:t>
            </w:r>
          </w:p>
        </w:tc>
        <w:tc>
          <w:tcPr>
            <w:tcW w:w="2111" w:type="dxa"/>
            <w:vMerge w:val="restart"/>
            <w:vAlign w:val="center"/>
          </w:tcPr>
          <w:p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Soldamos con cautín (cautil u otros), pasta, estaño y placa de pruebas. los componentes electrónicos en el circuito impreso practicando la seguridad y limpieza del taller.</w:t>
            </w:r>
          </w:p>
        </w:tc>
        <w:tc>
          <w:tcPr>
            <w:tcW w:w="1291" w:type="dxa"/>
            <w:vMerge w:val="restart"/>
            <w:vAlign w:val="center"/>
          </w:tcPr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S6 UD2/1</w:t>
            </w:r>
          </w:p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(06 horas)</w:t>
            </w:r>
          </w:p>
        </w:tc>
        <w:tc>
          <w:tcPr>
            <w:tcW w:w="2141" w:type="dxa"/>
            <w:vMerge w:val="restart"/>
            <w:vAlign w:val="center"/>
          </w:tcPr>
          <w:p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2127" w:type="dxa"/>
            <w:vMerge w:val="continue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</w:tcPr>
          <w:p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Merge w:val="continue"/>
            <w:vAlign w:val="center"/>
          </w:tcPr>
          <w:p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620" w:type="dxa"/>
            <w:vAlign w:val="center"/>
          </w:tcPr>
          <w:p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Ensamblaje de llantas en la placa impresa.</w:t>
            </w:r>
          </w:p>
        </w:tc>
        <w:tc>
          <w:tcPr>
            <w:tcW w:w="2111" w:type="dxa"/>
            <w:vMerge w:val="continue"/>
            <w:vAlign w:val="center"/>
          </w:tcPr>
          <w:p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291" w:type="dxa"/>
            <w:vMerge w:val="continue"/>
            <w:vAlign w:val="center"/>
          </w:tcPr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atLeast"/>
        </w:trPr>
        <w:tc>
          <w:tcPr>
            <w:tcW w:w="2127" w:type="dxa"/>
            <w:vMerge w:val="continue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</w:tcPr>
          <w:p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Align w:val="center"/>
          </w:tcPr>
          <w:p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Hace uso de las herramientas y elementos de seguridad.</w:t>
            </w:r>
          </w:p>
        </w:tc>
        <w:tc>
          <w:tcPr>
            <w:tcW w:w="2620" w:type="dxa"/>
            <w:vAlign w:val="center"/>
          </w:tcPr>
          <w:p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Utiliza herramientas practicando la seguridad y limpieza en el taller.</w:t>
            </w:r>
          </w:p>
        </w:tc>
        <w:tc>
          <w:tcPr>
            <w:tcW w:w="2111" w:type="dxa"/>
            <w:vMerge w:val="continue"/>
            <w:vAlign w:val="center"/>
          </w:tcPr>
          <w:p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291" w:type="dxa"/>
            <w:vMerge w:val="continue"/>
            <w:vAlign w:val="center"/>
          </w:tcPr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8" w:hRule="atLeast"/>
        </w:trPr>
        <w:tc>
          <w:tcPr>
            <w:tcW w:w="2127" w:type="dxa"/>
            <w:vMerge w:val="continue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</w:tcPr>
          <w:p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Plantea alternativas de propuesta de valor creativas y las representa a través de prototipos para su validación con posibles usuarios.</w:t>
            </w:r>
          </w:p>
          <w:p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Selecciona una propuesta de valor en función de su implicancia ética,</w:t>
            </w:r>
            <w:r>
              <w:t xml:space="preserve"> </w:t>
            </w:r>
            <w:r>
              <w:rPr>
                <w:rFonts w:ascii="Arial Narrow" w:hAnsi="Arial Narrow"/>
                <w:sz w:val="19"/>
                <w:szCs w:val="19"/>
                <w:lang w:val="es-PE"/>
              </w:rPr>
              <w:t>ambiental y social, y de su resultado económico.</w:t>
            </w:r>
          </w:p>
        </w:tc>
        <w:tc>
          <w:tcPr>
            <w:tcW w:w="2619" w:type="dxa"/>
            <w:vAlign w:val="center"/>
          </w:tcPr>
          <w:p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Evaluar el prototipo y realizar mejoras finales con expertos</w:t>
            </w:r>
          </w:p>
        </w:tc>
        <w:tc>
          <w:tcPr>
            <w:tcW w:w="2620" w:type="dxa"/>
            <w:vAlign w:val="center"/>
          </w:tcPr>
          <w:p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Prototipo final mejorado, con una descripción de la mejora en 3 líneas como máximo</w:t>
            </w:r>
          </w:p>
        </w:tc>
        <w:tc>
          <w:tcPr>
            <w:tcW w:w="2111" w:type="dxa"/>
            <w:vAlign w:val="center"/>
          </w:tcPr>
          <w:p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Aplicamos la entrevista cualitativa luego de la segunda presentación final de los prototipos tridimensionales de juguetes seguidores de línea elaborados con plastilina</w:t>
            </w:r>
          </w:p>
        </w:tc>
        <w:tc>
          <w:tcPr>
            <w:tcW w:w="1291" w:type="dxa"/>
            <w:vAlign w:val="center"/>
          </w:tcPr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S6 UD2/2</w:t>
            </w:r>
          </w:p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(02 horas)</w:t>
            </w:r>
          </w:p>
        </w:tc>
        <w:tc>
          <w:tcPr>
            <w:tcW w:w="2141" w:type="dxa"/>
            <w:vAlign w:val="center"/>
          </w:tcPr>
          <w:p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Crea propuestas de valor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2127" w:type="dxa"/>
            <w:vMerge w:val="continue"/>
            <w:vAlign w:val="center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restart"/>
            <w:vAlign w:val="center"/>
          </w:tcPr>
          <w:p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Realiza la puesta en operación del sistema electrónico ensamblado de acuerdo con los requerimientos funcionales y demanda de negocio, utilizando las herramientas e instrumentos adecuados.</w:t>
            </w:r>
          </w:p>
        </w:tc>
        <w:tc>
          <w:tcPr>
            <w:tcW w:w="2619" w:type="dxa"/>
            <w:vAlign w:val="center"/>
          </w:tcPr>
          <w:p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Comprueba el funcionamiento del seguidor de línea básico.</w:t>
            </w:r>
          </w:p>
        </w:tc>
        <w:tc>
          <w:tcPr>
            <w:tcW w:w="2620" w:type="dxa"/>
            <w:vAlign w:val="center"/>
          </w:tcPr>
          <w:p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Funcionamiento comprobado de un seguidor de línea básico</w:t>
            </w:r>
          </w:p>
        </w:tc>
        <w:tc>
          <w:tcPr>
            <w:tcW w:w="2111" w:type="dxa"/>
            <w:vMerge w:val="restart"/>
            <w:vAlign w:val="center"/>
          </w:tcPr>
          <w:p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Ponemos en funcionamiento el seguidor de línea básico y elaboramos un plan de mantenimiento e informe.</w:t>
            </w:r>
          </w:p>
        </w:tc>
        <w:tc>
          <w:tcPr>
            <w:tcW w:w="1291" w:type="dxa"/>
            <w:vMerge w:val="restart"/>
            <w:vAlign w:val="center"/>
          </w:tcPr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S7 UD2/1</w:t>
            </w:r>
          </w:p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(06 horas)</w:t>
            </w:r>
          </w:p>
        </w:tc>
        <w:tc>
          <w:tcPr>
            <w:tcW w:w="2141" w:type="dxa"/>
            <w:vMerge w:val="restart"/>
            <w:vAlign w:val="center"/>
          </w:tcPr>
          <w:p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2127" w:type="dxa"/>
            <w:vMerge w:val="continue"/>
            <w:vAlign w:val="center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</w:tcPr>
          <w:p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Align w:val="center"/>
          </w:tcPr>
          <w:p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Elabora un plan de mantenimiento, de acuerdo con los componentes utilizados.</w:t>
            </w:r>
          </w:p>
        </w:tc>
        <w:tc>
          <w:tcPr>
            <w:tcW w:w="2620" w:type="dxa"/>
            <w:vAlign w:val="center"/>
          </w:tcPr>
          <w:p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Plan de mantenimiento realizado de los componentes electrónicos utilizados en el seguidor de línea (Documentos de Google u otros).</w:t>
            </w:r>
          </w:p>
        </w:tc>
        <w:tc>
          <w:tcPr>
            <w:tcW w:w="2111" w:type="dxa"/>
            <w:vMerge w:val="continue"/>
            <w:vAlign w:val="center"/>
          </w:tcPr>
          <w:p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291" w:type="dxa"/>
            <w:vMerge w:val="continue"/>
            <w:vAlign w:val="center"/>
          </w:tcPr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127" w:type="dxa"/>
            <w:vMerge w:val="continue"/>
            <w:vAlign w:val="center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</w:tcPr>
          <w:p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Align w:val="center"/>
          </w:tcPr>
          <w:p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Elabora informes, comunicando en forma clara y precisa los trabajos realizados de acuerdo con la demanda de negocio.</w:t>
            </w:r>
          </w:p>
        </w:tc>
        <w:tc>
          <w:tcPr>
            <w:tcW w:w="2620" w:type="dxa"/>
            <w:vAlign w:val="center"/>
          </w:tcPr>
          <w:p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Informe de procesos seguidos y análisis de la demanda de los juguetes seguidores de línea (Documentos de Google u otros).</w:t>
            </w:r>
          </w:p>
        </w:tc>
        <w:tc>
          <w:tcPr>
            <w:tcW w:w="2111" w:type="dxa"/>
            <w:vMerge w:val="continue"/>
            <w:vAlign w:val="center"/>
          </w:tcPr>
          <w:p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291" w:type="dxa"/>
            <w:vMerge w:val="continue"/>
            <w:vAlign w:val="center"/>
          </w:tcPr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8" w:hRule="atLeast"/>
        </w:trPr>
        <w:tc>
          <w:tcPr>
            <w:tcW w:w="2127" w:type="dxa"/>
            <w:vMerge w:val="continue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</w:tcPr>
          <w:p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Plantea alternativas de propuesta de valor creativas y las representa a través de prototipos para su validación con posibles usuarios.</w:t>
            </w:r>
          </w:p>
          <w:p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Selecciona una propuesta de valor en función de su implicancia ética,</w:t>
            </w:r>
            <w:r>
              <w:t xml:space="preserve"> </w:t>
            </w:r>
            <w:r>
              <w:rPr>
                <w:rFonts w:ascii="Arial Narrow" w:hAnsi="Arial Narrow"/>
                <w:sz w:val="19"/>
                <w:szCs w:val="19"/>
                <w:lang w:val="es-PE"/>
              </w:rPr>
              <w:t>ambiental y social, y de su resultado económico</w:t>
            </w:r>
          </w:p>
        </w:tc>
        <w:tc>
          <w:tcPr>
            <w:tcW w:w="2619" w:type="dxa"/>
            <w:vAlign w:val="center"/>
          </w:tcPr>
          <w:p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Plantear hipótesis para cada bloque del Lienzo del Modelo de Negocios del Proyecto</w:t>
            </w:r>
          </w:p>
        </w:tc>
        <w:tc>
          <w:tcPr>
            <w:tcW w:w="2620" w:type="dxa"/>
            <w:vAlign w:val="center"/>
          </w:tcPr>
          <w:p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Lienzo del Lean Canvas con las hipótesis en cada bloque</w:t>
            </w:r>
          </w:p>
        </w:tc>
        <w:tc>
          <w:tcPr>
            <w:tcW w:w="2111" w:type="dxa"/>
            <w:vAlign w:val="center"/>
          </w:tcPr>
          <w:p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Establecemos las hipótesis para cada bloque del lienzo Lean Canvas</w:t>
            </w:r>
          </w:p>
        </w:tc>
        <w:tc>
          <w:tcPr>
            <w:tcW w:w="1291" w:type="dxa"/>
            <w:vAlign w:val="center"/>
          </w:tcPr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S7 UD2/2</w:t>
            </w:r>
          </w:p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(02 horas)</w:t>
            </w:r>
          </w:p>
        </w:tc>
        <w:tc>
          <w:tcPr>
            <w:tcW w:w="2141" w:type="dxa"/>
            <w:vAlign w:val="center"/>
          </w:tcPr>
          <w:p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Crea propuestas de valor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7" w:hRule="atLeast"/>
        </w:trPr>
        <w:tc>
          <w:tcPr>
            <w:tcW w:w="2127" w:type="dxa"/>
            <w:vMerge w:val="continue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restart"/>
          </w:tcPr>
          <w:p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Realiza el mantenimiento preventivo o correctivo del sistema electrónico básico, de acuerdo con los diagramas, requerimientos funcionales utilizando las herramientas e instrumentos adecuados.</w:t>
            </w:r>
          </w:p>
        </w:tc>
        <w:tc>
          <w:tcPr>
            <w:tcW w:w="2619" w:type="dxa"/>
            <w:vAlign w:val="center"/>
          </w:tcPr>
          <w:p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Realiza tareas de mantenimiento considerando materiales y herramientas.</w:t>
            </w:r>
          </w:p>
        </w:tc>
        <w:tc>
          <w:tcPr>
            <w:tcW w:w="2620" w:type="dxa"/>
            <w:vAlign w:val="center"/>
          </w:tcPr>
          <w:p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Lista materiales y herramientas, para mantenimiento preventivo.</w:t>
            </w:r>
          </w:p>
        </w:tc>
        <w:tc>
          <w:tcPr>
            <w:tcW w:w="2111" w:type="dxa"/>
            <w:vMerge w:val="restart"/>
            <w:vAlign w:val="center"/>
          </w:tcPr>
          <w:p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Listamos herramientas para mantenimiento preventivo y revisión de seguidores de línea básicos.</w:t>
            </w:r>
          </w:p>
        </w:tc>
        <w:tc>
          <w:tcPr>
            <w:tcW w:w="1291" w:type="dxa"/>
            <w:vMerge w:val="restart"/>
            <w:vAlign w:val="center"/>
          </w:tcPr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S8 UD2/1</w:t>
            </w:r>
          </w:p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(06 horas)</w:t>
            </w:r>
          </w:p>
        </w:tc>
        <w:tc>
          <w:tcPr>
            <w:tcW w:w="2141" w:type="dxa"/>
            <w:vMerge w:val="restart"/>
            <w:vAlign w:val="center"/>
          </w:tcPr>
          <w:p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atLeast"/>
        </w:trPr>
        <w:tc>
          <w:tcPr>
            <w:tcW w:w="2127" w:type="dxa"/>
            <w:vMerge w:val="continue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</w:tcPr>
          <w:p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Align w:val="center"/>
          </w:tcPr>
          <w:p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Chequea operaciones de mantenimiento en seguidores de línea de acuerdo con los componentes utilizados.</w:t>
            </w:r>
          </w:p>
        </w:tc>
        <w:tc>
          <w:tcPr>
            <w:tcW w:w="2620" w:type="dxa"/>
            <w:vAlign w:val="center"/>
          </w:tcPr>
          <w:p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Componente electrónico y soldadura revisada.</w:t>
            </w:r>
          </w:p>
        </w:tc>
        <w:tc>
          <w:tcPr>
            <w:tcW w:w="2111" w:type="dxa"/>
            <w:vMerge w:val="continue"/>
            <w:vAlign w:val="center"/>
          </w:tcPr>
          <w:p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291" w:type="dxa"/>
            <w:vMerge w:val="continue"/>
            <w:vAlign w:val="center"/>
          </w:tcPr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8" w:hRule="atLeast"/>
        </w:trPr>
        <w:tc>
          <w:tcPr>
            <w:tcW w:w="2127" w:type="dxa"/>
            <w:vMerge w:val="restart"/>
            <w:vAlign w:val="center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  <w:r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  <w:t>Armar, ensamblar y configurar el funcionamiento de circuitos electrónicos básicos y repararlos cuando corresponda utilizando las herramientas e instrumentos adecuados.</w:t>
            </w:r>
          </w:p>
        </w:tc>
        <w:tc>
          <w:tcPr>
            <w:tcW w:w="2410" w:type="dxa"/>
          </w:tcPr>
          <w:p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Selecciona los insumos y materiales necesarios, y organiza actividades para su obtención. Planifica las acciones que debe ejecutar para elaborar la propuesta de valor y prevé alternativas de solución ante situaciones imprevistas o accidentes.</w:t>
            </w:r>
          </w:p>
        </w:tc>
        <w:tc>
          <w:tcPr>
            <w:tcW w:w="2619" w:type="dxa"/>
            <w:vAlign w:val="center"/>
          </w:tcPr>
          <w:p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Inventariar los recursos con que se cuenta, recursos o insumos con los que no se cuenta.</w:t>
            </w:r>
          </w:p>
          <w:p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Listado de actividades que se realizarían para obtener los recursos que no se cuentan.</w:t>
            </w:r>
          </w:p>
        </w:tc>
        <w:tc>
          <w:tcPr>
            <w:tcW w:w="2620" w:type="dxa"/>
            <w:vAlign w:val="center"/>
          </w:tcPr>
          <w:p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Inventario de los recursos o insumos con los que se cuenta y con los que no se cuenta</w:t>
            </w:r>
          </w:p>
          <w:p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</w:p>
          <w:p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Listado de actividades para obtener los recursos que no se tiene</w:t>
            </w:r>
          </w:p>
        </w:tc>
        <w:tc>
          <w:tcPr>
            <w:tcW w:w="2111" w:type="dxa"/>
            <w:vAlign w:val="center"/>
          </w:tcPr>
          <w:p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Nos preparamos para elaborar los productos que vamos a comercializar</w:t>
            </w:r>
          </w:p>
        </w:tc>
        <w:tc>
          <w:tcPr>
            <w:tcW w:w="1291" w:type="dxa"/>
            <w:vAlign w:val="center"/>
          </w:tcPr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S8 UD2/2</w:t>
            </w:r>
          </w:p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(02 horas)</w:t>
            </w:r>
          </w:p>
        </w:tc>
        <w:tc>
          <w:tcPr>
            <w:tcW w:w="2141" w:type="dxa"/>
            <w:vAlign w:val="center"/>
          </w:tcPr>
          <w:p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7" w:hRule="atLeast"/>
        </w:trPr>
        <w:tc>
          <w:tcPr>
            <w:tcW w:w="2127" w:type="dxa"/>
            <w:vMerge w:val="continue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restart"/>
            <w:vAlign w:val="center"/>
          </w:tcPr>
          <w:p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Realiza el mantenimiento preventivo o correctivo del sistema electrónico básico, de acuerdo con los diagramas, requerimientos funcionales utilizando las herramientas e instrumentos adecuados.</w:t>
            </w:r>
          </w:p>
        </w:tc>
        <w:tc>
          <w:tcPr>
            <w:tcW w:w="2619" w:type="dxa"/>
            <w:vAlign w:val="center"/>
          </w:tcPr>
          <w:p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Diagnostica fallas o posibles en el seguidor de línea básico.</w:t>
            </w:r>
          </w:p>
        </w:tc>
        <w:tc>
          <w:tcPr>
            <w:tcW w:w="2620" w:type="dxa"/>
            <w:vAlign w:val="center"/>
          </w:tcPr>
          <w:p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Funcionamiento de componentes electrónicos de seguidor de línea básico revisados.</w:t>
            </w:r>
          </w:p>
        </w:tc>
        <w:tc>
          <w:tcPr>
            <w:tcW w:w="2111" w:type="dxa"/>
            <w:vMerge w:val="restart"/>
            <w:vAlign w:val="center"/>
          </w:tcPr>
          <w:p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Interpretamos diagramas y diagnosticamos fallas de los componentes electrónicos buscando reemplazo.</w:t>
            </w:r>
          </w:p>
        </w:tc>
        <w:tc>
          <w:tcPr>
            <w:tcW w:w="1291" w:type="dxa"/>
            <w:vMerge w:val="restart"/>
            <w:vAlign w:val="center"/>
          </w:tcPr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S9 UD2/1</w:t>
            </w:r>
          </w:p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(06 horas)</w:t>
            </w:r>
          </w:p>
        </w:tc>
        <w:tc>
          <w:tcPr>
            <w:tcW w:w="2141" w:type="dxa"/>
            <w:vMerge w:val="restart"/>
            <w:vAlign w:val="center"/>
          </w:tcPr>
          <w:p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atLeast"/>
        </w:trPr>
        <w:tc>
          <w:tcPr>
            <w:tcW w:w="2127" w:type="dxa"/>
            <w:vMerge w:val="continue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  <w:vAlign w:val="center"/>
          </w:tcPr>
          <w:p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Align w:val="center"/>
          </w:tcPr>
          <w:p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Interpreta un esquema electrónico, reconociendo cada componente, con la finalidad de buscar el reemplazo más adecuado.</w:t>
            </w:r>
          </w:p>
        </w:tc>
        <w:tc>
          <w:tcPr>
            <w:tcW w:w="2620" w:type="dxa"/>
            <w:vAlign w:val="center"/>
          </w:tcPr>
          <w:p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Diagramas electrónicos interpretados.</w:t>
            </w:r>
          </w:p>
        </w:tc>
        <w:tc>
          <w:tcPr>
            <w:tcW w:w="2111" w:type="dxa"/>
            <w:vMerge w:val="continue"/>
            <w:vAlign w:val="center"/>
          </w:tcPr>
          <w:p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291" w:type="dxa"/>
            <w:vMerge w:val="continue"/>
            <w:vAlign w:val="center"/>
          </w:tcPr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8" w:hRule="atLeast"/>
        </w:trPr>
        <w:tc>
          <w:tcPr>
            <w:tcW w:w="2127" w:type="dxa"/>
            <w:vMerge w:val="continue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</w:tcPr>
          <w:p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Selecciona los insumos y materiales necesarios, y organiza actividades para su obtención. Planifica las acciones que debe ejecutar para elaborar la propuesta de valor y prevé alternativas de solución ante situaciones imprevistas o accidentes.</w:t>
            </w:r>
          </w:p>
        </w:tc>
        <w:tc>
          <w:tcPr>
            <w:tcW w:w="2619" w:type="dxa"/>
            <w:vAlign w:val="center"/>
          </w:tcPr>
          <w:p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Planificar las actividades de elaboración del producto o servicio en un diagrama Gantt</w:t>
            </w:r>
          </w:p>
        </w:tc>
        <w:tc>
          <w:tcPr>
            <w:tcW w:w="2620" w:type="dxa"/>
            <w:vAlign w:val="center"/>
          </w:tcPr>
          <w:p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Diagrama de Gantt de las actividades de elaboración del producto o servicio</w:t>
            </w:r>
          </w:p>
        </w:tc>
        <w:tc>
          <w:tcPr>
            <w:tcW w:w="2111" w:type="dxa"/>
            <w:vAlign w:val="center"/>
          </w:tcPr>
          <w:p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Planificamos la elaboración del producto</w:t>
            </w:r>
          </w:p>
        </w:tc>
        <w:tc>
          <w:tcPr>
            <w:tcW w:w="1291" w:type="dxa"/>
            <w:vAlign w:val="center"/>
          </w:tcPr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S9 UD2/2</w:t>
            </w:r>
          </w:p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(02 horas)</w:t>
            </w:r>
          </w:p>
        </w:tc>
        <w:tc>
          <w:tcPr>
            <w:tcW w:w="2141" w:type="dxa"/>
            <w:vAlign w:val="center"/>
          </w:tcPr>
          <w:p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7" w:hRule="atLeast"/>
        </w:trPr>
        <w:tc>
          <w:tcPr>
            <w:tcW w:w="2127" w:type="dxa"/>
            <w:vMerge w:val="restart"/>
            <w:vAlign w:val="center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  <w:r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  <w:t>Armar, ensamblar y configurar el funcionamiento de circuitos electrónicos básicos y repararlos cuando corresponda utilizando las herramientas e instrumentos adecuados.</w:t>
            </w:r>
          </w:p>
        </w:tc>
        <w:tc>
          <w:tcPr>
            <w:tcW w:w="2410" w:type="dxa"/>
            <w:vMerge w:val="restart"/>
            <w:vAlign w:val="center"/>
          </w:tcPr>
          <w:p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Realiza el mantenimiento preventivo o correctivo del sistema electrónico básico, de acuerdo con los diagramas, requerimientos funcionales utilizando las herramientas e instrumentos adecuados.</w:t>
            </w:r>
          </w:p>
        </w:tc>
        <w:tc>
          <w:tcPr>
            <w:tcW w:w="2619" w:type="dxa"/>
            <w:vAlign w:val="center"/>
          </w:tcPr>
          <w:p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Cambia componentes, partes o piezas del seguidor de línea, utilizando herramientas adecuadas.</w:t>
            </w:r>
          </w:p>
        </w:tc>
        <w:tc>
          <w:tcPr>
            <w:tcW w:w="2620" w:type="dxa"/>
            <w:vAlign w:val="center"/>
          </w:tcPr>
          <w:p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Cambio de componentes electrónicos.</w:t>
            </w:r>
          </w:p>
        </w:tc>
        <w:tc>
          <w:tcPr>
            <w:tcW w:w="2111" w:type="dxa"/>
            <w:vMerge w:val="restart"/>
            <w:vAlign w:val="center"/>
          </w:tcPr>
          <w:p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Reemplazamos componentes electrónicos.</w:t>
            </w:r>
          </w:p>
        </w:tc>
        <w:tc>
          <w:tcPr>
            <w:tcW w:w="1291" w:type="dxa"/>
            <w:vMerge w:val="restart"/>
            <w:vAlign w:val="center"/>
          </w:tcPr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S10 UD2/1</w:t>
            </w:r>
          </w:p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(06 horas)</w:t>
            </w:r>
          </w:p>
        </w:tc>
        <w:tc>
          <w:tcPr>
            <w:tcW w:w="2141" w:type="dxa"/>
            <w:vMerge w:val="restart"/>
            <w:vAlign w:val="center"/>
          </w:tcPr>
          <w:p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atLeast"/>
        </w:trPr>
        <w:tc>
          <w:tcPr>
            <w:tcW w:w="2127" w:type="dxa"/>
            <w:vMerge w:val="continue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  <w:vAlign w:val="center"/>
          </w:tcPr>
          <w:p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Align w:val="center"/>
          </w:tcPr>
          <w:p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Remplaza los componentes electrónicos, aplicando técnicas de soldadura y manejo de herramientas e instrumentos necesarios.</w:t>
            </w:r>
          </w:p>
        </w:tc>
        <w:tc>
          <w:tcPr>
            <w:tcW w:w="2620" w:type="dxa"/>
            <w:vAlign w:val="center"/>
          </w:tcPr>
          <w:p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Reemplazo, desoldado y soldado de componentes electrónicos.</w:t>
            </w:r>
          </w:p>
        </w:tc>
        <w:tc>
          <w:tcPr>
            <w:tcW w:w="2111" w:type="dxa"/>
            <w:vMerge w:val="continue"/>
            <w:vAlign w:val="center"/>
          </w:tcPr>
          <w:p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291" w:type="dxa"/>
            <w:vMerge w:val="continue"/>
            <w:vAlign w:val="center"/>
          </w:tcPr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8" w:hRule="atLeast"/>
        </w:trPr>
        <w:tc>
          <w:tcPr>
            <w:tcW w:w="2127" w:type="dxa"/>
            <w:vMerge w:val="continue"/>
          </w:tcPr>
          <w:p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Align w:val="center"/>
          </w:tcPr>
          <w:p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Selecciona los insumos y materiales necesarios, y organiza actividades para su obtención. Planifica las acciones que debe ejecutar para elaborar la propuesta de valor y prevé alternativas de solución ante situaciones imprevistas o accidentes.</w:t>
            </w:r>
          </w:p>
        </w:tc>
        <w:tc>
          <w:tcPr>
            <w:tcW w:w="2619" w:type="dxa"/>
            <w:vAlign w:val="center"/>
          </w:tcPr>
          <w:p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Planificar y ejecutar la comercialización</w:t>
            </w:r>
          </w:p>
        </w:tc>
        <w:tc>
          <w:tcPr>
            <w:tcW w:w="2620" w:type="dxa"/>
            <w:vAlign w:val="center"/>
          </w:tcPr>
          <w:p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Plan de captación de clientes y la ejecución del plan evidenciado con Afiche, dípticos, publicidad virtual gratuita u otros</w:t>
            </w:r>
          </w:p>
        </w:tc>
        <w:tc>
          <w:tcPr>
            <w:tcW w:w="2111" w:type="dxa"/>
            <w:vAlign w:val="center"/>
          </w:tcPr>
          <w:p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Planificamos la captación de clientes y lo ejecutamos</w:t>
            </w:r>
          </w:p>
        </w:tc>
        <w:tc>
          <w:tcPr>
            <w:tcW w:w="1291" w:type="dxa"/>
            <w:vAlign w:val="center"/>
          </w:tcPr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S10 UD2/2</w:t>
            </w:r>
          </w:p>
          <w:p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(02 horas)</w:t>
            </w:r>
          </w:p>
        </w:tc>
        <w:tc>
          <w:tcPr>
            <w:tcW w:w="2141" w:type="dxa"/>
            <w:vAlign w:val="center"/>
          </w:tcPr>
          <w:p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</w:tbl>
    <w:p>
      <w:pPr>
        <w:pStyle w:val="18"/>
        <w:numPr>
          <w:ilvl w:val="0"/>
          <w:numId w:val="2"/>
        </w:numPr>
        <w:tabs>
          <w:tab w:val="left" w:pos="360"/>
        </w:tabs>
        <w:spacing w:after="0" w:line="240" w:lineRule="auto"/>
        <w:rPr>
          <w:rFonts w:ascii="Arial Narrow" w:hAnsi="Arial Narrow" w:cs="Arial"/>
          <w:b/>
          <w:bCs/>
          <w:i/>
          <w:sz w:val="20"/>
        </w:rPr>
      </w:pPr>
      <w:r>
        <w:rPr>
          <w:rFonts w:ascii="Arial Narrow" w:hAnsi="Arial Narrow"/>
          <w:b/>
          <w:bCs/>
          <w:i/>
          <w:sz w:val="20"/>
        </w:rPr>
        <w:t xml:space="preserve"> </w:t>
      </w:r>
      <w:r>
        <w:rPr>
          <w:rFonts w:ascii="Arial Narrow" w:hAnsi="Arial Narrow" w:cs="Arial"/>
          <w:b/>
          <w:bCs/>
          <w:i/>
          <w:sz w:val="20"/>
        </w:rPr>
        <w:t xml:space="preserve">MATERIALES Y RECURSOS A UTILIZAR EN LA UNIDAD </w:t>
      </w:r>
    </w:p>
    <w:p>
      <w:pPr>
        <w:shd w:val="clear" w:color="auto" w:fill="FFFFFF" w:themeFill="background1"/>
        <w:spacing w:after="0" w:line="240" w:lineRule="auto"/>
        <w:ind w:left="426"/>
        <w:jc w:val="both"/>
        <w:rPr>
          <w:rFonts w:ascii="Arial Narrow" w:hAnsi="Arial Narrow" w:cs="Arial"/>
          <w:i/>
        </w:rPr>
      </w:pPr>
      <w:r>
        <w:rPr>
          <w:rFonts w:ascii="Arial Narrow" w:hAnsi="Arial Narrow" w:cs="Arial"/>
          <w:b/>
          <w:i/>
        </w:rPr>
        <w:t>Insumos</w:t>
      </w:r>
      <w:r>
        <w:rPr>
          <w:rFonts w:ascii="Arial Narrow" w:hAnsi="Arial Narrow" w:cs="Arial"/>
          <w:i/>
        </w:rPr>
        <w:t>:</w:t>
      </w:r>
    </w:p>
    <w:p>
      <w:pPr>
        <w:pStyle w:val="39"/>
        <w:numPr>
          <w:ilvl w:val="0"/>
          <w:numId w:val="6"/>
        </w:numPr>
        <w:shd w:val="clear" w:color="auto" w:fill="FFFFFF" w:themeFill="background1"/>
        <w:spacing w:after="0" w:line="240" w:lineRule="auto"/>
        <w:ind w:left="851"/>
        <w:jc w:val="both"/>
      </w:pPr>
      <w:r>
        <w:rPr>
          <w:rFonts w:ascii="Arial Narrow" w:hAnsi="Arial Narrow" w:cs="Arial"/>
          <w:i/>
        </w:rPr>
        <w:t>Portafolio digital o físico.</w:t>
      </w:r>
    </w:p>
    <w:p>
      <w:pPr>
        <w:pStyle w:val="39"/>
        <w:numPr>
          <w:ilvl w:val="0"/>
          <w:numId w:val="6"/>
        </w:numPr>
        <w:shd w:val="clear" w:color="auto" w:fill="FFFFFF" w:themeFill="background1"/>
        <w:spacing w:after="0" w:line="240" w:lineRule="auto"/>
        <w:ind w:left="851"/>
        <w:jc w:val="both"/>
      </w:pPr>
      <w:r>
        <w:t>PDF, PTT, Documentos en Word para entrega de actividades</w:t>
      </w:r>
    </w:p>
    <w:p>
      <w:pPr>
        <w:pStyle w:val="39"/>
        <w:numPr>
          <w:ilvl w:val="0"/>
          <w:numId w:val="6"/>
        </w:numPr>
        <w:shd w:val="clear" w:color="auto" w:fill="FFFFFF" w:themeFill="background1"/>
        <w:spacing w:after="0" w:line="240" w:lineRule="auto"/>
        <w:ind w:left="851"/>
        <w:jc w:val="both"/>
      </w:pPr>
      <w:r>
        <w:t>Videoteca de circuitos eléctricos y cálculo de consumo de energía</w:t>
      </w:r>
      <w:r>
        <w:rPr>
          <w:rFonts w:ascii="Arial Narrow" w:hAnsi="Arial Narrow" w:cs="Arial"/>
          <w:i/>
        </w:rPr>
        <w:t>.</w:t>
      </w:r>
    </w:p>
    <w:p>
      <w:pPr>
        <w:shd w:val="clear" w:color="auto" w:fill="FFFFFF" w:themeFill="background1"/>
        <w:spacing w:after="0" w:line="240" w:lineRule="auto"/>
        <w:ind w:left="491"/>
        <w:jc w:val="both"/>
      </w:pPr>
      <w:r>
        <w:rPr>
          <w:rFonts w:ascii="Arial Narrow" w:hAnsi="Arial Narrow" w:cs="Arial"/>
          <w:b/>
          <w:i/>
        </w:rPr>
        <w:t>Equipos y Dispositivo:</w:t>
      </w:r>
    </w:p>
    <w:p>
      <w:pPr>
        <w:pStyle w:val="39"/>
        <w:numPr>
          <w:ilvl w:val="0"/>
          <w:numId w:val="6"/>
        </w:numPr>
        <w:shd w:val="clear" w:color="auto" w:fill="FFFFFF" w:themeFill="background1"/>
        <w:spacing w:after="0" w:line="240" w:lineRule="auto"/>
        <w:ind w:left="851"/>
        <w:jc w:val="both"/>
      </w:pPr>
      <w:r>
        <w:rPr>
          <w:rFonts w:ascii="Arial Narrow" w:hAnsi="Arial Narrow" w:cs="Arial"/>
          <w:i/>
        </w:rPr>
        <w:t>Celulares, PCs o Laptops.</w:t>
      </w:r>
    </w:p>
    <w:p>
      <w:pPr>
        <w:pStyle w:val="39"/>
        <w:numPr>
          <w:ilvl w:val="0"/>
          <w:numId w:val="6"/>
        </w:numPr>
        <w:shd w:val="clear" w:color="auto" w:fill="FFFFFF" w:themeFill="background1"/>
        <w:spacing w:after="0" w:line="240" w:lineRule="auto"/>
        <w:ind w:left="851"/>
        <w:jc w:val="both"/>
      </w:pPr>
      <w:r>
        <w:rPr>
          <w:rFonts w:ascii="Arial Narrow" w:hAnsi="Arial Narrow" w:cs="Arial"/>
          <w:i/>
        </w:rPr>
        <w:t>Softwares especializados en línea</w:t>
      </w:r>
    </w:p>
    <w:p>
      <w:pPr>
        <w:pStyle w:val="39"/>
        <w:numPr>
          <w:ilvl w:val="0"/>
          <w:numId w:val="6"/>
        </w:numPr>
        <w:shd w:val="clear" w:color="auto" w:fill="FFFFFF" w:themeFill="background1"/>
        <w:spacing w:after="0" w:line="240" w:lineRule="auto"/>
        <w:ind w:left="851"/>
        <w:jc w:val="both"/>
      </w:pPr>
      <w:r>
        <w:rPr>
          <w:rFonts w:ascii="Arial Narrow" w:hAnsi="Arial Narrow" w:cs="Arial"/>
          <w:i/>
        </w:rPr>
        <w:t>Aplicativos para Android que faciliten cálculos con circuitos eléctricos</w:t>
      </w:r>
    </w:p>
    <w:p>
      <w:pPr>
        <w:pStyle w:val="39"/>
        <w:numPr>
          <w:ilvl w:val="0"/>
          <w:numId w:val="6"/>
        </w:numPr>
        <w:shd w:val="clear" w:color="auto" w:fill="FFFFFF" w:themeFill="background1"/>
        <w:spacing w:after="0" w:line="240" w:lineRule="auto"/>
        <w:ind w:left="851"/>
        <w:jc w:val="both"/>
      </w:pPr>
      <w:r>
        <w:rPr>
          <w:rFonts w:ascii="Arial Narrow" w:hAnsi="Arial Narrow" w:cs="Arial"/>
          <w:i/>
        </w:rPr>
        <w:t>Hoja de cálculo en línea o locales.</w:t>
      </w:r>
    </w:p>
    <w:p>
      <w:pPr>
        <w:shd w:val="clear" w:color="auto" w:fill="FFFFFF" w:themeFill="background1"/>
        <w:spacing w:after="0" w:line="240" w:lineRule="auto"/>
        <w:ind w:left="567"/>
        <w:jc w:val="both"/>
      </w:pPr>
      <w:r>
        <w:rPr>
          <w:rFonts w:ascii="Arial Narrow" w:hAnsi="Arial Narrow" w:cs="Arial"/>
          <w:b/>
          <w:i/>
        </w:rPr>
        <w:t>Otros:</w:t>
      </w:r>
    </w:p>
    <w:p>
      <w:pPr>
        <w:pStyle w:val="39"/>
        <w:numPr>
          <w:ilvl w:val="0"/>
          <w:numId w:val="6"/>
        </w:numPr>
        <w:shd w:val="clear" w:color="auto" w:fill="FFFFFF" w:themeFill="background1"/>
        <w:spacing w:after="0" w:line="240" w:lineRule="auto"/>
        <w:ind w:left="851"/>
        <w:jc w:val="both"/>
      </w:pPr>
      <w:r>
        <w:rPr>
          <w:rFonts w:ascii="Arial Narrow" w:hAnsi="Arial Narrow" w:cs="Arial"/>
          <w:i/>
        </w:rPr>
        <w:t>Impresora</w:t>
      </w:r>
      <w:r>
        <w:rPr>
          <w:rFonts w:ascii="Arial Narrow" w:hAnsi="Arial Narrow" w:cs="Arial"/>
          <w:b/>
          <w:i/>
        </w:rPr>
        <w:t xml:space="preserve"> </w:t>
      </w:r>
      <w:r>
        <w:rPr>
          <w:rFonts w:ascii="Arial Narrow" w:hAnsi="Arial Narrow" w:cs="Arial"/>
          <w:i/>
        </w:rPr>
        <w:t>laser</w:t>
      </w:r>
    </w:p>
    <w:p>
      <w:pPr>
        <w:pStyle w:val="39"/>
        <w:numPr>
          <w:ilvl w:val="0"/>
          <w:numId w:val="6"/>
        </w:numPr>
        <w:shd w:val="clear" w:color="auto" w:fill="FFFFFF" w:themeFill="background1"/>
        <w:spacing w:after="0" w:line="240" w:lineRule="auto"/>
        <w:ind w:left="851"/>
        <w:jc w:val="both"/>
        <w:rPr>
          <w:rFonts w:ascii="Arial Narrow" w:hAnsi="Arial Narrow" w:cs="Arial"/>
          <w:b/>
          <w:i/>
        </w:rPr>
      </w:pPr>
      <w:r>
        <w:rPr>
          <w:rFonts w:ascii="Arial Narrow" w:hAnsi="Arial Narrow" w:cs="Arial"/>
          <w:i/>
        </w:rPr>
        <w:t xml:space="preserve">Papel bond. </w:t>
      </w:r>
    </w:p>
    <w:p>
      <w:pPr>
        <w:pStyle w:val="39"/>
        <w:numPr>
          <w:ilvl w:val="0"/>
          <w:numId w:val="6"/>
        </w:numPr>
        <w:shd w:val="clear" w:color="auto" w:fill="FFFFFF" w:themeFill="background1"/>
        <w:spacing w:after="0" w:line="240" w:lineRule="auto"/>
        <w:ind w:left="851"/>
        <w:jc w:val="both"/>
        <w:rPr>
          <w:rFonts w:ascii="Arial Narrow" w:hAnsi="Arial Narrow" w:cs="Arial"/>
          <w:i/>
        </w:rPr>
      </w:pPr>
      <w:r>
        <w:rPr>
          <w:rFonts w:ascii="Arial Narrow" w:hAnsi="Arial Narrow" w:cs="Arial"/>
          <w:i/>
        </w:rPr>
        <w:t>Plataforma ClassRoom</w:t>
      </w:r>
    </w:p>
    <w:p>
      <w:pPr>
        <w:pStyle w:val="39"/>
        <w:numPr>
          <w:ilvl w:val="0"/>
          <w:numId w:val="6"/>
        </w:numPr>
        <w:shd w:val="clear" w:color="auto" w:fill="FFFFFF" w:themeFill="background1"/>
        <w:spacing w:after="0" w:line="240" w:lineRule="auto"/>
        <w:ind w:left="851"/>
        <w:jc w:val="both"/>
        <w:rPr>
          <w:rFonts w:ascii="Arial Narrow" w:hAnsi="Arial Narrow" w:cs="Arial"/>
          <w:i/>
        </w:rPr>
      </w:pPr>
      <w:r>
        <w:rPr>
          <w:rFonts w:ascii="Arial Narrow" w:hAnsi="Arial Narrow" w:cs="Arial"/>
          <w:i/>
        </w:rPr>
        <w:t>Video llamadas por Google Meet</w:t>
      </w:r>
    </w:p>
    <w:p>
      <w:pPr>
        <w:pStyle w:val="18"/>
        <w:spacing w:after="0"/>
        <w:ind w:left="491"/>
        <w:rPr>
          <w:rFonts w:ascii="Arial Narrow" w:hAnsi="Arial Narrow" w:cs="Arial"/>
          <w:bCs/>
          <w:i/>
          <w:sz w:val="15"/>
          <w:szCs w:val="18"/>
        </w:rPr>
      </w:pPr>
    </w:p>
    <w:p>
      <w:pPr>
        <w:pStyle w:val="18"/>
        <w:numPr>
          <w:ilvl w:val="0"/>
          <w:numId w:val="2"/>
        </w:numPr>
        <w:tabs>
          <w:tab w:val="left" w:pos="360"/>
        </w:tabs>
        <w:spacing w:after="0" w:line="240" w:lineRule="auto"/>
      </w:pPr>
      <w:r>
        <w:rPr>
          <w:rFonts w:ascii="Arial Narrow" w:hAnsi="Arial Narrow" w:cs="Arial"/>
          <w:b/>
          <w:bCs/>
          <w:i/>
          <w:sz w:val="20"/>
        </w:rPr>
        <w:t xml:space="preserve"> BIBLIOGRAFÍA </w:t>
      </w:r>
      <w:r>
        <w:rPr>
          <w:rFonts w:ascii="Arial Narrow" w:hAnsi="Arial Narrow" w:cs="Arial"/>
          <w:i/>
          <w:sz w:val="20"/>
        </w:rPr>
        <w:t xml:space="preserve">  </w:t>
      </w:r>
    </w:p>
    <w:tbl>
      <w:tblPr>
        <w:tblStyle w:val="8"/>
        <w:tblW w:w="5000" w:type="pct"/>
        <w:tblInd w:w="-15" w:type="dxa"/>
        <w:tblLayout w:type="autofit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4159"/>
      </w:tblGrid>
      <w:tr>
        <w:tblPrEx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958" w:type="dxa"/>
            <w:tcBorders>
              <w:bottom w:val="single" w:color="8EAADB" w:sz="12" w:space="0"/>
            </w:tcBorders>
            <w:shd w:val="clear" w:color="auto" w:fill="auto"/>
            <w:tcMar>
              <w:left w:w="9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Arial Narrow" w:hAnsi="Arial Narrow"/>
                <w:b/>
                <w:bCs/>
                <w:i/>
                <w:sz w:val="20"/>
                <w:szCs w:val="20"/>
                <w:lang w:eastAsia="zh-CN"/>
              </w:rPr>
              <w:t>Para el docente: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Currículo Nacional de Educación Básica aprobado por Resolución Ministerial N° 649-2016-MINEDU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Programa curricular del Nivel Secundaria. aprobado por Resolución Ministerial N° 649-2016-MINEDU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Planificación, mediación y evaluación de los aprendizajes en la Educación secundaria. MINDEDU-DES. Primera edición, marzo 2019.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Manual de Instalaciones Eléctricas Residenciales e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Editorial Limusa Industriales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Manual de Instalaciones Eléctricas I, II, III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Editoria el Técnico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Cargadores de baterías y cercos eléctricos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Gamboa Trace Luis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Electricidad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Colecciones GAMOR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Electricidad y Electrónica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TECSUP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Guía para el cálculo de consumo eléctrico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Osinerg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Dispositivos y Componentes Electrónicos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Juan y Fernando GARCIA VILLAREAL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Proyectos Electrónicos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CKIT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bCs/>
              </w:rPr>
            </w:pPr>
            <w:bookmarkStart w:id="0" w:name="_GoBack"/>
            <w:bookmarkEnd w:id="0"/>
            <w:r>
              <w:rPr>
                <w:rFonts w:ascii="Arial Narrow" w:hAnsi="Arial Narrow" w:cs="Arial"/>
                <w:bCs/>
                <w:sz w:val="20"/>
                <w:szCs w:val="20"/>
              </w:rPr>
              <w:t>Componentes y Circuitos Básicos de Microelectrónica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Deutsche Gesellschaft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Mercados y Clientes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Instituto Andino de Artes Populares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Principios de Diseño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Instituto Andino de Artes Populares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Control de Calidad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Instituto Andino de Artes Populares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Diseñar un Proyecto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Instituto Andino de Artes Populares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Formulación de Proyectos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Simón Andrade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Proyecto Empresarios Juveniles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Ministerio de Educación – EDURED 99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</w:pPr>
            <w:r>
              <w:fldChar w:fldCharType="begin"/>
            </w:r>
            <w:r>
              <w:instrText xml:space="preserve"> HYPERLINK "http://kicad-pcb.org/download/" \h </w:instrText>
            </w:r>
            <w:r>
              <w:fldChar w:fldCharType="separate"/>
            </w:r>
            <w:r>
              <w:rPr>
                <w:rStyle w:val="36"/>
                <w:bCs/>
                <w:sz w:val="20"/>
                <w:szCs w:val="20"/>
              </w:rPr>
              <w:t>http://kicad-pcb.org/download/</w:t>
            </w:r>
            <w:r>
              <w:rPr>
                <w:rStyle w:val="36"/>
                <w:bCs/>
                <w:sz w:val="20"/>
                <w:szCs w:val="20"/>
              </w:rPr>
              <w:fldChar w:fldCharType="end"/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rStyle w:val="36"/>
                <w:color w:val="auto"/>
                <w:u w:val="none"/>
              </w:rPr>
            </w:pPr>
            <w:r>
              <w:fldChar w:fldCharType="begin"/>
            </w:r>
            <w:r>
              <w:instrText xml:space="preserve"> HYPERLINK "https://www.malavida.com/es/soft/proteus/" \h </w:instrText>
            </w:r>
            <w:r>
              <w:fldChar w:fldCharType="separate"/>
            </w:r>
            <w:r>
              <w:rPr>
                <w:rStyle w:val="36"/>
                <w:bCs/>
                <w:sz w:val="20"/>
                <w:szCs w:val="20"/>
              </w:rPr>
              <w:t>https://www.malavida.com/es/soft/proteus/</w:t>
            </w:r>
            <w:r>
              <w:rPr>
                <w:rStyle w:val="36"/>
                <w:bCs/>
                <w:sz w:val="20"/>
                <w:szCs w:val="20"/>
              </w:rPr>
              <w:fldChar w:fldCharType="end"/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</w:pPr>
            <w:r>
              <w:fldChar w:fldCharType="begin"/>
            </w:r>
            <w:r>
              <w:instrText xml:space="preserve"> HYPERLINK "https://www.arduino.cc/" </w:instrText>
            </w:r>
            <w:r>
              <w:fldChar w:fldCharType="separate"/>
            </w:r>
            <w:r>
              <w:rPr>
                <w:rStyle w:val="9"/>
              </w:rPr>
              <w:t>https://www.arduino.cc/</w:t>
            </w:r>
            <w:r>
              <w:rPr>
                <w:rStyle w:val="9"/>
              </w:rPr>
              <w:fldChar w:fldCharType="end"/>
            </w:r>
          </w:p>
          <w:p>
            <w:pPr>
              <w:numPr>
                <w:numId w:val="0"/>
              </w:numPr>
              <w:spacing w:after="0" w:line="240" w:lineRule="auto"/>
              <w:jc w:val="both"/>
              <w:rPr>
                <w:rStyle w:val="9"/>
              </w:rPr>
            </w:pPr>
          </w:p>
        </w:tc>
      </w:tr>
      <w:tr>
        <w:tblPrEx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958" w:type="dxa"/>
            <w:shd w:val="clear" w:color="auto" w:fill="D9E2F3" w:themeFill="accent5" w:themeFillTint="33"/>
            <w:tcMar>
              <w:left w:w="93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Arial Narrow" w:hAnsi="Arial Narrow"/>
                <w:b/>
                <w:bCs/>
                <w:i/>
                <w:sz w:val="20"/>
                <w:lang w:eastAsia="zh-CN"/>
              </w:rPr>
              <w:t>Para el estudiante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</w:pPr>
            <w:r>
              <w:t>Apps para móvil que simulen circuitos eléctricos y electrónicos.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</w:pPr>
            <w:r>
              <w:t>Apps para móvil que simplifiquen diversos cálculos de los análisis de los circuitos eléctricos y electrónicos.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</w:pPr>
            <w:r>
              <w:fldChar w:fldCharType="begin"/>
            </w:r>
            <w:r>
              <w:instrText xml:space="preserve"> HYPERLINK "http://kicad-pcb.org/download/" </w:instrText>
            </w:r>
            <w:r>
              <w:fldChar w:fldCharType="separate"/>
            </w:r>
            <w:r>
              <w:rPr>
                <w:rStyle w:val="9"/>
                <w:bCs/>
                <w:sz w:val="20"/>
                <w:szCs w:val="20"/>
              </w:rPr>
              <w:t>http://kicad-pcb.org/download/</w:t>
            </w:r>
            <w:r>
              <w:rPr>
                <w:rStyle w:val="9"/>
                <w:bCs/>
                <w:sz w:val="20"/>
                <w:szCs w:val="20"/>
              </w:rPr>
              <w:fldChar w:fldCharType="end"/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</w:pPr>
            <w:r>
              <w:fldChar w:fldCharType="begin"/>
            </w:r>
            <w:r>
              <w:instrText xml:space="preserve"> HYPERLINK "https://www.malavida.com/es/soft/proteus/" \h </w:instrText>
            </w:r>
            <w:r>
              <w:fldChar w:fldCharType="separate"/>
            </w:r>
            <w:r>
              <w:rPr>
                <w:rStyle w:val="36"/>
                <w:bCs/>
                <w:sz w:val="20"/>
                <w:szCs w:val="20"/>
              </w:rPr>
              <w:t>https://www.malavida.com/es/soft/proteus/</w:t>
            </w:r>
            <w:r>
              <w:rPr>
                <w:rStyle w:val="36"/>
                <w:bCs/>
                <w:sz w:val="20"/>
                <w:szCs w:val="20"/>
              </w:rPr>
              <w:fldChar w:fldCharType="end"/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</w:pPr>
            <w:r>
              <w:fldChar w:fldCharType="begin"/>
            </w:r>
            <w:r>
              <w:instrText xml:space="preserve"> HYPERLINK "https://www.youtube.com/" \h </w:instrText>
            </w:r>
            <w:r>
              <w:fldChar w:fldCharType="separate"/>
            </w:r>
            <w:r>
              <w:rPr>
                <w:rStyle w:val="36"/>
                <w:bCs/>
                <w:sz w:val="20"/>
                <w:szCs w:val="20"/>
              </w:rPr>
              <w:t>https://www.youtube.com/</w:t>
            </w:r>
            <w:r>
              <w:rPr>
                <w:rStyle w:val="36"/>
                <w:bCs/>
                <w:sz w:val="20"/>
                <w:szCs w:val="20"/>
              </w:rPr>
              <w:fldChar w:fldCharType="end"/>
            </w:r>
            <w:r>
              <w:rPr>
                <w:rFonts w:ascii="Arial Narrow" w:hAnsi="Arial Narrow"/>
                <w:bCs/>
                <w:i/>
                <w:sz w:val="20"/>
              </w:rPr>
              <w:t xml:space="preserve"> 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</w:pPr>
            <w:r>
              <w:fldChar w:fldCharType="begin"/>
            </w:r>
            <w:r>
              <w:instrText xml:space="preserve"> HYPERLINK "https://www.falstad.com/circuit/" </w:instrText>
            </w:r>
            <w:r>
              <w:fldChar w:fldCharType="separate"/>
            </w:r>
            <w:r>
              <w:rPr>
                <w:rStyle w:val="9"/>
              </w:rPr>
              <w:t>https://www.falstad.com/circuit/</w:t>
            </w:r>
            <w:r>
              <w:rPr>
                <w:rStyle w:val="9"/>
              </w:rPr>
              <w:fldChar w:fldCharType="end"/>
            </w:r>
            <w:r>
              <w:t xml:space="preserve"> </w:t>
            </w:r>
          </w:p>
        </w:tc>
      </w:tr>
    </w:tbl>
    <w:p>
      <w:pPr>
        <w:pStyle w:val="18"/>
        <w:spacing w:after="0" w:line="240" w:lineRule="auto"/>
        <w:rPr>
          <w:rFonts w:ascii="Arial Narrow" w:hAnsi="Arial Narrow" w:cs="Arial"/>
          <w:i/>
          <w:sz w:val="20"/>
        </w:rPr>
      </w:pPr>
      <w:r>
        <w:rPr>
          <w:rFonts w:ascii="Arial Narrow" w:hAnsi="Arial Narrow" w:cs="Arial"/>
          <w:i/>
          <w:sz w:val="20"/>
        </w:rPr>
        <w:t xml:space="preserve">         </w:t>
      </w:r>
    </w:p>
    <w:p>
      <w:pPr>
        <w:pStyle w:val="18"/>
        <w:tabs>
          <w:tab w:val="center" w:pos="2835"/>
          <w:tab w:val="center" w:pos="7513"/>
        </w:tabs>
        <w:spacing w:after="0"/>
        <w:jc w:val="right"/>
      </w:pP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Ica, mayo </w:t>
      </w:r>
      <w:r>
        <w:rPr>
          <w:rFonts w:ascii="Arial Narrow" w:hAnsi="Arial Narrow" w:cs="Arial"/>
          <w:bCs/>
          <w:i/>
        </w:rPr>
        <w:t>del 202</w:t>
      </w:r>
      <w:r>
        <w:rPr>
          <w:rFonts w:hint="default" w:ascii="Arial Narrow" w:hAnsi="Arial Narrow" w:cs="Arial"/>
          <w:bCs/>
          <w:i/>
          <w:lang w:val="es-ES"/>
        </w:rPr>
        <w:t>4</w:t>
      </w:r>
      <w:r>
        <w:rPr>
          <w:rFonts w:ascii="Arial Narrow" w:hAnsi="Arial Narrow" w:cs="Arial"/>
          <w:bCs/>
          <w:i/>
        </w:rPr>
        <w:tab/>
      </w:r>
      <w:r>
        <w:rPr>
          <w:rFonts w:ascii="Arial Narrow" w:hAnsi="Arial Narrow" w:cs="Arial"/>
          <w:bCs/>
          <w:i/>
        </w:rPr>
        <w:tab/>
      </w:r>
    </w:p>
    <w:p>
      <w:pPr>
        <w:pStyle w:val="18"/>
        <w:tabs>
          <w:tab w:val="center" w:pos="2835"/>
          <w:tab w:val="center" w:pos="7513"/>
        </w:tabs>
        <w:spacing w:after="0"/>
        <w:jc w:val="right"/>
        <w:rPr>
          <w:rFonts w:ascii="Arial Narrow" w:hAnsi="Arial Narrow" w:cs="Arial"/>
          <w:b/>
          <w:bCs/>
        </w:rPr>
      </w:pPr>
      <w:r>
        <w:rPr>
          <w:b/>
          <w:lang w:eastAsia="es-P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1153160</wp:posOffset>
            </wp:positionH>
            <wp:positionV relativeFrom="paragraph">
              <wp:posOffset>60960</wp:posOffset>
            </wp:positionV>
            <wp:extent cx="600075" cy="617220"/>
            <wp:effectExtent l="0" t="0" r="9525" b="0"/>
            <wp:wrapTight wrapText="bothSides">
              <wp:wrapPolygon>
                <wp:start x="0" y="0"/>
                <wp:lineTo x="0" y="20667"/>
                <wp:lineTo x="21257" y="20667"/>
                <wp:lineTo x="21257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50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172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8"/>
        <w:tabs>
          <w:tab w:val="center" w:pos="2835"/>
          <w:tab w:val="center" w:pos="7513"/>
        </w:tabs>
        <w:spacing w:after="0"/>
        <w:jc w:val="right"/>
        <w:rPr>
          <w:rFonts w:ascii="Arial Narrow" w:hAnsi="Arial Narrow" w:cs="Arial"/>
          <w:b/>
          <w:bCs/>
        </w:rPr>
      </w:pPr>
    </w:p>
    <w:p>
      <w:pPr>
        <w:pStyle w:val="18"/>
        <w:tabs>
          <w:tab w:val="center" w:pos="2835"/>
          <w:tab w:val="center" w:pos="7513"/>
        </w:tabs>
        <w:spacing w:after="0"/>
        <w:jc w:val="both"/>
        <w:rPr>
          <w:rFonts w:ascii="Arial Narrow" w:hAnsi="Arial Narrow" w:cs="Arial"/>
          <w:b/>
          <w:bCs/>
        </w:rPr>
      </w:pPr>
    </w:p>
    <w:tbl>
      <w:tblPr>
        <w:tblStyle w:val="22"/>
        <w:tblW w:w="13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23" w:type="dxa"/>
          <w:bottom w:w="0" w:type="dxa"/>
          <w:right w:w="108" w:type="dxa"/>
        </w:tblCellMar>
      </w:tblPr>
      <w:tblGrid>
        <w:gridCol w:w="6975"/>
        <w:gridCol w:w="6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23" w:type="dxa"/>
            <w:bottom w:w="0" w:type="dxa"/>
            <w:right w:w="108" w:type="dxa"/>
          </w:tblCellMar>
        </w:tblPrEx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______________________________</w:t>
            </w:r>
          </w:p>
          <w:p>
            <w:pPr>
              <w:spacing w:after="0" w:line="240" w:lineRule="auto"/>
              <w:jc w:val="center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Julio César SORIA QUISPE</w:t>
            </w:r>
          </w:p>
          <w:p>
            <w:pPr>
              <w:spacing w:after="0" w:line="240" w:lineRule="auto"/>
              <w:jc w:val="center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Docente de Aula</w:t>
            </w:r>
          </w:p>
          <w:p>
            <w:pPr>
              <w:pStyle w:val="18"/>
              <w:tabs>
                <w:tab w:val="center" w:pos="2835"/>
                <w:tab w:val="center" w:pos="7513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jc w:val="center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______________________________</w:t>
            </w:r>
          </w:p>
          <w:p>
            <w:pPr>
              <w:spacing w:after="0" w:line="240" w:lineRule="auto"/>
              <w:jc w:val="center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Vº Bº Jefe de Taller </w:t>
            </w:r>
          </w:p>
          <w:p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</w:p>
        </w:tc>
      </w:tr>
    </w:tbl>
    <w:p>
      <w:pPr>
        <w:pStyle w:val="18"/>
        <w:tabs>
          <w:tab w:val="center" w:pos="2835"/>
          <w:tab w:val="center" w:pos="7513"/>
        </w:tabs>
        <w:spacing w:after="0"/>
        <w:rPr>
          <w:rFonts w:ascii="Arial Narrow" w:hAnsi="Arial Narrow" w:cs="Arial"/>
          <w:sz w:val="20"/>
        </w:rPr>
      </w:pPr>
    </w:p>
    <w:sectPr>
      <w:headerReference r:id="rId5" w:type="default"/>
      <w:footerReference r:id="rId6" w:type="default"/>
      <w:pgSz w:w="16838" w:h="11906" w:orient="landscape"/>
      <w:pgMar w:top="593" w:right="1440" w:bottom="213" w:left="1440" w:header="142" w:footer="0" w:gutter="0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8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8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after="0"/>
      <w:jc w:val="center"/>
      <w:rPr>
        <w:rFonts w:ascii="Arial Narrow" w:hAnsi="Arial Narrow"/>
        <w:i/>
        <w:sz w:val="20"/>
      </w:rPr>
    </w:pPr>
    <w:r>
      <w:rPr>
        <w:lang w:eastAsia="es-PE"/>
      </w:rPr>
      <w:drawing>
        <wp:inline distT="0" distB="0" distL="0" distR="0">
          <wp:extent cx="1755775" cy="44513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9119"/>
                  <a:stretch>
                    <a:fillRect/>
                  </a:stretch>
                </pic:blipFill>
                <pic:spPr>
                  <a:xfrm>
                    <a:off x="0" y="0"/>
                    <a:ext cx="1755775" cy="445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Narrow" w:hAnsi="Arial Narrow"/>
        <w:i/>
        <w:sz w:val="20"/>
        <w:lang w:eastAsia="es-PE"/>
      </w:rPr>
      <w:drawing>
        <wp:inline distT="0" distB="0" distL="0" distR="0">
          <wp:extent cx="1955800" cy="467360"/>
          <wp:effectExtent l="0" t="0" r="0" b="0"/>
          <wp:docPr id="2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18470" t="11556" r="60529" b="79523"/>
                  <a:stretch>
                    <a:fillRect/>
                  </a:stretch>
                </pic:blipFill>
                <pic:spPr>
                  <a:xfrm>
                    <a:off x="0" y="0"/>
                    <a:ext cx="1955800" cy="467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Narrow" w:hAnsi="Arial Narrow"/>
        <w:i/>
        <w:sz w:val="20"/>
        <w:lang w:eastAsia="es-PE"/>
      </w:rPr>
      <w:drawing>
        <wp:inline distT="0" distB="0" distL="0" distR="0">
          <wp:extent cx="500380" cy="462915"/>
          <wp:effectExtent l="0" t="0" r="0" b="0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l="26161" t="46382" r="61937" b="33998"/>
                  <a:stretch>
                    <a:fillRect/>
                  </a:stretch>
                </pic:blipFill>
                <pic:spPr>
                  <a:xfrm>
                    <a:off x="0" y="0"/>
                    <a:ext cx="500380" cy="462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Narrow" w:hAnsi="Arial Narrow"/>
        <w:i/>
        <w:sz w:val="20"/>
      </w:rPr>
      <w:drawing>
        <wp:inline distT="0" distB="0" distL="0" distR="0">
          <wp:extent cx="368300" cy="461010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6123" cy="4835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Narrow" w:hAnsi="Arial Narrow"/>
        <w:i/>
        <w:sz w:val="20"/>
        <w:lang w:eastAsia="es-PE"/>
      </w:rPr>
      <mc:AlternateContent>
        <mc:Choice Requires="wps">
          <w:drawing>
            <wp:inline distT="0" distB="0" distL="114300" distR="114300">
              <wp:extent cx="1270" cy="19685"/>
              <wp:effectExtent l="0" t="0" r="0" b="0"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wps:txbx>
                    <wps:bodyPr/>
                  </wps:wsp>
                </a:graphicData>
              </a:graphic>
            </wp:inline>
          </w:drawing>
        </mc:Choice>
        <mc:Fallback>
          <w:pict>
            <v:rect id="_x0000_s1026" o:spid="_x0000_s1026" o:spt="1" style="height:1.55pt;width:0.1pt;" fillcolor="#A0A0A0" filled="t" stroked="f" coordsize="21600,21600" o:gfxdata="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ESamT7RAAAAAAEAAA8AAAAA&#10;AAAAAQAgAAAAIgAAAGRycy9kb3ducmV2LnhtbFBLAQIUABQAAAAIAIdO4kBJ/Wo4qQEAAF4DAAAO&#10;AAAAAAAAAAEAIAAAACABAABkcnMvZTJvRG9jLnhtbFBLBQYAAAAABgAGAFkBAAA7BQAAAAA=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  <w10:wrap type="non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EC473B"/>
    <w:multiLevelType w:val="multilevel"/>
    <w:tmpl w:val="14EC473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2EF63FEC"/>
    <w:multiLevelType w:val="multilevel"/>
    <w:tmpl w:val="2EF63FEC"/>
    <w:lvl w:ilvl="0" w:tentative="0">
      <w:start w:val="1"/>
      <w:numFmt w:val="upperRoman"/>
      <w:pStyle w:val="3"/>
      <w:lvlText w:val="%1."/>
      <w:lvlJc w:val="left"/>
      <w:pPr>
        <w:tabs>
          <w:tab w:val="left" w:pos="720"/>
        </w:tabs>
        <w:ind w:left="720" w:hanging="720"/>
      </w:pPr>
      <w:rPr>
        <w:rFonts w:ascii="Arial Narrow" w:hAnsi="Arial Narrow" w:cs="Times New Roman"/>
        <w:b/>
        <w:sz w:val="20"/>
      </w:rPr>
    </w:lvl>
    <w:lvl w:ilvl="1" w:tentative="0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378075D8"/>
    <w:multiLevelType w:val="multilevel"/>
    <w:tmpl w:val="378075D8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1080" w:hanging="360"/>
      </w:pPr>
      <w:rPr>
        <w:b/>
      </w:rPr>
    </w:lvl>
    <w:lvl w:ilvl="2" w:tentative="0">
      <w:start w:val="1"/>
      <w:numFmt w:val="decimal"/>
      <w:lvlText w:val="%1.%2.%3."/>
      <w:lvlJc w:val="left"/>
      <w:pPr>
        <w:ind w:left="2160" w:hanging="720"/>
      </w:pPr>
    </w:lvl>
    <w:lvl w:ilvl="3" w:tentative="0">
      <w:start w:val="1"/>
      <w:numFmt w:val="decimal"/>
      <w:lvlText w:val="%1.%2.%3.%4."/>
      <w:lvlJc w:val="left"/>
      <w:pPr>
        <w:ind w:left="2880" w:hanging="720"/>
      </w:pPr>
    </w:lvl>
    <w:lvl w:ilvl="4" w:tentative="0">
      <w:start w:val="1"/>
      <w:numFmt w:val="decimal"/>
      <w:lvlText w:val="%1.%2.%3.%4.%5."/>
      <w:lvlJc w:val="left"/>
      <w:pPr>
        <w:ind w:left="3960" w:hanging="1080"/>
      </w:pPr>
    </w:lvl>
    <w:lvl w:ilvl="5" w:tentative="0">
      <w:start w:val="1"/>
      <w:numFmt w:val="decimal"/>
      <w:lvlText w:val="%1.%2.%3.%4.%5.%6."/>
      <w:lvlJc w:val="left"/>
      <w:pPr>
        <w:ind w:left="4680" w:hanging="1080"/>
      </w:pPr>
    </w:lvl>
    <w:lvl w:ilvl="6" w:tentative="0">
      <w:start w:val="1"/>
      <w:numFmt w:val="decimal"/>
      <w:lvlText w:val="%1.%2.%3.%4.%5.%6.%7."/>
      <w:lvlJc w:val="left"/>
      <w:pPr>
        <w:ind w:left="5400" w:hanging="1080"/>
      </w:pPr>
    </w:lvl>
    <w:lvl w:ilvl="7" w:tentative="0">
      <w:start w:val="1"/>
      <w:numFmt w:val="decimal"/>
      <w:lvlText w:val="%1.%2.%3.%4.%5.%6.%7.%8."/>
      <w:lvlJc w:val="left"/>
      <w:pPr>
        <w:ind w:left="6480" w:hanging="1440"/>
      </w:pPr>
    </w:lvl>
    <w:lvl w:ilvl="8" w:tentative="0">
      <w:start w:val="1"/>
      <w:numFmt w:val="decimal"/>
      <w:lvlText w:val="%1.%2.%3.%4.%5.%6.%7.%8.%9."/>
      <w:lvlJc w:val="left"/>
      <w:pPr>
        <w:ind w:left="7200" w:hanging="1440"/>
      </w:pPr>
    </w:lvl>
  </w:abstractNum>
  <w:abstractNum w:abstractNumId="3">
    <w:nsid w:val="3D1459E0"/>
    <w:multiLevelType w:val="multilevel"/>
    <w:tmpl w:val="3D1459E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>
    <w:nsid w:val="41BD3A99"/>
    <w:multiLevelType w:val="multilevel"/>
    <w:tmpl w:val="41BD3A9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EEC0454"/>
    <w:multiLevelType w:val="multilevel"/>
    <w:tmpl w:val="7EEC0454"/>
    <w:lvl w:ilvl="0" w:tentative="0">
      <w:start w:val="1"/>
      <w:numFmt w:val="upperRoman"/>
      <w:lvlText w:val="%1."/>
      <w:lvlJc w:val="left"/>
      <w:pPr>
        <w:tabs>
          <w:tab w:val="left" w:pos="720"/>
        </w:tabs>
        <w:ind w:left="720" w:hanging="720"/>
      </w:pPr>
      <w:rPr>
        <w:rFonts w:ascii="Arial Narrow" w:hAnsi="Arial Narrow" w:cs="Times New Roman"/>
        <w:b/>
        <w:sz w:val="22"/>
      </w:rPr>
    </w:lvl>
    <w:lvl w:ilvl="1" w:tentative="0">
      <w:start w:val="1"/>
      <w:numFmt w:val="none"/>
      <w:suff w:val="nothing"/>
      <w:lvlText w:val=""/>
      <w:lvlJc w:val="left"/>
      <w:pPr>
        <w:ind w:left="1080" w:hanging="360"/>
      </w:pPr>
      <w:rPr>
        <w:rFonts w:cs="Times New Roman"/>
        <w:b/>
      </w:rPr>
    </w:lvl>
    <w:lvl w:ilvl="2" w:tentative="0">
      <w:start w:val="1"/>
      <w:numFmt w:val="none"/>
      <w:suff w:val="nothing"/>
      <w:lvlText w:val=""/>
      <w:lvlJc w:val="left"/>
      <w:pPr>
        <w:ind w:left="1440" w:hanging="360"/>
      </w:pPr>
      <w:rPr>
        <w:rFonts w:cs="Times New Roman"/>
      </w:rPr>
    </w:lvl>
    <w:lvl w:ilvl="3" w:tentative="0">
      <w:start w:val="1"/>
      <w:numFmt w:val="none"/>
      <w:suff w:val="nothing"/>
      <w:lvlText w:val=""/>
      <w:lvlJc w:val="left"/>
      <w:pPr>
        <w:ind w:left="1800" w:hanging="360"/>
      </w:pPr>
      <w:rPr>
        <w:rFonts w:cs="Times New Roman"/>
      </w:rPr>
    </w:lvl>
    <w:lvl w:ilvl="4" w:tentative="0">
      <w:start w:val="1"/>
      <w:numFmt w:val="none"/>
      <w:suff w:val="nothing"/>
      <w:lvlText w:val=""/>
      <w:lvlJc w:val="left"/>
      <w:pPr>
        <w:ind w:left="2160" w:hanging="360"/>
      </w:pPr>
      <w:rPr>
        <w:rFonts w:cs="Times New Roman"/>
      </w:rPr>
    </w:lvl>
    <w:lvl w:ilvl="5" w:tentative="0">
      <w:start w:val="1"/>
      <w:numFmt w:val="none"/>
      <w:suff w:val="nothing"/>
      <w:lvlText w:val=""/>
      <w:lvlJc w:val="left"/>
      <w:pPr>
        <w:ind w:left="2520" w:hanging="360"/>
      </w:pPr>
      <w:rPr>
        <w:rFonts w:cs="Times New Roman"/>
      </w:rPr>
    </w:lvl>
    <w:lvl w:ilvl="6" w:tentative="0">
      <w:start w:val="1"/>
      <w:numFmt w:val="none"/>
      <w:suff w:val="nothing"/>
      <w:lvlText w:val=""/>
      <w:lvlJc w:val="left"/>
      <w:pPr>
        <w:ind w:left="2880" w:hanging="360"/>
      </w:pPr>
      <w:rPr>
        <w:rFonts w:cs="Times New Roman"/>
      </w:rPr>
    </w:lvl>
    <w:lvl w:ilvl="7" w:tentative="0">
      <w:start w:val="1"/>
      <w:numFmt w:val="none"/>
      <w:suff w:val="nothing"/>
      <w:lvlText w:val=""/>
      <w:lvlJc w:val="left"/>
      <w:pPr>
        <w:ind w:left="3240" w:hanging="360"/>
      </w:pPr>
      <w:rPr>
        <w:rFonts w:cs="Times New Roman"/>
      </w:rPr>
    </w:lvl>
    <w:lvl w:ilvl="8" w:tentative="0">
      <w:start w:val="1"/>
      <w:numFmt w:val="none"/>
      <w:suff w:val="nothing"/>
      <w:lvlText w:val=""/>
      <w:lvlJc w:val="left"/>
      <w:pPr>
        <w:ind w:left="3600" w:hanging="360"/>
      </w:pPr>
      <w:rPr>
        <w:rFonts w:cs="Times New Roman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48A"/>
    <w:rsid w:val="00003A2A"/>
    <w:rsid w:val="00012643"/>
    <w:rsid w:val="000474B9"/>
    <w:rsid w:val="0005747B"/>
    <w:rsid w:val="00061A61"/>
    <w:rsid w:val="00062623"/>
    <w:rsid w:val="00072905"/>
    <w:rsid w:val="00075661"/>
    <w:rsid w:val="00090F0A"/>
    <w:rsid w:val="000A1B14"/>
    <w:rsid w:val="000A3B0F"/>
    <w:rsid w:val="000A4E0E"/>
    <w:rsid w:val="000B4084"/>
    <w:rsid w:val="000B44D0"/>
    <w:rsid w:val="000D0B0A"/>
    <w:rsid w:val="000D46FF"/>
    <w:rsid w:val="000E1A93"/>
    <w:rsid w:val="000E3BB2"/>
    <w:rsid w:val="000F6729"/>
    <w:rsid w:val="00104813"/>
    <w:rsid w:val="0010665C"/>
    <w:rsid w:val="00111405"/>
    <w:rsid w:val="00120F5C"/>
    <w:rsid w:val="00124A04"/>
    <w:rsid w:val="00143FCC"/>
    <w:rsid w:val="00145BF8"/>
    <w:rsid w:val="001664B2"/>
    <w:rsid w:val="0017635B"/>
    <w:rsid w:val="00185C13"/>
    <w:rsid w:val="001A47C5"/>
    <w:rsid w:val="001B3841"/>
    <w:rsid w:val="001B75E2"/>
    <w:rsid w:val="001E2FAF"/>
    <w:rsid w:val="001E38FA"/>
    <w:rsid w:val="00206713"/>
    <w:rsid w:val="002150AE"/>
    <w:rsid w:val="00221EB8"/>
    <w:rsid w:val="00226E9C"/>
    <w:rsid w:val="00241CD5"/>
    <w:rsid w:val="0024243E"/>
    <w:rsid w:val="00267663"/>
    <w:rsid w:val="00271AC7"/>
    <w:rsid w:val="00272990"/>
    <w:rsid w:val="00273DAE"/>
    <w:rsid w:val="00277577"/>
    <w:rsid w:val="00281DA1"/>
    <w:rsid w:val="0028247E"/>
    <w:rsid w:val="00287029"/>
    <w:rsid w:val="0029193F"/>
    <w:rsid w:val="002923D7"/>
    <w:rsid w:val="002A7AE9"/>
    <w:rsid w:val="002B7456"/>
    <w:rsid w:val="002B757A"/>
    <w:rsid w:val="002C2AAE"/>
    <w:rsid w:val="002C6D86"/>
    <w:rsid w:val="002D1B9A"/>
    <w:rsid w:val="002D305B"/>
    <w:rsid w:val="002D4AC9"/>
    <w:rsid w:val="002E0F4B"/>
    <w:rsid w:val="002E7387"/>
    <w:rsid w:val="002F7D02"/>
    <w:rsid w:val="00300241"/>
    <w:rsid w:val="00300BCB"/>
    <w:rsid w:val="00301E03"/>
    <w:rsid w:val="003022D8"/>
    <w:rsid w:val="003113DE"/>
    <w:rsid w:val="00316D3D"/>
    <w:rsid w:val="0032443C"/>
    <w:rsid w:val="0033004F"/>
    <w:rsid w:val="00330293"/>
    <w:rsid w:val="003349FF"/>
    <w:rsid w:val="00334D0D"/>
    <w:rsid w:val="00335C38"/>
    <w:rsid w:val="003403B2"/>
    <w:rsid w:val="00347FAC"/>
    <w:rsid w:val="00352F02"/>
    <w:rsid w:val="003561A8"/>
    <w:rsid w:val="00366695"/>
    <w:rsid w:val="00372A81"/>
    <w:rsid w:val="003744A3"/>
    <w:rsid w:val="00380995"/>
    <w:rsid w:val="00381A46"/>
    <w:rsid w:val="00383DF8"/>
    <w:rsid w:val="00385627"/>
    <w:rsid w:val="003867DB"/>
    <w:rsid w:val="00390634"/>
    <w:rsid w:val="0039753B"/>
    <w:rsid w:val="003A3FF5"/>
    <w:rsid w:val="003A486A"/>
    <w:rsid w:val="003C12D6"/>
    <w:rsid w:val="003C1A46"/>
    <w:rsid w:val="003C2D0E"/>
    <w:rsid w:val="003C3333"/>
    <w:rsid w:val="003C5BD4"/>
    <w:rsid w:val="003D22CE"/>
    <w:rsid w:val="003F0351"/>
    <w:rsid w:val="003F125C"/>
    <w:rsid w:val="003F4515"/>
    <w:rsid w:val="00411C2A"/>
    <w:rsid w:val="00414A72"/>
    <w:rsid w:val="0041517D"/>
    <w:rsid w:val="00416B58"/>
    <w:rsid w:val="00430AA6"/>
    <w:rsid w:val="0045047E"/>
    <w:rsid w:val="004663F8"/>
    <w:rsid w:val="004675AA"/>
    <w:rsid w:val="004702CE"/>
    <w:rsid w:val="004708E2"/>
    <w:rsid w:val="0048143D"/>
    <w:rsid w:val="00497099"/>
    <w:rsid w:val="004A5700"/>
    <w:rsid w:val="004B3437"/>
    <w:rsid w:val="004C22EF"/>
    <w:rsid w:val="004D5469"/>
    <w:rsid w:val="004E3F6D"/>
    <w:rsid w:val="004E59F1"/>
    <w:rsid w:val="004E61C3"/>
    <w:rsid w:val="004F05AE"/>
    <w:rsid w:val="004F6DD1"/>
    <w:rsid w:val="005035F4"/>
    <w:rsid w:val="00504B38"/>
    <w:rsid w:val="005149A0"/>
    <w:rsid w:val="005257A6"/>
    <w:rsid w:val="00532D69"/>
    <w:rsid w:val="0053406C"/>
    <w:rsid w:val="00534CD8"/>
    <w:rsid w:val="00535B33"/>
    <w:rsid w:val="00540DC7"/>
    <w:rsid w:val="005425A8"/>
    <w:rsid w:val="00544A12"/>
    <w:rsid w:val="005516A3"/>
    <w:rsid w:val="00554B57"/>
    <w:rsid w:val="00555263"/>
    <w:rsid w:val="0057271F"/>
    <w:rsid w:val="0057390E"/>
    <w:rsid w:val="00590164"/>
    <w:rsid w:val="00593B1E"/>
    <w:rsid w:val="00595C9E"/>
    <w:rsid w:val="005B3E2E"/>
    <w:rsid w:val="005B76B9"/>
    <w:rsid w:val="005C21D6"/>
    <w:rsid w:val="005D176C"/>
    <w:rsid w:val="005D1C97"/>
    <w:rsid w:val="005D5838"/>
    <w:rsid w:val="005F634E"/>
    <w:rsid w:val="006033CD"/>
    <w:rsid w:val="00606CDC"/>
    <w:rsid w:val="006116D1"/>
    <w:rsid w:val="00615F3D"/>
    <w:rsid w:val="006348CD"/>
    <w:rsid w:val="00642D46"/>
    <w:rsid w:val="006444F2"/>
    <w:rsid w:val="00666245"/>
    <w:rsid w:val="0067203A"/>
    <w:rsid w:val="0069548C"/>
    <w:rsid w:val="006A083B"/>
    <w:rsid w:val="006A106A"/>
    <w:rsid w:val="006B2D7B"/>
    <w:rsid w:val="006B4636"/>
    <w:rsid w:val="006D3740"/>
    <w:rsid w:val="006D7DEB"/>
    <w:rsid w:val="006E4A7A"/>
    <w:rsid w:val="006E5117"/>
    <w:rsid w:val="006F099A"/>
    <w:rsid w:val="006F3778"/>
    <w:rsid w:val="006F63D2"/>
    <w:rsid w:val="006F68C9"/>
    <w:rsid w:val="00702EAF"/>
    <w:rsid w:val="00710383"/>
    <w:rsid w:val="007111E2"/>
    <w:rsid w:val="007118F2"/>
    <w:rsid w:val="00712C25"/>
    <w:rsid w:val="00715E75"/>
    <w:rsid w:val="00725FC1"/>
    <w:rsid w:val="0072661A"/>
    <w:rsid w:val="00726C96"/>
    <w:rsid w:val="00727861"/>
    <w:rsid w:val="0073099B"/>
    <w:rsid w:val="00736AD0"/>
    <w:rsid w:val="00742094"/>
    <w:rsid w:val="00742516"/>
    <w:rsid w:val="00742B77"/>
    <w:rsid w:val="00743106"/>
    <w:rsid w:val="00756760"/>
    <w:rsid w:val="00763B1C"/>
    <w:rsid w:val="007752D2"/>
    <w:rsid w:val="00783141"/>
    <w:rsid w:val="00784462"/>
    <w:rsid w:val="0078609E"/>
    <w:rsid w:val="00791821"/>
    <w:rsid w:val="00793905"/>
    <w:rsid w:val="007A58F3"/>
    <w:rsid w:val="007B10BF"/>
    <w:rsid w:val="007B5D25"/>
    <w:rsid w:val="007B7B06"/>
    <w:rsid w:val="007C012A"/>
    <w:rsid w:val="007C50BD"/>
    <w:rsid w:val="007D5A55"/>
    <w:rsid w:val="007D7B60"/>
    <w:rsid w:val="007F4907"/>
    <w:rsid w:val="00801B22"/>
    <w:rsid w:val="00815745"/>
    <w:rsid w:val="0083391D"/>
    <w:rsid w:val="0084540C"/>
    <w:rsid w:val="00845AC6"/>
    <w:rsid w:val="00850443"/>
    <w:rsid w:val="00850D55"/>
    <w:rsid w:val="00856946"/>
    <w:rsid w:val="00861AEE"/>
    <w:rsid w:val="008660AF"/>
    <w:rsid w:val="008754CE"/>
    <w:rsid w:val="00880386"/>
    <w:rsid w:val="00897E1D"/>
    <w:rsid w:val="008B5827"/>
    <w:rsid w:val="008C09AA"/>
    <w:rsid w:val="008C3736"/>
    <w:rsid w:val="008C5412"/>
    <w:rsid w:val="008D47F4"/>
    <w:rsid w:val="008D5276"/>
    <w:rsid w:val="008D6A2D"/>
    <w:rsid w:val="008F10E3"/>
    <w:rsid w:val="008F2A6E"/>
    <w:rsid w:val="008F7CE7"/>
    <w:rsid w:val="009009CC"/>
    <w:rsid w:val="0090730C"/>
    <w:rsid w:val="009172AB"/>
    <w:rsid w:val="009319A1"/>
    <w:rsid w:val="00986948"/>
    <w:rsid w:val="009C36BE"/>
    <w:rsid w:val="009D0F40"/>
    <w:rsid w:val="009E6BE9"/>
    <w:rsid w:val="009E6FDD"/>
    <w:rsid w:val="009F5685"/>
    <w:rsid w:val="009F60EB"/>
    <w:rsid w:val="00A038F3"/>
    <w:rsid w:val="00A03AF6"/>
    <w:rsid w:val="00A13778"/>
    <w:rsid w:val="00A32194"/>
    <w:rsid w:val="00A353C5"/>
    <w:rsid w:val="00A368A5"/>
    <w:rsid w:val="00A43C17"/>
    <w:rsid w:val="00A4766D"/>
    <w:rsid w:val="00A51115"/>
    <w:rsid w:val="00A52EB1"/>
    <w:rsid w:val="00A5541D"/>
    <w:rsid w:val="00A7387B"/>
    <w:rsid w:val="00A84215"/>
    <w:rsid w:val="00A90474"/>
    <w:rsid w:val="00AA092D"/>
    <w:rsid w:val="00AA7B9D"/>
    <w:rsid w:val="00AC37CD"/>
    <w:rsid w:val="00AD64FC"/>
    <w:rsid w:val="00AD797F"/>
    <w:rsid w:val="00AE44EF"/>
    <w:rsid w:val="00AE4733"/>
    <w:rsid w:val="00AE6F27"/>
    <w:rsid w:val="00AF251A"/>
    <w:rsid w:val="00B075D3"/>
    <w:rsid w:val="00B15EED"/>
    <w:rsid w:val="00B16EB2"/>
    <w:rsid w:val="00B202E5"/>
    <w:rsid w:val="00B204BE"/>
    <w:rsid w:val="00B211F8"/>
    <w:rsid w:val="00B220D9"/>
    <w:rsid w:val="00B27B30"/>
    <w:rsid w:val="00B32167"/>
    <w:rsid w:val="00B32A60"/>
    <w:rsid w:val="00B362E0"/>
    <w:rsid w:val="00B500E8"/>
    <w:rsid w:val="00B55266"/>
    <w:rsid w:val="00B656E8"/>
    <w:rsid w:val="00B752A6"/>
    <w:rsid w:val="00B75BF6"/>
    <w:rsid w:val="00B812C4"/>
    <w:rsid w:val="00B83430"/>
    <w:rsid w:val="00B9505E"/>
    <w:rsid w:val="00BB666B"/>
    <w:rsid w:val="00BC2464"/>
    <w:rsid w:val="00BC49C2"/>
    <w:rsid w:val="00BC5849"/>
    <w:rsid w:val="00BE2EF2"/>
    <w:rsid w:val="00BE53AD"/>
    <w:rsid w:val="00C073F2"/>
    <w:rsid w:val="00C07BAE"/>
    <w:rsid w:val="00C07E5D"/>
    <w:rsid w:val="00C112CA"/>
    <w:rsid w:val="00C2203F"/>
    <w:rsid w:val="00C420D3"/>
    <w:rsid w:val="00C43DBF"/>
    <w:rsid w:val="00C441EF"/>
    <w:rsid w:val="00C52B0B"/>
    <w:rsid w:val="00C57ADF"/>
    <w:rsid w:val="00C612C7"/>
    <w:rsid w:val="00C63A17"/>
    <w:rsid w:val="00C643F4"/>
    <w:rsid w:val="00C8266C"/>
    <w:rsid w:val="00C8339C"/>
    <w:rsid w:val="00C9000B"/>
    <w:rsid w:val="00C92D3E"/>
    <w:rsid w:val="00C93364"/>
    <w:rsid w:val="00C94145"/>
    <w:rsid w:val="00CA20B0"/>
    <w:rsid w:val="00CA3307"/>
    <w:rsid w:val="00CA57A0"/>
    <w:rsid w:val="00CA60FC"/>
    <w:rsid w:val="00CB5CF1"/>
    <w:rsid w:val="00CB5D5A"/>
    <w:rsid w:val="00CC3976"/>
    <w:rsid w:val="00CE2BD6"/>
    <w:rsid w:val="00CF2C59"/>
    <w:rsid w:val="00CF5636"/>
    <w:rsid w:val="00D00E53"/>
    <w:rsid w:val="00D03B8C"/>
    <w:rsid w:val="00D054CB"/>
    <w:rsid w:val="00D13E3E"/>
    <w:rsid w:val="00D330AD"/>
    <w:rsid w:val="00D375C7"/>
    <w:rsid w:val="00D71F86"/>
    <w:rsid w:val="00D8710C"/>
    <w:rsid w:val="00D92658"/>
    <w:rsid w:val="00D93E11"/>
    <w:rsid w:val="00DA0326"/>
    <w:rsid w:val="00DC3C9E"/>
    <w:rsid w:val="00DF45C8"/>
    <w:rsid w:val="00DF682D"/>
    <w:rsid w:val="00E05031"/>
    <w:rsid w:val="00E1048A"/>
    <w:rsid w:val="00E16959"/>
    <w:rsid w:val="00E22534"/>
    <w:rsid w:val="00E24AB2"/>
    <w:rsid w:val="00E25798"/>
    <w:rsid w:val="00E27C9A"/>
    <w:rsid w:val="00E406DA"/>
    <w:rsid w:val="00E41762"/>
    <w:rsid w:val="00E55A76"/>
    <w:rsid w:val="00E66C1F"/>
    <w:rsid w:val="00E672F8"/>
    <w:rsid w:val="00E73C8B"/>
    <w:rsid w:val="00E76882"/>
    <w:rsid w:val="00E76F04"/>
    <w:rsid w:val="00EA16A8"/>
    <w:rsid w:val="00EB2E12"/>
    <w:rsid w:val="00EB3EC5"/>
    <w:rsid w:val="00EE2223"/>
    <w:rsid w:val="00EE39D7"/>
    <w:rsid w:val="00EE432A"/>
    <w:rsid w:val="00EF3A6B"/>
    <w:rsid w:val="00F01D4B"/>
    <w:rsid w:val="00F036D7"/>
    <w:rsid w:val="00F27595"/>
    <w:rsid w:val="00F32403"/>
    <w:rsid w:val="00F32D95"/>
    <w:rsid w:val="00F359F3"/>
    <w:rsid w:val="00F446F5"/>
    <w:rsid w:val="00F65B3A"/>
    <w:rsid w:val="00F7196A"/>
    <w:rsid w:val="00F7400F"/>
    <w:rsid w:val="00F77A0F"/>
    <w:rsid w:val="00F832FA"/>
    <w:rsid w:val="00F9594B"/>
    <w:rsid w:val="00FA7836"/>
    <w:rsid w:val="00FB0C0A"/>
    <w:rsid w:val="00FB2E4E"/>
    <w:rsid w:val="00FB3EAD"/>
    <w:rsid w:val="00FB4E01"/>
    <w:rsid w:val="00FC0345"/>
    <w:rsid w:val="00FC19F1"/>
    <w:rsid w:val="00FE268C"/>
    <w:rsid w:val="01EF6C96"/>
    <w:rsid w:val="0BC45746"/>
    <w:rsid w:val="0D261009"/>
    <w:rsid w:val="14C05595"/>
    <w:rsid w:val="1CF63E9C"/>
    <w:rsid w:val="1FE11D4C"/>
    <w:rsid w:val="32770709"/>
    <w:rsid w:val="47EA50AE"/>
    <w:rsid w:val="4FCE0A96"/>
    <w:rsid w:val="58F87EF3"/>
    <w:rsid w:val="5C8F2968"/>
    <w:rsid w:val="5F5E4D05"/>
    <w:rsid w:val="64350950"/>
    <w:rsid w:val="6676259B"/>
    <w:rsid w:val="6C3C63D5"/>
    <w:rsid w:val="70772C18"/>
    <w:rsid w:val="7414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uiPriority="9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0" w:semiHidden="0" w:name="Body Text 2"/>
    <w:lsdException w:qFormat="1" w:uiPriority="0" w:semiHidden="0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s-PE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60"/>
      <w:outlineLvl w:val="0"/>
    </w:pPr>
    <w:rPr>
      <w:rFonts w:ascii="Cambria" w:hAnsi="Cambria" w:eastAsia="Times New Roman"/>
      <w:b/>
      <w:bCs/>
      <w:sz w:val="32"/>
      <w:szCs w:val="32"/>
    </w:rPr>
  </w:style>
  <w:style w:type="paragraph" w:styleId="3">
    <w:name w:val="heading 3"/>
    <w:basedOn w:val="1"/>
    <w:next w:val="1"/>
    <w:link w:val="30"/>
    <w:qFormat/>
    <w:uiPriority w:val="99"/>
    <w:pPr>
      <w:keepNext/>
      <w:numPr>
        <w:ilvl w:val="0"/>
        <w:numId w:val="1"/>
      </w:numPr>
      <w:spacing w:after="0" w:line="240" w:lineRule="auto"/>
      <w:outlineLvl w:val="2"/>
    </w:pPr>
    <w:rPr>
      <w:rFonts w:ascii="Arial Narrow" w:hAnsi="Arial Narrow" w:eastAsia="Times New Roman"/>
      <w:b/>
      <w:bCs/>
      <w:sz w:val="18"/>
      <w:szCs w:val="24"/>
      <w:lang w:val="zh-CN" w:eastAsia="zh-CN"/>
    </w:rPr>
  </w:style>
  <w:style w:type="paragraph" w:styleId="4">
    <w:name w:val="heading 4"/>
    <w:basedOn w:val="1"/>
    <w:next w:val="1"/>
    <w:link w:val="34"/>
    <w:semiHidden/>
    <w:unhideWhenUsed/>
    <w:qFormat/>
    <w:uiPriority w:val="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7"/>
    <w:basedOn w:val="1"/>
    <w:next w:val="1"/>
    <w:link w:val="35"/>
    <w:semiHidden/>
    <w:unhideWhenUsed/>
    <w:qFormat/>
    <w:uiPriority w:val="9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6">
    <w:name w:val="heading 8"/>
    <w:basedOn w:val="1"/>
    <w:next w:val="1"/>
    <w:link w:val="31"/>
    <w:qFormat/>
    <w:uiPriority w:val="99"/>
    <w:pPr>
      <w:keepNext/>
      <w:spacing w:after="0" w:line="240" w:lineRule="auto"/>
      <w:ind w:hanging="28"/>
      <w:jc w:val="center"/>
      <w:outlineLvl w:val="7"/>
    </w:pPr>
    <w:rPr>
      <w:rFonts w:ascii="Arial Narrow" w:hAnsi="Arial Narrow" w:eastAsia="Times New Roman"/>
      <w:b/>
      <w:bCs/>
      <w:sz w:val="18"/>
      <w:szCs w:val="24"/>
      <w:lang w:val="zh-CN" w:eastAsia="zh-CN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character" w:styleId="10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caption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2">
    <w:name w:val="Balloon Text"/>
    <w:basedOn w:val="1"/>
    <w:link w:val="29"/>
    <w:semiHidden/>
    <w:unhideWhenUsed/>
    <w:qFormat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paragraph" w:styleId="13">
    <w:name w:val="Body Text 2"/>
    <w:basedOn w:val="1"/>
    <w:link w:val="25"/>
    <w:unhideWhenUsed/>
    <w:qFormat/>
    <w:uiPriority w:val="0"/>
    <w:pPr>
      <w:spacing w:after="120" w:line="480" w:lineRule="auto"/>
    </w:pPr>
  </w:style>
  <w:style w:type="paragraph" w:styleId="14">
    <w:name w:val="header"/>
    <w:basedOn w:val="1"/>
    <w:next w:val="15"/>
    <w:link w:val="27"/>
    <w:unhideWhenUsed/>
    <w:qFormat/>
    <w:uiPriority w:val="99"/>
    <w:pPr>
      <w:tabs>
        <w:tab w:val="center" w:pos="4252"/>
        <w:tab w:val="right" w:pos="8504"/>
      </w:tabs>
    </w:pPr>
  </w:style>
  <w:style w:type="paragraph" w:styleId="15">
    <w:name w:val="Body Text"/>
    <w:basedOn w:val="1"/>
    <w:link w:val="26"/>
    <w:unhideWhenUsed/>
    <w:qFormat/>
    <w:uiPriority w:val="0"/>
    <w:pPr>
      <w:spacing w:after="120"/>
    </w:pPr>
  </w:style>
  <w:style w:type="paragraph" w:styleId="16">
    <w:name w:val="List"/>
    <w:basedOn w:val="15"/>
    <w:qFormat/>
    <w:uiPriority w:val="0"/>
    <w:rPr>
      <w:rFonts w:cs="FreeSans"/>
    </w:rPr>
  </w:style>
  <w:style w:type="paragraph" w:styleId="17">
    <w:name w:val="Normal (Web)"/>
    <w:basedOn w:val="1"/>
    <w:qFormat/>
    <w:uiPriority w:val="99"/>
    <w:pPr>
      <w:spacing w:beforeAutospacing="1" w:afterAutospacing="1" w:line="240" w:lineRule="auto"/>
    </w:pPr>
    <w:rPr>
      <w:rFonts w:ascii="Arial Unicode MS" w:hAnsi="Arial Unicode MS" w:eastAsia="Arial Unicode MS" w:cs="Arial Unicode MS"/>
      <w:sz w:val="24"/>
      <w:szCs w:val="24"/>
      <w:lang w:val="es-ES" w:eastAsia="es-ES"/>
    </w:rPr>
  </w:style>
  <w:style w:type="paragraph" w:styleId="18">
    <w:name w:val="footer"/>
    <w:basedOn w:val="1"/>
    <w:link w:val="28"/>
    <w:unhideWhenUsed/>
    <w:qFormat/>
    <w:uiPriority w:val="0"/>
    <w:pPr>
      <w:tabs>
        <w:tab w:val="center" w:pos="4252"/>
        <w:tab w:val="right" w:pos="8504"/>
      </w:tabs>
    </w:pPr>
  </w:style>
  <w:style w:type="paragraph" w:styleId="19">
    <w:name w:val="Body Text Indent 2"/>
    <w:basedOn w:val="1"/>
    <w:link w:val="23"/>
    <w:qFormat/>
    <w:uiPriority w:val="0"/>
    <w:pPr>
      <w:spacing w:after="120" w:line="480" w:lineRule="auto"/>
      <w:ind w:left="283"/>
    </w:pPr>
    <w:rPr>
      <w:rFonts w:ascii="Times New Roman" w:hAnsi="Times New Roman"/>
      <w:sz w:val="24"/>
      <w:szCs w:val="24"/>
      <w:lang w:val="zh-CN" w:eastAsia="es-ES"/>
    </w:rPr>
  </w:style>
  <w:style w:type="paragraph" w:styleId="20">
    <w:name w:val="Body Text 3"/>
    <w:basedOn w:val="1"/>
    <w:link w:val="24"/>
    <w:unhideWhenUsed/>
    <w:qFormat/>
    <w:uiPriority w:val="0"/>
    <w:pPr>
      <w:spacing w:after="120"/>
    </w:pPr>
    <w:rPr>
      <w:sz w:val="16"/>
      <w:szCs w:val="16"/>
    </w:rPr>
  </w:style>
  <w:style w:type="paragraph" w:styleId="21">
    <w:name w:val="Title"/>
    <w:basedOn w:val="1"/>
    <w:link w:val="37"/>
    <w:qFormat/>
    <w:uiPriority w:val="0"/>
    <w:pPr>
      <w:spacing w:after="0" w:line="240" w:lineRule="auto"/>
      <w:jc w:val="center"/>
    </w:pPr>
    <w:rPr>
      <w:rFonts w:ascii="Times New Roman" w:hAnsi="Times New Roman" w:eastAsia="Times New Roman"/>
      <w:b/>
      <w:bCs/>
      <w:sz w:val="24"/>
      <w:szCs w:val="24"/>
      <w:lang w:eastAsia="es-PE"/>
    </w:rPr>
  </w:style>
  <w:style w:type="table" w:styleId="22">
    <w:name w:val="Table Grid"/>
    <w:basedOn w:val="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3">
    <w:name w:val="Sangría 2 de t. independiente Car"/>
    <w:link w:val="19"/>
    <w:qFormat/>
    <w:uiPriority w:val="0"/>
    <w:rPr>
      <w:rFonts w:ascii="Times New Roman" w:hAnsi="Times New Roman" w:eastAsia="Calibri" w:cs="Times New Roman"/>
      <w:sz w:val="24"/>
      <w:szCs w:val="24"/>
      <w:lang w:eastAsia="es-ES"/>
    </w:rPr>
  </w:style>
  <w:style w:type="character" w:customStyle="1" w:styleId="24">
    <w:name w:val="Texto independiente 3 Car"/>
    <w:link w:val="20"/>
    <w:qFormat/>
    <w:uiPriority w:val="0"/>
    <w:rPr>
      <w:sz w:val="16"/>
      <w:szCs w:val="16"/>
      <w:lang w:val="es-PE" w:eastAsia="en-US"/>
    </w:rPr>
  </w:style>
  <w:style w:type="character" w:customStyle="1" w:styleId="25">
    <w:name w:val="Texto independiente 2 Car"/>
    <w:link w:val="13"/>
    <w:qFormat/>
    <w:uiPriority w:val="0"/>
    <w:rPr>
      <w:sz w:val="22"/>
      <w:szCs w:val="22"/>
      <w:lang w:val="es-PE" w:eastAsia="en-US"/>
    </w:rPr>
  </w:style>
  <w:style w:type="character" w:customStyle="1" w:styleId="26">
    <w:name w:val="Texto independiente Car"/>
    <w:link w:val="15"/>
    <w:qFormat/>
    <w:uiPriority w:val="0"/>
    <w:rPr>
      <w:sz w:val="22"/>
      <w:szCs w:val="22"/>
      <w:lang w:val="es-PE" w:eastAsia="en-US"/>
    </w:rPr>
  </w:style>
  <w:style w:type="character" w:customStyle="1" w:styleId="27">
    <w:name w:val="Encabezado Car"/>
    <w:link w:val="14"/>
    <w:qFormat/>
    <w:uiPriority w:val="99"/>
    <w:rPr>
      <w:sz w:val="22"/>
      <w:szCs w:val="22"/>
      <w:lang w:val="es-PE" w:eastAsia="en-US"/>
    </w:rPr>
  </w:style>
  <w:style w:type="character" w:customStyle="1" w:styleId="28">
    <w:name w:val="Pie de página Car"/>
    <w:link w:val="18"/>
    <w:qFormat/>
    <w:uiPriority w:val="0"/>
    <w:rPr>
      <w:sz w:val="22"/>
      <w:szCs w:val="22"/>
      <w:lang w:val="es-PE" w:eastAsia="en-US"/>
    </w:rPr>
  </w:style>
  <w:style w:type="character" w:customStyle="1" w:styleId="29">
    <w:name w:val="Texto de globo Car"/>
    <w:link w:val="12"/>
    <w:semiHidden/>
    <w:qFormat/>
    <w:uiPriority w:val="99"/>
    <w:rPr>
      <w:rFonts w:ascii="Tahoma" w:hAnsi="Tahoma" w:cs="Tahoma"/>
      <w:sz w:val="16"/>
      <w:szCs w:val="16"/>
      <w:lang w:val="es-PE" w:eastAsia="en-US"/>
    </w:rPr>
  </w:style>
  <w:style w:type="character" w:customStyle="1" w:styleId="30">
    <w:name w:val="Título 3 Car"/>
    <w:link w:val="3"/>
    <w:qFormat/>
    <w:uiPriority w:val="99"/>
    <w:rPr>
      <w:rFonts w:ascii="Arial Narrow" w:hAnsi="Arial Narrow" w:eastAsia="Times New Roman"/>
      <w:b/>
      <w:bCs/>
      <w:sz w:val="18"/>
      <w:szCs w:val="24"/>
      <w:lang w:val="zh-CN" w:eastAsia="zh-CN"/>
    </w:rPr>
  </w:style>
  <w:style w:type="character" w:customStyle="1" w:styleId="31">
    <w:name w:val="Título 8 Car"/>
    <w:link w:val="6"/>
    <w:qFormat/>
    <w:uiPriority w:val="99"/>
    <w:rPr>
      <w:rFonts w:ascii="Arial Narrow" w:hAnsi="Arial Narrow" w:eastAsia="Times New Roman" w:cs="Arial"/>
      <w:b/>
      <w:bCs/>
      <w:sz w:val="18"/>
      <w:szCs w:val="24"/>
    </w:rPr>
  </w:style>
  <w:style w:type="character" w:customStyle="1" w:styleId="32">
    <w:name w:val="Título 1 Car"/>
    <w:link w:val="33"/>
    <w:qFormat/>
    <w:uiPriority w:val="9"/>
    <w:rPr>
      <w:rFonts w:ascii="Cambria" w:hAnsi="Cambria" w:eastAsia="Times New Roman" w:cs="Times New Roman"/>
      <w:b/>
      <w:bCs/>
      <w:sz w:val="32"/>
      <w:szCs w:val="32"/>
      <w:lang w:val="es-PE" w:eastAsia="en-US"/>
    </w:rPr>
  </w:style>
  <w:style w:type="paragraph" w:customStyle="1" w:styleId="33">
    <w:name w:val="Título1"/>
    <w:basedOn w:val="1"/>
    <w:link w:val="32"/>
    <w:qFormat/>
    <w:uiPriority w:val="0"/>
    <w:pPr>
      <w:spacing w:after="0" w:line="240" w:lineRule="auto"/>
      <w:jc w:val="center"/>
    </w:pPr>
    <w:rPr>
      <w:rFonts w:ascii="Times New Roman" w:hAnsi="Times New Roman" w:eastAsia="Times New Roman"/>
      <w:b/>
      <w:bCs/>
      <w:sz w:val="24"/>
      <w:szCs w:val="24"/>
      <w:lang w:val="zh-CN" w:eastAsia="zh-CN"/>
    </w:rPr>
  </w:style>
  <w:style w:type="character" w:customStyle="1" w:styleId="34">
    <w:name w:val="Título 4 Car"/>
    <w:link w:val="4"/>
    <w:semiHidden/>
    <w:qFormat/>
    <w:uiPriority w:val="9"/>
    <w:rPr>
      <w:rFonts w:ascii="Calibri" w:hAnsi="Calibri" w:eastAsia="Times New Roman" w:cs="Times New Roman"/>
      <w:b/>
      <w:bCs/>
      <w:sz w:val="28"/>
      <w:szCs w:val="28"/>
      <w:lang w:val="es-PE" w:eastAsia="en-US"/>
    </w:rPr>
  </w:style>
  <w:style w:type="character" w:customStyle="1" w:styleId="35">
    <w:name w:val="Título 7 Car"/>
    <w:link w:val="5"/>
    <w:semiHidden/>
    <w:qFormat/>
    <w:uiPriority w:val="9"/>
    <w:rPr>
      <w:rFonts w:ascii="Calibri" w:hAnsi="Calibri" w:eastAsia="Times New Roman" w:cs="Times New Roman"/>
      <w:sz w:val="24"/>
      <w:szCs w:val="24"/>
      <w:lang w:val="es-PE" w:eastAsia="en-US"/>
    </w:rPr>
  </w:style>
  <w:style w:type="character" w:customStyle="1" w:styleId="36">
    <w:name w:val="Enlace de Internet"/>
    <w:qFormat/>
    <w:uiPriority w:val="99"/>
    <w:rPr>
      <w:color w:val="0000FF"/>
      <w:u w:val="single"/>
    </w:rPr>
  </w:style>
  <w:style w:type="character" w:customStyle="1" w:styleId="37">
    <w:name w:val="Título Car"/>
    <w:link w:val="21"/>
    <w:qFormat/>
    <w:uiPriority w:val="0"/>
    <w:rPr>
      <w:rFonts w:ascii="Times New Roman" w:hAnsi="Times New Roman" w:eastAsia="Times New Roman"/>
      <w:b/>
      <w:bCs/>
      <w:sz w:val="24"/>
      <w:szCs w:val="24"/>
    </w:rPr>
  </w:style>
  <w:style w:type="character" w:customStyle="1" w:styleId="38">
    <w:name w:val="Párrafo de lista Car"/>
    <w:link w:val="39"/>
    <w:qFormat/>
    <w:locked/>
    <w:uiPriority w:val="34"/>
    <w:rPr>
      <w:sz w:val="22"/>
      <w:szCs w:val="22"/>
      <w:lang w:eastAsia="en-US"/>
    </w:rPr>
  </w:style>
  <w:style w:type="paragraph" w:styleId="39">
    <w:name w:val="List Paragraph"/>
    <w:basedOn w:val="1"/>
    <w:link w:val="38"/>
    <w:qFormat/>
    <w:uiPriority w:val="34"/>
    <w:pPr>
      <w:ind w:left="720"/>
      <w:contextualSpacing/>
    </w:pPr>
  </w:style>
  <w:style w:type="character" w:customStyle="1" w:styleId="40">
    <w:name w:val="ListLabel 1"/>
    <w:qFormat/>
    <w:uiPriority w:val="0"/>
    <w:rPr>
      <w:rFonts w:ascii="Arial Narrow" w:hAnsi="Arial Narrow" w:cs="Times New Roman"/>
      <w:b/>
      <w:sz w:val="20"/>
    </w:rPr>
  </w:style>
  <w:style w:type="character" w:customStyle="1" w:styleId="41">
    <w:name w:val="ListLabel 2"/>
    <w:qFormat/>
    <w:uiPriority w:val="0"/>
    <w:rPr>
      <w:rFonts w:cs="Times New Roman"/>
    </w:rPr>
  </w:style>
  <w:style w:type="character" w:customStyle="1" w:styleId="42">
    <w:name w:val="ListLabel 3"/>
    <w:qFormat/>
    <w:uiPriority w:val="0"/>
    <w:rPr>
      <w:rFonts w:cs="Times New Roman"/>
    </w:rPr>
  </w:style>
  <w:style w:type="character" w:customStyle="1" w:styleId="43">
    <w:name w:val="ListLabel 4"/>
    <w:qFormat/>
    <w:uiPriority w:val="0"/>
    <w:rPr>
      <w:rFonts w:cs="Times New Roman"/>
    </w:rPr>
  </w:style>
  <w:style w:type="character" w:customStyle="1" w:styleId="44">
    <w:name w:val="ListLabel 5"/>
    <w:qFormat/>
    <w:uiPriority w:val="0"/>
    <w:rPr>
      <w:rFonts w:cs="Times New Roman"/>
    </w:rPr>
  </w:style>
  <w:style w:type="character" w:customStyle="1" w:styleId="45">
    <w:name w:val="ListLabel 6"/>
    <w:qFormat/>
    <w:uiPriority w:val="0"/>
    <w:rPr>
      <w:rFonts w:cs="Times New Roman"/>
    </w:rPr>
  </w:style>
  <w:style w:type="character" w:customStyle="1" w:styleId="46">
    <w:name w:val="ListLabel 7"/>
    <w:qFormat/>
    <w:uiPriority w:val="0"/>
    <w:rPr>
      <w:rFonts w:cs="Times New Roman"/>
    </w:rPr>
  </w:style>
  <w:style w:type="character" w:customStyle="1" w:styleId="47">
    <w:name w:val="ListLabel 8"/>
    <w:qFormat/>
    <w:uiPriority w:val="0"/>
    <w:rPr>
      <w:rFonts w:cs="Times New Roman"/>
    </w:rPr>
  </w:style>
  <w:style w:type="character" w:customStyle="1" w:styleId="48">
    <w:name w:val="ListLabel 9"/>
    <w:qFormat/>
    <w:uiPriority w:val="0"/>
    <w:rPr>
      <w:rFonts w:cs="Times New Roman"/>
    </w:rPr>
  </w:style>
  <w:style w:type="character" w:customStyle="1" w:styleId="49">
    <w:name w:val="ListLabel 10"/>
    <w:qFormat/>
    <w:uiPriority w:val="0"/>
    <w:rPr>
      <w:rFonts w:cs="Courier New"/>
    </w:rPr>
  </w:style>
  <w:style w:type="character" w:customStyle="1" w:styleId="50">
    <w:name w:val="ListLabel 11"/>
    <w:qFormat/>
    <w:uiPriority w:val="0"/>
    <w:rPr>
      <w:rFonts w:cs="Courier New"/>
    </w:rPr>
  </w:style>
  <w:style w:type="character" w:customStyle="1" w:styleId="51">
    <w:name w:val="ListLabel 12"/>
    <w:qFormat/>
    <w:uiPriority w:val="0"/>
    <w:rPr>
      <w:rFonts w:cs="Courier New"/>
    </w:rPr>
  </w:style>
  <w:style w:type="character" w:customStyle="1" w:styleId="52">
    <w:name w:val="ListLabel 13"/>
    <w:qFormat/>
    <w:uiPriority w:val="0"/>
    <w:rPr>
      <w:rFonts w:eastAsia="Calibri" w:cs="Arial"/>
    </w:rPr>
  </w:style>
  <w:style w:type="character" w:customStyle="1" w:styleId="53">
    <w:name w:val="ListLabel 14"/>
    <w:qFormat/>
    <w:uiPriority w:val="0"/>
    <w:rPr>
      <w:rFonts w:cs="Courier New"/>
    </w:rPr>
  </w:style>
  <w:style w:type="character" w:customStyle="1" w:styleId="54">
    <w:name w:val="ListLabel 15"/>
    <w:qFormat/>
    <w:uiPriority w:val="0"/>
    <w:rPr>
      <w:rFonts w:cs="Courier New"/>
    </w:rPr>
  </w:style>
  <w:style w:type="character" w:customStyle="1" w:styleId="55">
    <w:name w:val="ListLabel 16"/>
    <w:qFormat/>
    <w:uiPriority w:val="0"/>
    <w:rPr>
      <w:rFonts w:cs="Courier New"/>
    </w:rPr>
  </w:style>
  <w:style w:type="character" w:customStyle="1" w:styleId="56">
    <w:name w:val="ListLabel 17"/>
    <w:qFormat/>
    <w:uiPriority w:val="0"/>
    <w:rPr>
      <w:rFonts w:cs="Courier New"/>
    </w:rPr>
  </w:style>
  <w:style w:type="character" w:customStyle="1" w:styleId="57">
    <w:name w:val="ListLabel 18"/>
    <w:qFormat/>
    <w:uiPriority w:val="0"/>
    <w:rPr>
      <w:rFonts w:cs="Courier New"/>
    </w:rPr>
  </w:style>
  <w:style w:type="character" w:customStyle="1" w:styleId="58">
    <w:name w:val="ListLabel 19"/>
    <w:qFormat/>
    <w:uiPriority w:val="0"/>
    <w:rPr>
      <w:rFonts w:cs="Courier New"/>
    </w:rPr>
  </w:style>
  <w:style w:type="character" w:customStyle="1" w:styleId="59">
    <w:name w:val="ListLabel 20"/>
    <w:qFormat/>
    <w:uiPriority w:val="0"/>
    <w:rPr>
      <w:rFonts w:cs="Courier New"/>
    </w:rPr>
  </w:style>
  <w:style w:type="character" w:customStyle="1" w:styleId="60">
    <w:name w:val="ListLabel 21"/>
    <w:qFormat/>
    <w:uiPriority w:val="0"/>
    <w:rPr>
      <w:rFonts w:cs="Courier New"/>
    </w:rPr>
  </w:style>
  <w:style w:type="character" w:customStyle="1" w:styleId="61">
    <w:name w:val="ListLabel 22"/>
    <w:qFormat/>
    <w:uiPriority w:val="0"/>
    <w:rPr>
      <w:rFonts w:cs="Courier New"/>
    </w:rPr>
  </w:style>
  <w:style w:type="character" w:customStyle="1" w:styleId="62">
    <w:name w:val="ListLabel 23"/>
    <w:qFormat/>
    <w:uiPriority w:val="0"/>
    <w:rPr>
      <w:rFonts w:cs="Courier New"/>
    </w:rPr>
  </w:style>
  <w:style w:type="character" w:customStyle="1" w:styleId="63">
    <w:name w:val="ListLabel 24"/>
    <w:qFormat/>
    <w:uiPriority w:val="0"/>
    <w:rPr>
      <w:rFonts w:cs="Courier New"/>
    </w:rPr>
  </w:style>
  <w:style w:type="character" w:customStyle="1" w:styleId="64">
    <w:name w:val="ListLabel 25"/>
    <w:qFormat/>
    <w:uiPriority w:val="0"/>
    <w:rPr>
      <w:rFonts w:cs="Courier New"/>
    </w:rPr>
  </w:style>
  <w:style w:type="character" w:customStyle="1" w:styleId="65">
    <w:name w:val="ListLabel 26"/>
    <w:qFormat/>
    <w:uiPriority w:val="0"/>
    <w:rPr>
      <w:b/>
    </w:rPr>
  </w:style>
  <w:style w:type="character" w:customStyle="1" w:styleId="66">
    <w:name w:val="ListLabel 27"/>
    <w:qFormat/>
    <w:uiPriority w:val="0"/>
    <w:rPr>
      <w:rFonts w:cs="Courier New"/>
    </w:rPr>
  </w:style>
  <w:style w:type="character" w:customStyle="1" w:styleId="67">
    <w:name w:val="ListLabel 28"/>
    <w:qFormat/>
    <w:uiPriority w:val="0"/>
    <w:rPr>
      <w:rFonts w:cs="Courier New"/>
    </w:rPr>
  </w:style>
  <w:style w:type="character" w:customStyle="1" w:styleId="68">
    <w:name w:val="ListLabel 29"/>
    <w:qFormat/>
    <w:uiPriority w:val="0"/>
    <w:rPr>
      <w:rFonts w:cs="Courier New"/>
    </w:rPr>
  </w:style>
  <w:style w:type="character" w:customStyle="1" w:styleId="69">
    <w:name w:val="ListLabel 30"/>
    <w:qFormat/>
    <w:uiPriority w:val="0"/>
    <w:rPr>
      <w:rFonts w:cs="Courier New"/>
    </w:rPr>
  </w:style>
  <w:style w:type="character" w:customStyle="1" w:styleId="70">
    <w:name w:val="ListLabel 31"/>
    <w:qFormat/>
    <w:uiPriority w:val="0"/>
    <w:rPr>
      <w:rFonts w:cs="Courier New"/>
    </w:rPr>
  </w:style>
  <w:style w:type="character" w:customStyle="1" w:styleId="71">
    <w:name w:val="ListLabel 32"/>
    <w:qFormat/>
    <w:uiPriority w:val="0"/>
    <w:rPr>
      <w:rFonts w:cs="Courier New"/>
    </w:rPr>
  </w:style>
  <w:style w:type="character" w:customStyle="1" w:styleId="72">
    <w:name w:val="ListLabel 33"/>
    <w:qFormat/>
    <w:uiPriority w:val="0"/>
    <w:rPr>
      <w:rFonts w:cs="Courier New"/>
    </w:rPr>
  </w:style>
  <w:style w:type="character" w:customStyle="1" w:styleId="73">
    <w:name w:val="ListLabel 34"/>
    <w:qFormat/>
    <w:uiPriority w:val="0"/>
    <w:rPr>
      <w:rFonts w:cs="Courier New"/>
    </w:rPr>
  </w:style>
  <w:style w:type="character" w:customStyle="1" w:styleId="74">
    <w:name w:val="ListLabel 35"/>
    <w:qFormat/>
    <w:uiPriority w:val="0"/>
    <w:rPr>
      <w:rFonts w:cs="Courier New"/>
    </w:rPr>
  </w:style>
  <w:style w:type="character" w:customStyle="1" w:styleId="75">
    <w:name w:val="ListLabel 36"/>
    <w:qFormat/>
    <w:uiPriority w:val="0"/>
    <w:rPr>
      <w:rFonts w:cs="Courier New"/>
    </w:rPr>
  </w:style>
  <w:style w:type="character" w:customStyle="1" w:styleId="76">
    <w:name w:val="ListLabel 37"/>
    <w:qFormat/>
    <w:uiPriority w:val="0"/>
    <w:rPr>
      <w:rFonts w:cs="Courier New"/>
    </w:rPr>
  </w:style>
  <w:style w:type="character" w:customStyle="1" w:styleId="77">
    <w:name w:val="ListLabel 38"/>
    <w:qFormat/>
    <w:uiPriority w:val="0"/>
    <w:rPr>
      <w:rFonts w:cs="Courier New"/>
    </w:rPr>
  </w:style>
  <w:style w:type="character" w:customStyle="1" w:styleId="78">
    <w:name w:val="ListLabel 39"/>
    <w:qFormat/>
    <w:uiPriority w:val="0"/>
    <w:rPr>
      <w:rFonts w:cs="Courier New"/>
    </w:rPr>
  </w:style>
  <w:style w:type="character" w:customStyle="1" w:styleId="79">
    <w:name w:val="ListLabel 40"/>
    <w:qFormat/>
    <w:uiPriority w:val="0"/>
    <w:rPr>
      <w:rFonts w:cs="Courier New"/>
    </w:rPr>
  </w:style>
  <w:style w:type="character" w:customStyle="1" w:styleId="80">
    <w:name w:val="ListLabel 41"/>
    <w:qFormat/>
    <w:uiPriority w:val="0"/>
    <w:rPr>
      <w:rFonts w:cs="Courier New"/>
    </w:rPr>
  </w:style>
  <w:style w:type="character" w:customStyle="1" w:styleId="81">
    <w:name w:val="ListLabel 42"/>
    <w:qFormat/>
    <w:uiPriority w:val="0"/>
    <w:rPr>
      <w:rFonts w:cs="Courier New"/>
    </w:rPr>
  </w:style>
  <w:style w:type="character" w:customStyle="1" w:styleId="82">
    <w:name w:val="ListLabel 43"/>
    <w:qFormat/>
    <w:uiPriority w:val="0"/>
    <w:rPr>
      <w:rFonts w:cs="Courier New"/>
    </w:rPr>
  </w:style>
  <w:style w:type="character" w:customStyle="1" w:styleId="83">
    <w:name w:val="ListLabel 44"/>
    <w:qFormat/>
    <w:uiPriority w:val="0"/>
    <w:rPr>
      <w:rFonts w:cs="Courier New"/>
    </w:rPr>
  </w:style>
  <w:style w:type="character" w:customStyle="1" w:styleId="84">
    <w:name w:val="ListLabel 45"/>
    <w:qFormat/>
    <w:uiPriority w:val="0"/>
    <w:rPr>
      <w:rFonts w:cs="Courier New"/>
    </w:rPr>
  </w:style>
  <w:style w:type="character" w:customStyle="1" w:styleId="85">
    <w:name w:val="ListLabel 46"/>
    <w:qFormat/>
    <w:uiPriority w:val="0"/>
    <w:rPr>
      <w:rFonts w:cs="Courier New"/>
    </w:rPr>
  </w:style>
  <w:style w:type="character" w:customStyle="1" w:styleId="86">
    <w:name w:val="ListLabel 47"/>
    <w:qFormat/>
    <w:uiPriority w:val="0"/>
    <w:rPr>
      <w:rFonts w:cs="Courier New"/>
    </w:rPr>
  </w:style>
  <w:style w:type="character" w:customStyle="1" w:styleId="87">
    <w:name w:val="ListLabel 48"/>
    <w:qFormat/>
    <w:uiPriority w:val="0"/>
    <w:rPr>
      <w:rFonts w:cs="Courier New"/>
    </w:rPr>
  </w:style>
  <w:style w:type="character" w:customStyle="1" w:styleId="88">
    <w:name w:val="ListLabel 49"/>
    <w:qFormat/>
    <w:uiPriority w:val="0"/>
    <w:rPr>
      <w:rFonts w:cs="Courier New"/>
    </w:rPr>
  </w:style>
  <w:style w:type="character" w:customStyle="1" w:styleId="89">
    <w:name w:val="ListLabel 50"/>
    <w:qFormat/>
    <w:uiPriority w:val="0"/>
    <w:rPr>
      <w:rFonts w:cs="Courier New"/>
    </w:rPr>
  </w:style>
  <w:style w:type="character" w:customStyle="1" w:styleId="90">
    <w:name w:val="ListLabel 51"/>
    <w:qFormat/>
    <w:uiPriority w:val="0"/>
    <w:rPr>
      <w:rFonts w:cs="Courier New"/>
    </w:rPr>
  </w:style>
  <w:style w:type="character" w:customStyle="1" w:styleId="91">
    <w:name w:val="ListLabel 52"/>
    <w:qFormat/>
    <w:uiPriority w:val="0"/>
    <w:rPr>
      <w:rFonts w:cs="Courier New"/>
    </w:rPr>
  </w:style>
  <w:style w:type="character" w:customStyle="1" w:styleId="92">
    <w:name w:val="ListLabel 53"/>
    <w:qFormat/>
    <w:uiPriority w:val="0"/>
    <w:rPr>
      <w:rFonts w:cs="Courier New"/>
    </w:rPr>
  </w:style>
  <w:style w:type="character" w:customStyle="1" w:styleId="93">
    <w:name w:val="ListLabel 54"/>
    <w:qFormat/>
    <w:uiPriority w:val="0"/>
    <w:rPr>
      <w:rFonts w:cs="Courier New"/>
    </w:rPr>
  </w:style>
  <w:style w:type="character" w:customStyle="1" w:styleId="94">
    <w:name w:val="ListLabel 55"/>
    <w:qFormat/>
    <w:uiPriority w:val="0"/>
    <w:rPr>
      <w:rFonts w:cs="Courier New"/>
    </w:rPr>
  </w:style>
  <w:style w:type="character" w:customStyle="1" w:styleId="95">
    <w:name w:val="ListLabel 56"/>
    <w:qFormat/>
    <w:uiPriority w:val="0"/>
    <w:rPr>
      <w:rFonts w:cs="Courier New"/>
    </w:rPr>
  </w:style>
  <w:style w:type="character" w:customStyle="1" w:styleId="96">
    <w:name w:val="ListLabel 57"/>
    <w:qFormat/>
    <w:uiPriority w:val="0"/>
    <w:rPr>
      <w:rFonts w:cs="Courier New"/>
    </w:rPr>
  </w:style>
  <w:style w:type="character" w:customStyle="1" w:styleId="97">
    <w:name w:val="ListLabel 58"/>
    <w:qFormat/>
    <w:uiPriority w:val="0"/>
    <w:rPr>
      <w:rFonts w:cs="Courier New"/>
    </w:rPr>
  </w:style>
  <w:style w:type="character" w:customStyle="1" w:styleId="98">
    <w:name w:val="ListLabel 59"/>
    <w:qFormat/>
    <w:uiPriority w:val="0"/>
    <w:rPr>
      <w:rFonts w:cs="Courier New"/>
    </w:rPr>
  </w:style>
  <w:style w:type="character" w:customStyle="1" w:styleId="99">
    <w:name w:val="ListLabel 60"/>
    <w:qFormat/>
    <w:uiPriority w:val="0"/>
    <w:rPr>
      <w:rFonts w:ascii="Arial Narrow" w:hAnsi="Arial Narrow" w:cs="Times New Roman"/>
      <w:b/>
      <w:sz w:val="22"/>
    </w:rPr>
  </w:style>
  <w:style w:type="character" w:customStyle="1" w:styleId="100">
    <w:name w:val="ListLabel 61"/>
    <w:qFormat/>
    <w:uiPriority w:val="0"/>
    <w:rPr>
      <w:rFonts w:cs="Times New Roman"/>
      <w:b/>
    </w:rPr>
  </w:style>
  <w:style w:type="character" w:customStyle="1" w:styleId="101">
    <w:name w:val="ListLabel 62"/>
    <w:qFormat/>
    <w:uiPriority w:val="0"/>
    <w:rPr>
      <w:rFonts w:cs="Times New Roman"/>
    </w:rPr>
  </w:style>
  <w:style w:type="character" w:customStyle="1" w:styleId="102">
    <w:name w:val="ListLabel 63"/>
    <w:qFormat/>
    <w:uiPriority w:val="0"/>
    <w:rPr>
      <w:rFonts w:cs="Times New Roman"/>
    </w:rPr>
  </w:style>
  <w:style w:type="character" w:customStyle="1" w:styleId="103">
    <w:name w:val="ListLabel 64"/>
    <w:qFormat/>
    <w:uiPriority w:val="0"/>
    <w:rPr>
      <w:rFonts w:cs="Times New Roman"/>
    </w:rPr>
  </w:style>
  <w:style w:type="character" w:customStyle="1" w:styleId="104">
    <w:name w:val="ListLabel 65"/>
    <w:qFormat/>
    <w:uiPriority w:val="0"/>
    <w:rPr>
      <w:rFonts w:cs="Times New Roman"/>
    </w:rPr>
  </w:style>
  <w:style w:type="character" w:customStyle="1" w:styleId="105">
    <w:name w:val="ListLabel 66"/>
    <w:qFormat/>
    <w:uiPriority w:val="0"/>
    <w:rPr>
      <w:rFonts w:cs="Times New Roman"/>
    </w:rPr>
  </w:style>
  <w:style w:type="character" w:customStyle="1" w:styleId="106">
    <w:name w:val="ListLabel 67"/>
    <w:qFormat/>
    <w:uiPriority w:val="0"/>
    <w:rPr>
      <w:rFonts w:cs="Times New Roman"/>
    </w:rPr>
  </w:style>
  <w:style w:type="character" w:customStyle="1" w:styleId="107">
    <w:name w:val="ListLabel 68"/>
    <w:qFormat/>
    <w:uiPriority w:val="0"/>
    <w:rPr>
      <w:rFonts w:cs="Times New Roman"/>
    </w:rPr>
  </w:style>
  <w:style w:type="paragraph" w:customStyle="1" w:styleId="108">
    <w:name w:val="Índice"/>
    <w:basedOn w:val="1"/>
    <w:qFormat/>
    <w:uiPriority w:val="0"/>
    <w:pPr>
      <w:suppressLineNumbers/>
    </w:pPr>
    <w:rPr>
      <w:rFonts w:cs="FreeSans"/>
    </w:rPr>
  </w:style>
  <w:style w:type="paragraph" w:customStyle="1" w:styleId="109">
    <w:name w:val="Default"/>
    <w:qFormat/>
    <w:uiPriority w:val="0"/>
    <w:rPr>
      <w:rFonts w:ascii="Candara" w:hAnsi="Candara" w:eastAsia="Calibri" w:cs="Candara"/>
      <w:color w:val="000000"/>
      <w:sz w:val="24"/>
      <w:szCs w:val="24"/>
      <w:lang w:val="es-PE" w:eastAsia="es-PE" w:bidi="ar-SA"/>
    </w:rPr>
  </w:style>
  <w:style w:type="paragraph" w:customStyle="1" w:styleId="110">
    <w:name w:val="Contenido de la tabla"/>
    <w:basedOn w:val="1"/>
    <w:qFormat/>
    <w:uiPriority w:val="0"/>
  </w:style>
  <w:style w:type="paragraph" w:customStyle="1" w:styleId="111">
    <w:name w:val="Encabezado de la tabla"/>
    <w:basedOn w:val="110"/>
    <w:qFormat/>
    <w:uiPriority w:val="0"/>
  </w:style>
  <w:style w:type="table" w:customStyle="1" w:styleId="112">
    <w:name w:val="Tabla de cuadrícula 6 con colores - Énfasis 51"/>
    <w:basedOn w:val="8"/>
    <w:uiPriority w:val="51"/>
    <w:rPr>
      <w:color w:val="2F5597" w:themeColor="accent5" w:themeShade="BF"/>
    </w:r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character" w:customStyle="1" w:styleId="113">
    <w:name w:val="ListLabel 74"/>
    <w:qFormat/>
    <w:uiPriority w:val="0"/>
    <w:rPr>
      <w:rFonts w:cs="Courier New"/>
    </w:rPr>
  </w:style>
  <w:style w:type="character" w:customStyle="1" w:styleId="114">
    <w:name w:val="Título Car1"/>
    <w:basedOn w:val="7"/>
    <w:uiPriority w:val="0"/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/>
    </w:rPr>
  </w:style>
  <w:style w:type="character" w:customStyle="1" w:styleId="115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table" w:customStyle="1" w:styleId="116">
    <w:name w:val="Table Normal"/>
    <w:semiHidden/>
    <w:unhideWhenUsed/>
    <w:qFormat/>
    <w:uiPriority w:val="2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7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Arial MT" w:hAnsi="Arial MT" w:eastAsia="Arial MT" w:cs="Arial MT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9142C9-C14C-4168-ADAF-983FF86C59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GATITA</Company>
  <Pages>11</Pages>
  <Words>4218</Words>
  <Characters>25862</Characters>
  <Lines>211</Lines>
  <Paragraphs>59</Paragraphs>
  <TotalTime>102</TotalTime>
  <ScaleCrop>false</ScaleCrop>
  <LinksUpToDate>false</LinksUpToDate>
  <CharactersWithSpaces>29810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2023-03-23T03:18:00Z</dcterms:created>
  <dc:creator>GATITA</dc:creator>
  <cp:lastModifiedBy>julio soria</cp:lastModifiedBy>
  <cp:lastPrinted>2023-03-27T01:26:00Z</cp:lastPrinted>
  <dcterms:modified xsi:type="dcterms:W3CDTF">2024-05-19T15:05:53Z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GATITA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3082-12.2.0.16909</vt:lpwstr>
  </property>
  <property fmtid="{D5CDD505-2E9C-101B-9397-08002B2CF9AE}" pid="10" name="ICV">
    <vt:lpwstr>C07C40A9691F4EEF8C83E0226D806449_12</vt:lpwstr>
  </property>
</Properties>
</file>