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EA95DDC">
      <w:r>
        <w:drawing>
          <wp:inline distT="0" distB="0" distL="0" distR="0">
            <wp:extent cx="6479540" cy="716280"/>
            <wp:effectExtent l="0" t="0" r="0" b="762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a:picLocks noChangeAspect="1"/>
                    </pic:cNvPicPr>
                  </pic:nvPicPr>
                  <pic:blipFill>
                    <a:blip r:embed="rId7"/>
                    <a:stretch>
                      <a:fillRect/>
                    </a:stretch>
                  </pic:blipFill>
                  <pic:spPr>
                    <a:xfrm>
                      <a:off x="0" y="0"/>
                      <a:ext cx="6479540" cy="716280"/>
                    </a:xfrm>
                    <a:prstGeom prst="rect">
                      <a:avLst/>
                    </a:prstGeom>
                  </pic:spPr>
                </pic:pic>
              </a:graphicData>
            </a:graphic>
          </wp:inline>
        </w:drawing>
      </w:r>
    </w:p>
    <w:p w14:paraId="13E01351">
      <w:pPr>
        <w:spacing w:after="0" w:line="240" w:lineRule="auto"/>
        <w:jc w:val="center"/>
        <w:rPr>
          <w:b/>
          <w:bCs/>
          <w:color w:val="0070C0"/>
          <w:sz w:val="32"/>
          <w:szCs w:val="32"/>
        </w:rPr>
      </w:pPr>
      <w:r>
        <w:rPr>
          <w:b/>
          <w:bCs/>
          <w:color w:val="0070C0"/>
          <w:sz w:val="32"/>
          <w:szCs w:val="32"/>
        </w:rPr>
        <w:t>EVALUACION DIAGNOSTICA DE EDUCACIÓN PARA EL TRABAJO</w:t>
      </w:r>
    </w:p>
    <w:p w14:paraId="4EE6831A">
      <w:pPr>
        <w:spacing w:after="0" w:line="240" w:lineRule="auto"/>
        <w:jc w:val="center"/>
        <w:rPr>
          <w:rFonts w:hint="default"/>
          <w:b/>
          <w:bCs/>
          <w:color w:val="0070C0"/>
          <w:sz w:val="32"/>
          <w:szCs w:val="32"/>
          <w:lang w:val="es-ES"/>
        </w:rPr>
      </w:pPr>
      <w:r>
        <w:rPr>
          <w:b/>
          <w:bCs/>
          <w:color w:val="0070C0"/>
          <w:sz w:val="32"/>
          <w:szCs w:val="32"/>
        </w:rPr>
        <w:t>ESPECIALIDAD ELECTRÓNICA</w:t>
      </w:r>
      <w:r>
        <w:rPr>
          <w:rFonts w:hint="default"/>
          <w:b/>
          <w:bCs/>
          <w:color w:val="0070C0"/>
          <w:sz w:val="32"/>
          <w:szCs w:val="32"/>
          <w:lang w:val="es-ES"/>
        </w:rPr>
        <w:t xml:space="preserve"> - EMPRENDIMIENTO</w:t>
      </w:r>
    </w:p>
    <w:p w14:paraId="7D251254">
      <w:pPr>
        <w:jc w:val="both"/>
        <w:rPr>
          <w:sz w:val="24"/>
          <w:szCs w:val="24"/>
        </w:rPr>
      </w:pPr>
      <w:r>
        <w:rPr>
          <w:sz w:val="24"/>
          <w:szCs w:val="24"/>
        </w:rPr>
        <w:t>NOMBRES Y APELLIDOS: _______________________________________ GRADO Y SECCION: ________</w:t>
      </w:r>
    </w:p>
    <w:tbl>
      <w:tblPr>
        <w:tblStyle w:val="3"/>
        <w:tblW w:w="1006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10060"/>
      </w:tblGrid>
      <w:tr w14:paraId="5578CD2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0060" w:type="dxa"/>
            <w:shd w:val="clear" w:color="auto" w:fill="F2F2F2"/>
          </w:tcPr>
          <w:p w14:paraId="77E2DE58">
            <w:pPr>
              <w:tabs>
                <w:tab w:val="left" w:pos="1134"/>
              </w:tabs>
              <w:autoSpaceDE w:val="0"/>
              <w:autoSpaceDN w:val="0"/>
              <w:adjustRightInd w:val="0"/>
              <w:spacing w:after="0" w:line="240" w:lineRule="auto"/>
              <w:rPr>
                <w:rFonts w:ascii="Arial Narrow" w:hAnsi="Arial Narrow" w:eastAsia="Times New Roman" w:cs="Arial"/>
                <w:b/>
                <w:sz w:val="18"/>
                <w:szCs w:val="18"/>
                <w:lang w:eastAsia="es-ES"/>
              </w:rPr>
            </w:pPr>
            <w:r>
              <w:rPr>
                <w:rFonts w:ascii="Arial Narrow" w:hAnsi="Arial Narrow" w:eastAsia="Times New Roman" w:cs="Arial"/>
                <w:b/>
                <w:sz w:val="18"/>
                <w:szCs w:val="18"/>
                <w:lang w:eastAsia="es-ES"/>
              </w:rPr>
              <w:t xml:space="preserve">COMPETENCIA DEL ÁREA: </w:t>
            </w:r>
            <w:bookmarkStart w:id="0" w:name="_Hlk68500809"/>
            <w:r>
              <w:rPr>
                <w:rFonts w:ascii="Times New Roman" w:hAnsi="Times New Roman" w:eastAsia="Times New Roman" w:cs="Times New Roman"/>
                <w:sz w:val="20"/>
                <w:szCs w:val="20"/>
                <w:lang w:eastAsia="es-ES"/>
              </w:rPr>
              <w:t>Gestiona proyectos de emprendimiento económico o social</w:t>
            </w:r>
            <w:bookmarkEnd w:id="0"/>
          </w:p>
        </w:tc>
      </w:tr>
      <w:tr w14:paraId="1DA86E6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99" w:hRule="atLeast"/>
        </w:trPr>
        <w:tc>
          <w:tcPr>
            <w:tcW w:w="10060" w:type="dxa"/>
            <w:vAlign w:val="center"/>
          </w:tcPr>
          <w:p w14:paraId="16643741">
            <w:pPr>
              <w:spacing w:after="0" w:line="240" w:lineRule="auto"/>
              <w:rPr>
                <w:rFonts w:ascii="Arial Narrow" w:hAnsi="Arial Narrow" w:eastAsia="Times New Roman" w:cs="Arial"/>
                <w:sz w:val="18"/>
                <w:szCs w:val="18"/>
                <w:lang w:eastAsia="es-ES"/>
              </w:rPr>
            </w:pPr>
            <w:r>
              <w:rPr>
                <w:rFonts w:ascii="Arial Narrow" w:hAnsi="Arial Narrow" w:eastAsia="Times New Roman" w:cs="Arial"/>
                <w:b/>
                <w:sz w:val="18"/>
                <w:szCs w:val="18"/>
                <w:lang w:eastAsia="es-ES"/>
              </w:rPr>
              <w:t xml:space="preserve">CAPACIDADES: </w:t>
            </w:r>
            <w:r>
              <w:rPr>
                <w:rFonts w:ascii="Arial Narrow" w:hAnsi="Arial Narrow" w:eastAsia="Times New Roman" w:cs="Arial"/>
                <w:sz w:val="18"/>
                <w:szCs w:val="18"/>
                <w:lang w:eastAsia="es-ES"/>
              </w:rPr>
              <w:t xml:space="preserve">Propuesta de valor --- Trabaja cooperativ. para lograr objetivos y metas -- Aplica habilidades técnicas – Evalúa los proyec. </w:t>
            </w:r>
          </w:p>
        </w:tc>
      </w:tr>
      <w:tr w14:paraId="101C065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99" w:hRule="atLeast"/>
        </w:trPr>
        <w:tc>
          <w:tcPr>
            <w:tcW w:w="10060" w:type="dxa"/>
            <w:vAlign w:val="center"/>
          </w:tcPr>
          <w:p w14:paraId="61A09C04">
            <w:pPr>
              <w:spacing w:after="0" w:line="240" w:lineRule="auto"/>
              <w:rPr>
                <w:rFonts w:ascii="Arial Narrow" w:hAnsi="Arial Narrow" w:eastAsia="Times New Roman" w:cs="Arial"/>
                <w:b/>
                <w:sz w:val="18"/>
                <w:szCs w:val="18"/>
                <w:lang w:eastAsia="es-ES"/>
              </w:rPr>
            </w:pPr>
            <w:r>
              <w:rPr>
                <w:rFonts w:ascii="Arial Narrow" w:hAnsi="Arial Narrow" w:eastAsia="Times New Roman" w:cs="Arial"/>
                <w:b/>
                <w:sz w:val="18"/>
                <w:szCs w:val="18"/>
                <w:lang w:eastAsia="es-ES"/>
              </w:rPr>
              <w:t>PROPÓSITO DE APRENDIZAJE:</w:t>
            </w:r>
          </w:p>
          <w:p w14:paraId="072F9E80">
            <w:pPr>
              <w:spacing w:after="0" w:line="240" w:lineRule="auto"/>
              <w:rPr>
                <w:rFonts w:ascii="Arial Narrow" w:hAnsi="Arial Narrow" w:eastAsia="Times New Roman" w:cs="Arial"/>
                <w:sz w:val="18"/>
                <w:szCs w:val="18"/>
                <w:lang w:eastAsia="es-ES"/>
              </w:rPr>
            </w:pPr>
            <w:r>
              <w:rPr>
                <w:rFonts w:ascii="Arial Narrow" w:hAnsi="Arial Narrow" w:eastAsia="Times New Roman" w:cs="Arial"/>
                <w:sz w:val="18"/>
                <w:szCs w:val="18"/>
                <w:lang w:eastAsia="es-ES"/>
              </w:rPr>
              <w:t>Recogemos necesidades e identificamos logros de aprendizaje del estudiante durante el periodo lectivo 202</w:t>
            </w:r>
            <w:r>
              <w:rPr>
                <w:rFonts w:hint="default" w:ascii="Arial Narrow" w:hAnsi="Arial Narrow" w:eastAsia="Times New Roman" w:cs="Arial"/>
                <w:sz w:val="18"/>
                <w:szCs w:val="18"/>
                <w:lang w:val="en-US" w:eastAsia="es-ES"/>
              </w:rPr>
              <w:t>4</w:t>
            </w:r>
            <w:bookmarkStart w:id="1" w:name="_GoBack"/>
            <w:bookmarkEnd w:id="1"/>
            <w:r>
              <w:rPr>
                <w:rFonts w:ascii="Arial Narrow" w:hAnsi="Arial Narrow" w:eastAsia="Times New Roman" w:cs="Arial"/>
                <w:sz w:val="18"/>
                <w:szCs w:val="18"/>
                <w:lang w:eastAsia="es-ES"/>
              </w:rPr>
              <w:t xml:space="preserve"> en emprendimiento y la especialidad de electrónica.</w:t>
            </w:r>
          </w:p>
          <w:p w14:paraId="698E388A">
            <w:pPr>
              <w:spacing w:after="0" w:line="240" w:lineRule="auto"/>
              <w:rPr>
                <w:rFonts w:ascii="Arial Narrow" w:hAnsi="Arial Narrow" w:eastAsia="Times New Roman" w:cs="Arial"/>
                <w:sz w:val="18"/>
                <w:szCs w:val="18"/>
                <w:lang w:eastAsia="es-ES"/>
              </w:rPr>
            </w:pPr>
            <w:r>
              <w:rPr>
                <w:rFonts w:ascii="Arial Narrow" w:hAnsi="Arial Narrow" w:eastAsia="Times New Roman" w:cs="Arial"/>
                <w:sz w:val="18"/>
                <w:szCs w:val="18"/>
                <w:lang w:eastAsia="es-ES"/>
              </w:rPr>
              <w:t>Asumimos acciones y promovemos el cuidado de la salud y el medio ambiente con ideas novedosas y creativas</w:t>
            </w:r>
          </w:p>
        </w:tc>
      </w:tr>
      <w:tr w14:paraId="566386A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99" w:hRule="atLeast"/>
        </w:trPr>
        <w:tc>
          <w:tcPr>
            <w:tcW w:w="10060" w:type="dxa"/>
            <w:vAlign w:val="center"/>
          </w:tcPr>
          <w:p w14:paraId="1E2BE2EB">
            <w:pPr>
              <w:spacing w:after="0" w:line="240" w:lineRule="auto"/>
              <w:rPr>
                <w:rFonts w:ascii="Arial Narrow" w:hAnsi="Arial Narrow" w:eastAsia="Times New Roman" w:cs="Arial"/>
                <w:b/>
                <w:sz w:val="18"/>
                <w:szCs w:val="18"/>
                <w:lang w:eastAsia="es-ES"/>
              </w:rPr>
            </w:pPr>
            <w:r>
              <w:rPr>
                <w:rFonts w:ascii="Arial Narrow" w:hAnsi="Arial Narrow" w:eastAsia="Times New Roman" w:cs="Arial"/>
                <w:b/>
                <w:sz w:val="18"/>
                <w:szCs w:val="18"/>
                <w:lang w:eastAsia="es-ES"/>
              </w:rPr>
              <w:t xml:space="preserve">ACTIVIDADES: </w:t>
            </w:r>
          </w:p>
          <w:p w14:paraId="14AD0466">
            <w:pPr>
              <w:spacing w:after="0" w:line="240" w:lineRule="auto"/>
              <w:rPr>
                <w:rFonts w:ascii="Arial Narrow" w:hAnsi="Arial Narrow" w:eastAsia="Times New Roman" w:cs="Arial"/>
                <w:b/>
                <w:bCs/>
                <w:sz w:val="18"/>
                <w:szCs w:val="18"/>
                <w:lang w:eastAsia="es-ES"/>
              </w:rPr>
            </w:pPr>
            <w:r>
              <w:rPr>
                <w:rFonts w:ascii="Arial Narrow" w:hAnsi="Arial Narrow" w:eastAsia="Times New Roman" w:cs="Arial"/>
                <w:b/>
                <w:bCs/>
                <w:sz w:val="18"/>
                <w:szCs w:val="18"/>
                <w:lang w:eastAsia="es-ES"/>
              </w:rPr>
              <w:t xml:space="preserve">A-0: </w:t>
            </w:r>
            <w:r>
              <w:rPr>
                <w:rFonts w:ascii="Arial Narrow" w:hAnsi="Arial Narrow" w:eastAsia="Times New Roman" w:cs="Arial"/>
                <w:sz w:val="18"/>
                <w:szCs w:val="18"/>
                <w:lang w:eastAsia="es-ES"/>
              </w:rPr>
              <w:t>Practica la escucha activa y recoge información de aspecto socio emocional utilizando estrategia y técnicas de recolección de datos.</w:t>
            </w:r>
          </w:p>
          <w:p w14:paraId="0068FAA0">
            <w:pPr>
              <w:spacing w:after="0" w:line="240" w:lineRule="auto"/>
              <w:rPr>
                <w:rFonts w:ascii="Arial Narrow" w:hAnsi="Arial Narrow" w:eastAsia="Times New Roman" w:cs="Arial"/>
                <w:sz w:val="18"/>
                <w:szCs w:val="18"/>
                <w:lang w:eastAsia="es-ES"/>
              </w:rPr>
            </w:pPr>
            <w:r>
              <w:rPr>
                <w:rFonts w:ascii="Arial Narrow" w:hAnsi="Arial Narrow" w:eastAsia="Times New Roman" w:cs="Arial"/>
                <w:b/>
                <w:bCs/>
                <w:sz w:val="18"/>
                <w:szCs w:val="18"/>
                <w:lang w:eastAsia="es-ES"/>
              </w:rPr>
              <w:t>A-1</w:t>
            </w:r>
            <w:r>
              <w:rPr>
                <w:rFonts w:ascii="Arial Narrow" w:hAnsi="Arial Narrow" w:eastAsia="Times New Roman" w:cs="Arial"/>
                <w:sz w:val="18"/>
                <w:szCs w:val="18"/>
                <w:lang w:eastAsia="es-ES"/>
              </w:rPr>
              <w:t xml:space="preserve">: Responde asertivamente al test de saberes previos sobre emprendimiento y sus metodologías: Design Thinkin, Lean Canvas, etc.. </w:t>
            </w:r>
          </w:p>
        </w:tc>
      </w:tr>
    </w:tbl>
    <w:p w14:paraId="026C6FD4">
      <w:r>
        <w:drawing>
          <wp:inline distT="0" distB="0" distL="0" distR="0">
            <wp:extent cx="6513195" cy="1315720"/>
            <wp:effectExtent l="0" t="0" r="190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a:picLocks noChangeAspect="1"/>
                    </pic:cNvPicPr>
                  </pic:nvPicPr>
                  <pic:blipFill>
                    <a:blip r:embed="rId8"/>
                    <a:srcRect t="53623"/>
                    <a:stretch>
                      <a:fillRect/>
                    </a:stretch>
                  </pic:blipFill>
                  <pic:spPr>
                    <a:xfrm>
                      <a:off x="0" y="0"/>
                      <a:ext cx="6538286" cy="1321084"/>
                    </a:xfrm>
                    <a:prstGeom prst="rect">
                      <a:avLst/>
                    </a:prstGeom>
                    <a:ln>
                      <a:noFill/>
                    </a:ln>
                  </pic:spPr>
                </pic:pic>
              </a:graphicData>
            </a:graphic>
          </wp:inline>
        </w:drawing>
      </w:r>
    </w:p>
    <w:p w14:paraId="5BCE3FB2">
      <w:pPr>
        <w:ind w:left="284"/>
        <w:rPr>
          <w:rFonts w:cstheme="minorHAnsi"/>
          <w:sz w:val="20"/>
          <w:szCs w:val="20"/>
        </w:rPr>
      </w:pPr>
      <w:r>
        <w:rPr>
          <w:rFonts w:cstheme="minorHAnsi"/>
          <w:sz w:val="20"/>
          <w:szCs w:val="20"/>
        </w:rPr>
        <w:t xml:space="preserve">2.- Mencione 3 oportunidades de trabajo que se puedan reinventar las personas en nuestra localidad actualmente, si sabemos muy bien que estamos pasando una situación sanitaria como el DENGUE.  </w:t>
      </w:r>
    </w:p>
    <w:p w14:paraId="328AF155">
      <w:pPr>
        <w:ind w:left="142"/>
        <w:rPr>
          <w:rFonts w:cstheme="minorHAnsi"/>
          <w:sz w:val="20"/>
          <w:szCs w:val="20"/>
        </w:rPr>
      </w:pPr>
      <w:r>
        <w:rPr>
          <w:rFonts w:cstheme="minorHAnsi"/>
          <w:sz w:val="20"/>
          <w:szCs w:val="20"/>
        </w:rPr>
        <w:drawing>
          <wp:inline distT="0" distB="0" distL="0" distR="0">
            <wp:extent cx="6479540" cy="761365"/>
            <wp:effectExtent l="0" t="0" r="0" b="63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a:picLocks noChangeAspect="1"/>
                    </pic:cNvPicPr>
                  </pic:nvPicPr>
                  <pic:blipFill>
                    <a:blip r:embed="rId9"/>
                    <a:stretch>
                      <a:fillRect/>
                    </a:stretch>
                  </pic:blipFill>
                  <pic:spPr>
                    <a:xfrm>
                      <a:off x="0" y="0"/>
                      <a:ext cx="6479540" cy="761365"/>
                    </a:xfrm>
                    <a:prstGeom prst="rect">
                      <a:avLst/>
                    </a:prstGeom>
                  </pic:spPr>
                </pic:pic>
              </a:graphicData>
            </a:graphic>
          </wp:inline>
        </w:drawing>
      </w:r>
    </w:p>
    <w:p w14:paraId="5A7EC624">
      <w:pPr>
        <w:ind w:left="284"/>
        <w:rPr>
          <w:rFonts w:cstheme="minorHAnsi"/>
          <w:sz w:val="20"/>
          <w:szCs w:val="20"/>
        </w:rPr>
      </w:pPr>
      <w:r>
        <w:rPr>
          <w:rFonts w:cstheme="minorHAnsi"/>
          <w:sz w:val="20"/>
          <w:szCs w:val="20"/>
        </w:rPr>
        <w:t xml:space="preserve">3.- Ayúdenos a resolver el siguiente caso: </w:t>
      </w:r>
    </w:p>
    <w:p w14:paraId="68071F23">
      <w:pPr>
        <w:ind w:left="284"/>
        <w:rPr>
          <w:rFonts w:cstheme="minorHAnsi"/>
          <w:sz w:val="20"/>
          <w:szCs w:val="20"/>
        </w:rPr>
      </w:pPr>
      <w:r>
        <w:rPr>
          <w:rFonts w:cstheme="minorHAnsi"/>
          <w:sz w:val="20"/>
          <w:szCs w:val="20"/>
        </w:rPr>
        <w:tab/>
      </w:r>
      <w:r>
        <w:rPr>
          <w:rFonts w:cstheme="minorHAnsi"/>
          <w:sz w:val="20"/>
          <w:szCs w:val="20"/>
        </w:rPr>
        <w:t>María tiene un restaurante que necesita reactivar frete a la inflación y crisis económica actual, además le afecta a su emprendimiento las altas temperaturas que se está viviendo debido al fenómeno de altas temperaturas y excesivo calor. ¿Qué le recomendarías para poder mejorar su negocio y reflotarlo económicamente?</w:t>
      </w:r>
    </w:p>
    <w:p w14:paraId="4F094D6B">
      <w:pPr>
        <w:ind w:left="142"/>
        <w:rPr>
          <w:rFonts w:cstheme="minorHAnsi"/>
          <w:sz w:val="20"/>
          <w:szCs w:val="20"/>
        </w:rPr>
      </w:pPr>
      <w:r>
        <w:rPr>
          <w:rFonts w:cstheme="minorHAnsi"/>
          <w:sz w:val="20"/>
          <w:szCs w:val="20"/>
        </w:rPr>
        <w:drawing>
          <wp:inline distT="0" distB="0" distL="0" distR="0">
            <wp:extent cx="6479540" cy="869315"/>
            <wp:effectExtent l="0" t="0" r="0" b="698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pic:cNvPicPr>
                      <a:picLocks noChangeAspect="1"/>
                    </pic:cNvPicPr>
                  </pic:nvPicPr>
                  <pic:blipFill>
                    <a:blip r:embed="rId10"/>
                    <a:stretch>
                      <a:fillRect/>
                    </a:stretch>
                  </pic:blipFill>
                  <pic:spPr>
                    <a:xfrm>
                      <a:off x="0" y="0"/>
                      <a:ext cx="6479540" cy="869315"/>
                    </a:xfrm>
                    <a:prstGeom prst="rect">
                      <a:avLst/>
                    </a:prstGeom>
                  </pic:spPr>
                </pic:pic>
              </a:graphicData>
            </a:graphic>
          </wp:inline>
        </w:drawing>
      </w:r>
    </w:p>
    <w:p w14:paraId="6901493D">
      <w:pPr>
        <w:ind w:left="284"/>
        <w:rPr>
          <w:rFonts w:cstheme="minorHAnsi"/>
          <w:sz w:val="20"/>
          <w:szCs w:val="20"/>
        </w:rPr>
      </w:pPr>
      <w:r>
        <w:rPr>
          <w:rFonts w:cstheme="minorHAnsi"/>
          <w:sz w:val="20"/>
          <w:szCs w:val="20"/>
        </w:rPr>
        <w:t>4.- Coloque los nombres de las fases a las siguientes imágenes y marque con (X) la metodología a la que corresponde.</w:t>
      </w:r>
    </w:p>
    <w:p w14:paraId="7163AA8F">
      <w:pPr>
        <w:ind w:firstLine="421"/>
        <w:rPr>
          <w:lang w:val="en-US"/>
        </w:rPr>
      </w:pPr>
      <w:r>
        <w:rPr>
          <w:lang w:val="en-US"/>
        </w:rPr>
        <w:t>a. STEM</w:t>
      </w:r>
      <w:r>
        <w:rPr>
          <w:lang w:val="en-US"/>
        </w:rPr>
        <w:tab/>
      </w:r>
      <w:r>
        <w:rPr>
          <w:lang w:val="en-US"/>
        </w:rPr>
        <w:tab/>
      </w:r>
      <w:r>
        <w:rPr>
          <w:lang w:val="en-US"/>
        </w:rPr>
        <w:t>b. ABP</w:t>
      </w:r>
      <w:r>
        <w:rPr>
          <w:lang w:val="en-US"/>
        </w:rPr>
        <w:tab/>
      </w:r>
      <w:r>
        <w:rPr>
          <w:lang w:val="en-US"/>
        </w:rPr>
        <w:tab/>
      </w:r>
      <w:r>
        <w:rPr>
          <w:lang w:val="en-US"/>
        </w:rPr>
        <w:t xml:space="preserve">c. Lean Canvas </w:t>
      </w:r>
      <w:r>
        <w:rPr>
          <w:lang w:val="en-US"/>
        </w:rPr>
        <w:tab/>
      </w:r>
      <w:r>
        <w:rPr>
          <w:lang w:val="en-US"/>
        </w:rPr>
        <w:tab/>
      </w:r>
      <w:r>
        <w:rPr>
          <w:lang w:val="en-US"/>
        </w:rPr>
        <w:t xml:space="preserve">d. Design Thinking </w:t>
      </w:r>
      <w:r>
        <w:rPr>
          <w:lang w:val="en-US"/>
        </w:rPr>
        <w:tab/>
      </w:r>
      <w:r>
        <w:rPr>
          <w:lang w:val="en-US"/>
        </w:rPr>
        <w:t>e. Lean Startup</w:t>
      </w:r>
    </w:p>
    <w:p w14:paraId="17932464">
      <w:r>
        <w:drawing>
          <wp:inline distT="0" distB="0" distL="0" distR="0">
            <wp:extent cx="6479540" cy="1440815"/>
            <wp:effectExtent l="0" t="0" r="0" b="6985"/>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 25"/>
                    <pic:cNvPicPr>
                      <a:picLocks noChangeAspect="1"/>
                    </pic:cNvPicPr>
                  </pic:nvPicPr>
                  <pic:blipFill>
                    <a:blip r:embed="rId11"/>
                    <a:stretch>
                      <a:fillRect/>
                    </a:stretch>
                  </pic:blipFill>
                  <pic:spPr>
                    <a:xfrm>
                      <a:off x="0" y="0"/>
                      <a:ext cx="6479540" cy="1440815"/>
                    </a:xfrm>
                    <a:prstGeom prst="rect">
                      <a:avLst/>
                    </a:prstGeom>
                  </pic:spPr>
                </pic:pic>
              </a:graphicData>
            </a:graphic>
          </wp:inline>
        </w:drawing>
      </w:r>
    </w:p>
    <w:p w14:paraId="02E7CE4C">
      <w:r>
        <w:rPr>
          <w:rFonts w:cstheme="minorHAnsi"/>
          <w:sz w:val="20"/>
          <w:szCs w:val="20"/>
        </w:rPr>
        <mc:AlternateContent>
          <mc:Choice Requires="wps">
            <w:drawing>
              <wp:anchor distT="0" distB="0" distL="114300" distR="114300" simplePos="0" relativeHeight="251665408" behindDoc="0" locked="0" layoutInCell="1" allowOverlap="1">
                <wp:simplePos x="0" y="0"/>
                <wp:positionH relativeFrom="column">
                  <wp:posOffset>5343525</wp:posOffset>
                </wp:positionH>
                <wp:positionV relativeFrom="paragraph">
                  <wp:posOffset>19050</wp:posOffset>
                </wp:positionV>
                <wp:extent cx="1023620" cy="252730"/>
                <wp:effectExtent l="0" t="0" r="24765" b="14605"/>
                <wp:wrapNone/>
                <wp:docPr id="20" name="Cuadro de texto 20"/>
                <wp:cNvGraphicFramePr/>
                <a:graphic xmlns:a="http://schemas.openxmlformats.org/drawingml/2006/main">
                  <a:graphicData uri="http://schemas.microsoft.com/office/word/2010/wordprocessingShape">
                    <wps:wsp>
                      <wps:cNvSpPr txBox="1"/>
                      <wps:spPr>
                        <a:xfrm>
                          <a:off x="0" y="0"/>
                          <a:ext cx="1023582" cy="252483"/>
                        </a:xfrm>
                        <a:prstGeom prst="rect">
                          <a:avLst/>
                        </a:prstGeom>
                        <a:solidFill>
                          <a:schemeClr val="lt1"/>
                        </a:solidFill>
                        <a:ln w="6350">
                          <a:solidFill>
                            <a:prstClr val="black"/>
                          </a:solidFill>
                        </a:ln>
                      </wps:spPr>
                      <wps:txbx>
                        <w:txbxContent>
                          <w:p w14:paraId="04D3DDA4"/>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20.75pt;margin-top:1.5pt;height:19.9pt;width:80.6pt;z-index:251665408;mso-width-relative:page;mso-height-relative:page;" fillcolor="#FFFFFF [3201]" filled="t" stroked="t" coordsize="21600,21600" o:gfxdata="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">
                <v:fill on="t" focussize="0,0"/>
                <v:stroke weight="0.5pt" color="#000000" joinstyle="round"/>
                <v:imagedata o:title=""/>
                <o:lock v:ext="edit" aspectratio="f"/>
                <v:textbox>
                  <w:txbxContent>
                    <w:p w14:paraId="04D3DDA4"/>
                  </w:txbxContent>
                </v:textbox>
              </v:shape>
            </w:pict>
          </mc:Fallback>
        </mc:AlternateContent>
      </w:r>
      <w:r>
        <w:rPr>
          <w:rFonts w:cstheme="minorHAnsi"/>
          <w:sz w:val="20"/>
          <w:szCs w:val="20"/>
        </w:rPr>
        <mc:AlternateContent>
          <mc:Choice Requires="wps">
            <w:drawing>
              <wp:anchor distT="0" distB="0" distL="114300" distR="114300" simplePos="0" relativeHeight="251664384" behindDoc="0" locked="0" layoutInCell="1" allowOverlap="1">
                <wp:simplePos x="0" y="0"/>
                <wp:positionH relativeFrom="column">
                  <wp:posOffset>4087495</wp:posOffset>
                </wp:positionH>
                <wp:positionV relativeFrom="paragraph">
                  <wp:posOffset>18415</wp:posOffset>
                </wp:positionV>
                <wp:extent cx="1023620" cy="252730"/>
                <wp:effectExtent l="0" t="0" r="24765" b="14605"/>
                <wp:wrapNone/>
                <wp:docPr id="21" name="Cuadro de texto 21"/>
                <wp:cNvGraphicFramePr/>
                <a:graphic xmlns:a="http://schemas.openxmlformats.org/drawingml/2006/main">
                  <a:graphicData uri="http://schemas.microsoft.com/office/word/2010/wordprocessingShape">
                    <wps:wsp>
                      <wps:cNvSpPr txBox="1"/>
                      <wps:spPr>
                        <a:xfrm>
                          <a:off x="0" y="0"/>
                          <a:ext cx="1023582" cy="252483"/>
                        </a:xfrm>
                        <a:prstGeom prst="rect">
                          <a:avLst/>
                        </a:prstGeom>
                        <a:solidFill>
                          <a:schemeClr val="lt1"/>
                        </a:solidFill>
                        <a:ln w="6350">
                          <a:solidFill>
                            <a:prstClr val="black"/>
                          </a:solidFill>
                        </a:ln>
                      </wps:spPr>
                      <wps:txbx>
                        <w:txbxContent>
                          <w:p w14:paraId="19432823"/>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21.85pt;margin-top:1.45pt;height:19.9pt;width:80.6pt;z-index:251664384;mso-width-relative:page;mso-height-relative:page;" fillcolor="#FFFFFF [3201]" filled="t" stroked="t" coordsize="21600,21600" o:gfxdata="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">
                <v:fill on="t" focussize="0,0"/>
                <v:stroke weight="0.5pt" color="#000000" joinstyle="round"/>
                <v:imagedata o:title=""/>
                <o:lock v:ext="edit" aspectratio="f"/>
                <v:textbox>
                  <w:txbxContent>
                    <w:p w14:paraId="19432823"/>
                  </w:txbxContent>
                </v:textbox>
              </v:shape>
            </w:pict>
          </mc:Fallback>
        </mc:AlternateContent>
      </w:r>
      <w:r>
        <w:rPr>
          <w:rFonts w:cstheme="minorHAnsi"/>
          <w:sz w:val="20"/>
          <w:szCs w:val="20"/>
        </w:rPr>
        <mc:AlternateContent>
          <mc:Choice Requires="wps">
            <w:drawing>
              <wp:anchor distT="0" distB="0" distL="114300" distR="114300" simplePos="0" relativeHeight="251663360" behindDoc="0" locked="0" layoutInCell="1" allowOverlap="1">
                <wp:simplePos x="0" y="0"/>
                <wp:positionH relativeFrom="column">
                  <wp:posOffset>2839720</wp:posOffset>
                </wp:positionH>
                <wp:positionV relativeFrom="paragraph">
                  <wp:posOffset>19050</wp:posOffset>
                </wp:positionV>
                <wp:extent cx="1023620" cy="252730"/>
                <wp:effectExtent l="0" t="0" r="24765" b="14605"/>
                <wp:wrapNone/>
                <wp:docPr id="22" name="Cuadro de texto 22"/>
                <wp:cNvGraphicFramePr/>
                <a:graphic xmlns:a="http://schemas.openxmlformats.org/drawingml/2006/main">
                  <a:graphicData uri="http://schemas.microsoft.com/office/word/2010/wordprocessingShape">
                    <wps:wsp>
                      <wps:cNvSpPr txBox="1"/>
                      <wps:spPr>
                        <a:xfrm>
                          <a:off x="0" y="0"/>
                          <a:ext cx="1023582" cy="252483"/>
                        </a:xfrm>
                        <a:prstGeom prst="rect">
                          <a:avLst/>
                        </a:prstGeom>
                        <a:solidFill>
                          <a:schemeClr val="lt1"/>
                        </a:solidFill>
                        <a:ln w="6350">
                          <a:solidFill>
                            <a:prstClr val="black"/>
                          </a:solidFill>
                        </a:ln>
                      </wps:spPr>
                      <wps:txbx>
                        <w:txbxContent>
                          <w:p w14:paraId="5FC41912"/>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23.6pt;margin-top:1.5pt;height:19.9pt;width:80.6pt;z-index:251663360;mso-width-relative:page;mso-height-relative:page;" fillcolor="#FFFFFF [3201]" filled="t" stroked="t" coordsize="21600,21600" o:gfxdata="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POGTwbUAAAACAEAAA8AAAAAAAAA&#10;AQAgAAAAIgAAAGRycy9kb3ducmV2LnhtbFBLAQIUABQAAAAIAIdO4kBvJLnDTgIAAL8EAAAOAAAA&#10;AAAAAAEAIAAAACMBAABkcnMvZTJvRG9jLnhtbFBLBQYAAAAABgAGAFkBAADjBQAAAAA=&#10;">
                <v:fill on="t" focussize="0,0"/>
                <v:stroke weight="0.5pt" color="#000000" joinstyle="round"/>
                <v:imagedata o:title=""/>
                <o:lock v:ext="edit" aspectratio="f"/>
                <v:textbox>
                  <w:txbxContent>
                    <w:p w14:paraId="5FC41912"/>
                  </w:txbxContent>
                </v:textbox>
              </v:shape>
            </w:pict>
          </mc:Fallback>
        </mc:AlternateContent>
      </w:r>
      <w:r>
        <w:rPr>
          <w:rFonts w:cstheme="minorHAnsi"/>
          <w:sz w:val="20"/>
          <w:szCs w:val="20"/>
        </w:rPr>
        <mc:AlternateContent>
          <mc:Choice Requires="wps">
            <w:drawing>
              <wp:anchor distT="0" distB="0" distL="114300" distR="114300" simplePos="0" relativeHeight="251662336" behindDoc="0" locked="0" layoutInCell="1" allowOverlap="1">
                <wp:simplePos x="0" y="0"/>
                <wp:positionH relativeFrom="column">
                  <wp:posOffset>1556385</wp:posOffset>
                </wp:positionH>
                <wp:positionV relativeFrom="paragraph">
                  <wp:posOffset>18415</wp:posOffset>
                </wp:positionV>
                <wp:extent cx="1023620" cy="252730"/>
                <wp:effectExtent l="0" t="0" r="24765" b="14605"/>
                <wp:wrapNone/>
                <wp:docPr id="23" name="Cuadro de texto 23"/>
                <wp:cNvGraphicFramePr/>
                <a:graphic xmlns:a="http://schemas.openxmlformats.org/drawingml/2006/main">
                  <a:graphicData uri="http://schemas.microsoft.com/office/word/2010/wordprocessingShape">
                    <wps:wsp>
                      <wps:cNvSpPr txBox="1"/>
                      <wps:spPr>
                        <a:xfrm>
                          <a:off x="0" y="0"/>
                          <a:ext cx="1023582" cy="252483"/>
                        </a:xfrm>
                        <a:prstGeom prst="rect">
                          <a:avLst/>
                        </a:prstGeom>
                        <a:solidFill>
                          <a:schemeClr val="lt1"/>
                        </a:solidFill>
                        <a:ln w="6350">
                          <a:solidFill>
                            <a:prstClr val="black"/>
                          </a:solidFill>
                        </a:ln>
                      </wps:spPr>
                      <wps:txbx>
                        <w:txbxContent>
                          <w:p w14:paraId="5F573C7E"/>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22.55pt;margin-top:1.45pt;height:19.9pt;width:80.6pt;z-index:251662336;mso-width-relative:page;mso-height-relative:page;" fillcolor="#FFFFFF [3201]" filled="t" stroked="t" coordsize="21600,21600" o:gfxdata="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">
                <v:fill on="t" focussize="0,0"/>
                <v:stroke weight="0.5pt" color="#000000" joinstyle="round"/>
                <v:imagedata o:title=""/>
                <o:lock v:ext="edit" aspectratio="f"/>
                <v:textbox>
                  <w:txbxContent>
                    <w:p w14:paraId="5F573C7E"/>
                  </w:txbxContent>
                </v:textbox>
              </v:shape>
            </w:pict>
          </mc:Fallback>
        </mc:AlternateContent>
      </w:r>
      <w:r>
        <w:rPr>
          <w:rFonts w:cstheme="minorHAnsi"/>
          <w:sz w:val="20"/>
          <w:szCs w:val="20"/>
        </w:rPr>
        <mc:AlternateContent>
          <mc:Choice Requires="wps">
            <w:drawing>
              <wp:anchor distT="0" distB="0" distL="114300" distR="114300" simplePos="0" relativeHeight="251661312" behindDoc="0" locked="0" layoutInCell="1" allowOverlap="1">
                <wp:simplePos x="0" y="0"/>
                <wp:positionH relativeFrom="column">
                  <wp:posOffset>182245</wp:posOffset>
                </wp:positionH>
                <wp:positionV relativeFrom="paragraph">
                  <wp:posOffset>16510</wp:posOffset>
                </wp:positionV>
                <wp:extent cx="1023620" cy="252730"/>
                <wp:effectExtent l="0" t="0" r="24765" b="14605"/>
                <wp:wrapNone/>
                <wp:docPr id="24" name="Cuadro de texto 24"/>
                <wp:cNvGraphicFramePr/>
                <a:graphic xmlns:a="http://schemas.openxmlformats.org/drawingml/2006/main">
                  <a:graphicData uri="http://schemas.microsoft.com/office/word/2010/wordprocessingShape">
                    <wps:wsp>
                      <wps:cNvSpPr txBox="1"/>
                      <wps:spPr>
                        <a:xfrm>
                          <a:off x="0" y="0"/>
                          <a:ext cx="1023582" cy="252483"/>
                        </a:xfrm>
                        <a:prstGeom prst="rect">
                          <a:avLst/>
                        </a:prstGeom>
                        <a:solidFill>
                          <a:schemeClr val="lt1"/>
                        </a:solidFill>
                        <a:ln w="6350">
                          <a:solidFill>
                            <a:prstClr val="black"/>
                          </a:solidFill>
                        </a:ln>
                      </wps:spPr>
                      <wps:txbx>
                        <w:txbxContent>
                          <w:p w14:paraId="3373A0F2"/>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4.35pt;margin-top:1.3pt;height:19.9pt;width:80.6pt;z-index:251661312;mso-width-relative:page;mso-height-relative:page;" fillcolor="#FFFFFF [3201]" filled="t" stroked="t" coordsize="21600,21600" o:gfxdata="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MmHZ8jUAAAABwEAAA8AAAAAAAAA&#10;AQAgAAAAIgAAAGRycy9kb3ducmV2LnhtbFBLAQIUABQAAAAIAIdO4kCU4pBkTgIAAL8EAAAOAAAA&#10;AAAAAAEAIAAAACMBAABkcnMvZTJvRG9jLnhtbFBLBQYAAAAABgAGAFkBAADjBQAAAAA=&#10;">
                <v:fill on="t" focussize="0,0"/>
                <v:stroke weight="0.5pt" color="#000000" joinstyle="round"/>
                <v:imagedata o:title=""/>
                <o:lock v:ext="edit" aspectratio="f"/>
                <v:textbox>
                  <w:txbxContent>
                    <w:p w14:paraId="3373A0F2"/>
                  </w:txbxContent>
                </v:textbox>
              </v:shape>
            </w:pict>
          </mc:Fallback>
        </mc:AlternateContent>
      </w:r>
      <w:r>
        <w:t xml:space="preserve">   </w:t>
      </w:r>
    </w:p>
    <w:p w14:paraId="7E28F88B">
      <w:pPr>
        <w:ind w:left="284"/>
        <w:rPr>
          <w:rFonts w:cstheme="minorHAnsi"/>
          <w:sz w:val="20"/>
          <w:szCs w:val="20"/>
        </w:rPr>
      </w:pPr>
    </w:p>
    <w:p w14:paraId="69B4250F">
      <w:pPr>
        <w:ind w:left="284"/>
        <w:rPr>
          <w:rFonts w:cstheme="minorHAnsi"/>
          <w:sz w:val="20"/>
          <w:szCs w:val="20"/>
        </w:rPr>
      </w:pPr>
      <w:r>
        <w:rPr>
          <w:rFonts w:cstheme="minorHAnsi"/>
          <w:sz w:val="20"/>
          <w:szCs w:val="20"/>
        </w:rPr>
        <w:t>5.- Ayúdenos a resolver el siguiente caso:</w:t>
      </w:r>
    </w:p>
    <w:p w14:paraId="11BE5879">
      <w:pPr>
        <w:ind w:left="284"/>
        <w:rPr>
          <w:rFonts w:cstheme="minorHAnsi"/>
          <w:sz w:val="20"/>
          <w:szCs w:val="20"/>
        </w:rPr>
      </w:pPr>
      <w:r>
        <w:rPr>
          <w:rFonts w:cstheme="minorHAnsi"/>
          <w:sz w:val="20"/>
          <w:szCs w:val="20"/>
        </w:rPr>
        <w:tab/>
      </w:r>
      <w:r>
        <w:rPr>
          <w:rFonts w:cstheme="minorHAnsi"/>
          <w:sz w:val="20"/>
          <w:szCs w:val="20"/>
        </w:rPr>
        <w:t>Leo tiene una tienda de productos tecnológicos, Leo a decidido vender sus productos en una tienda virtual. ¿Qué elementos debería colgar en su tienda virtual Leo?</w:t>
      </w:r>
    </w:p>
    <w:p w14:paraId="425391C6">
      <w:pPr>
        <w:ind w:left="142"/>
        <w:rPr>
          <w:rFonts w:cstheme="minorHAnsi"/>
          <w:sz w:val="20"/>
          <w:szCs w:val="20"/>
        </w:rPr>
      </w:pPr>
      <w:r>
        <w:rPr>
          <w:rFonts w:cstheme="minorHAnsi"/>
          <w:sz w:val="20"/>
          <w:szCs w:val="20"/>
        </w:rPr>
        <w:drawing>
          <wp:inline distT="0" distB="0" distL="0" distR="0">
            <wp:extent cx="6479540" cy="869315"/>
            <wp:effectExtent l="0" t="0" r="0" b="698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pic:cNvPicPr>
                      <a:picLocks noChangeAspect="1"/>
                    </pic:cNvPicPr>
                  </pic:nvPicPr>
                  <pic:blipFill>
                    <a:blip r:embed="rId10"/>
                    <a:stretch>
                      <a:fillRect/>
                    </a:stretch>
                  </pic:blipFill>
                  <pic:spPr>
                    <a:xfrm>
                      <a:off x="0" y="0"/>
                      <a:ext cx="6479540" cy="869315"/>
                    </a:xfrm>
                    <a:prstGeom prst="rect">
                      <a:avLst/>
                    </a:prstGeom>
                  </pic:spPr>
                </pic:pic>
              </a:graphicData>
            </a:graphic>
          </wp:inline>
        </w:drawing>
      </w:r>
    </w:p>
    <w:p w14:paraId="517A528D">
      <w:pPr>
        <w:ind w:left="142"/>
        <w:rPr>
          <w:rFonts w:cstheme="minorHAnsi"/>
          <w:sz w:val="20"/>
          <w:szCs w:val="20"/>
        </w:rPr>
      </w:pPr>
    </w:p>
    <w:p w14:paraId="06CD8D97">
      <w:pPr>
        <w:ind w:left="284"/>
        <w:rPr>
          <w:rFonts w:cstheme="minorHAnsi"/>
          <w:sz w:val="20"/>
          <w:szCs w:val="20"/>
        </w:rPr>
      </w:pPr>
      <w:r>
        <w:rPr>
          <w:rFonts w:cstheme="minorHAnsi"/>
          <w:sz w:val="20"/>
          <w:szCs w:val="20"/>
        </w:rPr>
        <w:t>6.- Ayúdenos a resolver el siguiente caso:</w:t>
      </w:r>
    </w:p>
    <w:p w14:paraId="722B2257">
      <w:pPr>
        <w:ind w:left="284"/>
        <w:rPr>
          <w:rFonts w:cstheme="minorHAnsi"/>
          <w:sz w:val="20"/>
          <w:szCs w:val="20"/>
        </w:rPr>
      </w:pPr>
      <w:r>
        <w:rPr>
          <w:rFonts w:cstheme="minorHAnsi"/>
          <w:sz w:val="20"/>
          <w:szCs w:val="20"/>
        </w:rPr>
        <w:tab/>
      </w:r>
      <w:r>
        <w:rPr>
          <w:rFonts w:cstheme="minorHAnsi"/>
          <w:sz w:val="20"/>
          <w:szCs w:val="20"/>
        </w:rPr>
        <w:t xml:space="preserve">Dos hermanos con ayuda de sus padres y las redes sociales deciden elaborar un dispositivo electrónico que les permita ahuyentar a los insectos nocturnos, en especial a los sancudos que puedan ser los vectores de contagio del DENGUE, luego de terminar el dispositivo desean venderlo por delivery. ¿Por qué medio le recomendarías hacer su publicidad para vender su producto electrónico? </w:t>
      </w:r>
    </w:p>
    <w:p w14:paraId="53DC8F4D">
      <w:pPr>
        <w:ind w:left="142"/>
        <w:rPr>
          <w:rFonts w:cstheme="minorHAnsi"/>
          <w:sz w:val="20"/>
          <w:szCs w:val="20"/>
        </w:rPr>
      </w:pPr>
      <w:r>
        <w:rPr>
          <w:rFonts w:cstheme="minorHAnsi"/>
          <w:sz w:val="20"/>
          <w:szCs w:val="20"/>
        </w:rPr>
        <w:drawing>
          <wp:inline distT="0" distB="0" distL="0" distR="0">
            <wp:extent cx="6479540" cy="869315"/>
            <wp:effectExtent l="0" t="0" r="0" b="698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pic:cNvPicPr>
                      <a:picLocks noChangeAspect="1"/>
                    </pic:cNvPicPr>
                  </pic:nvPicPr>
                  <pic:blipFill>
                    <a:blip r:embed="rId10"/>
                    <a:stretch>
                      <a:fillRect/>
                    </a:stretch>
                  </pic:blipFill>
                  <pic:spPr>
                    <a:xfrm>
                      <a:off x="0" y="0"/>
                      <a:ext cx="6479540" cy="869315"/>
                    </a:xfrm>
                    <a:prstGeom prst="rect">
                      <a:avLst/>
                    </a:prstGeom>
                  </pic:spPr>
                </pic:pic>
              </a:graphicData>
            </a:graphic>
          </wp:inline>
        </w:drawing>
      </w:r>
    </w:p>
    <w:p w14:paraId="46501C6B">
      <w:pPr>
        <w:ind w:left="284"/>
        <w:rPr>
          <w:rFonts w:cstheme="minorHAnsi"/>
          <w:sz w:val="2"/>
          <w:szCs w:val="2"/>
        </w:rPr>
      </w:pPr>
    </w:p>
    <w:p w14:paraId="2D2CFA46">
      <w:pPr>
        <w:ind w:left="284"/>
        <w:rPr>
          <w:rFonts w:cstheme="minorHAnsi"/>
          <w:sz w:val="20"/>
          <w:szCs w:val="20"/>
        </w:rPr>
      </w:pPr>
      <w:r>
        <w:rPr>
          <w:rFonts w:cstheme="minorHAnsi"/>
          <w:sz w:val="20"/>
          <w:szCs w:val="20"/>
        </w:rPr>
        <w:t>7.- La siguiente imagen a que fase del Design Thinking corresponde y brevemente explique en que consiste:</w:t>
      </w:r>
    </w:p>
    <w:p w14:paraId="1A10C841">
      <w:pPr>
        <w:ind w:left="284"/>
        <w:rPr>
          <w:rFonts w:cstheme="minorHAnsi"/>
          <w:sz w:val="20"/>
          <w:szCs w:val="20"/>
        </w:rPr>
      </w:pPr>
      <w:r>
        <w:rPr>
          <w:rFonts w:cstheme="minorHAnsi"/>
          <w:sz w:val="20"/>
          <w:szCs w:val="20"/>
        </w:rPr>
        <mc:AlternateContent>
          <mc:Choice Requires="wps">
            <w:drawing>
              <wp:anchor distT="0" distB="0" distL="114300" distR="114300" simplePos="0" relativeHeight="251659264" behindDoc="0" locked="0" layoutInCell="1" allowOverlap="1">
                <wp:simplePos x="0" y="0"/>
                <wp:positionH relativeFrom="column">
                  <wp:posOffset>4304030</wp:posOffset>
                </wp:positionH>
                <wp:positionV relativeFrom="paragraph">
                  <wp:posOffset>367030</wp:posOffset>
                </wp:positionV>
                <wp:extent cx="2326640" cy="1739900"/>
                <wp:effectExtent l="0" t="0" r="16510" b="13335"/>
                <wp:wrapNone/>
                <wp:docPr id="12" name="Rectángulo 12"/>
                <wp:cNvGraphicFramePr/>
                <a:graphic xmlns:a="http://schemas.openxmlformats.org/drawingml/2006/main">
                  <a:graphicData uri="http://schemas.microsoft.com/office/word/2010/wordprocessingShape">
                    <wps:wsp>
                      <wps:cNvSpPr/>
                      <wps:spPr>
                        <a:xfrm>
                          <a:off x="0" y="0"/>
                          <a:ext cx="2326640" cy="173971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38.9pt;margin-top:28.9pt;height:137pt;width:183.2pt;z-index:251659264;v-text-anchor:middle;mso-width-relative:page;mso-height-relative:page;" fillcolor="#FFFFFF [3201]" filled="t" stroked="t" coordsize="21600,21600" o:gfxdata="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">
                <v:fill on="t" focussize="0,0"/>
                <v:stroke weight="1pt" color="#70AD47 [3209]" miterlimit="8" joinstyle="miter"/>
                <v:imagedata o:title=""/>
                <o:lock v:ext="edit" aspectratio="f"/>
              </v:rect>
            </w:pict>
          </mc:Fallback>
        </mc:AlternateContent>
      </w:r>
      <w:r>
        <w:rPr>
          <w:rFonts w:cstheme="minorHAnsi"/>
          <w:sz w:val="20"/>
          <w:szCs w:val="20"/>
        </w:rPr>
        <mc:AlternateContent>
          <mc:Choice Requires="wps">
            <w:drawing>
              <wp:anchor distT="0" distB="0" distL="114300" distR="114300" simplePos="0" relativeHeight="251660288" behindDoc="0" locked="0" layoutInCell="1" allowOverlap="1">
                <wp:simplePos x="0" y="0"/>
                <wp:positionH relativeFrom="column">
                  <wp:posOffset>5006975</wp:posOffset>
                </wp:positionH>
                <wp:positionV relativeFrom="paragraph">
                  <wp:posOffset>42545</wp:posOffset>
                </wp:positionV>
                <wp:extent cx="914400" cy="252730"/>
                <wp:effectExtent l="0" t="0" r="16510" b="14605"/>
                <wp:wrapNone/>
                <wp:docPr id="13" name="Cuadro de texto 13"/>
                <wp:cNvGraphicFramePr/>
                <a:graphic xmlns:a="http://schemas.openxmlformats.org/drawingml/2006/main">
                  <a:graphicData uri="http://schemas.microsoft.com/office/word/2010/wordprocessingShape">
                    <wps:wsp>
                      <wps:cNvSpPr txBox="1"/>
                      <wps:spPr>
                        <a:xfrm>
                          <a:off x="0" y="0"/>
                          <a:ext cx="914400" cy="252483"/>
                        </a:xfrm>
                        <a:prstGeom prst="rect">
                          <a:avLst/>
                        </a:prstGeom>
                        <a:solidFill>
                          <a:schemeClr val="lt1"/>
                        </a:solidFill>
                        <a:ln w="6350">
                          <a:solidFill>
                            <a:prstClr val="black"/>
                          </a:solidFill>
                        </a:ln>
                      </wps:spPr>
                      <wps:txbx>
                        <w:txbxContent>
                          <w:p w14:paraId="1A043739">
                            <w:r>
                              <w:t>RESPUESTA</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94.25pt;margin-top:3.35pt;height:19.9pt;width:72pt;mso-wrap-style:none;z-index:251660288;mso-width-relative:page;mso-height-relative:page;" fillcolor="#FFFFFF [3201]" filled="t" stroked="t" coordsize="21600,21600" o:gfxdata="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DRuDGg2QAAAAgBAAAPAAAAAAAA&#10;AAEAIAAAACIAAABkcnMvZG93bnJldi54bWxQSwECFAAUAAAACACHTuJAajyA+koCAAC8BAAADgAA&#10;AAAAAAABACAAAAAoAQAAZHJzL2Uyb0RvYy54bWxQSwUGAAAAAAYABgBZAQAA5AUAAAAA&#10;">
                <v:fill on="t" focussize="0,0"/>
                <v:stroke weight="0.5pt" color="#000000" joinstyle="round"/>
                <v:imagedata o:title=""/>
                <o:lock v:ext="edit" aspectratio="f"/>
                <v:textbox>
                  <w:txbxContent>
                    <w:p w14:paraId="1A043739">
                      <w:r>
                        <w:t>RESPUESTA</w:t>
                      </w:r>
                    </w:p>
                  </w:txbxContent>
                </v:textbox>
              </v:shape>
            </w:pict>
          </mc:Fallback>
        </mc:AlternateContent>
      </w:r>
      <w:r>
        <w:rPr>
          <w:rFonts w:cstheme="minorHAnsi"/>
          <w:sz w:val="20"/>
          <w:szCs w:val="20"/>
        </w:rPr>
        <w:drawing>
          <wp:inline distT="0" distB="0" distL="0" distR="0">
            <wp:extent cx="3677920" cy="2267585"/>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a:picLocks noChangeAspect="1"/>
                    </pic:cNvPicPr>
                  </pic:nvPicPr>
                  <pic:blipFill>
                    <a:blip r:embed="rId12"/>
                    <a:stretch>
                      <a:fillRect/>
                    </a:stretch>
                  </pic:blipFill>
                  <pic:spPr>
                    <a:xfrm>
                      <a:off x="0" y="0"/>
                      <a:ext cx="3678137" cy="2267867"/>
                    </a:xfrm>
                    <a:prstGeom prst="rect">
                      <a:avLst/>
                    </a:prstGeom>
                  </pic:spPr>
                </pic:pic>
              </a:graphicData>
            </a:graphic>
          </wp:inline>
        </w:drawing>
      </w:r>
    </w:p>
    <w:p w14:paraId="5988A8EE">
      <w:pPr>
        <w:ind w:left="284"/>
        <w:rPr>
          <w:rFonts w:cstheme="minorHAnsi"/>
          <w:sz w:val="20"/>
          <w:szCs w:val="20"/>
        </w:rPr>
      </w:pPr>
      <w:r>
        <w:rPr>
          <w:rFonts w:cstheme="minorHAnsi"/>
          <w:sz w:val="20"/>
          <w:szCs w:val="20"/>
        </w:rPr>
        <w:t>8.- Ayúdenos a resolver el siguiente caso de una IDEA DE NEGOCIO en Lean Canvas:</w:t>
      </w:r>
    </w:p>
    <w:p w14:paraId="5E40E828">
      <w:pPr>
        <w:ind w:left="284" w:firstLine="424"/>
        <w:rPr>
          <w:rFonts w:cstheme="minorHAnsi"/>
          <w:sz w:val="20"/>
          <w:szCs w:val="20"/>
        </w:rPr>
      </w:pPr>
      <w:r>
        <w:rPr>
          <w:rFonts w:cstheme="minorHAnsi"/>
          <w:sz w:val="20"/>
          <w:szCs w:val="20"/>
        </w:rPr>
        <w:t>Javier un empresario emprendedor joven, se da cuenta que últimamente está muy de moda la Stevia como producto sustitutivo del azúcar, por lo que decide montar una web de venta de este producto por internet. Por tanto, la idea de negocio sería la venta online de Stevia como sustitutivo del azúcar. ¿Cuál sería tu respuesta inicial en el bloque de SEGMENTO DE CLIENTE?</w:t>
      </w:r>
    </w:p>
    <w:p w14:paraId="3A75B72F">
      <w:pPr>
        <w:ind w:left="142"/>
        <w:rPr>
          <w:rFonts w:cstheme="minorHAnsi"/>
          <w:sz w:val="20"/>
          <w:szCs w:val="20"/>
        </w:rPr>
      </w:pPr>
      <w:r>
        <w:rPr>
          <w:rFonts w:cstheme="minorHAnsi"/>
          <w:sz w:val="20"/>
          <w:szCs w:val="20"/>
        </w:rPr>
        <w:drawing>
          <wp:inline distT="0" distB="0" distL="0" distR="0">
            <wp:extent cx="6479540" cy="869315"/>
            <wp:effectExtent l="0" t="0" r="0" b="698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pic:cNvPicPr>
                      <a:picLocks noChangeAspect="1"/>
                    </pic:cNvPicPr>
                  </pic:nvPicPr>
                  <pic:blipFill>
                    <a:blip r:embed="rId10"/>
                    <a:stretch>
                      <a:fillRect/>
                    </a:stretch>
                  </pic:blipFill>
                  <pic:spPr>
                    <a:xfrm>
                      <a:off x="0" y="0"/>
                      <a:ext cx="6479540" cy="869315"/>
                    </a:xfrm>
                    <a:prstGeom prst="rect">
                      <a:avLst/>
                    </a:prstGeom>
                  </pic:spPr>
                </pic:pic>
              </a:graphicData>
            </a:graphic>
          </wp:inline>
        </w:drawing>
      </w:r>
    </w:p>
    <w:p w14:paraId="65510371"/>
    <w:sectPr>
      <w:footerReference r:id="rId5" w:type="default"/>
      <w:pgSz w:w="11906" w:h="16838"/>
      <w:pgMar w:top="567" w:right="851" w:bottom="709" w:left="851" w:header="709" w:footer="412"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Arial Narrow">
    <w:panose1 w:val="020B0606020202030204"/>
    <w:charset w:val="00"/>
    <w:family w:val="swiss"/>
    <w:pitch w:val="default"/>
    <w:sig w:usb0="00000287" w:usb1="00000800" w:usb2="00000000" w:usb3="00000000" w:csb0="2000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2A92A52">
    <w:pPr>
      <w:pStyle w:val="5"/>
      <w:jc w:val="right"/>
    </w:pPr>
    <w:r>
      <w:t>Prof. Julio Soria.</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cumentProtection w:enforcement="0"/>
  <w:defaultTabStop w:val="708"/>
  <w:hyphenationZone w:val="425"/>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757B"/>
    <w:rsid w:val="003E1AE1"/>
    <w:rsid w:val="00426BF3"/>
    <w:rsid w:val="004C77F7"/>
    <w:rsid w:val="00502D3A"/>
    <w:rsid w:val="005238D2"/>
    <w:rsid w:val="005C2784"/>
    <w:rsid w:val="005D5DED"/>
    <w:rsid w:val="00644DCE"/>
    <w:rsid w:val="006530A1"/>
    <w:rsid w:val="006D3A33"/>
    <w:rsid w:val="00704444"/>
    <w:rsid w:val="007A739F"/>
    <w:rsid w:val="007B7481"/>
    <w:rsid w:val="007D1DCF"/>
    <w:rsid w:val="0089609F"/>
    <w:rsid w:val="008A7D5C"/>
    <w:rsid w:val="008D1639"/>
    <w:rsid w:val="009E288B"/>
    <w:rsid w:val="00A91C3E"/>
    <w:rsid w:val="00B503B6"/>
    <w:rsid w:val="00B829EA"/>
    <w:rsid w:val="00C056F3"/>
    <w:rsid w:val="00CD6C02"/>
    <w:rsid w:val="00CE34B0"/>
    <w:rsid w:val="00D15724"/>
    <w:rsid w:val="00D169E9"/>
    <w:rsid w:val="00D37AAE"/>
    <w:rsid w:val="00DA757B"/>
    <w:rsid w:val="00DB0DB1"/>
    <w:rsid w:val="00E60989"/>
    <w:rsid w:val="00F3068C"/>
    <w:rsid w:val="00FF7587"/>
    <w:rsid w:val="24FD463A"/>
    <w:rsid w:val="6CBA7588"/>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s-E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header"/>
    <w:basedOn w:val="1"/>
    <w:link w:val="6"/>
    <w:unhideWhenUsed/>
    <w:qFormat/>
    <w:uiPriority w:val="99"/>
    <w:pPr>
      <w:tabs>
        <w:tab w:val="center" w:pos="4252"/>
        <w:tab w:val="right" w:pos="8504"/>
      </w:tabs>
      <w:spacing w:after="0" w:line="240" w:lineRule="auto"/>
    </w:pPr>
  </w:style>
  <w:style w:type="paragraph" w:styleId="5">
    <w:name w:val="footer"/>
    <w:basedOn w:val="1"/>
    <w:link w:val="7"/>
    <w:unhideWhenUsed/>
    <w:qFormat/>
    <w:uiPriority w:val="99"/>
    <w:pPr>
      <w:tabs>
        <w:tab w:val="center" w:pos="4252"/>
        <w:tab w:val="right" w:pos="8504"/>
      </w:tabs>
      <w:spacing w:after="0" w:line="240" w:lineRule="auto"/>
    </w:pPr>
  </w:style>
  <w:style w:type="character" w:customStyle="1" w:styleId="6">
    <w:name w:val="Encabezado Car"/>
    <w:basedOn w:val="2"/>
    <w:link w:val="4"/>
    <w:uiPriority w:val="99"/>
  </w:style>
  <w:style w:type="character" w:customStyle="1" w:styleId="7">
    <w:name w:val="Pie de página Car"/>
    <w:basedOn w:val="2"/>
    <w:link w:val="5"/>
    <w:qFormat/>
    <w:uiPriority w:val="99"/>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1.xml"/><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450</Words>
  <Characters>2480</Characters>
  <Lines>20</Lines>
  <Paragraphs>5</Paragraphs>
  <TotalTime>149</TotalTime>
  <ScaleCrop>false</ScaleCrop>
  <LinksUpToDate>false</LinksUpToDate>
  <CharactersWithSpaces>2925</CharactersWithSpaces>
  <Application>WPS Office_12.2.0.20326_F1E327BC-269C-435d-A152-05C5408002CA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2024-03-17T17:24:00Z</dcterms:created>
  <dc:creator>julio cesar soria quispe</dc:creator>
  <cp:lastModifiedBy>julio soria</cp:lastModifiedBy>
  <dcterms:modified xsi:type="dcterms:W3CDTF">2025-03-16T15:56:33Z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3082-12.2.0.20326</vt:lpwstr>
  </property>
  <property fmtid="{D5CDD505-2E9C-101B-9397-08002B2CF9AE}" pid="3" name="ICV">
    <vt:lpwstr>14B1F4C627B94524A5E12519ED209861_12</vt:lpwstr>
  </property>
</Properties>
</file>