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6194" w14:textId="30BA7F8D" w:rsidR="00566CBD" w:rsidRPr="00E97E30" w:rsidRDefault="001F3868" w:rsidP="00FF311D">
      <w:pPr>
        <w:jc w:val="center"/>
        <w:rPr>
          <w:b/>
          <w:sz w:val="28"/>
          <w:szCs w:val="28"/>
          <w:u w:val="single"/>
        </w:rPr>
      </w:pPr>
      <w:r w:rsidRPr="00E97E30">
        <w:rPr>
          <w:b/>
          <w:sz w:val="28"/>
          <w:szCs w:val="28"/>
          <w:u w:val="single"/>
        </w:rPr>
        <w:t xml:space="preserve">Evaluación </w:t>
      </w:r>
      <w:r w:rsidR="006B3487" w:rsidRPr="00E97E30">
        <w:rPr>
          <w:b/>
          <w:sz w:val="28"/>
          <w:szCs w:val="28"/>
          <w:u w:val="single"/>
        </w:rPr>
        <w:t>de</w:t>
      </w:r>
      <w:r w:rsidR="00566CBD" w:rsidRPr="00E97E30">
        <w:rPr>
          <w:b/>
          <w:sz w:val="28"/>
          <w:szCs w:val="28"/>
          <w:u w:val="single"/>
        </w:rPr>
        <w:t xml:space="preserve"> </w:t>
      </w:r>
      <w:r w:rsidR="00E97E30" w:rsidRPr="00E97E30">
        <w:rPr>
          <w:b/>
          <w:sz w:val="28"/>
          <w:szCs w:val="28"/>
          <w:u w:val="single"/>
        </w:rPr>
        <w:t>Diagnostica 202</w:t>
      </w:r>
      <w:r w:rsidR="00687A92">
        <w:rPr>
          <w:b/>
          <w:sz w:val="28"/>
          <w:szCs w:val="28"/>
          <w:u w:val="single"/>
        </w:rPr>
        <w:t>4</w:t>
      </w:r>
      <w:r w:rsidR="00FE6AA0">
        <w:rPr>
          <w:b/>
          <w:sz w:val="28"/>
          <w:szCs w:val="28"/>
          <w:u w:val="single"/>
        </w:rPr>
        <w:t xml:space="preserve"> – </w:t>
      </w:r>
      <w:r w:rsidR="00687A92">
        <w:rPr>
          <w:b/>
          <w:sz w:val="28"/>
          <w:szCs w:val="28"/>
          <w:u w:val="single"/>
        </w:rPr>
        <w:t xml:space="preserve">Quinto </w:t>
      </w:r>
      <w:r w:rsidR="00FE6AA0">
        <w:rPr>
          <w:b/>
          <w:sz w:val="28"/>
          <w:szCs w:val="28"/>
          <w:u w:val="single"/>
        </w:rPr>
        <w:t>Grado</w:t>
      </w:r>
    </w:p>
    <w:p w14:paraId="1F723C24" w14:textId="50EF90A0" w:rsidR="00387880" w:rsidRPr="00E97E30" w:rsidRDefault="006B3487" w:rsidP="00FF311D">
      <w:pPr>
        <w:jc w:val="center"/>
        <w:rPr>
          <w:b/>
          <w:sz w:val="28"/>
          <w:szCs w:val="28"/>
          <w:u w:val="single"/>
        </w:rPr>
      </w:pPr>
      <w:r w:rsidRPr="00E97E30">
        <w:rPr>
          <w:b/>
          <w:sz w:val="28"/>
          <w:szCs w:val="28"/>
          <w:u w:val="single"/>
        </w:rPr>
        <w:t xml:space="preserve">Taller de </w:t>
      </w:r>
      <w:r w:rsidR="00E97E30" w:rsidRPr="00E97E30">
        <w:rPr>
          <w:b/>
          <w:sz w:val="28"/>
          <w:szCs w:val="28"/>
          <w:u w:val="single"/>
        </w:rPr>
        <w:t>E</w:t>
      </w:r>
      <w:r w:rsidRPr="00E97E30">
        <w:rPr>
          <w:b/>
          <w:sz w:val="28"/>
          <w:szCs w:val="28"/>
          <w:u w:val="single"/>
        </w:rPr>
        <w:t xml:space="preserve">lectrónica </w:t>
      </w:r>
    </w:p>
    <w:p w14:paraId="7C79EE97" w14:textId="77777777" w:rsidR="00D96054" w:rsidRPr="006B3487" w:rsidRDefault="00D96054" w:rsidP="00387880">
      <w:pPr>
        <w:jc w:val="center"/>
        <w:rPr>
          <w:sz w:val="20"/>
          <w:szCs w:val="20"/>
        </w:rPr>
      </w:pPr>
    </w:p>
    <w:p w14:paraId="6CC31BED" w14:textId="77777777" w:rsidR="006B3487" w:rsidRPr="004F6316" w:rsidRDefault="006B3487" w:rsidP="00D838CC">
      <w:pPr>
        <w:jc w:val="both"/>
        <w:rPr>
          <w:b/>
          <w:sz w:val="20"/>
          <w:szCs w:val="20"/>
        </w:rPr>
      </w:pPr>
      <w:r w:rsidRPr="004F6316">
        <w:rPr>
          <w:b/>
          <w:sz w:val="20"/>
          <w:szCs w:val="20"/>
        </w:rPr>
        <w:t xml:space="preserve">Nombres y Apellidos: ………………………………………………… </w:t>
      </w:r>
      <w:r w:rsidR="00B66F78" w:rsidRPr="004F6316">
        <w:rPr>
          <w:b/>
          <w:sz w:val="20"/>
          <w:szCs w:val="20"/>
        </w:rPr>
        <w:t>Grado y Sección: ……………….</w:t>
      </w:r>
    </w:p>
    <w:p w14:paraId="141343B8" w14:textId="77777777" w:rsidR="0072047B" w:rsidRDefault="005F7D55" w:rsidP="00D838CC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ABEA" wp14:editId="66841D54">
                <wp:simplePos x="0" y="0"/>
                <wp:positionH relativeFrom="column">
                  <wp:posOffset>2844165</wp:posOffset>
                </wp:positionH>
                <wp:positionV relativeFrom="paragraph">
                  <wp:posOffset>77470</wp:posOffset>
                </wp:positionV>
                <wp:extent cx="9525" cy="7867650"/>
                <wp:effectExtent l="57150" t="19050" r="6667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6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1EB9E"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6.1pt" to="224.7pt,6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2199D9F" w14:textId="77777777" w:rsidR="0029413A" w:rsidRPr="00E2651B" w:rsidRDefault="0029413A" w:rsidP="00D838CC">
      <w:pPr>
        <w:tabs>
          <w:tab w:val="left" w:pos="180"/>
        </w:tabs>
        <w:ind w:left="180" w:hanging="180"/>
        <w:jc w:val="both"/>
        <w:rPr>
          <w:sz w:val="16"/>
          <w:szCs w:val="16"/>
        </w:rPr>
        <w:sectPr w:rsidR="0029413A" w:rsidRPr="00E2651B" w:rsidSect="001119F7">
          <w:headerReference w:type="default" r:id="rId7"/>
          <w:footerReference w:type="default" r:id="rId8"/>
          <w:pgSz w:w="12240" w:h="15840"/>
          <w:pgMar w:top="1276" w:right="1701" w:bottom="851" w:left="1701" w:header="284" w:footer="708" w:gutter="0"/>
          <w:cols w:space="708"/>
          <w:docGrid w:linePitch="360"/>
        </w:sectPr>
      </w:pPr>
    </w:p>
    <w:p w14:paraId="2E66EEEA" w14:textId="54145F9A" w:rsidR="00687A92" w:rsidRDefault="00687A92" w:rsidP="00687A92">
      <w:pPr>
        <w:pStyle w:val="Prrafodelista"/>
        <w:numPr>
          <w:ilvl w:val="0"/>
          <w:numId w:val="26"/>
        </w:numPr>
        <w:ind w:left="284" w:hanging="284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SIMULACION</w:t>
      </w:r>
      <w:r>
        <w:rPr>
          <w:rFonts w:ascii="Tw Cen MT Condensed Extra Bold" w:hAnsi="Tw Cen MT Condensed Extra Bold"/>
          <w:sz w:val="21"/>
          <w:szCs w:val="21"/>
        </w:rPr>
        <w:t xml:space="preserve"> </w:t>
      </w:r>
      <w:r>
        <w:rPr>
          <w:rFonts w:ascii="Tw Cen MT Condensed Extra Bold" w:hAnsi="Tw Cen MT Condensed Extra Bold"/>
          <w:sz w:val="21"/>
          <w:szCs w:val="21"/>
        </w:rPr>
        <w:t xml:space="preserve">EN </w:t>
      </w:r>
      <w:r>
        <w:rPr>
          <w:rFonts w:ascii="Tw Cen MT Condensed Extra Bold" w:hAnsi="Tw Cen MT Condensed Extra Bold"/>
          <w:sz w:val="21"/>
          <w:szCs w:val="21"/>
        </w:rPr>
        <w:t>CIRCUIT SIMU U OTRO APP</w:t>
      </w:r>
      <w:r>
        <w:rPr>
          <w:rFonts w:ascii="Tw Cen MT Condensed Extra Bold" w:hAnsi="Tw Cen MT Condensed Extra Bold"/>
          <w:sz w:val="21"/>
          <w:szCs w:val="21"/>
        </w:rPr>
        <w:t>:</w:t>
      </w:r>
    </w:p>
    <w:p w14:paraId="3DE8572E" w14:textId="2A15C17B" w:rsidR="00687A92" w:rsidRDefault="00687A92" w:rsidP="00687A92">
      <w:pPr>
        <w:pStyle w:val="Prrafodelista"/>
        <w:ind w:left="284"/>
        <w:rPr>
          <w:rFonts w:ascii="Tw Cen MT Condensed Extra Bold" w:hAnsi="Tw Cen MT Condensed Extra Bold"/>
          <w:sz w:val="21"/>
          <w:szCs w:val="21"/>
        </w:rPr>
      </w:pPr>
      <w:r w:rsidRPr="00D56AAA">
        <w:rPr>
          <w:rFonts w:ascii="Tw Cen MT Condensed Extra Bold" w:hAnsi="Tw Cen MT Condensed Extra Bold"/>
          <w:sz w:val="21"/>
          <w:szCs w:val="21"/>
        </w:rPr>
        <w:t xml:space="preserve">Dado el siguiente circuito, hallar:  el voltaje y corriente </w:t>
      </w:r>
      <w:r>
        <w:rPr>
          <w:rFonts w:ascii="Tw Cen MT Condensed Extra Bold" w:hAnsi="Tw Cen MT Condensed Extra Bold"/>
          <w:sz w:val="21"/>
          <w:szCs w:val="21"/>
        </w:rPr>
        <w:t>en</w:t>
      </w:r>
      <w:r w:rsidRPr="00D56AAA">
        <w:rPr>
          <w:rFonts w:ascii="Tw Cen MT Condensed Extra Bold" w:hAnsi="Tw Cen MT Condensed Extra Bold"/>
          <w:sz w:val="21"/>
          <w:szCs w:val="21"/>
        </w:rPr>
        <w:t xml:space="preserve"> </w:t>
      </w:r>
      <w:r>
        <w:rPr>
          <w:rFonts w:ascii="Tw Cen MT Condensed Extra Bold" w:hAnsi="Tw Cen MT Condensed Extra Bold"/>
          <w:sz w:val="21"/>
          <w:szCs w:val="21"/>
        </w:rPr>
        <w:t>RL (Carga)</w:t>
      </w:r>
      <w:r>
        <w:rPr>
          <w:rFonts w:ascii="Tw Cen MT Condensed Extra Bold" w:hAnsi="Tw Cen MT Condensed Extra Bold"/>
          <w:sz w:val="21"/>
          <w:szCs w:val="21"/>
        </w:rPr>
        <w:t>. (TEOREMA DE</w:t>
      </w:r>
      <w:r>
        <w:rPr>
          <w:rFonts w:ascii="Tw Cen MT Condensed Extra Bold" w:hAnsi="Tw Cen MT Condensed Extra Bold"/>
          <w:sz w:val="21"/>
          <w:szCs w:val="21"/>
        </w:rPr>
        <w:t xml:space="preserve"> THEVENIN</w:t>
      </w:r>
      <w:r>
        <w:rPr>
          <w:rFonts w:ascii="Tw Cen MT Condensed Extra Bold" w:hAnsi="Tw Cen MT Condensed Extra Bold"/>
          <w:sz w:val="21"/>
          <w:szCs w:val="21"/>
        </w:rPr>
        <w:t>)</w:t>
      </w:r>
    </w:p>
    <w:p w14:paraId="6E34705B" w14:textId="15B23579" w:rsidR="00687A92" w:rsidRDefault="00687A92" w:rsidP="00687A9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962855" wp14:editId="459622EA">
                <wp:simplePos x="0" y="0"/>
                <wp:positionH relativeFrom="leftMargin">
                  <wp:posOffset>2027025</wp:posOffset>
                </wp:positionH>
                <wp:positionV relativeFrom="paragraph">
                  <wp:posOffset>623570</wp:posOffset>
                </wp:positionV>
                <wp:extent cx="258051" cy="117806"/>
                <wp:effectExtent l="0" t="0" r="889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51" cy="117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005E0" w14:textId="77777777" w:rsidR="00687A92" w:rsidRDefault="00687A92" w:rsidP="00687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62855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59.6pt;margin-top:49.1pt;width:20.3pt;height:9.3pt;z-index:2517360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" fillcolor="white [3201]" stroked="f" strokeweight=".5pt">
                <v:textbox>
                  <w:txbxContent>
                    <w:p w14:paraId="4A3005E0" w14:textId="77777777" w:rsidR="00687A92" w:rsidRDefault="00687A92" w:rsidP="00687A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C64346" wp14:editId="700FAD38">
                <wp:simplePos x="0" y="0"/>
                <wp:positionH relativeFrom="leftMargin">
                  <wp:posOffset>2173859</wp:posOffset>
                </wp:positionH>
                <wp:positionV relativeFrom="paragraph">
                  <wp:posOffset>421457</wp:posOffset>
                </wp:positionV>
                <wp:extent cx="258051" cy="117806"/>
                <wp:effectExtent l="0" t="0" r="889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51" cy="117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31182" w14:textId="77777777" w:rsidR="00687A92" w:rsidRDefault="00687A92" w:rsidP="00687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64346" id="Cuadro de texto 1" o:spid="_x0000_s1027" type="#_x0000_t202" style="position:absolute;margin-left:171.15pt;margin-top:33.2pt;width:20.3pt;height:9.3pt;z-index:25173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" fillcolor="white [3201]" stroked="f" strokeweight=".5pt">
                <v:textbox>
                  <w:txbxContent>
                    <w:p w14:paraId="4B531182" w14:textId="77777777" w:rsidR="00687A92" w:rsidRDefault="00687A92" w:rsidP="00687A92"/>
                  </w:txbxContent>
                </v:textbox>
                <w10:wrap anchorx="margin"/>
              </v:shape>
            </w:pict>
          </mc:Fallback>
        </mc:AlternateContent>
      </w:r>
      <w:r w:rsidRPr="00E82C9B">
        <w:t xml:space="preserve"> </w:t>
      </w:r>
      <w:r w:rsidRPr="00012A12">
        <w:rPr>
          <w:noProof/>
        </w:rPr>
        <w:drawing>
          <wp:inline distT="0" distB="0" distL="0" distR="0" wp14:anchorId="22294E45" wp14:editId="25AC7AC5">
            <wp:extent cx="2549268" cy="1031444"/>
            <wp:effectExtent l="0" t="0" r="0" b="0"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986" cy="103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3DAE" w14:textId="77777777" w:rsidR="00687A92" w:rsidRDefault="00687A92" w:rsidP="00687A92">
      <w:pPr>
        <w:tabs>
          <w:tab w:val="left" w:pos="2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EE98E7" wp14:editId="306CBEBE">
                <wp:simplePos x="0" y="0"/>
                <wp:positionH relativeFrom="column">
                  <wp:posOffset>1815607</wp:posOffset>
                </wp:positionH>
                <wp:positionV relativeFrom="paragraph">
                  <wp:posOffset>6264</wp:posOffset>
                </wp:positionV>
                <wp:extent cx="914400" cy="25400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08D2" id="Rectángulo 4" o:spid="_x0000_s1026" style="position:absolute;margin-left:142.95pt;margin-top:.5pt;width:1in;height:2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DE5D48" wp14:editId="2BAD8054">
                <wp:simplePos x="0" y="0"/>
                <wp:positionH relativeFrom="column">
                  <wp:posOffset>361315</wp:posOffset>
                </wp:positionH>
                <wp:positionV relativeFrom="paragraph">
                  <wp:posOffset>6483</wp:posOffset>
                </wp:positionV>
                <wp:extent cx="914400" cy="254000"/>
                <wp:effectExtent l="0" t="0" r="1905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5CE7" id="Rectángulo 5" o:spid="_x0000_s1026" style="position:absolute;margin-left:28.45pt;margin-top:.5pt;width:1in;height:20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" fillcolor="white [3201]" strokecolor="black [3200]" strokeweight="2pt"/>
            </w:pict>
          </mc:Fallback>
        </mc:AlternateContent>
      </w:r>
      <w:r>
        <w:t>V</w:t>
      </w:r>
      <w:r w:rsidRPr="00340656">
        <w:rPr>
          <w:sz w:val="12"/>
        </w:rPr>
        <w:t>RL</w:t>
      </w:r>
      <w:r>
        <w:t xml:space="preserve"> = </w:t>
      </w:r>
      <w:r>
        <w:tab/>
        <w:t>I</w:t>
      </w:r>
      <w:r w:rsidRPr="00340656">
        <w:rPr>
          <w:sz w:val="14"/>
        </w:rPr>
        <w:t>RL</w:t>
      </w:r>
      <w:r>
        <w:t>=</w:t>
      </w:r>
    </w:p>
    <w:p w14:paraId="5AC1719A" w14:textId="77777777" w:rsidR="00687A92" w:rsidRDefault="00687A92" w:rsidP="00687A92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69B23763" w14:textId="3DE4C09F" w:rsidR="00AC5AE9" w:rsidRDefault="00AC5AE9" w:rsidP="002A5C5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2BA901A2" w14:textId="77777777" w:rsidR="00687A92" w:rsidRDefault="00687A92" w:rsidP="00687A92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Determine la Resistencia Total del siguiente circuito. Considere que cada una de las resistencias tiene un valor de 1KΩ.</w:t>
      </w:r>
    </w:p>
    <w:p w14:paraId="0DB074A1" w14:textId="77777777" w:rsidR="00687A92" w:rsidRDefault="00687A92" w:rsidP="00687A92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(1.5 Puntos)</w:t>
      </w:r>
    </w:p>
    <w:p w14:paraId="4576F09F" w14:textId="77777777" w:rsidR="00687A92" w:rsidRDefault="00687A92" w:rsidP="00687A92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EF66EB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7EF9DD13" wp14:editId="52A30F86">
            <wp:extent cx="2641599" cy="24384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53" cy="24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F7A0" w14:textId="29CCE8F1" w:rsidR="00AC5AE9" w:rsidRDefault="00B2247B" w:rsidP="00687A92">
      <w:p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16775" wp14:editId="3511337A">
                <wp:simplePos x="0" y="0"/>
                <wp:positionH relativeFrom="column">
                  <wp:posOffset>592929</wp:posOffset>
                </wp:positionH>
                <wp:positionV relativeFrom="paragraph">
                  <wp:posOffset>873125</wp:posOffset>
                </wp:positionV>
                <wp:extent cx="232012" cy="224933"/>
                <wp:effectExtent l="0" t="0" r="0" b="381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43789" w14:textId="158B270E" w:rsidR="00B2247B" w:rsidRPr="00B2247B" w:rsidRDefault="00B2247B" w:rsidP="00B2247B">
                            <w:pP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w Cen MT Condensed Extra Bold" w:hAnsi="Tw Cen MT Condensed Extra Bold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6775" id="Cuadro de texto 61" o:spid="_x0000_s1028" type="#_x0000_t202" style="position:absolute;left:0;text-align:left;margin-left:46.7pt;margin-top:68.75pt;width:18.25pt;height:17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" fillcolor="white [3201]" stroked="f" strokeweight=".5pt">
                <v:textbox>
                  <w:txbxContent>
                    <w:p w14:paraId="47943789" w14:textId="158B270E" w:rsidR="00B2247B" w:rsidRPr="00B2247B" w:rsidRDefault="00B2247B" w:rsidP="00B2247B">
                      <w:pP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w Cen MT Condensed Extra Bold" w:hAnsi="Tw Cen MT Condensed Extra Bold"/>
                          <w:sz w:val="20"/>
                          <w:szCs w:val="20"/>
                          <w:lang w:val="es-E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A8B963B" w14:textId="3E16EA17" w:rsidR="00516968" w:rsidRDefault="00516968" w:rsidP="00687A92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516968">
        <w:rPr>
          <w:rFonts w:ascii="Tw Cen MT Condensed Extra Bold" w:hAnsi="Tw Cen MT Condensed Extra Bold"/>
          <w:sz w:val="21"/>
          <w:szCs w:val="21"/>
        </w:rPr>
        <w:t>Una vivienda cuenta con 10 focos de 100 W, 5 fluorescentes, 1 televisor, 1 refrigeradora, 1 equipo de música, 1 aspiradora, 1 licuadora y</w:t>
      </w:r>
      <w:r w:rsidR="00DF31CD">
        <w:rPr>
          <w:rFonts w:ascii="Tw Cen MT Condensed Extra Bold" w:hAnsi="Tw Cen MT Condensed Extra Bold"/>
          <w:sz w:val="21"/>
          <w:szCs w:val="21"/>
        </w:rPr>
        <w:t xml:space="preserve"> una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cocina de 4 hornillas. Determina </w:t>
      </w:r>
      <w:r w:rsidR="00DF31CD">
        <w:rPr>
          <w:rFonts w:ascii="Tw Cen MT Condensed Extra Bold" w:hAnsi="Tw Cen MT Condensed Extra Bold"/>
          <w:sz w:val="21"/>
          <w:szCs w:val="21"/>
        </w:rPr>
        <w:t>la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</w:t>
      </w:r>
      <w:r w:rsidR="00DF31CD">
        <w:rPr>
          <w:rFonts w:ascii="Tw Cen MT Condensed Extra Bold" w:hAnsi="Tw Cen MT Condensed Extra Bold"/>
          <w:sz w:val="21"/>
          <w:szCs w:val="21"/>
        </w:rPr>
        <w:t>Potencia Eléctrica y la Intensidad o Corriente que ingrese por la llave generar a plena carga.</w:t>
      </w:r>
      <w:r w:rsidRPr="00516968">
        <w:rPr>
          <w:rFonts w:ascii="Tw Cen MT Condensed Extra Bold" w:hAnsi="Tw Cen MT Condensed Extra Bold"/>
          <w:sz w:val="21"/>
          <w:szCs w:val="21"/>
        </w:rPr>
        <w:t xml:space="preserve"> </w:t>
      </w:r>
    </w:p>
    <w:p w14:paraId="680F3EDB" w14:textId="77777777" w:rsidR="00516968" w:rsidRDefault="00516968" w:rsidP="00516968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2BEB4734" w14:textId="77777777" w:rsidR="00516968" w:rsidRDefault="00516968" w:rsidP="00516968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516968">
        <w:rPr>
          <w:rFonts w:ascii="Tw Cen MT Condensed Extra Bold" w:hAnsi="Tw Cen MT Condensed Extra Bold"/>
          <w:sz w:val="21"/>
          <w:szCs w:val="21"/>
        </w:rPr>
        <w:t>Una tienda de venta de artefactos electrodomésticos, tiene en muestra 12 televisores, 6 equipos de música, 5 DVD, 4 refrigeradoras y 1 aspiradora funcionando al mismo tiempo; además, están encendidos 10 equipos fluorescentes rectos dobles. Determina el calibre de alambre para cada circuito eléctrico.</w:t>
      </w:r>
    </w:p>
    <w:p w14:paraId="68822827" w14:textId="77777777" w:rsidR="00475746" w:rsidRDefault="00475746" w:rsidP="00BC7937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644B4565" w14:textId="77777777" w:rsidR="00300211" w:rsidRDefault="002B2EEB" w:rsidP="002B2EEB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2B2EEB">
        <w:rPr>
          <w:rFonts w:ascii="Tw Cen MT Condensed Extra Bold" w:hAnsi="Tw Cen MT Condensed Extra Bold"/>
          <w:sz w:val="21"/>
          <w:szCs w:val="21"/>
        </w:rPr>
        <w:t xml:space="preserve">Marca (V) verdadero o (F) falso. </w:t>
      </w:r>
    </w:p>
    <w:p w14:paraId="6A0571D3" w14:textId="04E0A2D1" w:rsidR="00300211" w:rsidRDefault="00300211" w:rsidP="00113AC2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a.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 Los accesorios de una instalaci</w:t>
      </w:r>
      <w:r w:rsidR="002B2EEB" w:rsidRPr="002B2EEB">
        <w:rPr>
          <w:rFonts w:ascii="Tw Cen MT Condensed Extra Bold" w:hAnsi="Tw Cen MT Condensed Extra Bold" w:cs="Tw Cen MT Condensed Extra Bold"/>
          <w:sz w:val="21"/>
          <w:szCs w:val="21"/>
        </w:rPr>
        <w:t>ó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n visible son iguales a los de instalaciones empotradas. (V)( F) </w:t>
      </w:r>
    </w:p>
    <w:p w14:paraId="6DEC8C75" w14:textId="77777777" w:rsidR="00300211" w:rsidRDefault="00300211" w:rsidP="00113AC2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b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. Los interruptores simples tienen dos terminales y los de conmutaci</w:t>
      </w:r>
      <w:r w:rsidR="002B2EEB" w:rsidRPr="002B2EEB">
        <w:rPr>
          <w:rFonts w:ascii="Tw Cen MT Condensed Extra Bold" w:hAnsi="Tw Cen MT Condensed Extra Bold" w:cs="Tw Cen MT Condensed Extra Bold"/>
          <w:sz w:val="21"/>
          <w:szCs w:val="21"/>
        </w:rPr>
        <w:t>ó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n tienen tres. (V)( F)</w:t>
      </w:r>
      <w:r>
        <w:rPr>
          <w:rFonts w:ascii="Tw Cen MT Condensed Extra Bold" w:hAnsi="Tw Cen MT Condensed Extra Bold"/>
          <w:sz w:val="21"/>
          <w:szCs w:val="21"/>
        </w:rPr>
        <w:t>.</w:t>
      </w:r>
    </w:p>
    <w:p w14:paraId="26D5586B" w14:textId="77777777" w:rsidR="00300211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El interruptor se utiliza para hacer funcionar los timbres. </w:t>
      </w:r>
      <w:r>
        <w:rPr>
          <w:rFonts w:ascii="Tw Cen MT Condensed Extra Bold" w:hAnsi="Tw Cen MT Condensed Extra Bold"/>
          <w:sz w:val="21"/>
          <w:szCs w:val="21"/>
        </w:rPr>
        <w:t xml:space="preserve">  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(V)( F) </w:t>
      </w:r>
    </w:p>
    <w:p w14:paraId="61ADDAB5" w14:textId="77777777" w:rsidR="00300211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d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La llave de cuchilla es mejor que la llave térmica porque lleva fusibles. </w:t>
      </w:r>
      <w:r>
        <w:rPr>
          <w:rFonts w:ascii="Tw Cen MT Condensed Extra Bold" w:hAnsi="Tw Cen MT Condensed Extra Bold"/>
          <w:sz w:val="21"/>
          <w:szCs w:val="21"/>
        </w:rPr>
        <w:t xml:space="preserve">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(V)( F) </w:t>
      </w:r>
    </w:p>
    <w:p w14:paraId="65AC49C9" w14:textId="01D7710E" w:rsidR="00516968" w:rsidRDefault="00300211" w:rsidP="00DE0A3D">
      <w:p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e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Los tomacorrientes para  instalaciones empotradas pueden ser simples, doble y </w:t>
      </w:r>
      <w:r w:rsidR="00DE0A3D">
        <w:rPr>
          <w:rFonts w:ascii="Tw Cen MT Condensed Extra Bold" w:hAnsi="Tw Cen MT Condensed Extra Bold"/>
          <w:sz w:val="21"/>
          <w:szCs w:val="21"/>
        </w:rPr>
        <w:t>conmutadas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 xml:space="preserve">. </w:t>
      </w:r>
      <w:r>
        <w:rPr>
          <w:rFonts w:ascii="Tw Cen MT Condensed Extra Bold" w:hAnsi="Tw Cen MT Condensed Extra Bold"/>
          <w:sz w:val="21"/>
          <w:szCs w:val="21"/>
        </w:rPr>
        <w:t xml:space="preserve">           </w:t>
      </w:r>
      <w:r w:rsidR="002B2EEB" w:rsidRPr="002B2EEB">
        <w:rPr>
          <w:rFonts w:ascii="Tw Cen MT Condensed Extra Bold" w:hAnsi="Tw Cen MT Condensed Extra Bold"/>
          <w:sz w:val="21"/>
          <w:szCs w:val="21"/>
        </w:rPr>
        <w:t>(V)(</w:t>
      </w:r>
      <w:r>
        <w:rPr>
          <w:rFonts w:ascii="Tw Cen MT Condensed Extra Bold" w:hAnsi="Tw Cen MT Condensed Extra Bold"/>
          <w:sz w:val="21"/>
          <w:szCs w:val="21"/>
        </w:rPr>
        <w:t>F)</w:t>
      </w:r>
    </w:p>
    <w:p w14:paraId="1D97A3C6" w14:textId="77777777" w:rsidR="00300211" w:rsidRDefault="00300211" w:rsidP="00300211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D72B127" w14:textId="77777777" w:rsidR="0033380A" w:rsidRDefault="0033380A" w:rsidP="0033380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33380A">
        <w:rPr>
          <w:rFonts w:ascii="Tw Cen MT Condensed Extra Bold" w:hAnsi="Tw Cen MT Condensed Extra Bold"/>
          <w:sz w:val="21"/>
          <w:szCs w:val="21"/>
        </w:rPr>
        <w:t>Realiza en el tablero de práctica la instalación simbólica de dos lámparas incandescentes controladas por un interruptor simple.</w:t>
      </w:r>
    </w:p>
    <w:p w14:paraId="14031749" w14:textId="77777777" w:rsidR="0033380A" w:rsidRDefault="0033380A" w:rsidP="0033380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5A1177F" w14:textId="47791784" w:rsidR="00566CBD" w:rsidRDefault="00566CBD" w:rsidP="00566CBD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566CBD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604065FD" wp14:editId="562CB7A6">
            <wp:extent cx="3273749" cy="2483892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73" cy="249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0689" w14:textId="77777777" w:rsidR="00DF31CD" w:rsidRDefault="00DF31CD" w:rsidP="00566CBD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200F4405" w14:textId="7C6F789A" w:rsidR="00103CBC" w:rsidRDefault="000147AA" w:rsidP="00103CBC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8DC" wp14:editId="50304A46">
                <wp:simplePos x="0" y="0"/>
                <wp:positionH relativeFrom="column">
                  <wp:posOffset>2201554</wp:posOffset>
                </wp:positionH>
                <wp:positionV relativeFrom="paragraph">
                  <wp:posOffset>406590</wp:posOffset>
                </wp:positionV>
                <wp:extent cx="1153236" cy="600075"/>
                <wp:effectExtent l="0" t="0" r="8890" b="95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DCF2BD" id="Rectángulo 19" o:spid="_x0000_s1026" style="position:absolute;margin-left:173.35pt;margin-top:32pt;width:90.8pt;height:47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" fillcolor="white [3201]" stroked="f" strokeweight="2pt"/>
            </w:pict>
          </mc:Fallback>
        </mc:AlternateContent>
      </w:r>
      <w:r w:rsidR="00103CBC" w:rsidRPr="00103CBC">
        <w:rPr>
          <w:rFonts w:ascii="Tw Cen MT Condensed Extra Bold" w:hAnsi="Tw Cen MT Condensed Extra Bold"/>
          <w:sz w:val="21"/>
          <w:szCs w:val="21"/>
        </w:rPr>
        <w:t>Realiza el esquema de instalación simbólica de dos lámparas controladas por un interruptor doble y un tomacorriente simple.</w:t>
      </w:r>
    </w:p>
    <w:p w14:paraId="5B72AD0C" w14:textId="77777777" w:rsidR="00DF31CD" w:rsidRDefault="00DF31CD" w:rsidP="00DF31CD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4B14857" w14:textId="249174F4" w:rsidR="00103CBC" w:rsidRDefault="00FE76CD" w:rsidP="00FE76CD">
      <w:p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8B378" wp14:editId="34FBA99F">
                <wp:simplePos x="0" y="0"/>
                <wp:positionH relativeFrom="rightMargin">
                  <wp:posOffset>131616</wp:posOffset>
                </wp:positionH>
                <wp:positionV relativeFrom="paragraph">
                  <wp:posOffset>313235</wp:posOffset>
                </wp:positionV>
                <wp:extent cx="825831" cy="634621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831" cy="6346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CD06" id="Rectángulo 20" o:spid="_x0000_s1026" style="position:absolute;margin-left:10.35pt;margin-top:24.65pt;width:65.05pt;height:49.95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" fillcolor="white [3201]" stroked="f" strokeweight="2pt">
                <w10:wrap anchorx="margin"/>
              </v:rect>
            </w:pict>
          </mc:Fallback>
        </mc:AlternateContent>
      </w:r>
      <w:r w:rsidR="000147AA"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D02A3" wp14:editId="5A5A8CF6">
                <wp:simplePos x="0" y="0"/>
                <wp:positionH relativeFrom="column">
                  <wp:posOffset>2766221</wp:posOffset>
                </wp:positionH>
                <wp:positionV relativeFrom="paragraph">
                  <wp:posOffset>231140</wp:posOffset>
                </wp:positionV>
                <wp:extent cx="602833" cy="818865"/>
                <wp:effectExtent l="0" t="0" r="6985" b="6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33" cy="818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22429" id="Rectángulo 21" o:spid="_x0000_s1026" style="position:absolute;margin-left:217.8pt;margin-top:18.2pt;width:47.4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" fillcolor="white [3201]" stroked="f" strokeweight="2pt"/>
            </w:pict>
          </mc:Fallback>
        </mc:AlternateContent>
      </w:r>
      <w:r w:rsidR="00103CBC" w:rsidRPr="00103CBC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73AF4C56" wp14:editId="6ADFC252">
            <wp:extent cx="3298099" cy="25316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6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649" cy="255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E0E3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E302F8C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  <w:sectPr w:rsidR="00A522D4" w:rsidSect="00103CBC">
          <w:type w:val="continuous"/>
          <w:pgSz w:w="12240" w:h="15840"/>
          <w:pgMar w:top="1134" w:right="1134" w:bottom="1134" w:left="1134" w:header="709" w:footer="709" w:gutter="0"/>
          <w:cols w:num="2" w:space="900"/>
          <w:docGrid w:linePitch="360"/>
        </w:sectPr>
      </w:pPr>
    </w:p>
    <w:p w14:paraId="22A37180" w14:textId="77777777" w:rsidR="00687A92" w:rsidRPr="00361B13" w:rsidRDefault="00687A92" w:rsidP="00687A92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Examine el circuito y determine los valores de: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 I</w:t>
      </w:r>
      <w:r w:rsidRPr="00361B13">
        <w:rPr>
          <w:rFonts w:ascii="Tw Cen MT Condensed Extra Bold" w:hAnsi="Tw Cen MT Condensed Extra Bold"/>
          <w:sz w:val="21"/>
          <w:szCs w:val="21"/>
          <w:vertAlign w:val="subscript"/>
        </w:rPr>
        <w:t>1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361B13">
        <w:rPr>
          <w:rFonts w:ascii="Tw Cen MT Condensed Extra Bold" w:hAnsi="Tw Cen MT Condensed Extra Bold"/>
          <w:sz w:val="21"/>
          <w:szCs w:val="21"/>
          <w:vertAlign w:val="subscript"/>
        </w:rPr>
        <w:t>2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361B13">
        <w:rPr>
          <w:rFonts w:ascii="Tw Cen MT Condensed Extra Bold" w:hAnsi="Tw Cen MT Condensed Extra Bold"/>
          <w:sz w:val="21"/>
          <w:szCs w:val="21"/>
          <w:vertAlign w:val="subscript"/>
        </w:rPr>
        <w:t>3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>
        <w:rPr>
          <w:rFonts w:ascii="Tw Cen MT Condensed Extra Bold" w:hAnsi="Tw Cen MT Condensed Extra Bold"/>
          <w:sz w:val="21"/>
          <w:szCs w:val="21"/>
          <w:vertAlign w:val="subscript"/>
        </w:rPr>
        <w:t xml:space="preserve">4, </w:t>
      </w:r>
      <w:r>
        <w:rPr>
          <w:rFonts w:ascii="Tw Cen MT Condensed Extra Bold" w:hAnsi="Tw Cen MT Condensed Extra Bold"/>
          <w:sz w:val="21"/>
          <w:szCs w:val="21"/>
        </w:rPr>
        <w:t>I</w:t>
      </w:r>
      <w:r>
        <w:rPr>
          <w:rFonts w:ascii="Tw Cen MT Condensed Extra Bold" w:hAnsi="Tw Cen MT Condensed Extra Bold"/>
          <w:sz w:val="21"/>
          <w:szCs w:val="21"/>
          <w:vertAlign w:val="subscript"/>
        </w:rPr>
        <w:t>5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(</w:t>
      </w:r>
      <w:r>
        <w:rPr>
          <w:rFonts w:ascii="Tw Cen MT Condensed Extra Bold" w:hAnsi="Tw Cen MT Condensed Extra Bold"/>
          <w:sz w:val="21"/>
          <w:szCs w:val="21"/>
        </w:rPr>
        <w:t>02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10478419" w14:textId="77777777" w:rsidR="00687A92" w:rsidRDefault="00687A92" w:rsidP="00A522D4">
      <w:pPr>
        <w:ind w:left="284"/>
        <w:jc w:val="center"/>
        <w:rPr>
          <w:rFonts w:ascii="Tw Cen MT Condensed Extra Bold" w:hAnsi="Tw Cen MT Condensed Extra Bold"/>
          <w:sz w:val="21"/>
          <w:szCs w:val="21"/>
        </w:rPr>
      </w:pPr>
    </w:p>
    <w:p w14:paraId="699CC17C" w14:textId="23C44E67" w:rsidR="00A522D4" w:rsidRDefault="007F422B" w:rsidP="00A522D4">
      <w:pPr>
        <w:ind w:left="284"/>
        <w:jc w:val="center"/>
        <w:rPr>
          <w:rFonts w:ascii="Tw Cen MT Condensed Extra Bold" w:hAnsi="Tw Cen MT Condensed Extra Bold"/>
          <w:sz w:val="21"/>
          <w:szCs w:val="21"/>
        </w:rPr>
      </w:pPr>
      <w:r w:rsidRPr="00DE2A95">
        <w:rPr>
          <w:noProof/>
          <w:sz w:val="20"/>
          <w:szCs w:val="20"/>
        </w:rPr>
        <w:drawing>
          <wp:inline distT="0" distB="0" distL="0" distR="0" wp14:anchorId="3D007F0A" wp14:editId="4FB329BB">
            <wp:extent cx="5451230" cy="36390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36" cy="370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B2E" w14:textId="33ADB70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2B6A3912" w14:textId="1FB7EC95" w:rsidR="006963A8" w:rsidRPr="00361B13" w:rsidRDefault="006963A8" w:rsidP="006963A8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 xml:space="preserve">El circuito </w:t>
      </w:r>
      <w:r>
        <w:rPr>
          <w:rFonts w:ascii="Tw Cen MT Condensed Extra Bold" w:hAnsi="Tw Cen MT Condensed Extra Bold"/>
          <w:sz w:val="21"/>
          <w:szCs w:val="21"/>
        </w:rPr>
        <w:t xml:space="preserve">un sistema electrónico de introducción a la Robótica y Programación, </w:t>
      </w:r>
      <w:r>
        <w:rPr>
          <w:rFonts w:ascii="Tw Cen MT Condensed Extra Bold" w:hAnsi="Tw Cen MT Condensed Extra Bold"/>
          <w:sz w:val="21"/>
          <w:szCs w:val="21"/>
        </w:rPr>
        <w:t xml:space="preserve">determine </w:t>
      </w:r>
      <w:r>
        <w:rPr>
          <w:rFonts w:ascii="Tw Cen MT Condensed Extra Bold" w:hAnsi="Tw Cen MT Condensed Extra Bold"/>
          <w:sz w:val="21"/>
          <w:szCs w:val="21"/>
        </w:rPr>
        <w:t>los componentes</w:t>
      </w:r>
      <w:r w:rsidR="005B5002">
        <w:rPr>
          <w:rFonts w:ascii="Tw Cen MT Condensed Extra Bold" w:hAnsi="Tw Cen MT Condensed Extra Bold"/>
          <w:sz w:val="21"/>
          <w:szCs w:val="21"/>
        </w:rPr>
        <w:t xml:space="preserve"> y dispositivos</w:t>
      </w:r>
      <w:r>
        <w:rPr>
          <w:rFonts w:ascii="Tw Cen MT Condensed Extra Bold" w:hAnsi="Tw Cen MT Condensed Extra Bold"/>
          <w:sz w:val="21"/>
          <w:szCs w:val="21"/>
        </w:rPr>
        <w:t>, las etapas y según el código que crees que realice este sistema electrónico:</w:t>
      </w:r>
    </w:p>
    <w:p w14:paraId="0B43491B" w14:textId="760A762F" w:rsidR="006963A8" w:rsidRDefault="006963A8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6EAF70" wp14:editId="67277039">
                <wp:simplePos x="0" y="0"/>
                <wp:positionH relativeFrom="column">
                  <wp:posOffset>-1633</wp:posOffset>
                </wp:positionH>
                <wp:positionV relativeFrom="paragraph">
                  <wp:posOffset>35979</wp:posOffset>
                </wp:positionV>
                <wp:extent cx="2949191" cy="914400"/>
                <wp:effectExtent l="0" t="0" r="381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191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F7B2" id="Rectángulo 41" o:spid="_x0000_s1026" style="position:absolute;margin-left:-.15pt;margin-top:2.85pt;width:232.2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" fillcolor="white [3201]" stroked="f" strokeweight="2pt"/>
            </w:pict>
          </mc:Fallback>
        </mc:AlternateContent>
      </w:r>
    </w:p>
    <w:p w14:paraId="45C2D2AF" w14:textId="3E40FD41" w:rsidR="00A522D4" w:rsidRDefault="006963A8" w:rsidP="00A522D4">
      <w:pPr>
        <w:ind w:left="284"/>
        <w:jc w:val="center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08F21A" wp14:editId="0E658445">
                <wp:simplePos x="0" y="0"/>
                <wp:positionH relativeFrom="column">
                  <wp:posOffset>149092</wp:posOffset>
                </wp:positionH>
                <wp:positionV relativeFrom="paragraph">
                  <wp:posOffset>42558</wp:posOffset>
                </wp:positionV>
                <wp:extent cx="2160396" cy="1170633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396" cy="11706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C4CC" id="Rectángulo 12" o:spid="_x0000_s1026" style="position:absolute;margin-left:11.75pt;margin-top:3.35pt;width:170.1pt;height:9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" fillcolor="white [3201]" stroked="f" strokeweight="2pt"/>
            </w:pict>
          </mc:Fallback>
        </mc:AlternateContent>
      </w:r>
      <w:r w:rsidRPr="006963A8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1104B7E1" wp14:editId="5E408326">
            <wp:extent cx="6735378" cy="347170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1491" cy="34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6EA5" w14:textId="77777777" w:rsidR="00A522D4" w:rsidRDefault="00A522D4" w:rsidP="00103CBC">
      <w:pPr>
        <w:ind w:left="284"/>
        <w:jc w:val="both"/>
        <w:rPr>
          <w:rFonts w:ascii="Tw Cen MT Condensed Extra Bold" w:hAnsi="Tw Cen MT Condensed Extra Bold"/>
          <w:sz w:val="21"/>
          <w:szCs w:val="21"/>
        </w:rPr>
        <w:sectPr w:rsidR="00A522D4" w:rsidSect="00A522D4">
          <w:type w:val="continuous"/>
          <w:pgSz w:w="12240" w:h="15840"/>
          <w:pgMar w:top="1134" w:right="1134" w:bottom="1134" w:left="1134" w:header="709" w:footer="709" w:gutter="0"/>
          <w:cols w:space="900"/>
          <w:docGrid w:linePitch="360"/>
        </w:sectPr>
      </w:pPr>
    </w:p>
    <w:p w14:paraId="2CB55439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lastRenderedPageBreak/>
        <w:t>¿Cómo se define la ley de OHM? (01 Punto)</w:t>
      </w:r>
    </w:p>
    <w:p w14:paraId="436CCFD2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fórmula utilizada en electricidad y electrónica</w:t>
      </w:r>
    </w:p>
    <w:p w14:paraId="406D7F36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combinación de componentes conectados de tal forma que proporcionen una trayectoria cerrada.</w:t>
      </w:r>
    </w:p>
    <w:p w14:paraId="43B5FEE1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que suministra la fuerza necesaria para impulsar una corriente de electrones a través del circuito.</w:t>
      </w:r>
    </w:p>
    <w:p w14:paraId="37FFC36C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de control del circuito regulando el paso de la corriente hacia la carga.</w:t>
      </w:r>
    </w:p>
    <w:p w14:paraId="69F8DD39" w14:textId="405B7832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formula muy útil y sencilla que relaciona la corriente, el voltaje y la resistencia.</w:t>
      </w:r>
    </w:p>
    <w:p w14:paraId="101EFEFE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0B4BCF7E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un Interruptor? (01 Punto)</w:t>
      </w:r>
    </w:p>
    <w:p w14:paraId="7663CAF2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camino de poca resistencia para la circulación de la corriente.</w:t>
      </w:r>
    </w:p>
    <w:p w14:paraId="6D6D8C44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combinación de componentes conectados de tal forma que proporcionen una trayectoria cerrada.</w:t>
      </w:r>
    </w:p>
    <w:p w14:paraId="1EAAEB5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que suministra la fuerza necesaria para impulsar una corriente de electrones a través del circuito.</w:t>
      </w:r>
    </w:p>
    <w:p w14:paraId="1E132BF8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de control del circuito regulando el paso de la corriente hacia la carga.</w:t>
      </w:r>
    </w:p>
    <w:p w14:paraId="608A87E2" w14:textId="1CDF5C8E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una formula muy útil y sencilla que relaciona la corriente, el voltaje y la resistencia.</w:t>
      </w:r>
    </w:p>
    <w:p w14:paraId="3FEE6C75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3D8BCB2F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el Voltaje? (01 Punto)</w:t>
      </w:r>
    </w:p>
    <w:p w14:paraId="36FE9AFF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Puede ser medido por un instrumento llamado voltímetro.</w:t>
      </w:r>
    </w:p>
    <w:p w14:paraId="608D0911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Ofrece cierta oposición al paso de la corriente eléctrica.</w:t>
      </w:r>
    </w:p>
    <w:p w14:paraId="1DA1C89D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Una fuerza capaz de mover los electrones libres que se encuentran en un circuito eléctrico.</w:t>
      </w:r>
    </w:p>
    <w:p w14:paraId="6299F70A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Representa la facilidad del movimiento de los electrones en un material según el tipo de átomo que lo constituye.</w:t>
      </w:r>
    </w:p>
    <w:p w14:paraId="47A729D4" w14:textId="38C3992C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cantidad de electrones que circula por un conductor en un determinado tiempo.</w:t>
      </w:r>
    </w:p>
    <w:p w14:paraId="42D81090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72FC72C5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¿Qué es un Aislante? (01 Punto)</w:t>
      </w:r>
    </w:p>
    <w:p w14:paraId="59CBD7B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rico en electrones libres y su resistencia es muy baja.</w:t>
      </w:r>
    </w:p>
    <w:p w14:paraId="7C1F73E6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medida con un instrumento llamado ohmímetro.</w:t>
      </w:r>
    </w:p>
    <w:p w14:paraId="5DAE3863" w14:textId="44290332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un elemento con resistencia muy alta y pobres en electrones libres.</w:t>
      </w:r>
    </w:p>
    <w:p w14:paraId="7FB6154A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unidad básica de la electricidad.</w:t>
      </w:r>
    </w:p>
    <w:p w14:paraId="075BA43C" w14:textId="68CF9D03" w:rsid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cantidad de electrones que pasan o circulan por un conductor.</w:t>
      </w:r>
    </w:p>
    <w:p w14:paraId="7FC777A5" w14:textId="77777777" w:rsidR="00D05F4A" w:rsidRPr="00D05F4A" w:rsidRDefault="00D05F4A" w:rsidP="00D05F4A">
      <w:pPr>
        <w:pStyle w:val="Prrafodelista"/>
        <w:ind w:left="644"/>
        <w:jc w:val="both"/>
        <w:rPr>
          <w:rFonts w:ascii="Tw Cen MT Condensed Extra Bold" w:hAnsi="Tw Cen MT Condensed Extra Bold"/>
          <w:sz w:val="21"/>
          <w:szCs w:val="21"/>
        </w:rPr>
      </w:pPr>
    </w:p>
    <w:p w14:paraId="1980E11A" w14:textId="77777777" w:rsidR="00D05F4A" w:rsidRPr="00D05F4A" w:rsidRDefault="00D05F4A" w:rsidP="00D05F4A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El enunciado de la Primera Ley de Kirchhoff consiste en: (01 PUNTO)</w:t>
      </w:r>
    </w:p>
    <w:p w14:paraId="00486B0E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La caída de voltaje en cualquier resistor en serie es proporcional a la magnitud del resistor.</w:t>
      </w:r>
    </w:p>
    <w:p w14:paraId="753FABEF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Permite determinar el voltaje de cualquier resistencia en serie en un solo paso, sin calcular primero la corriente.</w:t>
      </w:r>
    </w:p>
    <w:p w14:paraId="26B3E457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La sumatoria de elevaciones de voltaje es igual a la sumatoria de caídas de voltaje alrededor de un lazo cerrado.</w:t>
      </w:r>
    </w:p>
    <w:p w14:paraId="5E4BB0D9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Es la regla que se usa para determinar qué tanto de la corriente que entra en un nodo se divide entre los diversos resistores en paralelo conectados a l nodo.</w:t>
      </w:r>
    </w:p>
    <w:p w14:paraId="18CC6D78" w14:textId="77777777" w:rsidR="00D05F4A" w:rsidRPr="00D05F4A" w:rsidRDefault="00D05F4A" w:rsidP="00D05F4A">
      <w:pPr>
        <w:pStyle w:val="Prrafodelista"/>
        <w:numPr>
          <w:ilvl w:val="0"/>
          <w:numId w:val="14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En las redes en paralelo, el voltaje en todos los elementos es el mismo. Sin embargo, la corriente a través de estos elementos es diferente.</w:t>
      </w:r>
    </w:p>
    <w:p w14:paraId="75905900" w14:textId="2245E2F0" w:rsid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Convertir 38600 micro-Amperios a Amperios. (01 PUNTO)</w:t>
      </w:r>
    </w:p>
    <w:p w14:paraId="6E1FDD89" w14:textId="5782D47E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11ECC33" w14:textId="258CA5FB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1FC865C7" w14:textId="77777777" w:rsidR="00D05F4A" w:rsidRP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DB34EFC" w14:textId="77777777" w:rsidR="00D05F4A" w:rsidRPr="00D05F4A" w:rsidRDefault="00D05F4A" w:rsidP="00D05F4A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Convertir 0.095 Voltios a mili-Voltios.</w:t>
      </w:r>
    </w:p>
    <w:p w14:paraId="22E9E84C" w14:textId="6B4E8AD4" w:rsidR="00D05F4A" w:rsidRDefault="00D05F4A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(01 PUNTO)</w:t>
      </w:r>
    </w:p>
    <w:p w14:paraId="3F30D8FB" w14:textId="5000F9A9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5076B87D" w14:textId="7590630E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F351383" w14:textId="723A5324" w:rsidR="000C4DA1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42948204" w14:textId="77777777" w:rsidR="000C4DA1" w:rsidRPr="00D05F4A" w:rsidRDefault="000C4DA1" w:rsidP="00D05F4A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28181C8" w14:textId="2922F24C" w:rsidR="00D05F4A" w:rsidRPr="000C4DA1" w:rsidRDefault="00D05F4A" w:rsidP="000C4DA1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0C4DA1">
        <w:rPr>
          <w:rFonts w:ascii="Tw Cen MT Condensed Extra Bold" w:hAnsi="Tw Cen MT Condensed Extra Bold"/>
          <w:sz w:val="21"/>
          <w:szCs w:val="21"/>
        </w:rPr>
        <w:t>Vea la siguiente red: (02 Puntos)</w:t>
      </w:r>
    </w:p>
    <w:p w14:paraId="3D5C84C9" w14:textId="77777777" w:rsidR="00D05F4A" w:rsidRPr="00D05F4A" w:rsidRDefault="00D05F4A" w:rsidP="00D05F4A">
      <w:pPr>
        <w:pStyle w:val="Prrafodelista"/>
        <w:numPr>
          <w:ilvl w:val="0"/>
          <w:numId w:val="22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Utilice la LCK – Ley de corriente de Kirchhoff para calcular las corrientes desconocidas.</w:t>
      </w:r>
    </w:p>
    <w:p w14:paraId="215EF687" w14:textId="77777777" w:rsidR="00D05F4A" w:rsidRPr="00D05F4A" w:rsidRDefault="00D05F4A" w:rsidP="00D05F4A">
      <w:pPr>
        <w:pStyle w:val="Prrafodelista"/>
        <w:numPr>
          <w:ilvl w:val="0"/>
          <w:numId w:val="22"/>
        </w:num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t>Calcule el voltaje V, en la red.</w:t>
      </w:r>
    </w:p>
    <w:p w14:paraId="374CC5CD" w14:textId="38C2B353" w:rsidR="00D05F4A" w:rsidRDefault="00D05F4A" w:rsidP="00D05F4A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D05F4A">
        <w:rPr>
          <w:rFonts w:ascii="Tw Cen MT Condensed Extra Bold" w:hAnsi="Tw Cen MT Condensed Extra Bold"/>
          <w:sz w:val="21"/>
          <w:szCs w:val="21"/>
        </w:rPr>
        <w:object w:dxaOrig="5504" w:dyaOrig="2754" w14:anchorId="52D0B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35pt;height:127.4pt" o:ole="">
            <v:imagedata r:id="rId15" o:title=""/>
          </v:shape>
          <o:OLEObject Type="Embed" ProgID="Unknown" ShapeID="_x0000_i1025" DrawAspect="Content" ObjectID="_1772194997" r:id="rId16"/>
        </w:object>
      </w:r>
    </w:p>
    <w:p w14:paraId="20663EC9" w14:textId="11F24A28" w:rsidR="000C4DA1" w:rsidRDefault="000C4DA1" w:rsidP="00D05F4A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10131970" w14:textId="77777777" w:rsidR="00400795" w:rsidRPr="00400795" w:rsidRDefault="00400795" w:rsidP="00400795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Determine el valor de la resistencia R3.</w:t>
      </w:r>
    </w:p>
    <w:p w14:paraId="47C3A458" w14:textId="77777777" w:rsidR="00400795" w:rsidRPr="00400795" w:rsidRDefault="00400795" w:rsidP="00400795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(1.5 Puntos)</w:t>
      </w:r>
    </w:p>
    <w:p w14:paraId="265A58BF" w14:textId="77777777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784A8D3" w14:textId="46E13EBA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object w:dxaOrig="5504" w:dyaOrig="2754" w14:anchorId="33459933">
          <v:shape id="_x0000_i1026" type="#_x0000_t75" style="width:221.15pt;height:119.1pt" o:ole="">
            <v:imagedata r:id="rId17" o:title=""/>
          </v:shape>
          <o:OLEObject Type="Embed" ProgID="Unknown" ShapeID="_x0000_i1026" DrawAspect="Content" ObjectID="_1772194998" r:id="rId18"/>
        </w:object>
      </w:r>
    </w:p>
    <w:p w14:paraId="365FBC50" w14:textId="4A303E0F" w:rsid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37C9B325" w14:textId="77777777" w:rsidR="00400795" w:rsidRPr="00400795" w:rsidRDefault="00400795" w:rsidP="00400795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</w:p>
    <w:p w14:paraId="0739B47E" w14:textId="77777777" w:rsidR="00400795" w:rsidRPr="00361B13" w:rsidRDefault="00400795" w:rsidP="00400795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lastRenderedPageBreak/>
        <w:t>Dado el siguiente circuito serie, hallar Req</w:t>
      </w:r>
      <w:r w:rsidRPr="00361B13">
        <w:rPr>
          <w:rFonts w:ascii="Tw Cen MT Condensed Extra Bold" w:hAnsi="Tw Cen MT Condensed Extra Bold"/>
          <w:sz w:val="21"/>
          <w:szCs w:val="21"/>
        </w:rPr>
        <w:t>., I, I</w:t>
      </w:r>
      <w:r w:rsidRPr="00400795">
        <w:rPr>
          <w:rFonts w:ascii="Tw Cen MT Condensed Extra Bold" w:hAnsi="Tw Cen MT Condensed Extra Bold"/>
          <w:sz w:val="21"/>
          <w:szCs w:val="21"/>
        </w:rPr>
        <w:t>1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400795">
        <w:rPr>
          <w:rFonts w:ascii="Tw Cen MT Condensed Extra Bold" w:hAnsi="Tw Cen MT Condensed Extra Bold"/>
          <w:sz w:val="21"/>
          <w:szCs w:val="21"/>
        </w:rPr>
        <w:t>2</w:t>
      </w:r>
      <w:r w:rsidRPr="00361B13">
        <w:rPr>
          <w:rFonts w:ascii="Tw Cen MT Condensed Extra Bold" w:hAnsi="Tw Cen MT Condensed Extra Bold"/>
          <w:sz w:val="21"/>
          <w:szCs w:val="21"/>
        </w:rPr>
        <w:t>, I</w:t>
      </w:r>
      <w:r w:rsidRPr="00400795">
        <w:rPr>
          <w:rFonts w:ascii="Tw Cen MT Condensed Extra Bold" w:hAnsi="Tw Cen MT Condensed Extra Bold"/>
          <w:sz w:val="21"/>
          <w:szCs w:val="21"/>
        </w:rPr>
        <w:t>3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>1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>2</w:t>
      </w:r>
      <w:r w:rsidRPr="00361B13">
        <w:rPr>
          <w:rFonts w:ascii="Tw Cen MT Condensed Extra Bold" w:hAnsi="Tw Cen MT Condensed Extra Bold"/>
          <w:sz w:val="21"/>
          <w:szCs w:val="21"/>
        </w:rPr>
        <w:t>, V</w:t>
      </w:r>
      <w:r w:rsidRPr="00400795">
        <w:rPr>
          <w:rFonts w:ascii="Tw Cen MT Condensed Extra Bold" w:hAnsi="Tw Cen MT Condensed Extra Bold"/>
          <w:sz w:val="21"/>
          <w:szCs w:val="21"/>
        </w:rPr>
        <w:t xml:space="preserve">3   </w:t>
      </w:r>
      <w:r w:rsidRPr="00361B13">
        <w:rPr>
          <w:rFonts w:ascii="Tw Cen MT Condensed Extra Bold" w:hAnsi="Tw Cen MT Condensed Extra Bold"/>
          <w:sz w:val="21"/>
          <w:szCs w:val="21"/>
        </w:rPr>
        <w:t>(</w:t>
      </w:r>
      <w:r>
        <w:rPr>
          <w:rFonts w:ascii="Tw Cen MT Condensed Extra Bold" w:hAnsi="Tw Cen MT Condensed Extra Bold"/>
          <w:sz w:val="21"/>
          <w:szCs w:val="21"/>
        </w:rPr>
        <w:t>1.5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4BCDEED5" w14:textId="77777777" w:rsidR="00400795" w:rsidRPr="00B11DCE" w:rsidRDefault="00400795" w:rsidP="00400795">
      <w:pPr>
        <w:jc w:val="both"/>
        <w:rPr>
          <w:rFonts w:ascii="Tw Cen MT Condensed Extra Bold" w:hAnsi="Tw Cen MT Condensed Extra Bold"/>
          <w:sz w:val="20"/>
          <w:szCs w:val="20"/>
        </w:rPr>
      </w:pPr>
    </w:p>
    <w:p w14:paraId="36504FE6" w14:textId="77777777" w:rsidR="00400795" w:rsidRPr="00400795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17700A07" wp14:editId="403D7B58">
            <wp:extent cx="2894270" cy="15335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40000" contrast="40000"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674" cy="155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0152" w14:textId="77777777" w:rsidR="00400795" w:rsidRPr="00400795" w:rsidRDefault="00400795" w:rsidP="00400795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 xml:space="preserve">Aplicando la Ley de OHM, solucione el siguiente circuito hallando la corriente en Amperios (A) y mili-Amperios (mA). </w:t>
      </w:r>
    </w:p>
    <w:p w14:paraId="613D8DAA" w14:textId="77777777" w:rsidR="00400795" w:rsidRPr="00400795" w:rsidRDefault="00400795" w:rsidP="00400795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sz w:val="21"/>
          <w:szCs w:val="21"/>
        </w:rPr>
        <w:t>(01 PUNTO)</w:t>
      </w:r>
    </w:p>
    <w:p w14:paraId="11709BA9" w14:textId="77777777" w:rsidR="00400795" w:rsidRPr="00400795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28106143" w14:textId="7D9BDA8B" w:rsidR="00400795" w:rsidRDefault="00400795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  <w:r w:rsidRPr="00400795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11B1BFC7" wp14:editId="6B1702D7">
            <wp:extent cx="2143125" cy="1195411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83" cy="120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0D97" w14:textId="1E3171A5" w:rsidR="00F43A3E" w:rsidRDefault="00F43A3E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71FF4552" w14:textId="77777777" w:rsidR="00F43A3E" w:rsidRDefault="00F43A3E" w:rsidP="00F43A3E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361B13">
        <w:rPr>
          <w:rFonts w:ascii="Tw Cen MT Condensed Extra Bold" w:hAnsi="Tw Cen MT Condensed Extra Bold"/>
          <w:sz w:val="21"/>
          <w:szCs w:val="21"/>
        </w:rPr>
        <w:t xml:space="preserve">En </w:t>
      </w:r>
      <w:r>
        <w:rPr>
          <w:rFonts w:ascii="Tw Cen MT Condensed Extra Bold" w:hAnsi="Tw Cen MT Condensed Extra Bold"/>
          <w:sz w:val="21"/>
          <w:szCs w:val="21"/>
        </w:rPr>
        <w:t>la escala del VOLTIMETRO indicar los valores en de los puntos A, B y C: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(</w:t>
      </w:r>
      <w:r>
        <w:rPr>
          <w:rFonts w:ascii="Tw Cen MT Condensed Extra Bold" w:hAnsi="Tw Cen MT Condensed Extra Bold"/>
          <w:sz w:val="21"/>
          <w:szCs w:val="21"/>
        </w:rPr>
        <w:t>02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6913439D" w14:textId="77777777" w:rsidR="00F43A3E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x25</w:t>
      </w:r>
    </w:p>
    <w:p w14:paraId="2315BC5F" w14:textId="77777777" w:rsidR="00F43A3E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x5</w:t>
      </w:r>
    </w:p>
    <w:p w14:paraId="13E8564A" w14:textId="77777777" w:rsidR="00F43A3E" w:rsidRPr="0057359A" w:rsidRDefault="00F43A3E" w:rsidP="00F43A3E">
      <w:pPr>
        <w:pStyle w:val="Prrafodelista"/>
        <w:numPr>
          <w:ilvl w:val="0"/>
          <w:numId w:val="24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Selector x0.1</w:t>
      </w:r>
    </w:p>
    <w:p w14:paraId="53431D30" w14:textId="5551E685" w:rsidR="00F43A3E" w:rsidRPr="00361B13" w:rsidRDefault="002F4264" w:rsidP="00F43A3E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5FE0D1" wp14:editId="4B92E9E5">
                <wp:simplePos x="0" y="0"/>
                <wp:positionH relativeFrom="rightMargin">
                  <wp:posOffset>-4110450</wp:posOffset>
                </wp:positionH>
                <wp:positionV relativeFrom="paragraph">
                  <wp:posOffset>138515</wp:posOffset>
                </wp:positionV>
                <wp:extent cx="914400" cy="2476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B70D7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E0D1" id="Cuadro de texto 54" o:spid="_x0000_s1029" type="#_x0000_t202" style="position:absolute;left:0;text-align:left;margin-left:-323.65pt;margin-top:10.9pt;width:1in;height:19.5pt;z-index:251715584;visibility:visible;mso-wrap-style:non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" fillcolor="white [3201]" stroked="f" strokeweight=".5pt">
                <v:textbox>
                  <w:txbxContent>
                    <w:p w14:paraId="5DDB70D7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A3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5068A" wp14:editId="5628A9E8">
                <wp:simplePos x="0" y="0"/>
                <wp:positionH relativeFrom="column">
                  <wp:posOffset>870357</wp:posOffset>
                </wp:positionH>
                <wp:positionV relativeFrom="paragraph">
                  <wp:posOffset>43552</wp:posOffset>
                </wp:positionV>
                <wp:extent cx="914400" cy="247650"/>
                <wp:effectExtent l="0" t="0" r="508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47F7C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068A" id="Cuadro de texto 52" o:spid="_x0000_s1030" type="#_x0000_t202" style="position:absolute;left:0;text-align:left;margin-left:68.55pt;margin-top:3.45pt;width:1in;height:19.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" fillcolor="white [3201]" stroked="f" strokeweight=".5pt">
                <v:textbox>
                  <w:txbxContent>
                    <w:p w14:paraId="0B447F7C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0C39F24" w14:textId="1A58A22A" w:rsidR="00F43A3E" w:rsidRDefault="00F43A3E" w:rsidP="00F43A3E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B17F3" wp14:editId="51A2A9FB">
                <wp:simplePos x="0" y="0"/>
                <wp:positionH relativeFrom="column">
                  <wp:posOffset>871506</wp:posOffset>
                </wp:positionH>
                <wp:positionV relativeFrom="paragraph">
                  <wp:posOffset>146524</wp:posOffset>
                </wp:positionV>
                <wp:extent cx="411410" cy="1923832"/>
                <wp:effectExtent l="0" t="0" r="27305" b="1968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10" cy="1923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64212" id="Conector recto 5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11.55pt" to="101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" strokecolor="black [3040]"/>
            </w:pict>
          </mc:Fallback>
        </mc:AlternateContent>
      </w:r>
    </w:p>
    <w:p w14:paraId="7BBD06B6" w14:textId="77777777" w:rsidR="00F43A3E" w:rsidRDefault="00F43A3E" w:rsidP="00F43A3E">
      <w:pPr>
        <w:ind w:left="-426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9D3496" wp14:editId="37F744B2">
                <wp:simplePos x="0" y="0"/>
                <wp:positionH relativeFrom="column">
                  <wp:posOffset>1333210</wp:posOffset>
                </wp:positionH>
                <wp:positionV relativeFrom="paragraph">
                  <wp:posOffset>49530</wp:posOffset>
                </wp:positionV>
                <wp:extent cx="871268" cy="1923966"/>
                <wp:effectExtent l="0" t="0" r="24130" b="1968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68" cy="1923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F6EC" id="Conector recto 2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pt" to="173.6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133137" wp14:editId="0F53C893">
                <wp:simplePos x="0" y="0"/>
                <wp:positionH relativeFrom="column">
                  <wp:posOffset>31915</wp:posOffset>
                </wp:positionH>
                <wp:positionV relativeFrom="paragraph">
                  <wp:posOffset>318589</wp:posOffset>
                </wp:positionV>
                <wp:extent cx="1253300" cy="1666586"/>
                <wp:effectExtent l="0" t="0" r="23495" b="2921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300" cy="1666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FDC2" id="Conector recto 55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25.1pt" to="101.2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26EB8" wp14:editId="3B9E4EFA">
                <wp:simplePos x="0" y="0"/>
                <wp:positionH relativeFrom="column">
                  <wp:posOffset>-254000</wp:posOffset>
                </wp:positionH>
                <wp:positionV relativeFrom="paragraph">
                  <wp:posOffset>94615</wp:posOffset>
                </wp:positionV>
                <wp:extent cx="914400" cy="247650"/>
                <wp:effectExtent l="0" t="0" r="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4DC2B" w14:textId="77777777" w:rsidR="00F43A3E" w:rsidRPr="0057255F" w:rsidRDefault="00F43A3E" w:rsidP="00F43A3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6EB8" id="Cuadro de texto 231" o:spid="_x0000_s1031" type="#_x0000_t202" style="position:absolute;left:0;text-align:left;margin-left:-20pt;margin-top:7.45pt;width:1in;height:19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" fillcolor="white [3201]" stroked="f" strokeweight=".5pt">
                <v:textbox>
                  <w:txbxContent>
                    <w:p w14:paraId="4684DC2B" w14:textId="77777777" w:rsidR="00F43A3E" w:rsidRPr="0057255F" w:rsidRDefault="00F43A3E" w:rsidP="00F43A3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8A742" wp14:editId="55457208">
                <wp:simplePos x="0" y="0"/>
                <wp:positionH relativeFrom="column">
                  <wp:posOffset>1238250</wp:posOffset>
                </wp:positionH>
                <wp:positionV relativeFrom="paragraph">
                  <wp:posOffset>1923415</wp:posOffset>
                </wp:positionV>
                <wp:extent cx="114300" cy="88900"/>
                <wp:effectExtent l="0" t="0" r="19050" b="2540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20EFF" id="Elipse 232" o:spid="_x0000_s1026" style="position:absolute;margin-left:97.5pt;margin-top:151.45pt;width:9pt;height: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4347BB0" wp14:editId="4C7A0686">
            <wp:extent cx="3190875" cy="2000250"/>
            <wp:effectExtent l="0" t="0" r="9525" b="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 mul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16" cy="20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C5" w14:textId="77777777" w:rsidR="00F43A3E" w:rsidRDefault="00F43A3E" w:rsidP="00F43A3E">
      <w:pPr>
        <w:ind w:left="-426"/>
        <w:jc w:val="both"/>
        <w:rPr>
          <w:sz w:val="20"/>
          <w:szCs w:val="20"/>
        </w:rPr>
      </w:pPr>
    </w:p>
    <w:p w14:paraId="53A5E43A" w14:textId="5B01EF10" w:rsidR="00F43A3E" w:rsidRDefault="00F43A3E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743D28E7" w14:textId="69571BEE" w:rsidR="00F776B9" w:rsidRDefault="00F776B9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4DD75699" w14:textId="77777777" w:rsidR="00F776B9" w:rsidRPr="00400795" w:rsidRDefault="00F776B9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</w:p>
    <w:p w14:paraId="48B54683" w14:textId="77777777" w:rsidR="00400795" w:rsidRDefault="00400795" w:rsidP="00400795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Observe el circuito siguiente: (1.5 Puntos)</w:t>
      </w:r>
    </w:p>
    <w:p w14:paraId="6D5EE90D" w14:textId="77777777" w:rsidR="00400795" w:rsidRDefault="00400795" w:rsidP="00400795">
      <w:pPr>
        <w:pStyle w:val="Prrafodelista"/>
        <w:numPr>
          <w:ilvl w:val="0"/>
          <w:numId w:val="23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Use la RDV para encontrar los valores de los resistores desconocidos.</w:t>
      </w:r>
    </w:p>
    <w:p w14:paraId="6D1F9347" w14:textId="77777777" w:rsidR="00400795" w:rsidRDefault="00400795" w:rsidP="00400795">
      <w:pPr>
        <w:pStyle w:val="Prrafodelista"/>
        <w:numPr>
          <w:ilvl w:val="0"/>
          <w:numId w:val="23"/>
        </w:numPr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Calcule el voltaje en R1 y R2.</w:t>
      </w:r>
    </w:p>
    <w:p w14:paraId="6F61F8DC" w14:textId="77777777" w:rsidR="00400795" w:rsidRDefault="00400795" w:rsidP="00400795">
      <w:pPr>
        <w:jc w:val="center"/>
        <w:rPr>
          <w:rFonts w:ascii="Tw Cen MT Condensed Extra Bold" w:hAnsi="Tw Cen MT Condensed Extra Bold"/>
          <w:sz w:val="21"/>
          <w:szCs w:val="21"/>
        </w:rPr>
      </w:pPr>
      <w:r w:rsidRPr="0048793D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76B304AD" wp14:editId="4CC74F5E">
            <wp:extent cx="2162175" cy="1675182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lum bright="-53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" b="12354"/>
                    <a:stretch/>
                  </pic:blipFill>
                  <pic:spPr bwMode="auto">
                    <a:xfrm>
                      <a:off x="0" y="0"/>
                      <a:ext cx="2175151" cy="16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4939" w14:textId="77777777" w:rsidR="00F43A3E" w:rsidRDefault="00F43A3E" w:rsidP="00F43A3E">
      <w:pPr>
        <w:pStyle w:val="Prrafodelista"/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Calcule las resistencias R</w:t>
      </w:r>
      <w:r w:rsidRPr="007B1031">
        <w:rPr>
          <w:rFonts w:ascii="Tw Cen MT Condensed Extra Bold" w:hAnsi="Tw Cen MT Condensed Extra Bold"/>
          <w:sz w:val="16"/>
          <w:szCs w:val="21"/>
        </w:rPr>
        <w:t>ab</w:t>
      </w:r>
      <w:r>
        <w:rPr>
          <w:rFonts w:ascii="Tw Cen MT Condensed Extra Bold" w:hAnsi="Tw Cen MT Condensed Extra Bold"/>
          <w:sz w:val="21"/>
          <w:szCs w:val="21"/>
        </w:rPr>
        <w:t xml:space="preserve"> y R</w:t>
      </w:r>
      <w:r w:rsidRPr="007B1031">
        <w:rPr>
          <w:rFonts w:ascii="Tw Cen MT Condensed Extra Bold" w:hAnsi="Tw Cen MT Condensed Extra Bold"/>
          <w:sz w:val="16"/>
          <w:szCs w:val="21"/>
        </w:rPr>
        <w:t>cd</w:t>
      </w:r>
      <w:r>
        <w:rPr>
          <w:rFonts w:ascii="Tw Cen MT Condensed Extra Bold" w:hAnsi="Tw Cen MT Condensed Extra Bold"/>
          <w:sz w:val="21"/>
          <w:szCs w:val="21"/>
        </w:rPr>
        <w:t>.</w:t>
      </w:r>
    </w:p>
    <w:p w14:paraId="71D9C7AD" w14:textId="77777777" w:rsidR="00F43A3E" w:rsidRPr="00361B13" w:rsidRDefault="00F43A3E" w:rsidP="00F43A3E">
      <w:pPr>
        <w:pStyle w:val="Prrafodelista"/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(02</w:t>
      </w:r>
      <w:r w:rsidRPr="00361B13">
        <w:rPr>
          <w:rFonts w:ascii="Tw Cen MT Condensed Extra Bold" w:hAnsi="Tw Cen MT Condensed Extra Bold"/>
          <w:sz w:val="21"/>
          <w:szCs w:val="21"/>
        </w:rPr>
        <w:t xml:space="preserve"> PUNTOS)</w:t>
      </w:r>
    </w:p>
    <w:p w14:paraId="4ACE2BFC" w14:textId="77777777" w:rsidR="00F43A3E" w:rsidRDefault="00F43A3E" w:rsidP="00F43A3E">
      <w:pPr>
        <w:tabs>
          <w:tab w:val="left" w:pos="180"/>
        </w:tabs>
        <w:jc w:val="both"/>
        <w:rPr>
          <w:sz w:val="20"/>
          <w:szCs w:val="20"/>
        </w:rPr>
      </w:pPr>
      <w:r w:rsidRPr="007B1031">
        <w:rPr>
          <w:noProof/>
          <w:sz w:val="20"/>
          <w:szCs w:val="20"/>
        </w:rPr>
        <w:drawing>
          <wp:inline distT="0" distB="0" distL="0" distR="0" wp14:anchorId="648C013B" wp14:editId="7CB973ED">
            <wp:extent cx="2675497" cy="1600200"/>
            <wp:effectExtent l="0" t="0" r="0" b="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lum bright="-47000" contrast="7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77" cy="16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515D" w14:textId="77777777" w:rsidR="00F43A3E" w:rsidRDefault="00F43A3E" w:rsidP="00F43A3E">
      <w:pPr>
        <w:tabs>
          <w:tab w:val="left" w:pos="180"/>
        </w:tabs>
        <w:jc w:val="both"/>
        <w:rPr>
          <w:sz w:val="20"/>
          <w:szCs w:val="20"/>
        </w:rPr>
      </w:pPr>
      <w:r>
        <w:rPr>
          <w:rFonts w:ascii="Tw Cen MT Condensed Extra Bold" w:hAnsi="Tw Cen MT Condensed Extra Bold"/>
          <w:sz w:val="21"/>
          <w:szCs w:val="21"/>
        </w:rPr>
        <w:t>Utilice la RDC (Regla de División de Corriente)</w:t>
      </w:r>
    </w:p>
    <w:p w14:paraId="1C9509AF" w14:textId="77777777" w:rsidR="00400795" w:rsidRPr="005B2861" w:rsidRDefault="00400795" w:rsidP="00400795">
      <w:pPr>
        <w:jc w:val="both"/>
        <w:rPr>
          <w:rFonts w:ascii="Tw Cen MT Condensed Extra Bold" w:hAnsi="Tw Cen MT Condensed Extra Bold"/>
          <w:sz w:val="21"/>
          <w:szCs w:val="21"/>
        </w:rPr>
      </w:pPr>
    </w:p>
    <w:p w14:paraId="62FAA05D" w14:textId="77777777" w:rsidR="002F4264" w:rsidRDefault="002F4264" w:rsidP="002F4264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 xml:space="preserve">Aplicando la Ley de Corrientes de Kirchhoff, halle el valor de la corriente faltante: </w:t>
      </w:r>
    </w:p>
    <w:p w14:paraId="43E6FC95" w14:textId="77777777" w:rsidR="002F4264" w:rsidRDefault="002F4264" w:rsidP="002F4264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(05 Puntos)</w:t>
      </w:r>
    </w:p>
    <w:p w14:paraId="0F74B015" w14:textId="2F7C9F8F" w:rsidR="002F4264" w:rsidRDefault="00F776B9" w:rsidP="002F4264">
      <w:pPr>
        <w:jc w:val="both"/>
      </w:pPr>
      <w:r>
        <w:object w:dxaOrig="4128" w:dyaOrig="2754" w14:anchorId="42055E2C">
          <v:shape id="_x0000_i1027" type="#_x0000_t75" style="width:181.6pt;height:134.5pt" o:ole="">
            <v:imagedata r:id="rId24" o:title=""/>
          </v:shape>
          <o:OLEObject Type="Embed" ProgID="Unknown" ShapeID="_x0000_i1027" DrawAspect="Content" ObjectID="_1772194999" r:id="rId25"/>
        </w:object>
      </w:r>
    </w:p>
    <w:p w14:paraId="46E3A757" w14:textId="77777777" w:rsidR="00F776B9" w:rsidRPr="00F776B9" w:rsidRDefault="00F776B9" w:rsidP="00F776B9">
      <w:pPr>
        <w:numPr>
          <w:ilvl w:val="0"/>
          <w:numId w:val="6"/>
        </w:numPr>
        <w:ind w:left="284" w:hanging="284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En un taller se presenta el siguiente símbolo: (01 Punto)</w:t>
      </w:r>
    </w:p>
    <w:p w14:paraId="26977EF0" w14:textId="77777777" w:rsidR="00F776B9" w:rsidRPr="00F776B9" w:rsidRDefault="00F776B9" w:rsidP="00F776B9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noProof/>
          <w:sz w:val="21"/>
          <w:szCs w:val="21"/>
        </w:rPr>
        <w:drawing>
          <wp:inline distT="0" distB="0" distL="0" distR="0" wp14:anchorId="225623DD" wp14:editId="5DAA8C22">
            <wp:extent cx="1157535" cy="1021369"/>
            <wp:effectExtent l="0" t="0" r="5080" b="7620"/>
            <wp:docPr id="56" name="Imagen 56" descr="http://www3.gobiernodecanarias.org/medusa/mediateca/ecoescuela/wp-content/uploads/sites/2/2013/11/13-Senal-de-peligro-riesgo-elect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3.gobiernodecanarias.org/medusa/mediateca/ecoescuela/wp-content/uploads/sites/2/2013/11/13-Senal-de-peligro-riesgo-electrico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050" cy="10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7DC" w14:textId="2C70CCF4" w:rsidR="00F776B9" w:rsidRPr="00F776B9" w:rsidRDefault="00F776B9" w:rsidP="00F776B9">
      <w:pPr>
        <w:ind w:left="284"/>
        <w:jc w:val="both"/>
        <w:rPr>
          <w:rFonts w:ascii="Tw Cen MT Condensed Extra Bold" w:hAnsi="Tw Cen MT Condensed Extra Bold"/>
          <w:sz w:val="21"/>
          <w:szCs w:val="21"/>
        </w:rPr>
      </w:pPr>
      <w:r>
        <w:rPr>
          <w:rFonts w:ascii="Tw Cen MT Condensed Extra Bold" w:hAnsi="Tw Cen MT Condensed Extra Bold"/>
          <w:sz w:val="21"/>
          <w:szCs w:val="21"/>
        </w:rPr>
        <w:t>¿A cuál de las siguientes alternativas crees que corresponde este símbolo?</w:t>
      </w:r>
      <w:r w:rsidRPr="00F776B9">
        <w:rPr>
          <w:rFonts w:ascii="Tw Cen MT Condensed Extra Bold" w:hAnsi="Tw Cen MT Condensed Extra Bold"/>
          <w:sz w:val="21"/>
          <w:szCs w:val="21"/>
        </w:rPr>
        <w:t>:</w:t>
      </w:r>
    </w:p>
    <w:p w14:paraId="5D1BEF03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Instrumento de medida</w:t>
      </w:r>
    </w:p>
    <w:p w14:paraId="77915262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Accidente eléctrico</w:t>
      </w:r>
    </w:p>
    <w:p w14:paraId="1D1272EA" w14:textId="77777777" w:rsidR="00F776B9" w:rsidRPr="00F776B9" w:rsidRDefault="00F776B9" w:rsidP="00F776B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>Riesgo eléctrico</w:t>
      </w:r>
    </w:p>
    <w:p w14:paraId="1713A9E4" w14:textId="3A3D3CC4" w:rsidR="0095168B" w:rsidRPr="00F776B9" w:rsidRDefault="00F776B9" w:rsidP="009326D9">
      <w:pPr>
        <w:pStyle w:val="Prrafodelista"/>
        <w:numPr>
          <w:ilvl w:val="0"/>
          <w:numId w:val="25"/>
        </w:numPr>
        <w:ind w:left="567" w:hanging="283"/>
        <w:jc w:val="both"/>
        <w:rPr>
          <w:rFonts w:ascii="Tw Cen MT Condensed Extra Bold" w:hAnsi="Tw Cen MT Condensed Extra Bold"/>
          <w:sz w:val="21"/>
          <w:szCs w:val="21"/>
        </w:rPr>
      </w:pPr>
      <w:r w:rsidRPr="00F776B9">
        <w:rPr>
          <w:rFonts w:ascii="Tw Cen MT Condensed Extra Bold" w:hAnsi="Tw Cen MT Condensed Extra Bold"/>
          <w:sz w:val="21"/>
          <w:szCs w:val="21"/>
        </w:rPr>
        <w:t xml:space="preserve">Interruptor eléctrico </w:t>
      </w:r>
    </w:p>
    <w:sectPr w:rsidR="0095168B" w:rsidRPr="00F776B9" w:rsidSect="00103CBC">
      <w:type w:val="continuous"/>
      <w:pgSz w:w="12240" w:h="15840"/>
      <w:pgMar w:top="1134" w:right="1134" w:bottom="1134" w:left="1134" w:header="709" w:footer="709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34D6" w14:textId="77777777" w:rsidR="00AE6ACA" w:rsidRDefault="00AE6ACA">
      <w:r>
        <w:separator/>
      </w:r>
    </w:p>
  </w:endnote>
  <w:endnote w:type="continuationSeparator" w:id="0">
    <w:p w14:paraId="73C573B3" w14:textId="77777777" w:rsidR="00AE6ACA" w:rsidRDefault="00AE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B5FF" w14:textId="77777777" w:rsidR="00FB3365" w:rsidRPr="00A14310" w:rsidRDefault="00FB3365" w:rsidP="00A14310">
    <w:pPr>
      <w:pStyle w:val="Piedepgina"/>
      <w:jc w:val="right"/>
      <w:rPr>
        <w:sz w:val="16"/>
        <w:szCs w:val="16"/>
      </w:rPr>
    </w:pPr>
    <w:r w:rsidRPr="00A14310">
      <w:rPr>
        <w:sz w:val="16"/>
        <w:szCs w:val="16"/>
      </w:rPr>
      <w:t>Prof. J</w:t>
    </w:r>
    <w:r>
      <w:rPr>
        <w:sz w:val="16"/>
        <w:szCs w:val="16"/>
      </w:rPr>
      <w:t xml:space="preserve">ulio </w:t>
    </w:r>
    <w:r w:rsidRPr="00A14310">
      <w:rPr>
        <w:sz w:val="16"/>
        <w:szCs w:val="16"/>
      </w:rPr>
      <w:t>C</w:t>
    </w:r>
    <w:r>
      <w:rPr>
        <w:sz w:val="16"/>
        <w:szCs w:val="16"/>
      </w:rPr>
      <w:t xml:space="preserve">. </w:t>
    </w:r>
    <w:r w:rsidRPr="00A14310">
      <w:rPr>
        <w:sz w:val="16"/>
        <w:szCs w:val="16"/>
      </w:rPr>
      <w:t>S</w:t>
    </w:r>
    <w:r>
      <w:rPr>
        <w:sz w:val="16"/>
        <w:szCs w:val="16"/>
      </w:rPr>
      <w:t xml:space="preserve">oria </w:t>
    </w:r>
    <w:r w:rsidRPr="00A14310">
      <w:rPr>
        <w:sz w:val="16"/>
        <w:szCs w:val="16"/>
      </w:rPr>
      <w:t>Q</w:t>
    </w: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D703" w14:textId="77777777" w:rsidR="00AE6ACA" w:rsidRDefault="00AE6ACA">
      <w:r>
        <w:separator/>
      </w:r>
    </w:p>
  </w:footnote>
  <w:footnote w:type="continuationSeparator" w:id="0">
    <w:p w14:paraId="6F036365" w14:textId="77777777" w:rsidR="00AE6ACA" w:rsidRDefault="00AE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F020" w14:textId="2C728840" w:rsidR="00FB3365" w:rsidRPr="00756D44" w:rsidRDefault="00E97E30" w:rsidP="00251E14">
    <w:pPr>
      <w:pStyle w:val="Encabezado"/>
      <w:tabs>
        <w:tab w:val="clear" w:pos="4252"/>
        <w:tab w:val="clear" w:pos="8504"/>
        <w:tab w:val="left" w:pos="567"/>
      </w:tabs>
      <w:rPr>
        <w:sz w:val="16"/>
        <w:szCs w:val="16"/>
      </w:rPr>
    </w:pPr>
    <w:r w:rsidRPr="00E97E30">
      <w:rPr>
        <w:noProof/>
        <w:sz w:val="16"/>
        <w:szCs w:val="16"/>
      </w:rPr>
      <w:drawing>
        <wp:inline distT="0" distB="0" distL="0" distR="0" wp14:anchorId="40E1DCD6" wp14:editId="18D8DC14">
          <wp:extent cx="5612130" cy="685800"/>
          <wp:effectExtent l="0" t="0" r="7620" b="0"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0FA"/>
    <w:multiLevelType w:val="hybridMultilevel"/>
    <w:tmpl w:val="7C5E8EBC"/>
    <w:lvl w:ilvl="0" w:tplc="9E54ABD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B657E6"/>
    <w:multiLevelType w:val="hybridMultilevel"/>
    <w:tmpl w:val="A1DCFA0C"/>
    <w:lvl w:ilvl="0" w:tplc="39DE4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90193C"/>
    <w:multiLevelType w:val="hybridMultilevel"/>
    <w:tmpl w:val="8940F58E"/>
    <w:lvl w:ilvl="0" w:tplc="86028A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7C0A"/>
    <w:multiLevelType w:val="hybridMultilevel"/>
    <w:tmpl w:val="2BBAFF38"/>
    <w:lvl w:ilvl="0" w:tplc="A582E1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642"/>
    <w:multiLevelType w:val="hybridMultilevel"/>
    <w:tmpl w:val="A43886E2"/>
    <w:lvl w:ilvl="0" w:tplc="916C7AA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784566B"/>
    <w:multiLevelType w:val="hybridMultilevel"/>
    <w:tmpl w:val="5C28DA3A"/>
    <w:lvl w:ilvl="0" w:tplc="BA6AE91C">
      <w:start w:val="1"/>
      <w:numFmt w:val="bullet"/>
      <w:lvlText w:val="-"/>
      <w:lvlJc w:val="left"/>
      <w:pPr>
        <w:ind w:left="1004" w:hanging="360"/>
      </w:pPr>
      <w:rPr>
        <w:rFonts w:ascii="Tw Cen MT Condensed Extra Bold" w:eastAsia="Times New Roman" w:hAnsi="Tw Cen MT Condensed Extra Bol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E5010D"/>
    <w:multiLevelType w:val="hybridMultilevel"/>
    <w:tmpl w:val="F6C69B66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F2EFA"/>
    <w:multiLevelType w:val="hybridMultilevel"/>
    <w:tmpl w:val="D6C4A378"/>
    <w:lvl w:ilvl="0" w:tplc="6868FF5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4017CB0"/>
    <w:multiLevelType w:val="hybridMultilevel"/>
    <w:tmpl w:val="416A0B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7167D"/>
    <w:multiLevelType w:val="hybridMultilevel"/>
    <w:tmpl w:val="F87C6724"/>
    <w:lvl w:ilvl="0" w:tplc="53463B6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95265CE"/>
    <w:multiLevelType w:val="hybridMultilevel"/>
    <w:tmpl w:val="2230F958"/>
    <w:lvl w:ilvl="0" w:tplc="77BCEB7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A5D752D"/>
    <w:multiLevelType w:val="hybridMultilevel"/>
    <w:tmpl w:val="01DA47C6"/>
    <w:lvl w:ilvl="0" w:tplc="682868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3253F02"/>
    <w:multiLevelType w:val="hybridMultilevel"/>
    <w:tmpl w:val="84844EFC"/>
    <w:lvl w:ilvl="0" w:tplc="19508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38F05CB"/>
    <w:multiLevelType w:val="hybridMultilevel"/>
    <w:tmpl w:val="853CF5EA"/>
    <w:lvl w:ilvl="0" w:tplc="53463B6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3AA69C2"/>
    <w:multiLevelType w:val="hybridMultilevel"/>
    <w:tmpl w:val="79F64554"/>
    <w:lvl w:ilvl="0" w:tplc="5ED6C8AA">
      <w:start w:val="2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32696"/>
    <w:multiLevelType w:val="hybridMultilevel"/>
    <w:tmpl w:val="59046542"/>
    <w:lvl w:ilvl="0" w:tplc="47C48F6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80B71E4"/>
    <w:multiLevelType w:val="hybridMultilevel"/>
    <w:tmpl w:val="72AEF480"/>
    <w:lvl w:ilvl="0" w:tplc="2FBA73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8155F53"/>
    <w:multiLevelType w:val="hybridMultilevel"/>
    <w:tmpl w:val="79006544"/>
    <w:lvl w:ilvl="0" w:tplc="A8401D42">
      <w:start w:val="20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A723F"/>
    <w:multiLevelType w:val="hybridMultilevel"/>
    <w:tmpl w:val="E2E636A4"/>
    <w:lvl w:ilvl="0" w:tplc="C456B5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8922ABE"/>
    <w:multiLevelType w:val="hybridMultilevel"/>
    <w:tmpl w:val="01DA47C6"/>
    <w:lvl w:ilvl="0" w:tplc="682868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ACB7772"/>
    <w:multiLevelType w:val="hybridMultilevel"/>
    <w:tmpl w:val="2640C6BC"/>
    <w:lvl w:ilvl="0" w:tplc="60EA59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56E63"/>
    <w:multiLevelType w:val="hybridMultilevel"/>
    <w:tmpl w:val="8CAE80F0"/>
    <w:lvl w:ilvl="0" w:tplc="41A4C5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875156"/>
    <w:multiLevelType w:val="hybridMultilevel"/>
    <w:tmpl w:val="662AB862"/>
    <w:lvl w:ilvl="0" w:tplc="41A4C5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D760F12"/>
    <w:multiLevelType w:val="hybridMultilevel"/>
    <w:tmpl w:val="A25639F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4648B"/>
    <w:multiLevelType w:val="hybridMultilevel"/>
    <w:tmpl w:val="E1A4FEF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EAB3AE6"/>
    <w:multiLevelType w:val="hybridMultilevel"/>
    <w:tmpl w:val="AE8CA63A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5927608">
    <w:abstractNumId w:val="25"/>
  </w:num>
  <w:num w:numId="2" w16cid:durableId="2120299959">
    <w:abstractNumId w:val="6"/>
  </w:num>
  <w:num w:numId="3" w16cid:durableId="492911668">
    <w:abstractNumId w:val="7"/>
  </w:num>
  <w:num w:numId="4" w16cid:durableId="677732045">
    <w:abstractNumId w:val="9"/>
  </w:num>
  <w:num w:numId="5" w16cid:durableId="1044912232">
    <w:abstractNumId w:val="13"/>
  </w:num>
  <w:num w:numId="6" w16cid:durableId="1523277062">
    <w:abstractNumId w:val="14"/>
  </w:num>
  <w:num w:numId="7" w16cid:durableId="1010177697">
    <w:abstractNumId w:val="0"/>
  </w:num>
  <w:num w:numId="8" w16cid:durableId="404380118">
    <w:abstractNumId w:val="21"/>
  </w:num>
  <w:num w:numId="9" w16cid:durableId="2117406973">
    <w:abstractNumId w:val="12"/>
  </w:num>
  <w:num w:numId="10" w16cid:durableId="1988511744">
    <w:abstractNumId w:val="22"/>
  </w:num>
  <w:num w:numId="11" w16cid:durableId="1665938093">
    <w:abstractNumId w:val="2"/>
  </w:num>
  <w:num w:numId="12" w16cid:durableId="837234234">
    <w:abstractNumId w:val="20"/>
  </w:num>
  <w:num w:numId="13" w16cid:durableId="1124734930">
    <w:abstractNumId w:val="10"/>
  </w:num>
  <w:num w:numId="14" w16cid:durableId="1478764582">
    <w:abstractNumId w:val="11"/>
  </w:num>
  <w:num w:numId="15" w16cid:durableId="1975137293">
    <w:abstractNumId w:val="1"/>
  </w:num>
  <w:num w:numId="16" w16cid:durableId="1269582881">
    <w:abstractNumId w:val="18"/>
  </w:num>
  <w:num w:numId="17" w16cid:durableId="104233393">
    <w:abstractNumId w:val="8"/>
  </w:num>
  <w:num w:numId="18" w16cid:durableId="32119810">
    <w:abstractNumId w:val="24"/>
  </w:num>
  <w:num w:numId="19" w16cid:durableId="1726905860">
    <w:abstractNumId w:val="19"/>
  </w:num>
  <w:num w:numId="20" w16cid:durableId="535966523">
    <w:abstractNumId w:val="16"/>
  </w:num>
  <w:num w:numId="21" w16cid:durableId="2034652367">
    <w:abstractNumId w:val="5"/>
  </w:num>
  <w:num w:numId="22" w16cid:durableId="1998724663">
    <w:abstractNumId w:val="17"/>
  </w:num>
  <w:num w:numId="23" w16cid:durableId="1836413264">
    <w:abstractNumId w:val="15"/>
  </w:num>
  <w:num w:numId="24" w16cid:durableId="290482420">
    <w:abstractNumId w:val="4"/>
  </w:num>
  <w:num w:numId="25" w16cid:durableId="1522628378">
    <w:abstractNumId w:val="23"/>
  </w:num>
  <w:num w:numId="26" w16cid:durableId="171030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BF"/>
    <w:rsid w:val="00000F00"/>
    <w:rsid w:val="00001754"/>
    <w:rsid w:val="000126B1"/>
    <w:rsid w:val="000147AA"/>
    <w:rsid w:val="000156FF"/>
    <w:rsid w:val="00023D37"/>
    <w:rsid w:val="00023DCF"/>
    <w:rsid w:val="000452EE"/>
    <w:rsid w:val="0007272F"/>
    <w:rsid w:val="0007525C"/>
    <w:rsid w:val="000A393E"/>
    <w:rsid w:val="000A6CC3"/>
    <w:rsid w:val="000A7050"/>
    <w:rsid w:val="000A740F"/>
    <w:rsid w:val="000C2FCD"/>
    <w:rsid w:val="000C4DA1"/>
    <w:rsid w:val="000C695A"/>
    <w:rsid w:val="000E73E7"/>
    <w:rsid w:val="0010217D"/>
    <w:rsid w:val="00103CBC"/>
    <w:rsid w:val="001117BA"/>
    <w:rsid w:val="001119F7"/>
    <w:rsid w:val="00113AC2"/>
    <w:rsid w:val="00123896"/>
    <w:rsid w:val="00125B99"/>
    <w:rsid w:val="00132929"/>
    <w:rsid w:val="001379CC"/>
    <w:rsid w:val="0014692A"/>
    <w:rsid w:val="001508E0"/>
    <w:rsid w:val="001524C8"/>
    <w:rsid w:val="00170A00"/>
    <w:rsid w:val="00172DA1"/>
    <w:rsid w:val="0018241D"/>
    <w:rsid w:val="00186CD7"/>
    <w:rsid w:val="00190696"/>
    <w:rsid w:val="00195507"/>
    <w:rsid w:val="001969B2"/>
    <w:rsid w:val="001973F7"/>
    <w:rsid w:val="001A0F54"/>
    <w:rsid w:val="001A6A8C"/>
    <w:rsid w:val="001B2429"/>
    <w:rsid w:val="001B2A5A"/>
    <w:rsid w:val="001F3868"/>
    <w:rsid w:val="0020645A"/>
    <w:rsid w:val="00220E1D"/>
    <w:rsid w:val="0022764B"/>
    <w:rsid w:val="00237C24"/>
    <w:rsid w:val="00245D91"/>
    <w:rsid w:val="0025099A"/>
    <w:rsid w:val="00251E14"/>
    <w:rsid w:val="00261E5E"/>
    <w:rsid w:val="00264125"/>
    <w:rsid w:val="00264FE3"/>
    <w:rsid w:val="00277C31"/>
    <w:rsid w:val="00280036"/>
    <w:rsid w:val="002831FB"/>
    <w:rsid w:val="00292965"/>
    <w:rsid w:val="0029413A"/>
    <w:rsid w:val="002A3C0E"/>
    <w:rsid w:val="002A5897"/>
    <w:rsid w:val="002A5C54"/>
    <w:rsid w:val="002B2EEB"/>
    <w:rsid w:val="002B5B35"/>
    <w:rsid w:val="002D3CE2"/>
    <w:rsid w:val="002D5201"/>
    <w:rsid w:val="002E39D0"/>
    <w:rsid w:val="002E744A"/>
    <w:rsid w:val="002F1929"/>
    <w:rsid w:val="002F4264"/>
    <w:rsid w:val="00300211"/>
    <w:rsid w:val="00301450"/>
    <w:rsid w:val="00315B57"/>
    <w:rsid w:val="00333205"/>
    <w:rsid w:val="0033380A"/>
    <w:rsid w:val="00343064"/>
    <w:rsid w:val="003453E6"/>
    <w:rsid w:val="0035161B"/>
    <w:rsid w:val="0035280A"/>
    <w:rsid w:val="00357CB7"/>
    <w:rsid w:val="00361165"/>
    <w:rsid w:val="00362F9A"/>
    <w:rsid w:val="0037045C"/>
    <w:rsid w:val="00380CBE"/>
    <w:rsid w:val="00387880"/>
    <w:rsid w:val="00392F63"/>
    <w:rsid w:val="00397BD8"/>
    <w:rsid w:val="003A072D"/>
    <w:rsid w:val="003B5E7A"/>
    <w:rsid w:val="003D4FAD"/>
    <w:rsid w:val="003E3869"/>
    <w:rsid w:val="00400687"/>
    <w:rsid w:val="00400795"/>
    <w:rsid w:val="00400FB7"/>
    <w:rsid w:val="004050F9"/>
    <w:rsid w:val="0041123F"/>
    <w:rsid w:val="00414873"/>
    <w:rsid w:val="00415D0E"/>
    <w:rsid w:val="00416E27"/>
    <w:rsid w:val="00423F25"/>
    <w:rsid w:val="00423FCE"/>
    <w:rsid w:val="00432ACB"/>
    <w:rsid w:val="0044426C"/>
    <w:rsid w:val="00447439"/>
    <w:rsid w:val="00450572"/>
    <w:rsid w:val="00453294"/>
    <w:rsid w:val="0046297B"/>
    <w:rsid w:val="0047032B"/>
    <w:rsid w:val="00475746"/>
    <w:rsid w:val="004832CF"/>
    <w:rsid w:val="0048499E"/>
    <w:rsid w:val="00497349"/>
    <w:rsid w:val="004B0176"/>
    <w:rsid w:val="004B4542"/>
    <w:rsid w:val="004C319D"/>
    <w:rsid w:val="004D170F"/>
    <w:rsid w:val="004D68B5"/>
    <w:rsid w:val="004E2082"/>
    <w:rsid w:val="004E7AA4"/>
    <w:rsid w:val="004F0402"/>
    <w:rsid w:val="004F6316"/>
    <w:rsid w:val="004F7E7B"/>
    <w:rsid w:val="005056C2"/>
    <w:rsid w:val="00505C67"/>
    <w:rsid w:val="00511822"/>
    <w:rsid w:val="00516968"/>
    <w:rsid w:val="00531216"/>
    <w:rsid w:val="00533AC1"/>
    <w:rsid w:val="00536685"/>
    <w:rsid w:val="005436ED"/>
    <w:rsid w:val="00555489"/>
    <w:rsid w:val="00555E89"/>
    <w:rsid w:val="00566CBD"/>
    <w:rsid w:val="005703FA"/>
    <w:rsid w:val="00576ED6"/>
    <w:rsid w:val="005853C6"/>
    <w:rsid w:val="005A0043"/>
    <w:rsid w:val="005A212F"/>
    <w:rsid w:val="005A5E4A"/>
    <w:rsid w:val="005B094C"/>
    <w:rsid w:val="005B5002"/>
    <w:rsid w:val="005C0416"/>
    <w:rsid w:val="005C4F62"/>
    <w:rsid w:val="005D0C51"/>
    <w:rsid w:val="005D7C53"/>
    <w:rsid w:val="005E02EA"/>
    <w:rsid w:val="005E433C"/>
    <w:rsid w:val="005E62F3"/>
    <w:rsid w:val="005E6720"/>
    <w:rsid w:val="005F5594"/>
    <w:rsid w:val="005F7D55"/>
    <w:rsid w:val="006015D8"/>
    <w:rsid w:val="00604920"/>
    <w:rsid w:val="00612C91"/>
    <w:rsid w:val="006231C2"/>
    <w:rsid w:val="00634FB0"/>
    <w:rsid w:val="00646388"/>
    <w:rsid w:val="00650D8B"/>
    <w:rsid w:val="00655A0B"/>
    <w:rsid w:val="00660613"/>
    <w:rsid w:val="00665113"/>
    <w:rsid w:val="00666B6A"/>
    <w:rsid w:val="00687A92"/>
    <w:rsid w:val="006963A8"/>
    <w:rsid w:val="006B1051"/>
    <w:rsid w:val="006B3487"/>
    <w:rsid w:val="006C0386"/>
    <w:rsid w:val="006C0DB0"/>
    <w:rsid w:val="006C22EC"/>
    <w:rsid w:val="006D7884"/>
    <w:rsid w:val="006E139E"/>
    <w:rsid w:val="006E3BE6"/>
    <w:rsid w:val="006F1186"/>
    <w:rsid w:val="006F4803"/>
    <w:rsid w:val="0072047B"/>
    <w:rsid w:val="0074594F"/>
    <w:rsid w:val="0075073B"/>
    <w:rsid w:val="00752B0B"/>
    <w:rsid w:val="00753930"/>
    <w:rsid w:val="00754163"/>
    <w:rsid w:val="00756D44"/>
    <w:rsid w:val="00757E3D"/>
    <w:rsid w:val="007611EB"/>
    <w:rsid w:val="007748C4"/>
    <w:rsid w:val="00775965"/>
    <w:rsid w:val="00784C75"/>
    <w:rsid w:val="00791786"/>
    <w:rsid w:val="007A1CF4"/>
    <w:rsid w:val="007B0EA5"/>
    <w:rsid w:val="007C282D"/>
    <w:rsid w:val="007D4378"/>
    <w:rsid w:val="007D7D48"/>
    <w:rsid w:val="007E3E8E"/>
    <w:rsid w:val="007F3517"/>
    <w:rsid w:val="007F422B"/>
    <w:rsid w:val="00806326"/>
    <w:rsid w:val="008126FA"/>
    <w:rsid w:val="00815A4A"/>
    <w:rsid w:val="0082029E"/>
    <w:rsid w:val="00831ABF"/>
    <w:rsid w:val="00842E1A"/>
    <w:rsid w:val="00844300"/>
    <w:rsid w:val="00846226"/>
    <w:rsid w:val="00851AF1"/>
    <w:rsid w:val="0086085B"/>
    <w:rsid w:val="0086606F"/>
    <w:rsid w:val="00875885"/>
    <w:rsid w:val="00881558"/>
    <w:rsid w:val="00886206"/>
    <w:rsid w:val="00891829"/>
    <w:rsid w:val="008A1537"/>
    <w:rsid w:val="008B259E"/>
    <w:rsid w:val="008B5D07"/>
    <w:rsid w:val="008C3342"/>
    <w:rsid w:val="008D72AF"/>
    <w:rsid w:val="008E5EFE"/>
    <w:rsid w:val="0091003E"/>
    <w:rsid w:val="0091676E"/>
    <w:rsid w:val="00921439"/>
    <w:rsid w:val="00925975"/>
    <w:rsid w:val="0093318C"/>
    <w:rsid w:val="0095168B"/>
    <w:rsid w:val="009608D1"/>
    <w:rsid w:val="00986E2E"/>
    <w:rsid w:val="00991055"/>
    <w:rsid w:val="0099592C"/>
    <w:rsid w:val="009A0385"/>
    <w:rsid w:val="009A10BB"/>
    <w:rsid w:val="009B1C85"/>
    <w:rsid w:val="009D5ED9"/>
    <w:rsid w:val="009F2C47"/>
    <w:rsid w:val="00A024E0"/>
    <w:rsid w:val="00A0402F"/>
    <w:rsid w:val="00A14310"/>
    <w:rsid w:val="00A14C19"/>
    <w:rsid w:val="00A15461"/>
    <w:rsid w:val="00A244E4"/>
    <w:rsid w:val="00A4044F"/>
    <w:rsid w:val="00A43805"/>
    <w:rsid w:val="00A522D4"/>
    <w:rsid w:val="00A735D1"/>
    <w:rsid w:val="00A743C0"/>
    <w:rsid w:val="00A75CB7"/>
    <w:rsid w:val="00A913FF"/>
    <w:rsid w:val="00A91D8F"/>
    <w:rsid w:val="00A92900"/>
    <w:rsid w:val="00A94794"/>
    <w:rsid w:val="00AA0DCE"/>
    <w:rsid w:val="00AA1172"/>
    <w:rsid w:val="00AA14CC"/>
    <w:rsid w:val="00AB30F1"/>
    <w:rsid w:val="00AB6581"/>
    <w:rsid w:val="00AC0096"/>
    <w:rsid w:val="00AC5AE9"/>
    <w:rsid w:val="00AD1FF5"/>
    <w:rsid w:val="00AE6ACA"/>
    <w:rsid w:val="00B01F17"/>
    <w:rsid w:val="00B110D3"/>
    <w:rsid w:val="00B2247B"/>
    <w:rsid w:val="00B353AC"/>
    <w:rsid w:val="00B50E6F"/>
    <w:rsid w:val="00B53BFB"/>
    <w:rsid w:val="00B66F78"/>
    <w:rsid w:val="00B73C7D"/>
    <w:rsid w:val="00B75FAA"/>
    <w:rsid w:val="00B802FD"/>
    <w:rsid w:val="00B87B2A"/>
    <w:rsid w:val="00B940D3"/>
    <w:rsid w:val="00BA46BD"/>
    <w:rsid w:val="00BB696F"/>
    <w:rsid w:val="00BC7937"/>
    <w:rsid w:val="00BD291A"/>
    <w:rsid w:val="00BD6736"/>
    <w:rsid w:val="00BE2ACA"/>
    <w:rsid w:val="00BE723D"/>
    <w:rsid w:val="00BF1EA4"/>
    <w:rsid w:val="00BF27BF"/>
    <w:rsid w:val="00BF2B47"/>
    <w:rsid w:val="00C116D3"/>
    <w:rsid w:val="00C12EA0"/>
    <w:rsid w:val="00C149AC"/>
    <w:rsid w:val="00C175FF"/>
    <w:rsid w:val="00C2218E"/>
    <w:rsid w:val="00C22B57"/>
    <w:rsid w:val="00C34B14"/>
    <w:rsid w:val="00C35E57"/>
    <w:rsid w:val="00C52B3B"/>
    <w:rsid w:val="00C636C1"/>
    <w:rsid w:val="00C80D6D"/>
    <w:rsid w:val="00C81367"/>
    <w:rsid w:val="00C82FA7"/>
    <w:rsid w:val="00C930C0"/>
    <w:rsid w:val="00CA0E7E"/>
    <w:rsid w:val="00CA7DEF"/>
    <w:rsid w:val="00CB061B"/>
    <w:rsid w:val="00CD0A85"/>
    <w:rsid w:val="00CF5C6D"/>
    <w:rsid w:val="00D00DDE"/>
    <w:rsid w:val="00D05F4A"/>
    <w:rsid w:val="00D115F0"/>
    <w:rsid w:val="00D15D3B"/>
    <w:rsid w:val="00D1738E"/>
    <w:rsid w:val="00D273A3"/>
    <w:rsid w:val="00D4586B"/>
    <w:rsid w:val="00D46AA8"/>
    <w:rsid w:val="00D67AF5"/>
    <w:rsid w:val="00D77FED"/>
    <w:rsid w:val="00D80169"/>
    <w:rsid w:val="00D838CC"/>
    <w:rsid w:val="00D8587D"/>
    <w:rsid w:val="00D9068D"/>
    <w:rsid w:val="00D96054"/>
    <w:rsid w:val="00D97743"/>
    <w:rsid w:val="00DB0ADA"/>
    <w:rsid w:val="00DB287A"/>
    <w:rsid w:val="00DB601F"/>
    <w:rsid w:val="00DB7366"/>
    <w:rsid w:val="00DC12AF"/>
    <w:rsid w:val="00DE0A3D"/>
    <w:rsid w:val="00DE1D00"/>
    <w:rsid w:val="00DF1B79"/>
    <w:rsid w:val="00DF31CD"/>
    <w:rsid w:val="00E034D3"/>
    <w:rsid w:val="00E067FA"/>
    <w:rsid w:val="00E12050"/>
    <w:rsid w:val="00E2651B"/>
    <w:rsid w:val="00E30A02"/>
    <w:rsid w:val="00E32A49"/>
    <w:rsid w:val="00E37C77"/>
    <w:rsid w:val="00E552A1"/>
    <w:rsid w:val="00E6338F"/>
    <w:rsid w:val="00E63B39"/>
    <w:rsid w:val="00E66912"/>
    <w:rsid w:val="00E67007"/>
    <w:rsid w:val="00E75DA3"/>
    <w:rsid w:val="00E84F6C"/>
    <w:rsid w:val="00E966A0"/>
    <w:rsid w:val="00E972F3"/>
    <w:rsid w:val="00E97E30"/>
    <w:rsid w:val="00EA06FE"/>
    <w:rsid w:val="00EA15C2"/>
    <w:rsid w:val="00EA60C0"/>
    <w:rsid w:val="00EC4EBF"/>
    <w:rsid w:val="00EC7BDD"/>
    <w:rsid w:val="00EF1BE8"/>
    <w:rsid w:val="00F03E1F"/>
    <w:rsid w:val="00F15C2D"/>
    <w:rsid w:val="00F16971"/>
    <w:rsid w:val="00F22C58"/>
    <w:rsid w:val="00F30F4E"/>
    <w:rsid w:val="00F34499"/>
    <w:rsid w:val="00F41FB7"/>
    <w:rsid w:val="00F43A3E"/>
    <w:rsid w:val="00F60E3F"/>
    <w:rsid w:val="00F63A71"/>
    <w:rsid w:val="00F6555B"/>
    <w:rsid w:val="00F6716D"/>
    <w:rsid w:val="00F770E8"/>
    <w:rsid w:val="00F776B9"/>
    <w:rsid w:val="00F87AD4"/>
    <w:rsid w:val="00F90DD0"/>
    <w:rsid w:val="00F9263A"/>
    <w:rsid w:val="00FA0989"/>
    <w:rsid w:val="00FA2F68"/>
    <w:rsid w:val="00FB3365"/>
    <w:rsid w:val="00FB41A4"/>
    <w:rsid w:val="00FB566B"/>
    <w:rsid w:val="00FB6D14"/>
    <w:rsid w:val="00FE2827"/>
    <w:rsid w:val="00FE6AA0"/>
    <w:rsid w:val="00FE76CD"/>
    <w:rsid w:val="00FF0897"/>
    <w:rsid w:val="00FF2BAC"/>
    <w:rsid w:val="00FF311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90A86C"/>
  <w15:docId w15:val="{EC290A21-DC5F-4964-A03D-CD9296C2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9A"/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143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1431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3B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E3BE6"/>
    <w:rPr>
      <w:rFonts w:ascii="Tahoma" w:hAnsi="Tahoma" w:cs="Tahoma"/>
      <w:sz w:val="16"/>
      <w:szCs w:val="16"/>
      <w:lang w:val="es-PE" w:eastAsia="es-PE"/>
    </w:rPr>
  </w:style>
  <w:style w:type="character" w:styleId="Textodelmarcadordeposicin">
    <w:name w:val="Placeholder Text"/>
    <w:uiPriority w:val="99"/>
    <w:semiHidden/>
    <w:rsid w:val="006E3BE6"/>
    <w:rPr>
      <w:color w:val="808080"/>
    </w:rPr>
  </w:style>
  <w:style w:type="paragraph" w:styleId="Prrafodelista">
    <w:name w:val="List Paragraph"/>
    <w:basedOn w:val="Normal"/>
    <w:uiPriority w:val="34"/>
    <w:qFormat/>
    <w:rsid w:val="002E39D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1E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4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josenet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jose luis soria quispe</dc:creator>
  <cp:keywords/>
  <dc:description/>
  <cp:lastModifiedBy>julio cesar soria quispe</cp:lastModifiedBy>
  <cp:revision>5</cp:revision>
  <cp:lastPrinted>2017-05-02T14:16:00Z</cp:lastPrinted>
  <dcterms:created xsi:type="dcterms:W3CDTF">2024-03-17T20:09:00Z</dcterms:created>
  <dcterms:modified xsi:type="dcterms:W3CDTF">2024-03-17T20:36:00Z</dcterms:modified>
</cp:coreProperties>
</file>