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11471">
      <w:pPr>
        <w:pStyle w:val="10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2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3</w:t>
      </w:r>
      <w:r>
        <w:rPr>
          <w:rFonts w:ascii="Arial Rounded MT Bold" w:hAnsi="Arial Rounded MT Bold"/>
          <w:b w:val="0"/>
          <w:bCs/>
          <w:u w:val="single"/>
        </w:rPr>
        <w:t>/3º-BIM/D-0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3</w:t>
      </w:r>
    </w:p>
    <w:p w14:paraId="072CD6FE">
      <w:pPr>
        <w:pStyle w:val="10"/>
        <w:ind w:right="-1135"/>
        <w:rPr>
          <w:rFonts w:ascii="Arial Narrow" w:hAnsi="Arial Narrow"/>
          <w:sz w:val="18"/>
          <w:szCs w:val="18"/>
          <w:u w:val="single"/>
        </w:rPr>
      </w:pPr>
      <w:bookmarkStart w:id="1" w:name="_Hlk139186800"/>
      <w:r>
        <w:rPr>
          <w:rFonts w:ascii="Arial Narrow" w:hAnsi="Arial Narrow"/>
          <w:sz w:val="18"/>
          <w:szCs w:val="18"/>
          <w:u w:val="single"/>
        </w:rPr>
        <w:t>DISEÑA SISTEMAS ELECTRÓNICAS UTILIZANDO APLICACIONES MÓVILES PARA EL CONTROL DOMÓTICO DIAGNOSTICANDO FALLAS Y TOMANDO REFERENCIAS EN ESPECIFICACIONES TÉCNICAS DE LOS COMPONENTES</w:t>
      </w:r>
    </w:p>
    <w:p w14:paraId="25A85FCB">
      <w:pPr>
        <w:pStyle w:val="10"/>
        <w:ind w:right="-1135"/>
        <w:rPr>
          <w:rFonts w:hint="default" w:ascii="Arial Narrow" w:hAnsi="Arial Narrow"/>
          <w:sz w:val="18"/>
          <w:szCs w:val="18"/>
          <w:u w:val="single"/>
          <w:lang w:val="es-ES"/>
        </w:rPr>
      </w:pPr>
      <w:r>
        <w:rPr>
          <w:rFonts w:hint="default" w:ascii="Arial Narrow" w:hAnsi="Arial Narrow"/>
          <w:sz w:val="18"/>
          <w:szCs w:val="18"/>
          <w:u w:val="single"/>
          <w:lang w:val="es-ES"/>
        </w:rPr>
        <w:t>PARTE 02-REVISA Y ENSAMBLA CIRCUITOS ELECTRONICOS UTILIZANDO DIAGRAMAS ESQUEMATICOS (SIST. SEGURIDAD Y OTROS)</w:t>
      </w:r>
    </w:p>
    <w:bookmarkEnd w:id="1"/>
    <w:p w14:paraId="3D2D59E5">
      <w:pPr>
        <w:pStyle w:val="10"/>
        <w:rPr>
          <w:rFonts w:ascii="Arial Narrow" w:hAnsi="Arial Narrow"/>
          <w:sz w:val="6"/>
          <w:szCs w:val="6"/>
          <w:u w:val="single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482"/>
        <w:gridCol w:w="656"/>
        <w:gridCol w:w="676"/>
      </w:tblGrid>
      <w:tr w14:paraId="1F30B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16A656D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bookmarkStart w:id="2" w:name="_Hlk164580648"/>
            <w:r>
              <w:rPr>
                <w:rFonts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EB244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“SAN LUIS GONZAGA” –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D23936D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3739CF7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95F39D2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color w:val="00B050"/>
                <w:sz w:val="48"/>
                <w:szCs w:val="48"/>
              </w:rPr>
            </w:pPr>
            <w:r>
              <w:rPr>
                <w:rFonts w:ascii="Arial Narrow" w:hAnsi="Arial Narrow" w:cs="Arial"/>
                <w:b/>
                <w:bCs/>
                <w:color w:val="00B050"/>
                <w:sz w:val="48"/>
                <w:szCs w:val="48"/>
              </w:rPr>
              <w:t xml:space="preserve">5º </w:t>
            </w:r>
            <w:r>
              <w:rPr>
                <w:rFonts w:hint="default" w:ascii="Arial Narrow" w:hAnsi="Arial Narrow" w:cs="Arial"/>
                <w:b/>
                <w:bCs/>
                <w:color w:val="00B050"/>
                <w:sz w:val="48"/>
                <w:szCs w:val="48"/>
                <w:lang w:val="es-ES"/>
              </w:rPr>
              <w:t>R</w:t>
            </w:r>
          </w:p>
        </w:tc>
      </w:tr>
      <w:tr w14:paraId="76FD9E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8D7F61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030C89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514CA06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5554627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7220713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78AE1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7C81579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C97888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6E1B616C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5FE3B8CA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F4C52B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19D4DA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A90FEC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20BD25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EDA567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top"/>
          </w:tcPr>
          <w:p w14:paraId="2A10E7B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  <w:vAlign w:val="top"/>
          </w:tcPr>
          <w:p w14:paraId="1401B57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2D468D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239DBD0A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A70831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0664AD8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top"/>
          </w:tcPr>
          <w:p w14:paraId="6885B79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04468F">
            <w:pPr>
              <w:autoSpaceDE w:val="0"/>
              <w:autoSpaceDN w:val="0"/>
              <w:adjustRightInd w:val="0"/>
              <w:jc w:val="center"/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</w:pP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22</w:t>
            </w:r>
          </w:p>
        </w:tc>
        <w:tc>
          <w:tcPr>
            <w:tcW w:w="656" w:type="dxa"/>
            <w:tcBorders>
              <w:left w:val="single" w:color="auto" w:sz="4" w:space="0"/>
            </w:tcBorders>
            <w:vAlign w:val="top"/>
          </w:tcPr>
          <w:p w14:paraId="1381375E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20"/>
                <w:szCs w:val="20"/>
                <w:lang w:val="es-ES"/>
              </w:rPr>
              <w:t>AGO</w:t>
            </w:r>
          </w:p>
        </w:tc>
        <w:tc>
          <w:tcPr>
            <w:tcW w:w="676" w:type="dxa"/>
            <w:vAlign w:val="top"/>
          </w:tcPr>
          <w:p w14:paraId="74B39CAC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20"/>
                <w:szCs w:val="20"/>
                <w:lang w:val="es-ES"/>
              </w:rPr>
              <w:t>5</w:t>
            </w:r>
          </w:p>
        </w:tc>
      </w:tr>
      <w:tr w14:paraId="31A469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0D279B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97ECC5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440912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C065D3F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44DD2C6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6"/>
                <w:szCs w:val="6"/>
              </w:rPr>
            </w:pPr>
          </w:p>
        </w:tc>
      </w:tr>
      <w:tr w14:paraId="00F64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12DE8F50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96BD11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7988DE7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21064B8B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C6A27F1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180 min.</w:t>
            </w:r>
          </w:p>
        </w:tc>
      </w:tr>
      <w:bookmarkEnd w:id="2"/>
    </w:tbl>
    <w:p w14:paraId="45855236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6"/>
          <w:szCs w:val="6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62480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3A5ECF6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3" w:name="_Hlk68500809"/>
            <w:r>
              <w:t>Gestiona proyectos de emprendimiento económico o social</w:t>
            </w:r>
            <w:bookmarkEnd w:id="3"/>
          </w:p>
        </w:tc>
      </w:tr>
      <w:tr w14:paraId="34BBF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FFD553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2942D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25953D10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3F99E406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Diseña sistemas electrónicos e inspecciona y diagnostica fallas de funcionamiento con referencia a las especificaciones técnicas.</w:t>
            </w:r>
          </w:p>
          <w:p w14:paraId="1C5087A7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CRITERIO DE EVALUACIÓN:</w:t>
            </w:r>
          </w:p>
          <w:p w14:paraId="0FE41BC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Selecciona los dispositivos y componentes utilizados en los circuitos electrónicos de acuerdo a los requerimientos del proyecto y especificaciones técnicas.</w:t>
            </w:r>
          </w:p>
          <w:p w14:paraId="7A46152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Examina equipos de domótica, siguiendo especificaciones técnicas</w:t>
            </w:r>
          </w:p>
          <w:p w14:paraId="2A3C9AE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Ensambla y examina circuitos electrónicos aplicando técnicas de manipulación, fijación, herramientas e instrumentos adecuados. (Alarma)</w:t>
            </w:r>
          </w:p>
          <w:p w14:paraId="186D041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Implementa circuitos electrónicos programables (Arduino Uno R3 - TinkerCad) </w:t>
            </w:r>
          </w:p>
        </w:tc>
      </w:tr>
      <w:tr w14:paraId="4D740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6EFB79BD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3DFAF6A4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A-1</w:t>
            </w:r>
            <w:r>
              <w:rPr>
                <w:rFonts w:ascii="Arial Narrow" w:hAnsi="Arial Narrow" w:cs="Arial"/>
                <w:sz w:val="18"/>
                <w:szCs w:val="18"/>
              </w:rPr>
              <w:t>: Revisa e implementa diversos circuitos electrónicos verificando su funcionalidad de los componentes electrónicos utilizando PCB WIZARD u otros softwares.</w:t>
            </w:r>
          </w:p>
          <w:p w14:paraId="364D8CF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A-2</w:t>
            </w:r>
            <w:r>
              <w:rPr>
                <w:rFonts w:ascii="Arial Narrow" w:hAnsi="Arial Narrow" w:cs="Arial"/>
                <w:sz w:val="18"/>
                <w:szCs w:val="18"/>
              </w:rPr>
              <w:t>:</w:t>
            </w: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="Arial"/>
                <w:sz w:val="18"/>
                <w:szCs w:val="18"/>
              </w:rPr>
              <w:t>Ensambla los componentes electrónicos y examina sistemas electrónicos de acuerdo al diseño realizado e interpretando diagramas.</w:t>
            </w:r>
          </w:p>
          <w:p w14:paraId="538EA40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A-3: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Elabora un cuadro comparativo de equipos de domótica y tablas sobre las características y funciones de los sensores y actuadores. </w:t>
            </w:r>
          </w:p>
          <w:p w14:paraId="29F8EB9F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A-4: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Programa, compila y sube códigos utilizando estructuras con for, if-else y otros en Arduino IDE y/o App Arduino Droid y/o Tinkercad.   </w:t>
            </w:r>
          </w:p>
        </w:tc>
      </w:tr>
    </w:tbl>
    <w:p w14:paraId="096DC93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6"/>
          <w:szCs w:val="6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F16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7FEBAB4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167D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5C22BAD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3B66721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6434C29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5719DE9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18BF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5A8710E2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4943F362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4EDCC1FB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un contexto de como los sistemas domóticos que existan en las viviendas puedan ayudar a mejorar las necesidades de las personas. (Identificamos un problema)</w:t>
            </w:r>
          </w:p>
          <w:p w14:paraId="060A89B0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Preguntamos abiertamente: ¿Será posible instalar un sistema domótico en una vivienda y controlarla de manera remota?, ¿Qué tan satisfecho se siente un propietario de una casa cuando tiene un sistema domótico controlado a distancia o remotamente? </w:t>
            </w:r>
          </w:p>
          <w:p w14:paraId="5D50CDB2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Además, dialogamos sobre que hemos estado realizando para generarnos recursos económicos a través del emprendimiento que puedan hacer uso de la electrónica y los sistemas embebidos para el diseño de sistemas de control electrónico en iluminación u otras cargas de potencia. </w:t>
            </w:r>
          </w:p>
          <w:p w14:paraId="7FF01EAB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39D593BC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>preguntamos ¿Cómo podemos diseñar un sistema electrónico domótico utilizando programas CAD de electrónica?, ¿Qué causas y efectos genera un sistema electrónico domótico para una vivienda? ¿Cómo crees que se debe implementar un sistema domótico básico en un hogar?, ¿Qué aspectos positivos y/o negativos trae tener un sistema domótico?, ¿Qué dispositivos o componentes electrónicos debería tener básicamente un sistema electrónico de domótica para una vivienda?,¿Qué otras metodologías y/o técnicas emprendedoras utilizarías para producir un producto electrónico de domótica?, etc.</w:t>
            </w:r>
          </w:p>
          <w:p w14:paraId="519178D3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77F1DF57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de porque es importante contar con un sistema de domótica para el hogar, en tal sentido nos planteamos la siguiente interrogante: ¿Será posible diseñar nuestro propio sistema electrónico de domótica con dispositivos y componentes electrónicos embebidos del mercado nacional y/o local?</w:t>
            </w:r>
          </w:p>
        </w:tc>
        <w:tc>
          <w:tcPr>
            <w:tcW w:w="1276" w:type="dxa"/>
            <w:vAlign w:val="center"/>
          </w:tcPr>
          <w:p w14:paraId="15120D09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708AD2A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20´</w:t>
            </w:r>
          </w:p>
        </w:tc>
      </w:tr>
      <w:tr w14:paraId="23DD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4BDA931E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3D91FBB0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24716DB9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51627937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presenta información física y/o digital de manera progresiva de las actividades A1, A2, A3, A4</w:t>
            </w:r>
          </w:p>
          <w:p w14:paraId="123CDC13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3C52795E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Identifica las ventajas de utilizar software de simulación y diseño electrónico de PCB para la implementación de proyectos con circuitos electrónicos embebidos y de ensamblaje. </w:t>
            </w:r>
          </w:p>
          <w:p w14:paraId="7C8D148C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Implementa programas básicos con código que contengan estructuras for, if-else u otros en los sistemas embebidos de tecnología Arduino. </w:t>
            </w:r>
          </w:p>
          <w:p w14:paraId="6C9BD549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Verifica el funcionamiento y realiza mejoras del código de programación en Tinkercad o software Arduino IDE – Arduino Droid utilizando sensores y actuadores. </w:t>
            </w:r>
          </w:p>
          <w:p w14:paraId="5BC389BF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Ensambla componentes eléctricos y electrónicos utilizando materiales de fijación y sujeción de acuerdo al diseño del sistema. </w:t>
            </w:r>
          </w:p>
          <w:p w14:paraId="0F662E81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Interpreta diagramas y selecciona componente que pueden ser reutilizadas.</w:t>
            </w:r>
          </w:p>
          <w:p w14:paraId="5E12CFB9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1B4AC56F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Instala componentes eléctricos y electrónicos utilizando materiales de fijación y sujeción de acuerdo con el diseño del sistema del circuito electrónico en PCB WIZARD u otros softwares</w:t>
            </w:r>
          </w:p>
        </w:tc>
        <w:tc>
          <w:tcPr>
            <w:tcW w:w="1276" w:type="dxa"/>
            <w:vAlign w:val="center"/>
          </w:tcPr>
          <w:p w14:paraId="77264AE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1D4BD1E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426F21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219B575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1E84FD8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6EFE10F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FA7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0297F830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126E4A75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46BF0B0B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43BD749C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Revisa e implementa diversos circuitos electrónicos verificando su funcionalidad de los componentes electrónicos utilizando PCB WIZARD u otros softwares.</w:t>
            </w:r>
          </w:p>
          <w:p w14:paraId="585DAFA1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Ensambla los componentes electrónicos y examina sistemas electrónicos de acuerdo al diseño realizado e interpretando diagramas.</w:t>
            </w:r>
          </w:p>
          <w:p w14:paraId="1B09B1C5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 un cuadro comparativo de equipos de domótica y tablas sobre las características y funciones de los sensores y actuadores.</w:t>
            </w:r>
          </w:p>
          <w:p w14:paraId="21D5BFFE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Programa, compila y sube códigos utilizando estructuras con for, if-else y otros en Arduino IDE y/o App Arduino Droid y/o Tinkercad.   </w:t>
            </w:r>
          </w:p>
          <w:p w14:paraId="2145DB0B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623314C3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Implementa, reconoce y arma circuitos electrónicos básicos aplicando técnicas de manipulación y ensamblaje.</w:t>
            </w:r>
          </w:p>
          <w:p w14:paraId="5EE52CB0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Instala y examina los componentes eléctricos y electrónicos utilizando materiales de fijación y sujeción de acuerdo con el diseño del sistema</w:t>
            </w:r>
          </w:p>
          <w:p w14:paraId="05FF8390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Simula la programación y el funcionamiento del sistema que utiliza sensores y actuadores.</w:t>
            </w:r>
          </w:p>
          <w:p w14:paraId="06B5985C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Documenta los procedimientos realizados en la implementación del proyecto.</w:t>
            </w:r>
          </w:p>
          <w:p w14:paraId="005A1498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Verifica y simula el adecuado funcionamiento del código de programación y realiza mejoras al código de acuerdo al funcionamiento de los sensores y actuadores.</w:t>
            </w:r>
          </w:p>
          <w:p w14:paraId="090E52C4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Interpreta diagramas y compontes de acuerdo a su ficha técnica.</w:t>
            </w:r>
          </w:p>
          <w:p w14:paraId="14DA6C80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1A81391A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de tres o más, manteniendo el protocolo de bio-seguridad establecida para esta presencialidad.</w:t>
            </w:r>
          </w:p>
          <w:p w14:paraId="2A71EA8D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 xml:space="preserve">El docente solicita a los estudiantes que publiquen sus evidencias o producciones realizadas durante la sesión en el muro digital (PADLET) o ClassRomm en formato PDF, Imágenes (JPG, PNG) o DOC. </w:t>
            </w:r>
          </w:p>
        </w:tc>
        <w:tc>
          <w:tcPr>
            <w:tcW w:w="1276" w:type="dxa"/>
            <w:vAlign w:val="center"/>
          </w:tcPr>
          <w:p w14:paraId="2F6A3D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74E173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6F3FEE4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02A5D9F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140´</w:t>
            </w:r>
          </w:p>
        </w:tc>
      </w:tr>
    </w:tbl>
    <w:p w14:paraId="59FBCEE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6"/>
          <w:szCs w:val="6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175F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7F29DC9F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0401A97D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4ECFDF46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 y reflexiona sobre la factibilidad de la propuesta de valor diseñada con la metodología Desing Thinking de un sistema de seguridad para viviendas y electrónica de potencia</w:t>
            </w:r>
          </w:p>
          <w:p w14:paraId="17B5697B">
            <w:pPr>
              <w:spacing w:before="60" w:after="6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715404D2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deja como tarea analizar y tomar apuntes de cómo se implementa los circuitos electrónicos en un breadboard y que APP puedan reemplazar al Circuit Wizard.</w:t>
            </w:r>
          </w:p>
          <w:p w14:paraId="259C607D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Se deja como tarea realizar algunos códigos y simularlos en Tinkercad. </w:t>
            </w:r>
          </w:p>
        </w:tc>
        <w:tc>
          <w:tcPr>
            <w:tcW w:w="1276" w:type="dxa"/>
            <w:vAlign w:val="center"/>
          </w:tcPr>
          <w:p w14:paraId="7B2E55DA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3BA0801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20´</w:t>
            </w:r>
          </w:p>
        </w:tc>
      </w:tr>
    </w:tbl>
    <w:p w14:paraId="3410E4FC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6"/>
          <w:szCs w:val="6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6B41A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0BA6F0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Fichas Socio Emocional </w:t>
            </w:r>
          </w:p>
        </w:tc>
      </w:tr>
      <w:tr w14:paraId="0DE75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502579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48A6DBB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4447B49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55DE6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6635745D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2BBDFA1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44D7BE6E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64330A47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322F2655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339DE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EB3D209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Creo en mí mismo para hacer códigos de programación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787DD07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B8615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501ECBF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0DB353AE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71F61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B38DBAE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sz w:val="15"/>
                <w:szCs w:val="15"/>
              </w:rPr>
              <w:t>Reconozco, examino e instalo dispositivos electrónicos en mi proyecto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5F50827E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E454C6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6BAB93EF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2EAB054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384FA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0A03C14C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sz w:val="15"/>
                <w:szCs w:val="15"/>
              </w:rPr>
              <w:t xml:space="preserve">Implemento códigos de programación en ArduinoDriod.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63C01694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C1C367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11228C7A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5B2F154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32F79FCE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43958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3D37E1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5E6F1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59CC0C1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03F9D5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2274305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0C6A9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71C131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Aplica habilidades técnicas </w:t>
            </w:r>
          </w:p>
        </w:tc>
        <w:tc>
          <w:tcPr>
            <w:tcW w:w="5387" w:type="dxa"/>
            <w:vAlign w:val="center"/>
          </w:tcPr>
          <w:p w14:paraId="1B5B5BDB">
            <w:pPr>
              <w:rPr>
                <w:rFonts w:ascii="Arial Narrow" w:hAnsi="Arial Narrow"/>
                <w:sz w:val="16"/>
                <w:szCs w:val="16"/>
              </w:rPr>
            </w:pPr>
            <w:bookmarkStart w:id="4" w:name="_Hlk68502879"/>
            <w:r>
              <w:rPr>
                <w:rFonts w:ascii="Arial Narrow" w:hAnsi="Arial Narrow"/>
                <w:sz w:val="16"/>
                <w:szCs w:val="16"/>
              </w:rPr>
              <w:t>Diseña, simula, examina circuitos electrónicos en PCB WIZARD u otros softwares, e implementa en protoboard y/o PCB considerando las fichas técnicas de componente.</w:t>
            </w:r>
          </w:p>
          <w:p w14:paraId="16A04116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Revisa, examina y simula los componentes electrónicos del sistema electrónico de seguridad y de potencia (iluminación u otros). </w:t>
            </w:r>
          </w:p>
          <w:p w14:paraId="3C37646F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Verifica el funcionamiento adecuado del código de programación que interactúan con sensores y actuadores. </w:t>
            </w:r>
            <w:bookmarkEnd w:id="4"/>
          </w:p>
          <w:p w14:paraId="22594196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Elabora cuadros comparativos de sensores y actuadores, tablas de características técnicas de los sensores y actuadores</w:t>
            </w:r>
          </w:p>
        </w:tc>
        <w:tc>
          <w:tcPr>
            <w:tcW w:w="2410" w:type="dxa"/>
            <w:vMerge w:val="restart"/>
            <w:vAlign w:val="center"/>
          </w:tcPr>
          <w:p w14:paraId="5535CF9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Lista de cotejos</w:t>
            </w:r>
          </w:p>
        </w:tc>
      </w:tr>
      <w:tr w14:paraId="3690F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FFFA6D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3DAF5F04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2410" w:type="dxa"/>
            <w:vMerge w:val="continue"/>
            <w:vAlign w:val="center"/>
          </w:tcPr>
          <w:p w14:paraId="0BDCF4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26A1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1809" w:type="dxa"/>
            <w:vAlign w:val="center"/>
          </w:tcPr>
          <w:p w14:paraId="41D3FF6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Evalúa los resultados </w:t>
            </w:r>
          </w:p>
        </w:tc>
        <w:tc>
          <w:tcPr>
            <w:tcW w:w="5387" w:type="dxa"/>
            <w:vAlign w:val="center"/>
          </w:tcPr>
          <w:p w14:paraId="7CFA68EF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Realiza su autoevaluación de manera pertinente y reconoce sus errores.</w:t>
            </w:r>
          </w:p>
        </w:tc>
        <w:tc>
          <w:tcPr>
            <w:tcW w:w="2410" w:type="dxa"/>
            <w:vMerge w:val="continue"/>
            <w:vAlign w:val="center"/>
          </w:tcPr>
          <w:p w14:paraId="2D989A7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168B7D2">
      <w:pPr>
        <w:rPr>
          <w:sz w:val="6"/>
          <w:szCs w:val="6"/>
        </w:rPr>
      </w:pPr>
    </w:p>
    <w:tbl>
      <w:tblPr>
        <w:tblStyle w:val="4"/>
        <w:tblW w:w="567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0"/>
      </w:tblGrid>
      <w:tr w14:paraId="741A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5" w:color="auto" w:fill="auto"/>
          </w:tcPr>
          <w:p w14:paraId="5960DD6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75E0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F8C2586">
            <w:pPr>
              <w:tabs>
                <w:tab w:val="left" w:pos="2552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FASCÍCULOS 01 Y 02 BIENESTAR SOCIO EMOCIONAL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Perú Educa, </w:t>
            </w:r>
          </w:p>
          <w:p w14:paraId="1F360166">
            <w:pPr>
              <w:tabs>
                <w:tab w:val="left" w:pos="2552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Aprendo en Casa - 2021 </w:t>
            </w:r>
          </w:p>
        </w:tc>
      </w:tr>
      <w:bookmarkEnd w:id="0"/>
    </w:tbl>
    <w:p w14:paraId="4A64F7D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60AC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5391664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60960</wp:posOffset>
                  </wp:positionV>
                  <wp:extent cx="566420" cy="592455"/>
                  <wp:effectExtent l="0" t="0" r="5080" b="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80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20" cy="592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1" w:type="dxa"/>
          </w:tcPr>
          <w:p w14:paraId="0C0DFA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0F483883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74B5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1C5557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58DF9FB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2E2060A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15FFB70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33CF72F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0E1C74B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2EA050DC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993" w:right="1701" w:bottom="0" w:left="1701" w:header="0" w:footer="708" w:gutter="0"/>
          <w:cols w:space="708" w:num="1"/>
          <w:docGrid w:linePitch="360" w:charSpace="0"/>
        </w:sectPr>
      </w:pPr>
    </w:p>
    <w:p w14:paraId="2A7FADC7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13335</wp:posOffset>
            </wp:positionV>
            <wp:extent cx="8744585" cy="596265"/>
            <wp:effectExtent l="19050" t="19050" r="19050" b="13335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64413" cy="597619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Bittermilk" w:hAnsi="Bittermilk"/>
          <w:b/>
          <w:bCs/>
          <w:color w:val="00B0F0"/>
          <w:sz w:val="32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773430</wp:posOffset>
                </wp:positionH>
                <wp:positionV relativeFrom="paragraph">
                  <wp:posOffset>165735</wp:posOffset>
                </wp:positionV>
                <wp:extent cx="8105140" cy="212090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5242" cy="2121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6F0F5F">
                            <w:pPr>
                              <w:jc w:val="center"/>
                              <w:rPr>
                                <w:rFonts w:ascii="Patchwork Stitchlings Color" w:hAnsi="Patchwork Stitchlings Color"/>
                                <w:color w:val="C00000"/>
                                <w:sz w:val="16"/>
                                <w:szCs w:val="16"/>
                              </w:rPr>
                            </w:pPr>
                          </w:p>
                          <w:p w14:paraId="58AD94F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9pt;margin-top:13.05pt;height:16.7pt;width:638.2pt;z-index:251662336;mso-width-relative:page;mso-height-relative:page;" filled="f" stroked="f" coordsize="21600,21600" o:gfxdata="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obZnItoAAAAKAQAADwAAAAAAAAABACAAAAAiAAAAZHJzL2Rvd25yZXYu&#10;eG1sUEsBAhQAFAAAAAgAh07iQEG03LYyAgAAbgQAAA4AAAAAAAAAAQAgAAAAK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D6F0F5F">
                      <w:pPr>
                        <w:jc w:val="center"/>
                        <w:rPr>
                          <w:rFonts w:ascii="Patchwork Stitchlings Color" w:hAnsi="Patchwork Stitchlings Color"/>
                          <w:color w:val="C00000"/>
                          <w:sz w:val="16"/>
                          <w:szCs w:val="16"/>
                        </w:rPr>
                      </w:pPr>
                    </w:p>
                    <w:p w14:paraId="58AD94F7"/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</w:rPr>
        <w:t>EDUCACION PARA EL TRABAJO - ELECTRONICA</w:t>
      </w:r>
    </w:p>
    <w:p w14:paraId="7F3A668F">
      <w:pPr>
        <w:jc w:val="both"/>
        <w:rPr>
          <w:rFonts w:ascii="Bittermilk" w:hAnsi="Bittermilk"/>
          <w:color w:val="00B0F0"/>
          <w:sz w:val="28"/>
          <w:szCs w:val="28"/>
        </w:rPr>
      </w:pPr>
      <w:r>
        <w:rPr>
          <w:rFonts w:ascii="Bittermilk" w:hAnsi="Bittermilk"/>
          <w:color w:val="00B0F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73025</wp:posOffset>
                </wp:positionH>
                <wp:positionV relativeFrom="paragraph">
                  <wp:posOffset>26670</wp:posOffset>
                </wp:positionV>
                <wp:extent cx="8740775" cy="400050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1054" cy="400182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80F35">
                            <w:pPr>
                              <w:jc w:val="center"/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INSTRUMENTO DE EVALUACIÓN – LISTA DE COTEJO – SEMANA 2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DIA 0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rFonts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5to </w:t>
                            </w:r>
                            <w:r>
                              <w:rPr>
                                <w:rFonts w:hint="default" w:ascii="Berlin Sans FB Demi" w:hAnsi="Berlin Sans FB Dem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75pt;margin-top:2.1pt;height:31.5pt;width:688.25pt;z-index:-251655168;mso-width-relative:page;mso-height-relative:page;" filled="f" stroked="f" coordsize="21600,21600" arcsize="0.166666666666667" o:gfxdata="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Mlh00HVAAAACAEAAA8AAAAAAAAAAQAgAAAAIgAAAGRycy9kb3ducmV2Lnht&#10;bFBLAQIUABQAAAAIAIdO4kAMZ06/NQIAAHMEAAAOAAAAAAAAAAEAIAAAACQ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AC80F35">
                      <w:pPr>
                        <w:jc w:val="center"/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>INSTRUMENTO DE EVALUACIÓN – LISTA DE COTEJO – SEMANA 2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3</w:t>
                      </w: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DIA 0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3</w:t>
                      </w:r>
                      <w:r>
                        <w:rPr>
                          <w:rFonts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5to </w:t>
                      </w:r>
                      <w:r>
                        <w:rPr>
                          <w:rFonts w:hint="default" w:ascii="Berlin Sans FB Demi" w:hAnsi="Berlin Sans FB Dem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R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11"/>
        <w:tblpPr w:leftFromText="141" w:rightFromText="141" w:vertAnchor="page" w:horzAnchor="margin" w:tblpXSpec="center" w:tblpY="2708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425"/>
        <w:gridCol w:w="567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535B9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39B2EB2C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6" w:name="_GoBack"/>
            <w:bookmarkEnd w:id="6"/>
            <w:bookmarkStart w:id="5" w:name="_Hlk130828102"/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1FF4C2E4">
            <w:pPr>
              <w:pStyle w:val="21"/>
              <w:numPr>
                <w:ilvl w:val="0"/>
                <w:numId w:val="4"/>
              </w:numPr>
              <w:rPr>
                <w:b/>
                <w:bCs/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Simula y revisa circuitos electrónicos </w:t>
            </w:r>
          </w:p>
          <w:p w14:paraId="7E41BF52">
            <w:pPr>
              <w:pStyle w:val="21"/>
              <w:numPr>
                <w:ilvl w:val="0"/>
                <w:numId w:val="4"/>
              </w:num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Bitácora de procedimientos</w:t>
            </w:r>
          </w:p>
          <w:p w14:paraId="7A0E7AF9">
            <w:pPr>
              <w:pStyle w:val="21"/>
              <w:numPr>
                <w:ilvl w:val="0"/>
                <w:numId w:val="4"/>
              </w:numPr>
              <w:rPr>
                <w:b/>
                <w:bCs/>
                <w:sz w:val="14"/>
                <w:szCs w:val="14"/>
              </w:rPr>
            </w:pPr>
            <w:r>
              <w:rPr>
                <w:sz w:val="14"/>
                <w:szCs w:val="14"/>
              </w:rPr>
              <w:t>Cuadro comparativo de sensores y actuadores</w:t>
            </w:r>
          </w:p>
          <w:p w14:paraId="4F2D925F">
            <w:pPr>
              <w:pStyle w:val="21"/>
              <w:numPr>
                <w:ilvl w:val="0"/>
                <w:numId w:val="4"/>
              </w:numPr>
              <w:rPr>
                <w:b/>
                <w:bCs/>
                <w:sz w:val="14"/>
                <w:szCs w:val="14"/>
              </w:rPr>
            </w:pPr>
            <w:r>
              <w:rPr>
                <w:sz w:val="14"/>
                <w:szCs w:val="14"/>
              </w:rPr>
              <w:t>Tabla de características técnicas del funcionamiento de los sensores.</w:t>
            </w:r>
          </w:p>
          <w:p w14:paraId="0B55D40C">
            <w:pPr>
              <w:pStyle w:val="21"/>
              <w:numPr>
                <w:ilvl w:val="0"/>
                <w:numId w:val="4"/>
              </w:numPr>
              <w:rPr>
                <w:b/>
                <w:bCs/>
                <w:sz w:val="14"/>
                <w:szCs w:val="14"/>
              </w:rPr>
            </w:pPr>
            <w:r>
              <w:rPr>
                <w:sz w:val="14"/>
                <w:szCs w:val="14"/>
              </w:rPr>
              <w:t>Ejecuta programas de manera simulado en TinkerCAD con funciones for – if – else..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  <w:vAlign w:val="center"/>
          </w:tcPr>
          <w:p w14:paraId="76B494FE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08C4BCCD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7E8BC6EE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04B4E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7CA61BF2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0B8B13A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717D56D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70785A6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5431108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79543FF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3027E68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05C31785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2869FA52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43CBC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2C0F40DF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60386CDF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6FB59A40">
            <w:pPr>
              <w:jc w:val="both"/>
              <w:rPr>
                <w:color w:val="00B0F0"/>
                <w:sz w:val="16"/>
                <w:szCs w:val="16"/>
              </w:rPr>
            </w:pPr>
            <w:r>
              <w:rPr>
                <w:color w:val="00B050"/>
                <w:sz w:val="14"/>
                <w:szCs w:val="14"/>
              </w:rPr>
              <w:t>Diseña, simula e implementa circuitos electrónicos en PCB WIZARD u otros softwares, e implementa en protoboard considerando las fichas técnicas de componente.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4EB7107">
            <w:pPr>
              <w:jc w:val="both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color w:val="00B050"/>
                <w:sz w:val="14"/>
                <w:szCs w:val="14"/>
              </w:rPr>
              <w:t>Implementa, examina  y simula códigos de programación en TinkerCad u otros softwares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775BE30B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1B222478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Documenta los procesamientos realizados en el ensamblaje del circuito electrónico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07DDD2A9">
            <w:pPr>
              <w:jc w:val="both"/>
              <w:rPr>
                <w:color w:val="7030A0"/>
                <w:sz w:val="14"/>
                <w:szCs w:val="14"/>
              </w:rPr>
            </w:pPr>
            <w:r>
              <w:rPr>
                <w:color w:val="7030A0"/>
                <w:sz w:val="14"/>
                <w:szCs w:val="14"/>
              </w:rPr>
              <w:t>Realiza su autoevaluación de manera pertinente y reconoce sus errores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63E7404F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4"/>
                <w:szCs w:val="14"/>
              </w:rPr>
              <w:t>Verifica el funcionamiento adecuado del código de programación que interactúan con sensores y actuadores.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399B0944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0BBF4521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</w:tr>
      <w:tr w14:paraId="50053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7C3D213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502FD521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56103BF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47D9389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735BD13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247704B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4FC247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580FB01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CE41BE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61059A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3C4CD7A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6AF9F60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1260A558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20B3CE0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CF2B63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7644F1C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4DFC806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6AD6442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902A05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4CDAE0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519A1184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1E9EE007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3FA3D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2E8EC1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B6EC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APUMAITA GUTIERREZ JULIO LUCIANO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0904E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B1E57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60581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C3C2F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C034E4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5DEBC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E328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876F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3C98E1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65D1A1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BED4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FF76E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61B7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BA9FD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791C5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E436E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BFDBD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06394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7422B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08B00A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938A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B185FA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1A5E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CABRERA ORTIZ THIAGO ARMANDO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BB8EB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03A6C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C65A0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D588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DE7A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D1F00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5F90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491E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A32A5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F30BF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1DC7B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7835C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8323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F5FD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0093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B25AC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F65B7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C486C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177DD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E70675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28DB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E05F72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E72A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CACERES CAHUANA JESUS ANDRES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06389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5A25F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14949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9F00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D965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00E25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9BFF8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A1E9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274F7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3B402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190A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3C654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A9E40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16D5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B0D04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D70C7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A915A0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5376E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A8E41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E85154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B2E5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12E575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D91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DE LA CRUZ SIGUAS LUIS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96CB3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A1C4C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AB5CF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BF2C9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C193F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FA09B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F81A5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A4BB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9AECC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1F77B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E5A34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59440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38D0D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5E56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F2D85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06375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28D07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775D1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DE11A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FB3AE3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BAB6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BE3ABE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477C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HERNANDEZ PEÑA JOSEPH ANDREE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96E56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8F5DE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B7029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F899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4385C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149E8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B6BE7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5A992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55C59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2EBCC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141B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D7330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24C54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B0F8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82FB53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946F6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27568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D28E3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4B153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1EEA7E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4132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98F42D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03B7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JUAREZ LEGUA VICTOR DANIEL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1A666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7ABD6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663C3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3D23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9273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D61A4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023E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31B7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1507A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796A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7EB38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5D361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95096F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BB3F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7DAC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D40BB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75714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2BCB3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C30B2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32F992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B3C4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CE0CB3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E154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MEJIA SIMON VICENTE MISAEL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D642F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78ABA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02DBA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5D1F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086E0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159E7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22C2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8199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FE929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F445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C1F19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02088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B273E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A585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7FD91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5BD03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F368A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A7040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F5E30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B64F5F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7BF2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24B609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C62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MEZA CARDENAS FERNANDO ALEXANDER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CBCF0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77099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5ADBC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5190C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09F1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174ED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C4AE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62CC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42AD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10C4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54A7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BA18D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BC8C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616A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73FC2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4225B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52747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EF820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FF794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819FB0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4258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C82AF8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960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MISAICO CHAHUAILA JUAN DAVID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1A5C7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FEAA41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7A621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6F9E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1D40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1366E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3644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CE070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93ED4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6E65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2830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8DBFA0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A139F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DE3A3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11095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44F52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2287C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635A3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2CEB70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F4F66B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1464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FE6C08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75BC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MUÑOZ QUINTANILLA JACKXEL EDUARDO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9C424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4B5DA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F93662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C2EC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FE115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1EB4F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5304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D8F9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0F7FD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4C0C3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167E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41003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7137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5FEB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CB58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10F23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CD99E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3985F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79A6D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A5DF32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F78F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11BE16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A288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PEÑA ASCENCIO CESAR LUIS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7485D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E3A36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A5A05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8767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7A6D6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68980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10DF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656DA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D0CB5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A8AA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0A4054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F6BE3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0F8D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4A27B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87754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4F4BCE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BFFF5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588C4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AEC33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26F360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AB0A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FFF800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DEED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6"/>
                <w:szCs w:val="16"/>
                <w:lang w:eastAsia="zh-CN" w:bidi="ar"/>
              </w:rPr>
              <w:t>SOSA FUENTES UBALDO FRANCISCO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E4AFF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E4718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87774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9BB548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A625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B04AE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A418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4390A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A10B6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314F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CB63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9A813A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05EB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2353D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C54E92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0823D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F7ACB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4E645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0FADE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32918FE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9A69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576022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3CDCE5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8F311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FEFC9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D0984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276F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EF3BA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4CF6D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A3C6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9F799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D8D5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B7786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6A04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539ED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5BD7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0690A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8B44A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79160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F3B73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6C576E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07028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9C15A00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34D1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74F31C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34B438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4F2B2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DC5BA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57F942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A62CF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BBFDB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A6175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7DC60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816E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C7DCA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0BF9A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894E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B98C5D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EA41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CFD87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FB0F1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23451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C27FC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50933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CFF48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8800BB0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4DEB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00A2FB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D497DB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3D295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0B9AE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E761B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3FA34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AF53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12D8E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CC06F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34304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62D32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EF11A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A308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395B9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01F3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E095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5C82A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B1DF4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72875F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6420CA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EED061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60E7D0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5EB7A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F18BB9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E1116D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3F667B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9A690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5FD96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95E8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02CE9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CBBDEF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E6512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896C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1184B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0CBB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90A5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B38FF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9CC2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CE3637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6BC9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415D5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4A9A3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AF6C9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89388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EF4C1B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5"/>
      <w:tr w14:paraId="2D659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5DB236B7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17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43C9C30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6CB8C0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82747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FF39F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38DB20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32AC0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43937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74A80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06F93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46D807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1A2B9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2A190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D5317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4820CC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952D3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57C64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2BBDD1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E5AC3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90596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3847E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56BF31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</w:tbl>
    <w:p w14:paraId="414570E0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</w:pPr>
    </w:p>
    <w:sectPr>
      <w:pgSz w:w="16838" w:h="11906" w:orient="landscape"/>
      <w:pgMar w:top="1702" w:right="1418" w:bottom="993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Patchwork Stitchlings Color">
    <w:altName w:val="Calibri"/>
    <w:panose1 w:val="00000000000000000000"/>
    <w:charset w:val="00"/>
    <w:family w:val="script"/>
    <w:pitch w:val="default"/>
    <w:sig w:usb0="00000000" w:usb1="00000000" w:usb2="00000000" w:usb3="00000000" w:csb0="0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E22DC">
    <w:pPr>
      <w:pStyle w:val="6"/>
      <w:ind w:left="-200" w:leftChars="-100" w:firstLine="0" w:firstLineChars="0"/>
      <w:jc w:val="center"/>
    </w:pPr>
    <w:r>
      <w:drawing>
        <wp:inline distT="0" distB="0" distL="114300" distR="114300">
          <wp:extent cx="6116320" cy="645160"/>
          <wp:effectExtent l="0" t="0" r="17780" b="254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51D2ED1"/>
    <w:multiLevelType w:val="multilevel"/>
    <w:tmpl w:val="751D2ED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95"/>
    <w:rsid w:val="00012CFC"/>
    <w:rsid w:val="000219CA"/>
    <w:rsid w:val="00023FCD"/>
    <w:rsid w:val="00027451"/>
    <w:rsid w:val="000333F8"/>
    <w:rsid w:val="00035D98"/>
    <w:rsid w:val="00052B2C"/>
    <w:rsid w:val="00053D69"/>
    <w:rsid w:val="00066186"/>
    <w:rsid w:val="000666B5"/>
    <w:rsid w:val="00075B34"/>
    <w:rsid w:val="00076912"/>
    <w:rsid w:val="00086A39"/>
    <w:rsid w:val="000934F7"/>
    <w:rsid w:val="000A7689"/>
    <w:rsid w:val="000A7E0E"/>
    <w:rsid w:val="000D1C2C"/>
    <w:rsid w:val="000D7201"/>
    <w:rsid w:val="000E2FF0"/>
    <w:rsid w:val="000F4BA1"/>
    <w:rsid w:val="000F5402"/>
    <w:rsid w:val="00100EA3"/>
    <w:rsid w:val="00102541"/>
    <w:rsid w:val="00117C3F"/>
    <w:rsid w:val="00140877"/>
    <w:rsid w:val="001457FA"/>
    <w:rsid w:val="00154E7A"/>
    <w:rsid w:val="00161FB6"/>
    <w:rsid w:val="001654D9"/>
    <w:rsid w:val="001709D3"/>
    <w:rsid w:val="0017222E"/>
    <w:rsid w:val="00192C31"/>
    <w:rsid w:val="001A0CBC"/>
    <w:rsid w:val="001B1CD2"/>
    <w:rsid w:val="001B7F1F"/>
    <w:rsid w:val="001C0BD2"/>
    <w:rsid w:val="001C0DC3"/>
    <w:rsid w:val="001D2E68"/>
    <w:rsid w:val="001E28F5"/>
    <w:rsid w:val="001E4480"/>
    <w:rsid w:val="001E4BA2"/>
    <w:rsid w:val="001F298F"/>
    <w:rsid w:val="00211942"/>
    <w:rsid w:val="00215C5C"/>
    <w:rsid w:val="00216B0A"/>
    <w:rsid w:val="00241BE4"/>
    <w:rsid w:val="00257B5A"/>
    <w:rsid w:val="00264914"/>
    <w:rsid w:val="00264EA8"/>
    <w:rsid w:val="00273E47"/>
    <w:rsid w:val="00296BDC"/>
    <w:rsid w:val="002A12B7"/>
    <w:rsid w:val="002B0803"/>
    <w:rsid w:val="002B2BAA"/>
    <w:rsid w:val="002C3AD5"/>
    <w:rsid w:val="002D46E3"/>
    <w:rsid w:val="002D4C69"/>
    <w:rsid w:val="002D5A15"/>
    <w:rsid w:val="002E55F2"/>
    <w:rsid w:val="00302254"/>
    <w:rsid w:val="00311683"/>
    <w:rsid w:val="003171F8"/>
    <w:rsid w:val="00317328"/>
    <w:rsid w:val="00332C20"/>
    <w:rsid w:val="00334A7D"/>
    <w:rsid w:val="00341ED8"/>
    <w:rsid w:val="00345A80"/>
    <w:rsid w:val="003469F5"/>
    <w:rsid w:val="0036007A"/>
    <w:rsid w:val="00361C49"/>
    <w:rsid w:val="00362C30"/>
    <w:rsid w:val="003868CE"/>
    <w:rsid w:val="003B100F"/>
    <w:rsid w:val="003B2D26"/>
    <w:rsid w:val="003B4C1C"/>
    <w:rsid w:val="003C16DB"/>
    <w:rsid w:val="003E5FF9"/>
    <w:rsid w:val="003F5889"/>
    <w:rsid w:val="003F5B38"/>
    <w:rsid w:val="00400EB8"/>
    <w:rsid w:val="00413921"/>
    <w:rsid w:val="00420B96"/>
    <w:rsid w:val="00426BF3"/>
    <w:rsid w:val="00427504"/>
    <w:rsid w:val="00445A48"/>
    <w:rsid w:val="00452B2A"/>
    <w:rsid w:val="00453853"/>
    <w:rsid w:val="00457717"/>
    <w:rsid w:val="00461B4B"/>
    <w:rsid w:val="004658A0"/>
    <w:rsid w:val="004730C6"/>
    <w:rsid w:val="004829C1"/>
    <w:rsid w:val="00484B74"/>
    <w:rsid w:val="00484BBF"/>
    <w:rsid w:val="00487199"/>
    <w:rsid w:val="0048736C"/>
    <w:rsid w:val="0049290A"/>
    <w:rsid w:val="0049330E"/>
    <w:rsid w:val="004A1C33"/>
    <w:rsid w:val="004A69EE"/>
    <w:rsid w:val="004A7763"/>
    <w:rsid w:val="004B4DF2"/>
    <w:rsid w:val="004C4A2F"/>
    <w:rsid w:val="004C71AC"/>
    <w:rsid w:val="004D22A7"/>
    <w:rsid w:val="004D3CFD"/>
    <w:rsid w:val="004D5C4B"/>
    <w:rsid w:val="004E509D"/>
    <w:rsid w:val="00504D6A"/>
    <w:rsid w:val="0050714C"/>
    <w:rsid w:val="00510AFE"/>
    <w:rsid w:val="00522672"/>
    <w:rsid w:val="00531561"/>
    <w:rsid w:val="00545A02"/>
    <w:rsid w:val="00553845"/>
    <w:rsid w:val="005623DB"/>
    <w:rsid w:val="005702F9"/>
    <w:rsid w:val="00572BFB"/>
    <w:rsid w:val="005742ED"/>
    <w:rsid w:val="00574FC9"/>
    <w:rsid w:val="005A2775"/>
    <w:rsid w:val="005C2784"/>
    <w:rsid w:val="005E35DC"/>
    <w:rsid w:val="005E3BA0"/>
    <w:rsid w:val="005E4BE9"/>
    <w:rsid w:val="005E5845"/>
    <w:rsid w:val="005F20C3"/>
    <w:rsid w:val="006139A3"/>
    <w:rsid w:val="00615A76"/>
    <w:rsid w:val="00631CD0"/>
    <w:rsid w:val="00642E70"/>
    <w:rsid w:val="00643BE5"/>
    <w:rsid w:val="0064430F"/>
    <w:rsid w:val="00644D21"/>
    <w:rsid w:val="006450AE"/>
    <w:rsid w:val="0065114A"/>
    <w:rsid w:val="00652AD8"/>
    <w:rsid w:val="00653454"/>
    <w:rsid w:val="00662A00"/>
    <w:rsid w:val="00691912"/>
    <w:rsid w:val="00694755"/>
    <w:rsid w:val="006970E4"/>
    <w:rsid w:val="006A4AD9"/>
    <w:rsid w:val="006B7EBF"/>
    <w:rsid w:val="006C0FDD"/>
    <w:rsid w:val="006D1EE8"/>
    <w:rsid w:val="006D6A32"/>
    <w:rsid w:val="00703677"/>
    <w:rsid w:val="0070588A"/>
    <w:rsid w:val="007064FE"/>
    <w:rsid w:val="00724319"/>
    <w:rsid w:val="00725E3E"/>
    <w:rsid w:val="00727292"/>
    <w:rsid w:val="007307EA"/>
    <w:rsid w:val="00731CAD"/>
    <w:rsid w:val="007437B1"/>
    <w:rsid w:val="00756878"/>
    <w:rsid w:val="00757C36"/>
    <w:rsid w:val="00760FDB"/>
    <w:rsid w:val="007624CA"/>
    <w:rsid w:val="00762CBC"/>
    <w:rsid w:val="00766BB5"/>
    <w:rsid w:val="00766F53"/>
    <w:rsid w:val="007675B1"/>
    <w:rsid w:val="00770CEB"/>
    <w:rsid w:val="00773767"/>
    <w:rsid w:val="00780268"/>
    <w:rsid w:val="00782FF7"/>
    <w:rsid w:val="007A54DF"/>
    <w:rsid w:val="007A63A5"/>
    <w:rsid w:val="007B4F7B"/>
    <w:rsid w:val="007B523F"/>
    <w:rsid w:val="007B7DE2"/>
    <w:rsid w:val="007C197A"/>
    <w:rsid w:val="007F381B"/>
    <w:rsid w:val="007F73CE"/>
    <w:rsid w:val="008006C8"/>
    <w:rsid w:val="0080569F"/>
    <w:rsid w:val="008107A6"/>
    <w:rsid w:val="00821769"/>
    <w:rsid w:val="00826233"/>
    <w:rsid w:val="00831AAF"/>
    <w:rsid w:val="0083464A"/>
    <w:rsid w:val="00835A8B"/>
    <w:rsid w:val="0084155C"/>
    <w:rsid w:val="008678FA"/>
    <w:rsid w:val="00875914"/>
    <w:rsid w:val="00882980"/>
    <w:rsid w:val="0089771C"/>
    <w:rsid w:val="008A2E44"/>
    <w:rsid w:val="008B0AFE"/>
    <w:rsid w:val="008B5DAC"/>
    <w:rsid w:val="008C021B"/>
    <w:rsid w:val="008C26F7"/>
    <w:rsid w:val="008D50A3"/>
    <w:rsid w:val="008F68AE"/>
    <w:rsid w:val="008F7978"/>
    <w:rsid w:val="00904A79"/>
    <w:rsid w:val="00906C6C"/>
    <w:rsid w:val="00917ED4"/>
    <w:rsid w:val="009236EF"/>
    <w:rsid w:val="00943B34"/>
    <w:rsid w:val="00950427"/>
    <w:rsid w:val="009522BD"/>
    <w:rsid w:val="0096033F"/>
    <w:rsid w:val="009804C3"/>
    <w:rsid w:val="009A2836"/>
    <w:rsid w:val="009D1AB4"/>
    <w:rsid w:val="009D621A"/>
    <w:rsid w:val="009E288B"/>
    <w:rsid w:val="009E4BE5"/>
    <w:rsid w:val="00A01E45"/>
    <w:rsid w:val="00A03610"/>
    <w:rsid w:val="00A03A04"/>
    <w:rsid w:val="00A15489"/>
    <w:rsid w:val="00A17935"/>
    <w:rsid w:val="00A221EB"/>
    <w:rsid w:val="00A32D53"/>
    <w:rsid w:val="00A43E6F"/>
    <w:rsid w:val="00A45DF4"/>
    <w:rsid w:val="00A615B8"/>
    <w:rsid w:val="00A65FF1"/>
    <w:rsid w:val="00A67AA2"/>
    <w:rsid w:val="00A81E80"/>
    <w:rsid w:val="00A8224E"/>
    <w:rsid w:val="00A93AB5"/>
    <w:rsid w:val="00AA1C7D"/>
    <w:rsid w:val="00AA4453"/>
    <w:rsid w:val="00AB35D2"/>
    <w:rsid w:val="00AB5F53"/>
    <w:rsid w:val="00AC2C8D"/>
    <w:rsid w:val="00AC3BE3"/>
    <w:rsid w:val="00AD11C7"/>
    <w:rsid w:val="00AD41FB"/>
    <w:rsid w:val="00B00354"/>
    <w:rsid w:val="00B31094"/>
    <w:rsid w:val="00B33E0C"/>
    <w:rsid w:val="00B41E0F"/>
    <w:rsid w:val="00B81896"/>
    <w:rsid w:val="00BA0CE2"/>
    <w:rsid w:val="00BA3647"/>
    <w:rsid w:val="00BA7BF4"/>
    <w:rsid w:val="00BC45A0"/>
    <w:rsid w:val="00BC4B2C"/>
    <w:rsid w:val="00BC6423"/>
    <w:rsid w:val="00BC6C9B"/>
    <w:rsid w:val="00BD257B"/>
    <w:rsid w:val="00BD5ACF"/>
    <w:rsid w:val="00BD70EA"/>
    <w:rsid w:val="00BE59BA"/>
    <w:rsid w:val="00BE6A28"/>
    <w:rsid w:val="00BF798E"/>
    <w:rsid w:val="00C03795"/>
    <w:rsid w:val="00C056F3"/>
    <w:rsid w:val="00C06C3C"/>
    <w:rsid w:val="00C21A76"/>
    <w:rsid w:val="00C25590"/>
    <w:rsid w:val="00C425B5"/>
    <w:rsid w:val="00C42BF8"/>
    <w:rsid w:val="00C441CD"/>
    <w:rsid w:val="00C44707"/>
    <w:rsid w:val="00C53610"/>
    <w:rsid w:val="00C60980"/>
    <w:rsid w:val="00C65981"/>
    <w:rsid w:val="00C73116"/>
    <w:rsid w:val="00C8325F"/>
    <w:rsid w:val="00C84D10"/>
    <w:rsid w:val="00C97B47"/>
    <w:rsid w:val="00CB0B60"/>
    <w:rsid w:val="00CB5D86"/>
    <w:rsid w:val="00CC5442"/>
    <w:rsid w:val="00CC7B4F"/>
    <w:rsid w:val="00CE47D8"/>
    <w:rsid w:val="00CE563B"/>
    <w:rsid w:val="00D00E5F"/>
    <w:rsid w:val="00D15606"/>
    <w:rsid w:val="00D15724"/>
    <w:rsid w:val="00D169E9"/>
    <w:rsid w:val="00D32C38"/>
    <w:rsid w:val="00D35818"/>
    <w:rsid w:val="00D40686"/>
    <w:rsid w:val="00D40FE4"/>
    <w:rsid w:val="00D42553"/>
    <w:rsid w:val="00D45DE6"/>
    <w:rsid w:val="00D5368D"/>
    <w:rsid w:val="00D6307F"/>
    <w:rsid w:val="00D6402D"/>
    <w:rsid w:val="00D668FD"/>
    <w:rsid w:val="00D67969"/>
    <w:rsid w:val="00D7617B"/>
    <w:rsid w:val="00D76710"/>
    <w:rsid w:val="00D843A6"/>
    <w:rsid w:val="00D84A1F"/>
    <w:rsid w:val="00D850C4"/>
    <w:rsid w:val="00D9238B"/>
    <w:rsid w:val="00DA3F70"/>
    <w:rsid w:val="00DC02EF"/>
    <w:rsid w:val="00DD35C8"/>
    <w:rsid w:val="00DD7D15"/>
    <w:rsid w:val="00DD7D94"/>
    <w:rsid w:val="00DE0A64"/>
    <w:rsid w:val="00DE6B2F"/>
    <w:rsid w:val="00E0791F"/>
    <w:rsid w:val="00E10112"/>
    <w:rsid w:val="00E24168"/>
    <w:rsid w:val="00E63FFD"/>
    <w:rsid w:val="00E702C6"/>
    <w:rsid w:val="00E960A6"/>
    <w:rsid w:val="00EA14B0"/>
    <w:rsid w:val="00EB0526"/>
    <w:rsid w:val="00EB6AC4"/>
    <w:rsid w:val="00EC7377"/>
    <w:rsid w:val="00ED0D8F"/>
    <w:rsid w:val="00EF065B"/>
    <w:rsid w:val="00EF0C71"/>
    <w:rsid w:val="00EF34B5"/>
    <w:rsid w:val="00EF541D"/>
    <w:rsid w:val="00F001EB"/>
    <w:rsid w:val="00F15313"/>
    <w:rsid w:val="00F2687C"/>
    <w:rsid w:val="00F32810"/>
    <w:rsid w:val="00F71F09"/>
    <w:rsid w:val="00F72684"/>
    <w:rsid w:val="00FA6B8A"/>
    <w:rsid w:val="00FB0942"/>
    <w:rsid w:val="00FB3DC9"/>
    <w:rsid w:val="00FB7519"/>
    <w:rsid w:val="00FC1C0F"/>
    <w:rsid w:val="00FE6664"/>
    <w:rsid w:val="00FF0EA6"/>
    <w:rsid w:val="00FF158E"/>
    <w:rsid w:val="05F34FC7"/>
    <w:rsid w:val="0BC33DEB"/>
    <w:rsid w:val="0CB13039"/>
    <w:rsid w:val="15566E11"/>
    <w:rsid w:val="1B8C0AD7"/>
    <w:rsid w:val="29697F2B"/>
    <w:rsid w:val="570046AE"/>
    <w:rsid w:val="5C7D793C"/>
    <w:rsid w:val="6B1740D7"/>
    <w:rsid w:val="704B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header"/>
    <w:basedOn w:val="1"/>
    <w:link w:val="19"/>
    <w:unhideWhenUsed/>
    <w:qFormat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qFormat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qFormat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qFormat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qFormat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qFormat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qFormat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1672</Words>
  <Characters>9196</Characters>
  <Lines>76</Lines>
  <Paragraphs>21</Paragraphs>
  <TotalTime>0</TotalTime>
  <ScaleCrop>false</ScaleCrop>
  <LinksUpToDate>false</LinksUpToDate>
  <CharactersWithSpaces>10847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2023-04-02T11:35:00Z</dcterms:created>
  <dc:creator>julio cesar soria quispe</dc:creator>
  <cp:lastModifiedBy>julio soria</cp:lastModifiedBy>
  <cp:lastPrinted>2023-07-23T02:34:00Z</cp:lastPrinted>
  <dcterms:modified xsi:type="dcterms:W3CDTF">2025-08-17T21:30:12Z</dcterms:modified>
  <cp:revision>159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E4BDDA157C0441C4A492D56A8CA68FC6_12</vt:lpwstr>
  </property>
</Properties>
</file>