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D27E359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C3363">
        <w:rPr>
          <w:rFonts w:ascii="Arial Rounded MT Bold" w:hAnsi="Arial Rounded MT Bold"/>
          <w:b w:val="0"/>
          <w:bCs/>
          <w:u w:val="single"/>
        </w:rPr>
        <w:t>3</w:t>
      </w:r>
      <w:r w:rsidR="00B47757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B47757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380E01">
        <w:rPr>
          <w:rFonts w:ascii="Arial Rounded MT Bold" w:hAnsi="Arial Rounded MT Bold"/>
          <w:b w:val="0"/>
          <w:bCs/>
          <w:u w:val="single"/>
        </w:rPr>
        <w:t>2</w:t>
      </w:r>
    </w:p>
    <w:p w14:paraId="08FE4ACB" w14:textId="6C46BF22" w:rsidR="00CB5D86" w:rsidRPr="00B17CD9" w:rsidRDefault="00CB5D86" w:rsidP="001709D3">
      <w:pPr>
        <w:pStyle w:val="Ttulo"/>
        <w:rPr>
          <w:rFonts w:ascii="Arial Narrow" w:hAnsi="Arial Narrow"/>
          <w:sz w:val="6"/>
          <w:szCs w:val="18"/>
          <w:u w:val="single"/>
        </w:rPr>
      </w:pPr>
    </w:p>
    <w:p w14:paraId="44CAACFC" w14:textId="77777777" w:rsidR="00DA509B" w:rsidRPr="00117697" w:rsidRDefault="00DA509B" w:rsidP="00DA509B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LOS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TEOREMAS DE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THÉVENIN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Y DE NORTON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7CCE3093" w14:textId="77777777" w:rsidR="00AF6ECA" w:rsidRPr="00C7167D" w:rsidRDefault="00AF6ECA" w:rsidP="00AF6ECA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0E77FAA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3D1FFF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6B4B2F7A" w:rsidR="00C03795" w:rsidRPr="004E4819" w:rsidRDefault="006547A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</w:t>
            </w:r>
            <w:r w:rsidR="00B509A9"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C0520F4" w:rsidR="00C03795" w:rsidRPr="00F92AED" w:rsidRDefault="00B47757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C22D787" w:rsidR="00C03795" w:rsidRPr="004E4819" w:rsidRDefault="003C0274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OCT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DA509B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10D20AEC" w14:textId="77777777" w:rsidR="00DA509B" w:rsidRPr="00211942" w:rsidRDefault="00DA509B" w:rsidP="00DA509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64F9BDD9" w:rsidR="00DA509B" w:rsidRPr="0017222E" w:rsidRDefault="00DA509B" w:rsidP="00DA50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mixtos utilizando el Teorema de Thévenin y de Norton aplicando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>
              <w:rPr>
                <w:rFonts w:ascii="Arial Narrow" w:hAnsi="Arial Narrow" w:cs="Arial"/>
                <w:sz w:val="18"/>
                <w:szCs w:val="18"/>
              </w:rPr>
              <w:t>de los circuitos eléctricos y electrónicos.</w:t>
            </w:r>
          </w:p>
        </w:tc>
      </w:tr>
      <w:tr w:rsidR="00DA509B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5A573C6D" w14:textId="77777777" w:rsidR="00DA509B" w:rsidRPr="006A4AD9" w:rsidRDefault="00DA509B" w:rsidP="00DA509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FB61A15" w14:textId="77777777" w:rsidR="00DA509B" w:rsidRDefault="00DA509B" w:rsidP="00DA50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al determinar el equivalente Thévenin y de Norton con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apoyo de 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  <w:p w14:paraId="68137477" w14:textId="77777777" w:rsidR="00DA509B" w:rsidRPr="00892958" w:rsidRDefault="00DA509B" w:rsidP="00DA50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Gestiona el diagnóstico y la evaluación de funcionamiento adecuado del prototipo de emprendimiento electrónico con instrumentos de medición digital y el uso de simuladores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Kicad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Proteus,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Multisim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Wizar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Sim)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4D67D518" w14:textId="77777777" w:rsidR="00DA509B" w:rsidRPr="009807A4" w:rsidRDefault="00DA509B" w:rsidP="00DA50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Aplica habilidades técnicas de diagnóstico y chequeo eléctrico del prototipo del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proyecto de emprendimiento: Sistema de iluminación decorativa con leds para pequeñas movilidades del parque automotor local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realizando las siguientes actividades:  </w:t>
            </w:r>
          </w:p>
          <w:p w14:paraId="2366C7B9" w14:textId="77777777" w:rsidR="00DA509B" w:rsidRDefault="00DA509B" w:rsidP="00DA509B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Presenta el prototipo del proyecto electrónico con los acabados finales </w:t>
            </w:r>
          </w:p>
          <w:p w14:paraId="3908BB0E" w14:textId="77777777" w:rsidR="00DA509B" w:rsidRPr="00AB4D10" w:rsidRDefault="00DA509B" w:rsidP="00DA509B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Sintetiza en una exposición oral el funcionamiento y la aplicación de su prototipo frente a un emprendimiento. </w:t>
            </w:r>
          </w:p>
          <w:p w14:paraId="1EFCE06E" w14:textId="77777777" w:rsidR="00DA509B" w:rsidRDefault="00DA509B" w:rsidP="00DA50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alarma con SCR que ayude a entender y reconocer etapas de funcionamiento de una alarma básica. </w:t>
            </w:r>
          </w:p>
          <w:p w14:paraId="6D504130" w14:textId="663A955B" w:rsidR="00DA509B" w:rsidRPr="00A2117E" w:rsidRDefault="00DA509B" w:rsidP="00DA50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5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/OFF con el 555, con transistores y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que ayude a entender y reconocer etapas de funcionamiento de una activación y desactivación de una alarma básica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A509B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A509B" w:rsidRPr="004E4819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0E9C85FA" w14:textId="77777777" w:rsidR="00DA509B" w:rsidRPr="004E4819" w:rsidRDefault="00DA509B" w:rsidP="00DA509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5CC8EA1" w14:textId="77777777" w:rsidR="00DA509B" w:rsidRPr="00017D18" w:rsidRDefault="00DA509B" w:rsidP="00DA509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diagnostico, chequeo eléctrico y acabado que debe tener nuestro proyecto de emprendimiento electrónico para la cual se le hace las siguientes preguntas: ¿Cómo crees que debemos realizar el diagnóstico y chequeo eléctrico de nuestro proyecto? ¿Es posible realizar un acabado del proyecto con condiciones que pueda competir con el mercado local y nacional?, etc.</w:t>
            </w:r>
          </w:p>
          <w:p w14:paraId="338882EB" w14:textId="77777777" w:rsidR="00DA509B" w:rsidRPr="00DD5FC4" w:rsidRDefault="00DA509B" w:rsidP="00DA509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7132F57" w14:textId="77777777" w:rsidR="00DA509B" w:rsidRPr="00C12BCC" w:rsidRDefault="00DA509B" w:rsidP="00DA509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PCB y que tipos de circuito eléctrico y electrónico intervienen?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magnitudes eléctricas intervienen en un circuito eléctrico mixto implementado sobre un PCB?; ¿Cómo realizamos la verificación de los chequeos eléctricos en nuestro proyecto electrónico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¿Cómo consideras que deban realizarse los acabados de nuestro proyecto implementado en una PCB? ¿Cómo podemos diagnosticar y repara el buen funcionamiento de proyecto de emprendimiento electrónico?, etc.</w:t>
            </w:r>
          </w:p>
          <w:p w14:paraId="560BD866" w14:textId="77777777" w:rsidR="00DA509B" w:rsidRPr="004E4819" w:rsidRDefault="00DA509B" w:rsidP="00DA509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F7998F3" w:rsidR="00DA509B" w:rsidRPr="00314EA0" w:rsidRDefault="00DA509B" w:rsidP="00DA509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es diagnostica, chequear eléctricamente el PCB y diseñar el acabado final que debe tener nuestro proyecto para ingresar al mercado local o nacional.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Considerando estos temas, preguntamos a la sala: ¿Cómo reconocemos si un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dispositivo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eléctrico o electrónico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nuestro PCB está en buen estado e implementado adecuadamente y no genere fallas o desperfectos de funcionamiento?, ¿Cómo se realiza la manufactura de impresos de PCB en tiempos actuales para no tener errores de funcionamiento eléctrico?, etc.</w:t>
            </w:r>
          </w:p>
        </w:tc>
        <w:tc>
          <w:tcPr>
            <w:tcW w:w="1134" w:type="dxa"/>
            <w:vAlign w:val="center"/>
          </w:tcPr>
          <w:p w14:paraId="15120D09" w14:textId="77777777" w:rsidR="00DA509B" w:rsidRPr="00C71CA8" w:rsidRDefault="00DA509B" w:rsidP="00DA509B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20C1AD8C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DA509B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DA509B" w:rsidRPr="004E4819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1A09131" w14:textId="77777777" w:rsidR="00DA509B" w:rsidRPr="004E4819" w:rsidRDefault="00DA509B" w:rsidP="00DA509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7EEE323" w14:textId="77777777" w:rsidR="00DA509B" w:rsidRDefault="00DA509B" w:rsidP="00DA509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328C837E" w14:textId="7F69EFC0" w:rsidR="00DA509B" w:rsidRPr="00743219" w:rsidRDefault="00DA509B" w:rsidP="00DA509B">
            <w:pPr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da a conocer la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 w:rsidR="003C0274">
              <w:rPr>
                <w:rFonts w:ascii="Arial Narrow" w:hAnsi="Arial Narrow" w:cs="Arial"/>
                <w:sz w:val="18"/>
                <w:szCs w:val="16"/>
              </w:rPr>
              <w:t>30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Class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Romm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WhatApp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>)</w:t>
            </w:r>
          </w:p>
          <w:p w14:paraId="539D4114" w14:textId="77777777" w:rsidR="00DA509B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Luego el docente procede a guiar las actividades: A-1, A-2, A-3, A-4</w:t>
            </w:r>
            <w:r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; que diagnóstico y evaluación del prototipo del proyecto; y los preparativos para la exposición del proyecto de emprendimiento electrónica para CyE</w:t>
            </w:r>
            <w:r>
              <w:rPr>
                <w:rFonts w:ascii="Arial Narrow" w:hAnsi="Arial Narrow" w:cs="Arial"/>
                <w:sz w:val="18"/>
                <w:szCs w:val="18"/>
              </w:rPr>
              <w:t>-2022.</w:t>
            </w:r>
          </w:p>
          <w:p w14:paraId="52D680F8" w14:textId="77777777" w:rsidR="00DA509B" w:rsidRPr="00F32CA9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En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8"/>
              </w:rPr>
              <w:t>es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A-4</w:t>
            </w:r>
            <w:r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, implementa</w:t>
            </w:r>
            <w:r>
              <w:rPr>
                <w:rFonts w:ascii="Arial Narrow" w:hAnsi="Arial Narrow" w:cs="Arial"/>
                <w:sz w:val="18"/>
                <w:szCs w:val="18"/>
              </w:rPr>
              <w:t>n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proyecto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básicos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 alarma con SCR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interruptor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/OFF con el CI 555 y transistores con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; que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permita identificar etapas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una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alarma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0A1E88BB" w14:textId="77777777" w:rsidR="00DA509B" w:rsidRPr="004E4819" w:rsidRDefault="00DA509B" w:rsidP="00DA509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0703138" w14:textId="77777777" w:rsidR="00DA509B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>
              <w:rPr>
                <w:rFonts w:ascii="Arial Narrow" w:hAnsi="Arial Narrow" w:cs="Arial"/>
                <w:sz w:val="18"/>
                <w:szCs w:val="16"/>
              </w:rPr>
              <w:t>sobre Teorema de Redes con dos terminales.</w:t>
            </w:r>
          </w:p>
          <w:p w14:paraId="7B1D0F86" w14:textId="77777777" w:rsidR="00DA509B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Aplica leyes y principios de la electricidad en el análisis de los circuitos electicos y electrónicos </w:t>
            </w:r>
          </w:p>
          <w:p w14:paraId="24E9943F" w14:textId="77777777" w:rsidR="00DA509B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>Diagnostica el funcionamiento del prototipo del proyecto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 emprendimiento electrónico para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9A3E1B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FE90570" w14:textId="77777777" w:rsidR="00DA509B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Realiza mediciones en sus proyectos para corregir los errores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eléctricos 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>detectados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B4AC56F" w14:textId="19825748" w:rsidR="00DA509B" w:rsidRPr="004B0C86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Prepara diseño del acabado del prototipo del proyecto electrónico.   </w:t>
            </w:r>
          </w:p>
        </w:tc>
        <w:tc>
          <w:tcPr>
            <w:tcW w:w="1134" w:type="dxa"/>
            <w:vAlign w:val="center"/>
          </w:tcPr>
          <w:p w14:paraId="77264AE9" w14:textId="77777777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DA509B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A509B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A509B" w:rsidRPr="004E4819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303DA77E" w14:textId="77777777" w:rsidR="00DA509B" w:rsidRPr="004E4819" w:rsidRDefault="00DA509B" w:rsidP="00DA509B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84F51EF" w14:textId="77777777" w:rsidR="00DA509B" w:rsidRDefault="00DA509B" w:rsidP="00DA509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6070A67" w14:textId="77777777" w:rsidR="00DA509B" w:rsidRPr="002447CA" w:rsidRDefault="00DA509B" w:rsidP="00DA509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Desarrolla la actividad A-1, A-2, A-3, A-4</w:t>
            </w:r>
            <w:r>
              <w:rPr>
                <w:rFonts w:ascii="Arial Narrow" w:hAnsi="Arial Narrow" w:cs="Arial"/>
                <w:sz w:val="16"/>
                <w:szCs w:val="16"/>
              </w:rPr>
              <w:t>, A-5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de una mera secuencial y progresiva para evaluar correctamente el PCB implementado del proyecto de emprendimiento electrónico.</w:t>
            </w:r>
          </w:p>
          <w:p w14:paraId="7726DD51" w14:textId="77777777" w:rsidR="00DA509B" w:rsidRDefault="00DA509B" w:rsidP="00DA509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9056CB4" w14:textId="77777777" w:rsidR="00DA509B" w:rsidRPr="002447CA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En las simulaciones circuitos eléctricos el estudiante explica las leyes de OHM – WATT – Kirchhoff; implementado con herramientas </w:t>
            </w:r>
            <w:proofErr w:type="spellStart"/>
            <w:r w:rsidRPr="002447CA">
              <w:rPr>
                <w:rFonts w:ascii="Arial Narrow" w:hAnsi="Arial Narrow" w:cs="Arial"/>
                <w:sz w:val="16"/>
                <w:szCs w:val="16"/>
              </w:rPr>
              <w:t>TICs</w:t>
            </w:r>
            <w:proofErr w:type="spellEnd"/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en </w:t>
            </w:r>
            <w:r>
              <w:rPr>
                <w:rFonts w:ascii="Arial Narrow" w:hAnsi="Arial Narrow" w:cs="Arial"/>
                <w:sz w:val="16"/>
                <w:szCs w:val="16"/>
              </w:rPr>
              <w:t>una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laptop o PC o con Apps en su equipo móvil. </w:t>
            </w:r>
          </w:p>
          <w:p w14:paraId="50280E08" w14:textId="77777777" w:rsidR="00DA509B" w:rsidRPr="002447CA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Diagnostica y evalúa el funcionamiento adecuado del prototipo del proyecto electrónico.</w:t>
            </w:r>
          </w:p>
          <w:p w14:paraId="2BAF1E2D" w14:textId="77777777" w:rsidR="00DA509B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Aplica habilidades técnicas de diagnóstico y chequeo eléctrico del prototipo del proyecto de emprendimiento </w:t>
            </w:r>
          </w:p>
          <w:p w14:paraId="782572F2" w14:textId="77777777" w:rsidR="00DA509B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Presenta el prototipo del proyecto electrónico con los acabados finales </w:t>
            </w:r>
          </w:p>
          <w:p w14:paraId="4FB79C82" w14:textId="77777777" w:rsidR="00DA509B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Sintetiza en una exposición oral el funcionamiento y la aplicación de su prototipo </w:t>
            </w:r>
          </w:p>
          <w:p w14:paraId="51FC04F6" w14:textId="77777777" w:rsidR="00DA509B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alarma con SCR </w:t>
            </w:r>
          </w:p>
          <w:p w14:paraId="4C57341F" w14:textId="77777777" w:rsidR="00DA509B" w:rsidRPr="003464A1" w:rsidRDefault="00DA509B" w:rsidP="00DA509B">
            <w:pPr>
              <w:numPr>
                <w:ilvl w:val="0"/>
                <w:numId w:val="3"/>
              </w:numPr>
              <w:spacing w:before="60" w:after="60"/>
              <w:ind w:left="176" w:hanging="19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</w:t>
            </w:r>
            <w:proofErr w:type="spellStart"/>
            <w:r w:rsidRPr="003464A1"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/OFF con el 555, con transistores y </w:t>
            </w:r>
            <w:proofErr w:type="spellStart"/>
            <w:r w:rsidRPr="003464A1"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8777289" w14:textId="77777777" w:rsidR="00DA509B" w:rsidRPr="003464A1" w:rsidRDefault="00DA509B" w:rsidP="00DA509B">
            <w:pPr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971D37A" w14:textId="77777777" w:rsidR="00DA509B" w:rsidRPr="002447CA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Implementa las actividades que nos permite conocer los fundamentos de la electricidad, sus leyes y principios aplicados a los circuitos eléctricos y electrónicos mixtos</w:t>
            </w:r>
          </w:p>
          <w:p w14:paraId="0ECAC3C5" w14:textId="77777777" w:rsidR="00DA509B" w:rsidRPr="002447CA" w:rsidRDefault="00DA509B" w:rsidP="00DA509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  <w:t>CONSOLIDACIÓN O SISTEMATIZACIÓN.</w:t>
            </w:r>
          </w:p>
          <w:p w14:paraId="13C504E1" w14:textId="77777777" w:rsidR="00DA509B" w:rsidRPr="002447CA" w:rsidRDefault="00DA509B" w:rsidP="00DA509B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0858FAF1" w:rsidR="00DA509B" w:rsidRPr="004D3CFD" w:rsidRDefault="00DA509B" w:rsidP="00DA50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PADLET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 xml:space="preserve">) o 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ClassRomm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 xml:space="preserve"> en formato PDF, Imágenes (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JPG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>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A509B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A509B" w:rsidRPr="00C71CA8" w:rsidRDefault="00DA509B" w:rsidP="00DA509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9F67A1B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5CE207E2" w14:textId="77777777" w:rsidR="00364FF8" w:rsidRPr="002447CA" w:rsidRDefault="00364FF8" w:rsidP="00364FF8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TRANSFERENCIA A SITUACIONES NUEVAS</w:t>
            </w:r>
          </w:p>
          <w:p w14:paraId="66554AE2" w14:textId="77777777" w:rsidR="00364FF8" w:rsidRPr="000C15A2" w:rsidRDefault="00364FF8" w:rsidP="00364FF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realizar una propuesta de valor económico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con el proyecto de emprendimiento electrónico implementado sobre una PCB, todo dentro de marco de la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71269B83" w14:textId="77777777" w:rsidR="00364FF8" w:rsidRPr="002447CA" w:rsidRDefault="00364FF8" w:rsidP="00364FF8">
            <w:pPr>
              <w:spacing w:before="60" w:after="60"/>
              <w:rPr>
                <w:rFonts w:ascii="Arial Narrow" w:hAnsi="Arial Narrow" w:cs="Arial"/>
                <w:bCs/>
                <w:i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  <w:lang w:val="es-PE"/>
              </w:rPr>
              <w:t>REFLEXIÓN SOBRE EL APRENDIZAJE / META COGNICIÓN</w:t>
            </w:r>
          </w:p>
          <w:p w14:paraId="259C607D" w14:textId="7128E181" w:rsidR="00302254" w:rsidRPr="003259D3" w:rsidRDefault="00364FF8" w:rsidP="00364FF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D5E6C16" w14:textId="77777777" w:rsidR="00302254" w:rsidRDefault="00302254" w:rsidP="000916D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A656700" w:rsidR="00B17CD9" w:rsidRPr="00C71CA8" w:rsidRDefault="00B17CD9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0468E63C" w:rsidR="00302254" w:rsidRPr="004E4819" w:rsidRDefault="007439FD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82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4855AC"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4855AC">
        <w:tc>
          <w:tcPr>
            <w:tcW w:w="2122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81F88" w:rsidRPr="004E4819" w14:paraId="339DE3CC" w14:textId="77777777" w:rsidTr="004855AC">
        <w:tc>
          <w:tcPr>
            <w:tcW w:w="2122" w:type="dxa"/>
            <w:vAlign w:val="center"/>
          </w:tcPr>
          <w:p w14:paraId="7EB3D209" w14:textId="563D6133" w:rsidR="00481F88" w:rsidRPr="00D23CF3" w:rsidRDefault="00481F88" w:rsidP="00481F88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787DD077" w14:textId="42E59C2F" w:rsidR="00481F88" w:rsidRPr="00BF1270" w:rsidRDefault="00481F88" w:rsidP="00481F8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81F88" w:rsidRPr="00BF1270" w:rsidRDefault="00481F88" w:rsidP="00481F8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81F88" w:rsidRPr="00BF1270" w:rsidRDefault="00481F88" w:rsidP="00481F8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81F88" w:rsidRPr="004E4819" w:rsidRDefault="00481F88" w:rsidP="00481F8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81F88" w:rsidRPr="004E4819" w14:paraId="71F61EAD" w14:textId="77777777" w:rsidTr="004855AC">
        <w:tc>
          <w:tcPr>
            <w:tcW w:w="2122" w:type="dxa"/>
            <w:vAlign w:val="center"/>
          </w:tcPr>
          <w:p w14:paraId="4B38DBAE" w14:textId="63ACC432" w:rsidR="00481F88" w:rsidRPr="00D23CF3" w:rsidRDefault="00481F88" w:rsidP="00481F88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Utilizo instrumento de medición para realizar el diagnóstico y chequeo eléctrico del PCB.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5F50827E" w14:textId="7DA597E1" w:rsidR="00481F88" w:rsidRPr="004E4819" w:rsidRDefault="00481F88" w:rsidP="00481F8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81F88" w:rsidRPr="004E4819" w:rsidRDefault="00481F88" w:rsidP="00481F8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81F88" w:rsidRPr="004E4819" w:rsidRDefault="00481F88" w:rsidP="00481F8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81F88" w:rsidRPr="004E4819" w:rsidRDefault="00481F88" w:rsidP="00481F8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A509B" w:rsidRPr="004E4819" w14:paraId="0C6A95C0" w14:textId="77777777" w:rsidTr="00A221EB">
        <w:tc>
          <w:tcPr>
            <w:tcW w:w="1809" w:type="dxa"/>
            <w:vAlign w:val="center"/>
          </w:tcPr>
          <w:p w14:paraId="671C1316" w14:textId="57FB7794" w:rsidR="00DA509B" w:rsidRPr="00A221EB" w:rsidRDefault="00DA509B" w:rsidP="00DA509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792B5B4A" w14:textId="77777777" w:rsidR="00DA509B" w:rsidRPr="00211C4B" w:rsidRDefault="00DA509B" w:rsidP="00DA509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Gestiona el análisis de Teorema de Thévenin y de Norton en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mixto </w:t>
            </w:r>
            <w:r w:rsidRPr="00211C4B">
              <w:rPr>
                <w:rFonts w:ascii="Arial Narrow" w:hAnsi="Arial Narrow"/>
                <w:sz w:val="14"/>
                <w:szCs w:val="14"/>
              </w:rPr>
              <w:t>y reconoce las magnitudes que 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0F5A2FE7" w14:textId="77777777" w:rsidR="00DA509B" w:rsidRDefault="00DA509B" w:rsidP="00DA509B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 que compruebe los resultados del análisis al aplicar el Teorema de Thévenin y de Norton.</w:t>
            </w:r>
          </w:p>
          <w:p w14:paraId="22594196" w14:textId="11EC7AE0" w:rsidR="00DA509B" w:rsidRPr="002C1CA7" w:rsidRDefault="00DA509B" w:rsidP="00DA509B">
            <w:pPr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Gestiona los procesos de chequeo eléctrico en el PCB para corregir errores y/o reemplazar con nuevos dispositivos electrónicos.                                                                          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DA509B" w:rsidRPr="004E4819" w14:paraId="3690F08A" w14:textId="77777777" w:rsidTr="00FC40F5">
        <w:tc>
          <w:tcPr>
            <w:tcW w:w="1809" w:type="dxa"/>
            <w:vAlign w:val="center"/>
          </w:tcPr>
          <w:p w14:paraId="6FFFA6D0" w14:textId="4840A64B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096D0861" w14:textId="77777777" w:rsidR="00DA509B" w:rsidRDefault="00DA509B" w:rsidP="00DA509B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mixtos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sims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y/o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 y comprobar el Teoremas de Thévenin.</w:t>
            </w:r>
          </w:p>
          <w:p w14:paraId="36E71667" w14:textId="77777777" w:rsidR="00DA509B" w:rsidRDefault="00DA509B" w:rsidP="00DA509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TICs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y Apps la utilidad del Teorema de Thévenin y de Norton</w:t>
            </w:r>
          </w:p>
          <w:p w14:paraId="3DAF5F04" w14:textId="5A534ADA" w:rsidR="00DA509B" w:rsidRPr="002C1CA7" w:rsidRDefault="00DA509B" w:rsidP="00DA509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>Ejecuta habilidades técnicas de</w:t>
            </w:r>
            <w:r>
              <w:rPr>
                <w:rFonts w:ascii="Arial Narrow" w:hAnsi="Arial Narrow"/>
                <w:sz w:val="14"/>
                <w:szCs w:val="14"/>
              </w:rPr>
              <w:t xml:space="preserve"> implementación de proyectos electrónicos de etapas de una alarma básica de seguridad en un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protoboard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. 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A509B" w:rsidRPr="004E4819" w14:paraId="526A10E8" w14:textId="77777777" w:rsidTr="00FC40F5">
        <w:tc>
          <w:tcPr>
            <w:tcW w:w="1809" w:type="dxa"/>
            <w:vAlign w:val="center"/>
          </w:tcPr>
          <w:p w14:paraId="41D3FF6A" w14:textId="5AC0EA73" w:rsidR="00DA509B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5E451472" w:rsidR="00DA509B" w:rsidRPr="002C1CA7" w:rsidRDefault="00DA509B" w:rsidP="00DA509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A509B" w:rsidRPr="004E4819" w14:paraId="6F20B7FB" w14:textId="77777777" w:rsidTr="00FC40F5">
        <w:tc>
          <w:tcPr>
            <w:tcW w:w="1809" w:type="dxa"/>
            <w:vAlign w:val="center"/>
          </w:tcPr>
          <w:p w14:paraId="776B4552" w14:textId="0C45B1E0" w:rsidR="00DA509B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57656B4B" w14:textId="77777777" w:rsidR="00DA509B" w:rsidRDefault="00DA509B" w:rsidP="00DA509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>
              <w:rPr>
                <w:rFonts w:ascii="Arial Narrow" w:hAnsi="Arial Narrow"/>
                <w:sz w:val="14"/>
                <w:szCs w:val="14"/>
              </w:rPr>
              <w:t xml:space="preserve">el aprendizaje de Teoremas de Redes en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circuitos eléctricos </w:t>
            </w:r>
            <w:r>
              <w:rPr>
                <w:rFonts w:ascii="Arial Narrow" w:hAnsi="Arial Narrow"/>
                <w:sz w:val="14"/>
                <w:szCs w:val="14"/>
              </w:rPr>
              <w:t>mixtos.</w:t>
            </w:r>
          </w:p>
          <w:p w14:paraId="694F52E6" w14:textId="68D1F09D" w:rsidR="00DA509B" w:rsidRPr="002C1CA7" w:rsidRDefault="00DA509B" w:rsidP="00DA509B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Evalúa los resultados obtenidos </w:t>
            </w:r>
            <w:r>
              <w:rPr>
                <w:rFonts w:ascii="Arial Narrow" w:hAnsi="Arial Narrow"/>
                <w:sz w:val="14"/>
                <w:szCs w:val="14"/>
              </w:rPr>
              <w:t>en el acabado del prototipo de emprendimiento electrónico.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DA509B" w:rsidRPr="004E4819" w:rsidRDefault="00DA509B" w:rsidP="00DA509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24F95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24F95">
        <w:tc>
          <w:tcPr>
            <w:tcW w:w="5000" w:type="pct"/>
          </w:tcPr>
          <w:p w14:paraId="005BC54B" w14:textId="77777777" w:rsidR="002739BE" w:rsidRPr="0057622D" w:rsidRDefault="002739BE" w:rsidP="002739BE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BAC816C" w14:textId="77777777" w:rsidR="002739BE" w:rsidRDefault="002739BE" w:rsidP="002739BE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03EDE867" w:rsidR="00DA3F70" w:rsidRPr="004C6734" w:rsidRDefault="002739BE" w:rsidP="002739BE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 xml:space="preserve">CURSO DE ELECTRÓNICA BÁSICA </w:t>
            </w:r>
            <w:proofErr w:type="spellStart"/>
            <w:r w:rsidRPr="00D95FC4">
              <w:rPr>
                <w:rFonts w:ascii="Arial Narrow" w:hAnsi="Arial Narrow" w:cs="Arial"/>
                <w:sz w:val="16"/>
                <w:szCs w:val="16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48548B">
          <w:headerReference w:type="default" r:id="rId8"/>
          <w:pgSz w:w="11906" w:h="16838"/>
          <w:pgMar w:top="1134" w:right="566" w:bottom="567" w:left="1701" w:header="142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517108" w:rsidRPr="001F64B1" w14:paraId="6DEA07F6" w14:textId="77777777" w:rsidTr="00517108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E75DF77" w14:textId="77777777" w:rsidR="00B8696A" w:rsidRDefault="00B8696A" w:rsidP="00B869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13C21444" w14:textId="6B0ACE9D" w:rsidR="00517108" w:rsidRPr="00B37AFF" w:rsidRDefault="00B8696A" w:rsidP="00B8696A">
            <w:pPr>
              <w:pStyle w:val="Prrafodelista"/>
              <w:ind w:left="166"/>
            </w:pPr>
            <w:r w:rsidRPr="007917C8">
              <w:rPr>
                <w:sz w:val="16"/>
                <w:szCs w:val="16"/>
              </w:rPr>
              <w:t>Simula circuiticos eléctricos y electrónicos mixtos en Apps o Software especializado para simuladores en electrónica.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17902F60" w14:textId="6E6017E2" w:rsidR="00517108" w:rsidRPr="00006C2A" w:rsidRDefault="00517108" w:rsidP="00517108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17631F8" w14:textId="77777777" w:rsidR="00517108" w:rsidRPr="004E697F" w:rsidRDefault="00517108" w:rsidP="00EB7EB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7E67C47E" w14:textId="77777777" w:rsidR="00517108" w:rsidRPr="00B35A99" w:rsidRDefault="00517108" w:rsidP="00EB7EB2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EB7EB2" w:rsidRPr="001F64B1" w14:paraId="0736CFC5" w14:textId="77777777" w:rsidTr="00EB7EB2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464061AD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EF006AF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493D4370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536BCA9A" w14:textId="5513D156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4E50EDB0" w14:textId="26980829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11BB5627" w14:textId="4146C2CE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5AE4C825" w14:textId="3074C74D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15DF1334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29F06A9D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DA509B" w14:paraId="345B5026" w14:textId="77777777" w:rsidTr="001D1BDC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5CCD7E06" w14:textId="77777777" w:rsidR="00DA509B" w:rsidRDefault="00DA509B" w:rsidP="00DA509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26894A1" w14:textId="77777777" w:rsidR="00DA509B" w:rsidRDefault="00DA509B" w:rsidP="00DA509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11AC646" w14:textId="2AAC7C40" w:rsidR="00DA509B" w:rsidRPr="00745D0F" w:rsidRDefault="00DA509B" w:rsidP="00DA509B">
            <w:pPr>
              <w:jc w:val="both"/>
              <w:rPr>
                <w:color w:val="00B0F0"/>
                <w:sz w:val="16"/>
                <w:szCs w:val="16"/>
              </w:rPr>
            </w:pPr>
            <w:r w:rsidRPr="000A132B">
              <w:rPr>
                <w:color w:val="00B0F0"/>
                <w:sz w:val="15"/>
                <w:szCs w:val="15"/>
              </w:rPr>
              <w:t>Gestiona el análisis de Teorema de Thévenin y de Norton en un circuito eléctrico – electrónico mixto y reconoce las magnitudes que interactúan en su análisis.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4B35207B" w14:textId="22056367" w:rsidR="00DA509B" w:rsidRPr="00745D0F" w:rsidRDefault="00DA509B" w:rsidP="00DA509B">
            <w:pPr>
              <w:jc w:val="both"/>
              <w:rPr>
                <w:color w:val="00B0F0"/>
                <w:sz w:val="16"/>
                <w:szCs w:val="16"/>
              </w:rPr>
            </w:pPr>
            <w:r w:rsidRPr="000A132B">
              <w:rPr>
                <w:color w:val="00B0F0"/>
                <w:sz w:val="16"/>
                <w:szCs w:val="16"/>
              </w:rPr>
              <w:t>Gestiona la simulación de los circuitos mixtos que compruebe los resultados del análisis al aplicar el Teorema de Thévenin y de Norton.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803EE5B" w14:textId="320F71F9" w:rsidR="00DA509B" w:rsidRPr="0057622D" w:rsidRDefault="00DA509B" w:rsidP="00DA509B">
            <w:pPr>
              <w:jc w:val="center"/>
              <w:rPr>
                <w:color w:val="00B050"/>
                <w:sz w:val="16"/>
                <w:szCs w:val="16"/>
              </w:rPr>
            </w:pPr>
            <w:r w:rsidRPr="000F0AFD">
              <w:rPr>
                <w:color w:val="00B050"/>
                <w:sz w:val="14"/>
                <w:szCs w:val="14"/>
              </w:rPr>
              <w:t xml:space="preserve">Ejecuta simulaciones de circuitos eléctricos mixtos con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circuit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sims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 y/o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DcAcLab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, Apps, que ayuden a afianzar sus aprendizajes y mostrar la comprobación del análisis de Teorema de </w:t>
            </w:r>
            <w:proofErr w:type="spellStart"/>
            <w:r>
              <w:rPr>
                <w:color w:val="00B050"/>
                <w:sz w:val="14"/>
                <w:szCs w:val="14"/>
              </w:rPr>
              <w:t>Rdes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159424A4" w14:textId="77777777" w:rsidR="00DA509B" w:rsidRDefault="00DA509B" w:rsidP="00DA509B">
            <w:pPr>
              <w:rPr>
                <w:color w:val="00B050"/>
                <w:sz w:val="14"/>
                <w:szCs w:val="14"/>
              </w:rPr>
            </w:pPr>
            <w:r w:rsidRPr="000F0AFD">
              <w:rPr>
                <w:color w:val="00B050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 w:rsidRPr="000F0AFD">
              <w:rPr>
                <w:color w:val="00B050"/>
                <w:sz w:val="14"/>
                <w:szCs w:val="14"/>
              </w:rPr>
              <w:t>TICs</w:t>
            </w:r>
            <w:proofErr w:type="spellEnd"/>
            <w:r w:rsidRPr="000F0AFD">
              <w:rPr>
                <w:color w:val="00B050"/>
                <w:sz w:val="14"/>
                <w:szCs w:val="14"/>
              </w:rPr>
              <w:t xml:space="preserve"> y Apps la utilidad del Teorema de </w:t>
            </w:r>
            <w:r>
              <w:rPr>
                <w:color w:val="00B050"/>
                <w:sz w:val="14"/>
                <w:szCs w:val="14"/>
              </w:rPr>
              <w:t xml:space="preserve">Redes </w:t>
            </w:r>
            <w:r w:rsidRPr="000F0AFD">
              <w:rPr>
                <w:color w:val="00B050"/>
                <w:sz w:val="14"/>
                <w:szCs w:val="14"/>
              </w:rPr>
              <w:t>en los circuitos eléctricos mixtos</w:t>
            </w:r>
          </w:p>
          <w:p w14:paraId="502BD93D" w14:textId="21D8E9E2" w:rsidR="00DA509B" w:rsidRPr="00745D0F" w:rsidRDefault="00DA509B" w:rsidP="00DA509B">
            <w:pPr>
              <w:rPr>
                <w:color w:val="00B050"/>
                <w:sz w:val="14"/>
                <w:szCs w:val="14"/>
              </w:rPr>
            </w:pP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3D39C8BC" w14:textId="2F3E14C6" w:rsidR="00DA509B" w:rsidRPr="005B78EA" w:rsidRDefault="00DA509B" w:rsidP="00DA509B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CD6AA63" w14:textId="1DA38CDE" w:rsidR="00DA509B" w:rsidRPr="005B78EA" w:rsidRDefault="00DA509B" w:rsidP="00DA509B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0F0AFD">
              <w:rPr>
                <w:color w:val="7030A0"/>
                <w:sz w:val="14"/>
                <w:szCs w:val="14"/>
              </w:rPr>
              <w:t>Realiza su autoevaluación sobre el aprendizaje del Teorema de superposición en circuitos eléctricos mixtos.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538CDB" w14:textId="77777777" w:rsidR="00DA509B" w:rsidRPr="00226080" w:rsidRDefault="00DA509B" w:rsidP="00DA509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5A4F6ED2" w14:textId="77777777" w:rsidR="00DA509B" w:rsidRPr="00226080" w:rsidRDefault="00DA509B" w:rsidP="00DA509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EB7EB2" w:rsidRPr="001F64B1" w14:paraId="09AEDEA0" w14:textId="77777777" w:rsidTr="00EB7EB2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E1E94D4" w14:textId="77777777" w:rsidR="00EB7EB2" w:rsidRPr="001F64B1" w:rsidRDefault="00EB7EB2" w:rsidP="00EB7EB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6404661" w14:textId="77777777" w:rsidR="00EB7EB2" w:rsidRPr="001F64B1" w:rsidRDefault="00EB7EB2" w:rsidP="00EB7EB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AD8EE60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3DAB5E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BE434D3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CCB7045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39EFD61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256B44E3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832B985" w14:textId="0CEECFF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29A863E" w14:textId="40ACF00D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1C683FC" w14:textId="4581FAD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1F3E795B" w14:textId="69DBD6A6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C25713" w14:textId="0D043C59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934486" w14:textId="768BCBC4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8B8B39A" w14:textId="77777777" w:rsidR="00EB7EB2" w:rsidRPr="001F64B1" w:rsidRDefault="00EB7EB2" w:rsidP="00EB7EB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0CEFC80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B9A75F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056BE81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AD73048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6C6416B1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C76AA7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3B53674E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D1FFF" w:rsidRPr="00E36138" w14:paraId="4CFD30B1" w14:textId="77777777" w:rsidTr="00300E92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49F57F3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C51E" w14:textId="1C394557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7FE0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595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B50D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189B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04DB3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E5BBC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5BC1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A47E95" w14:textId="0D03F85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C8DA6" w14:textId="0D1CEC5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05E588E" w14:textId="27C220A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7EA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9ED5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FC3A30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51739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C6F5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D7AC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04730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DBE5F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64E6B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8F4A8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3246F5E6" w14:textId="77777777" w:rsidTr="00300E92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41DD2E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F040" w14:textId="5C25E9E1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AE386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9CEF9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0315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2E83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E39CF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909636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EC60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DB5C7" w14:textId="171A604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183435" w14:textId="2698E8F5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838598B" w14:textId="2882FC5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FD02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71843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4EB262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2361A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672C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94E02B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CB698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69BE5E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5CF15B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48235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6B42A77" w14:textId="77777777" w:rsidTr="00300E92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75457B6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D52F" w14:textId="358A3D52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FC02D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AFDF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DF15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F0F6D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3B6F1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A21103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DC62E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9B1A3" w14:textId="2C3E1C9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DA6C44" w14:textId="1BA364A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1788997" w14:textId="6F97A679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433DB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A4A4B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54F38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3664C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60D6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8FDD93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835C9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384C50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86ACC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49F19F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6BB56250" w14:textId="77777777" w:rsidTr="00300E92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DFC3B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5DF2" w14:textId="135F51CD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MALDONADO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FEABFC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8F0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8204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1A9BE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DCE1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3BF6A5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18E5F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7865B" w14:textId="52CB877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713F9E" w14:textId="1A0098E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15F10C6" w14:textId="01782D5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136A3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DEF4E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A6741B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057C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5434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33261D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E062A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135699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91FFC2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B183BA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18789F56" w14:textId="77777777" w:rsidTr="00300E92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897F97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8651" w14:textId="4AD1E53C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F5DAFA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29B9B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7A0D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712FE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471FF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CA2DE6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3A52F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C56D0D" w14:textId="073B8A6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0AFBCD" w14:textId="69EA04C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F3C4B01" w14:textId="65A293B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610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81D04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31F74E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5991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EDDE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373928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C913F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40EE8A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00424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3FBA86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0B5A79F7" w14:textId="77777777" w:rsidTr="002E2596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855BF7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F5A3" w14:textId="29238E38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C4D3F1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9224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4D2F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BEFB9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7AFB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7ACFF1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E73A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1A4AE2" w14:textId="628C84C5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67A42E" w14:textId="1DF57F1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2C2AF48" w14:textId="256AB32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B314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2F302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C568E6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A1B72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FCDDD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4D7463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C8B6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36D0B2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524A2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4F3E30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5BCC724" w14:textId="77777777" w:rsidTr="002E2596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059F18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358F" w14:textId="5413BD54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DD4809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572D2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BFF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3191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A58E7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F57531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45AE8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78CB4" w14:textId="623696D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E24BD8" w14:textId="01B7A7A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41B1D08" w14:textId="68123759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56B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C3AD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61B427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1DE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30DA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B6F70B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45284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126096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445CE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8AD26F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45F6A2E2" w14:textId="77777777" w:rsidTr="002E2596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30A21E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446B" w14:textId="14532832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7F5AF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68A9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E090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23250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4FC80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3BA33A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EFF4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4C546" w14:textId="0344D3D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0846C0" w14:textId="1FCDC9D5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95D39FA" w14:textId="0D845046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62CA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AB2E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E5DBA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BB33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A7B4D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5D0ED2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25C2B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2AC858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8B871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6C9C77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1CACE794" w14:textId="77777777" w:rsidTr="002E2596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D392D8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1AAC" w14:textId="5539B01F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ACD06C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A1FB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083E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002FF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E1A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096600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A086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435E10" w14:textId="5D13EE0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AC70E80" w14:textId="7BD0E08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3ED7E5A" w14:textId="608F0BD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FC7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26034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E58E38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DB45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9C690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C7578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8F1E6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8E0BA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2661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7F2E7A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2816FFE2" w14:textId="77777777" w:rsidTr="002E2596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3CD54F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088C" w14:textId="21268AAD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FE4BC5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9915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9CAF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C321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A2CF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95CCC5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B01B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547EF" w14:textId="0960DC2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04308" w14:textId="0E7C4164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817E4C6" w14:textId="71842FF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0382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66064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B0CC0A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739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21ED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B1663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EFD72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01D0B1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53F661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C3C80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87201B6" w14:textId="77777777" w:rsidTr="002E2596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633C5F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D5FD" w14:textId="5EA2DA86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9911DB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D77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145E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3804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D7AE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4B1294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48A2E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630DB9" w14:textId="49AE7844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C81EAD" w14:textId="2A0574EA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B89E443" w14:textId="11888E4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692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3A2EE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226B78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5C6F5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7611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4C5D54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93D7A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6C56A8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957C3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7CC01E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003E004" w14:textId="77777777" w:rsidTr="002E2596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B89A8D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E01BD" w14:textId="28A6320E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D65AC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A2A8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3949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094E6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10EF6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BBD082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F1DC7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5835E5" w14:textId="0E9EDF86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C9C365" w14:textId="29124E7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DEF844F" w14:textId="1E4DB29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39BF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74628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4F577B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D8B4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D4213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90C1F3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15623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C65692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7F54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4D5FA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43966EE5" w14:textId="77777777" w:rsidTr="002E2596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B5ED37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493F" w14:textId="0ADB01BB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FB8CFC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08C4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861C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CEA7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AA92F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6D5FEF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0B241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601E53" w14:textId="7CA3915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37DB0F" w14:textId="59185AC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AA39B75" w14:textId="4859C06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F9A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32159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57241E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6254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E145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73318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4AAB1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192638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01FC0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F2E704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313C6257" w14:textId="77777777" w:rsidTr="002E2596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2920E1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F41D7" w14:textId="0EDE10B8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8ED905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8805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0CF7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54E3A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F219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3A86B1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3E25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5891F" w14:textId="0874B22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4B98D" w14:textId="0078244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F21CF11" w14:textId="17DB908A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1174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A1BFC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74622F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F4A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31C13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3CD98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529C6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946266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3B3BB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26ED70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38995BE7" w14:textId="77777777" w:rsidTr="002E2596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9576EC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3B57" w14:textId="783415A4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F138F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235D1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5CF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E862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6724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CFC245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EEEA7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DC76F" w14:textId="646F8284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7004C6" w14:textId="013A3A5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00B80DE" w14:textId="308F31A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B74E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09AD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361C25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943F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15C0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1572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899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C946D5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532535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6B493D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53CC8E23" w14:textId="77777777" w:rsidTr="002E2596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E6785DB" w14:textId="77777777" w:rsidR="003D1FFF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13B4" w14:textId="012F3AA1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D0B9EA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D26AB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41C6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D3AC2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7F7E1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14840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210D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AAF78" w14:textId="7CA63311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F8402C" w14:textId="2438ADA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01AEF51" w14:textId="6473C92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BD54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229B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DD6FCF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6A8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D0FE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84936B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3E93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5D780D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643A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F0DE9B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5486BF0D" w14:textId="77777777" w:rsidTr="002E2596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75C16F" w14:textId="77777777" w:rsidR="003D1FFF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AEAA" w14:textId="0BE8E452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VELA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CEOPA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FRANK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5BAC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1877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6F39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CB2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579B0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9E3A0A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CC309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B7C099" w14:textId="5D4C8661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327D11" w14:textId="70DA533A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C980914" w14:textId="76C2B1F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1244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878F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E44E9F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D104A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C0C4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05FCD9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5E225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4586EA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9AA98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B659EB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066ABBAF" w14:textId="77777777" w:rsidTr="002E2596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5C3721" w14:textId="77777777" w:rsidR="003D1FFF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CBEB" w14:textId="008BC941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B8AFBE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E4E0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4CB4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66F6A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111D5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69E6C3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61DD8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B3442" w14:textId="4372277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692D21" w14:textId="5E64700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6A95D74" w14:textId="79F4C65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31A3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05E4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AECD40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E15E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EA72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828BBC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84A5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209846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22A8E7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5A718A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6FB9" w14:textId="17DC444A" w:rsidR="0096033F" w:rsidRPr="003907A4" w:rsidRDefault="0096033F" w:rsidP="008767E6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556D6FB9" w14:textId="17DC444A" w:rsidR="0096033F" w:rsidRPr="003907A4" w:rsidRDefault="0096033F" w:rsidP="008767E6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1883A685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C027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B47757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7439F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F732A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D1FFF" w:rsidRPr="003D1FFF"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1883A685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C027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B47757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7439F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F732A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D1FFF" w:rsidRPr="003D1FFF"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16E6F28C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DFDB0EB" w14:textId="77777777" w:rsidR="00313E15" w:rsidRPr="00D80A75" w:rsidRDefault="00313E15" w:rsidP="00313E15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C4C8F" wp14:editId="60C1AE83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8701" w14:textId="77777777" w:rsidR="00313E15" w:rsidRPr="003907A4" w:rsidRDefault="00313E15" w:rsidP="00313E15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04EA019E" w14:textId="77777777" w:rsidR="00313E15" w:rsidRDefault="00313E15" w:rsidP="00313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4C8F" id="Cuadro de texto 1" o:spid="_x0000_s1028" type="#_x0000_t202" style="position:absolute;left:0;text-align:left;margin-left:5.4pt;margin-top:13.25pt;width:687.8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aL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" filled="f" stroked="f" strokeweight=".5pt">
                <v:textbox>
                  <w:txbxContent>
                    <w:p w14:paraId="4E0A8701" w14:textId="77777777" w:rsidR="00313E15" w:rsidRPr="003907A4" w:rsidRDefault="00313E15" w:rsidP="00313E15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04EA019E" w14:textId="77777777" w:rsidR="00313E15" w:rsidRDefault="00313E15" w:rsidP="00313E15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150CA02" wp14:editId="13627038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6879101E" w14:textId="77777777" w:rsidR="00313E15" w:rsidRDefault="00313E15" w:rsidP="00313E1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77BE61" wp14:editId="06CF70C3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CAB3" w14:textId="18CE70CF" w:rsidR="00313E15" w:rsidRPr="001F64B1" w:rsidRDefault="00313E15" w:rsidP="00313E1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3C027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B47757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4to </w:t>
                            </w:r>
                            <w:r w:rsidRPr="003D1FFF"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-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7BE61" id="Cuadro de texto 2" o:spid="_x0000_s1029" style="position:absolute;left:0;text-align:left;margin-left:5.7pt;margin-top:7.65pt;width:687.7pt;height: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x6IA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" filled="f" stroked="f" strokeweight=".5pt">
                <v:textbox>
                  <w:txbxContent>
                    <w:p w14:paraId="3873CAB3" w14:textId="18CE70CF" w:rsidR="00313E15" w:rsidRPr="001F64B1" w:rsidRDefault="00313E15" w:rsidP="00313E1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3C027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B47757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4to </w:t>
                      </w:r>
                      <w:r w:rsidRPr="003D1FFF"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- PCB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ED17C1" w:rsidRPr="001F64B1" w14:paraId="104F89EC" w14:textId="77777777" w:rsidTr="003814B5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0030817B" w14:textId="77777777" w:rsidR="00ED17C1" w:rsidRDefault="00ED17C1" w:rsidP="00381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5FE40D52" w14:textId="671F536B" w:rsidR="00ED17C1" w:rsidRPr="00B37AFF" w:rsidRDefault="00ED17C1" w:rsidP="00A77AC8">
            <w:pPr>
              <w:pStyle w:val="Prrafodelista"/>
              <w:ind w:left="308"/>
            </w:pPr>
            <w:r w:rsidRPr="00B37AFF">
              <w:rPr>
                <w:sz w:val="12"/>
                <w:szCs w:val="12"/>
              </w:rPr>
              <w:t xml:space="preserve"> </w:t>
            </w:r>
            <w:r w:rsidR="00A77AC8">
              <w:rPr>
                <w:sz w:val="16"/>
                <w:szCs w:val="16"/>
              </w:rPr>
              <w:t>Diagnostica y evalúa el funcionamiento de su circuito impreso PCB acabado para la preparación del acabado final. (Utiliza el multímetro)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4ADFE120" w14:textId="77777777" w:rsidR="00ED17C1" w:rsidRPr="00006C2A" w:rsidRDefault="00ED17C1" w:rsidP="003814B5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9CC64CA" w14:textId="77777777" w:rsidR="00ED17C1" w:rsidRPr="004E697F" w:rsidRDefault="00ED17C1" w:rsidP="003814B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01435CE6" w14:textId="77777777" w:rsidR="00ED17C1" w:rsidRPr="00B35A99" w:rsidRDefault="00ED17C1" w:rsidP="003814B5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ED17C1" w:rsidRPr="001F64B1" w14:paraId="30DD3375" w14:textId="77777777" w:rsidTr="003814B5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566AD636" w14:textId="77777777" w:rsidR="00ED17C1" w:rsidRPr="001F64B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5BA8B2CA" w14:textId="77777777" w:rsidR="00ED17C1" w:rsidRPr="001F64B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71DFD761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356A8F0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E9BCD0A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5A15C7E8" w14:textId="77777777" w:rsidR="00ED17C1" w:rsidRPr="001F64B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0A2EFDE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55D8D04B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79BBB35F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DA509B" w14:paraId="590D3237" w14:textId="77777777" w:rsidTr="003814B5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310BD15E" w14:textId="77777777" w:rsidR="00DA509B" w:rsidRDefault="00DA509B" w:rsidP="00DA509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2D6BD007" w14:textId="77777777" w:rsidR="00DA509B" w:rsidRDefault="00DA509B" w:rsidP="00DA509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C185DF5" w14:textId="067E3BA9" w:rsidR="00DA509B" w:rsidRPr="00027F40" w:rsidRDefault="00DA509B" w:rsidP="00DA509B">
            <w:pPr>
              <w:jc w:val="both"/>
              <w:rPr>
                <w:color w:val="00B0F0"/>
                <w:sz w:val="15"/>
                <w:szCs w:val="15"/>
              </w:rPr>
            </w:pPr>
            <w:r>
              <w:rPr>
                <w:color w:val="00B0F0"/>
                <w:sz w:val="16"/>
                <w:szCs w:val="16"/>
              </w:rPr>
              <w:t>Gestiona el diagnóstico del PCB con instrumentos de medición.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DD9496E" w14:textId="6D84F28F" w:rsidR="00DA509B" w:rsidRPr="00745D0F" w:rsidRDefault="00DA509B" w:rsidP="00DA509B">
            <w:pPr>
              <w:jc w:val="both"/>
              <w:rPr>
                <w:color w:val="00B0F0"/>
                <w:sz w:val="16"/>
                <w:szCs w:val="16"/>
              </w:rPr>
            </w:pPr>
            <w:r w:rsidRPr="00C17ADA">
              <w:rPr>
                <w:color w:val="00B0F0"/>
                <w:sz w:val="16"/>
                <w:szCs w:val="16"/>
              </w:rPr>
              <w:t xml:space="preserve">Gestiona </w:t>
            </w:r>
            <w:r>
              <w:rPr>
                <w:color w:val="00B0F0"/>
                <w:sz w:val="16"/>
                <w:szCs w:val="16"/>
              </w:rPr>
              <w:t xml:space="preserve">los procesos de chequeo eléctrico en el PCB para corregir errores y/o reemplazar con nuevos dispositivos electrónicos.                                                                          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43E30177" w14:textId="4384B278" w:rsidR="00DA509B" w:rsidRPr="0057622D" w:rsidRDefault="00DA509B" w:rsidP="00DA509B">
            <w:pPr>
              <w:jc w:val="center"/>
              <w:rPr>
                <w:color w:val="00B050"/>
                <w:sz w:val="16"/>
                <w:szCs w:val="16"/>
              </w:rPr>
            </w:pPr>
            <w:r w:rsidRPr="00172B2E">
              <w:rPr>
                <w:color w:val="00B050"/>
                <w:sz w:val="14"/>
                <w:szCs w:val="14"/>
              </w:rPr>
              <w:t xml:space="preserve">Ejecuta habilidades técnicas de implementación de proyectos electrónicos de etapas de una alarma básica de seguridad en un </w:t>
            </w:r>
            <w:proofErr w:type="spellStart"/>
            <w:r w:rsidRPr="00172B2E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172B2E">
              <w:rPr>
                <w:color w:val="00B050"/>
                <w:sz w:val="14"/>
                <w:szCs w:val="14"/>
              </w:rPr>
              <w:t xml:space="preserve">. 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76BBF97C" w14:textId="5112BC4C" w:rsidR="00DA509B" w:rsidRPr="00745D0F" w:rsidRDefault="00DA509B" w:rsidP="00DA509B">
            <w:pPr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6B9ABC45" w14:textId="4EBD9874" w:rsidR="00DA509B" w:rsidRPr="00027F40" w:rsidRDefault="00DA509B" w:rsidP="00DA509B">
            <w:pPr>
              <w:jc w:val="both"/>
              <w:rPr>
                <w:color w:val="0070C0"/>
                <w:sz w:val="15"/>
                <w:szCs w:val="15"/>
              </w:rPr>
            </w:pPr>
            <w:r>
              <w:rPr>
                <w:color w:val="7030A0"/>
                <w:sz w:val="16"/>
                <w:szCs w:val="16"/>
              </w:rPr>
              <w:t xml:space="preserve">Evalúa los resultados obtenidos en el proceso de diagnóstico y chequeo del PCB acabado haciendo uso del multímetro digital. 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A359569" w14:textId="291AF06F" w:rsidR="00DA509B" w:rsidRPr="005B78EA" w:rsidRDefault="00DA509B" w:rsidP="00DA509B">
            <w:pPr>
              <w:jc w:val="both"/>
              <w:rPr>
                <w:color w:val="70AD47" w:themeColor="accent6"/>
                <w:sz w:val="14"/>
                <w:szCs w:val="14"/>
              </w:rPr>
            </w:pP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4B197D0" w14:textId="77777777" w:rsidR="00DA509B" w:rsidRPr="00226080" w:rsidRDefault="00DA509B" w:rsidP="00DA509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0C19E906" w14:textId="77777777" w:rsidR="00DA509B" w:rsidRPr="00226080" w:rsidRDefault="00DA509B" w:rsidP="00DA509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48054E" w:rsidRPr="001F64B1" w14:paraId="08A809AA" w14:textId="77777777" w:rsidTr="003814B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6A4C5A2B" w14:textId="77777777" w:rsidR="0048054E" w:rsidRPr="001F64B1" w:rsidRDefault="0048054E" w:rsidP="0048054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E2C1CEF" w14:textId="77777777" w:rsidR="0048054E" w:rsidRPr="001F64B1" w:rsidRDefault="0048054E" w:rsidP="0048054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D5EB339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50E669A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482F411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EDA0D03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E3207F4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7067E9A3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7B15CA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5FFBEB9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F449EF7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169348D1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B5D40A9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38658DB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40B8BA5" w14:textId="77777777" w:rsidR="0048054E" w:rsidRPr="001F64B1" w:rsidRDefault="0048054E" w:rsidP="004805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9F91ABA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83069F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1A1CC51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7280F00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36D44918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904EC3F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1CE7EE27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8054E" w:rsidRPr="00E36138" w14:paraId="36D310A5" w14:textId="77777777" w:rsidTr="003814B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877AC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EABA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AA2B1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810DE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E9DC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F691E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781B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D48118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D6911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9CA2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1DBC2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EC7C03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24EF3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AF67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DCDFE0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96859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8FDD3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126DF1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48B0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E96958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F3155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8768F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6AA72E4C" w14:textId="77777777" w:rsidTr="003814B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A324AE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6C43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1F6393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FD6B3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05EE7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49A703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0138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88D25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FA405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829F7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2DA1F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1ABE1A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D1B8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63C5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616EE0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6D44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FA1E5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E6B40E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A4DDF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6E3371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5C59E1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94F84D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7028490E" w14:textId="77777777" w:rsidTr="003814B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AA81ACA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708E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AA2C1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F04F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1F01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82005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44F9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17D437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922B9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FD1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31D6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BF73F7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4B471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355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B2DDED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CB0FD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2B58E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FFDD5A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F961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511AD1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2A89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4E2140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804151C" w14:textId="77777777" w:rsidTr="003814B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879479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BF7E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MALDONADO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15A47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6E18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B3D99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AF4E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053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971817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8186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6AFB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61036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FCBAE0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DF29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40D0C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8975A8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7807B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DC7A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5725F3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BC78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C717CE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8D155E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1D94A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C618E86" w14:textId="77777777" w:rsidTr="003814B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AAA24C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1042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F7974D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8527A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F756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56F52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08078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D1593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C9281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14AF5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8398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9E4F46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80B19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AB59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C854EE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FCC3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BAB9A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370AA1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38E75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61042B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DCF46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F97C4B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793437C7" w14:textId="77777777" w:rsidTr="003814B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5A56473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6B57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221C11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9A36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FEF05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5774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10C72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5B3FC3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E0229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9C262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7015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0FF95C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1FF7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30C1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C04AD1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1558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ACD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2D7769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EE185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F296B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0EAEF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5A6DD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32DE3EE2" w14:textId="77777777" w:rsidTr="003814B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34CBE5C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AD03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A0CFA8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F4980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88C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A1840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AD1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66A5B4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D237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6503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BF37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2D332F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5CEB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939A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F555AF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9072E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94DD5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1FC08C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E9A0B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9C798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2A8A3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004CAA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3D662684" w14:textId="77777777" w:rsidTr="003814B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31F2704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7FCC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BB898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98DB4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20688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574FB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B35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860EEB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B262D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8741D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F711C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72E7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1B6CE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2EE08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A68240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3B3F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8DC4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D28093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F6EA0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27E222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BF22BA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481AA1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11AC3977" w14:textId="77777777" w:rsidTr="003814B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E075B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A633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1C4DFA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C3C29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0CB69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C52D8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712F4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B2F5AF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C2451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E28C5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B2F4D9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0C034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4B1F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C597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5A163C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7CB31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EE3F6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40272E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FE319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EC1B13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B7935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89B878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1680DFB1" w14:textId="77777777" w:rsidTr="003814B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254CC5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E06F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8F4C50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36D0E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89BA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7789C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CFDF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4D7DDC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4B89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0B799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454B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66F66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C6E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C3A72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FF1043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3CC6B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1498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08FA0F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1E9EB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EBB7F6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A14C4E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9D39ED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03764ACC" w14:textId="77777777" w:rsidTr="003814B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125760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E20D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32307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DC1B7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6A63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F404E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6C886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5B9AE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6D672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1BF99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432AB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2CB6B6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E51BA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6199A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B513F7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B9CE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BF357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B71FCA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F5786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186E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64A192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3B4358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23A7E85" w14:textId="77777777" w:rsidTr="003814B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2023E9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E9D81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3BD1B1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C4B77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BF2AF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E044A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B6D5B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30E06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1CFDD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42428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FFC5D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85649F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602F5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4252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412CE4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0ED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E158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BFBAA2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BBDED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26149F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5FF4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34D0C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0E8BE93E" w14:textId="77777777" w:rsidTr="003814B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148371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358B2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26E8BE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FA756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6279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D990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6141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EBC96A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ED8E9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83262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C232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6BC64D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6046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4551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B9018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0DE62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438C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642B10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8E8D7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2D52CD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256F6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22F60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427AF316" w14:textId="77777777" w:rsidTr="003814B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7FA446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E679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D0F900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BE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CBAEF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044D6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1AB5D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BC0081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0389F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D17F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1F0EF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98D08B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954F0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0556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8C7AA4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DC4CE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7EC4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E4A53B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7A7DA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A33584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CE18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38BBA6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7324B64" w14:textId="77777777" w:rsidTr="003814B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1CC5B8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FF6EE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610B46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E47BE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72FDA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79BF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A839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48812E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4ACF5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DE4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B92C2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CE097C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2BC0E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94314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C34AA5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7DB8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2E3AB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88F427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F4B9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975870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CAF40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100CFD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4E108FFC" w14:textId="77777777" w:rsidTr="003814B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F82FE77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EB7A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71E95C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64502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63BAB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FFC4F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333B0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16D31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22E5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CAEE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5FD6E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8C4FC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0DAE9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EEB49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391C18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B9D08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284C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22C415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D3CD9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68421E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6149B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FA87EA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B4C2150" w14:textId="77777777" w:rsidTr="003814B5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7087EB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2640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VELA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CEOPA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FRANK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097440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19DE7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795DB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00D1C6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0897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EBB40D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B43F7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F3A89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98C74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B2208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A052D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97715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4E462B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ABB1D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D34BA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E09C3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8C6F7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19DD6D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48CEE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737307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7F4B9A86" w14:textId="77777777" w:rsidTr="003814B5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2A6B974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5643D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28374D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263F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60460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6B83E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AF735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EE9465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3D7BF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950D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2F95E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197CA6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3C2C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8EF3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24DB27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C4AD3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5E7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411493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32DCA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84807C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5F229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2BF487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34F39111" w14:textId="77777777" w:rsidR="00313E15" w:rsidRDefault="00313E15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313E15" w:rsidSect="00F732A1">
      <w:pgSz w:w="16838" w:h="11906" w:orient="landscape"/>
      <w:pgMar w:top="1418" w:right="1418" w:bottom="1276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6C76" w14:textId="77777777" w:rsidR="0001198C" w:rsidRDefault="0001198C" w:rsidP="00CE47D8">
      <w:r>
        <w:separator/>
      </w:r>
    </w:p>
  </w:endnote>
  <w:endnote w:type="continuationSeparator" w:id="0">
    <w:p w14:paraId="2CD9D589" w14:textId="77777777" w:rsidR="0001198C" w:rsidRDefault="0001198C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ABDA" w14:textId="77777777" w:rsidR="0001198C" w:rsidRDefault="0001198C" w:rsidP="00CE47D8">
      <w:r>
        <w:separator/>
      </w:r>
    </w:p>
  </w:footnote>
  <w:footnote w:type="continuationSeparator" w:id="0">
    <w:p w14:paraId="42C3F1C0" w14:textId="77777777" w:rsidR="0001198C" w:rsidRDefault="0001198C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4361F"/>
    <w:multiLevelType w:val="hybridMultilevel"/>
    <w:tmpl w:val="53FE8D24"/>
    <w:lvl w:ilvl="0" w:tplc="EB04B94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468182">
    <w:abstractNumId w:val="0"/>
  </w:num>
  <w:num w:numId="2" w16cid:durableId="1691636733">
    <w:abstractNumId w:val="1"/>
  </w:num>
  <w:num w:numId="3" w16cid:durableId="1562476177">
    <w:abstractNumId w:val="2"/>
  </w:num>
  <w:num w:numId="4" w16cid:durableId="904267144">
    <w:abstractNumId w:val="5"/>
  </w:num>
  <w:num w:numId="5" w16cid:durableId="1165049222">
    <w:abstractNumId w:val="7"/>
  </w:num>
  <w:num w:numId="6" w16cid:durableId="1706516155">
    <w:abstractNumId w:val="8"/>
  </w:num>
  <w:num w:numId="7" w16cid:durableId="107824847">
    <w:abstractNumId w:val="3"/>
  </w:num>
  <w:num w:numId="8" w16cid:durableId="684477935">
    <w:abstractNumId w:val="4"/>
  </w:num>
  <w:num w:numId="9" w16cid:durableId="1043212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198C"/>
    <w:rsid w:val="00015AC6"/>
    <w:rsid w:val="00027F40"/>
    <w:rsid w:val="00034851"/>
    <w:rsid w:val="00035D98"/>
    <w:rsid w:val="000564A0"/>
    <w:rsid w:val="00066186"/>
    <w:rsid w:val="00081A85"/>
    <w:rsid w:val="000821B8"/>
    <w:rsid w:val="00082579"/>
    <w:rsid w:val="000A7E0E"/>
    <w:rsid w:val="000C30BE"/>
    <w:rsid w:val="000C6372"/>
    <w:rsid w:val="000E42A9"/>
    <w:rsid w:val="00100EA3"/>
    <w:rsid w:val="00112ECC"/>
    <w:rsid w:val="00140877"/>
    <w:rsid w:val="0014346C"/>
    <w:rsid w:val="00162151"/>
    <w:rsid w:val="001709D3"/>
    <w:rsid w:val="0017222E"/>
    <w:rsid w:val="001763FC"/>
    <w:rsid w:val="00192AEF"/>
    <w:rsid w:val="00192C31"/>
    <w:rsid w:val="001B1CD2"/>
    <w:rsid w:val="001D1BDC"/>
    <w:rsid w:val="001D2E68"/>
    <w:rsid w:val="001E07B6"/>
    <w:rsid w:val="001F2EEF"/>
    <w:rsid w:val="0021117B"/>
    <w:rsid w:val="00211942"/>
    <w:rsid w:val="00241BE4"/>
    <w:rsid w:val="00257B5A"/>
    <w:rsid w:val="00264EA8"/>
    <w:rsid w:val="002739BE"/>
    <w:rsid w:val="00274D39"/>
    <w:rsid w:val="00296BDC"/>
    <w:rsid w:val="002A0A67"/>
    <w:rsid w:val="002B05B8"/>
    <w:rsid w:val="002B0803"/>
    <w:rsid w:val="002B1846"/>
    <w:rsid w:val="002C1CA7"/>
    <w:rsid w:val="002D46E3"/>
    <w:rsid w:val="002D5A15"/>
    <w:rsid w:val="002E03BE"/>
    <w:rsid w:val="00302254"/>
    <w:rsid w:val="00313E15"/>
    <w:rsid w:val="00314EA0"/>
    <w:rsid w:val="003171F8"/>
    <w:rsid w:val="00317328"/>
    <w:rsid w:val="003259D3"/>
    <w:rsid w:val="00334A7D"/>
    <w:rsid w:val="00341ED8"/>
    <w:rsid w:val="00345C39"/>
    <w:rsid w:val="00362C30"/>
    <w:rsid w:val="00364FF8"/>
    <w:rsid w:val="00380E01"/>
    <w:rsid w:val="00380F0D"/>
    <w:rsid w:val="003A44F5"/>
    <w:rsid w:val="003C0274"/>
    <w:rsid w:val="003C16DB"/>
    <w:rsid w:val="003D1FFF"/>
    <w:rsid w:val="003F5889"/>
    <w:rsid w:val="00426BF3"/>
    <w:rsid w:val="00427504"/>
    <w:rsid w:val="00450077"/>
    <w:rsid w:val="00452B2A"/>
    <w:rsid w:val="0048054E"/>
    <w:rsid w:val="00481F88"/>
    <w:rsid w:val="004829C1"/>
    <w:rsid w:val="00484B74"/>
    <w:rsid w:val="0048548B"/>
    <w:rsid w:val="004855AC"/>
    <w:rsid w:val="00486A73"/>
    <w:rsid w:val="0048736C"/>
    <w:rsid w:val="0049290A"/>
    <w:rsid w:val="004A2CA1"/>
    <w:rsid w:val="004A479C"/>
    <w:rsid w:val="004A69EE"/>
    <w:rsid w:val="004A7E69"/>
    <w:rsid w:val="004B0C86"/>
    <w:rsid w:val="004B4DF2"/>
    <w:rsid w:val="004D3CFD"/>
    <w:rsid w:val="004E509D"/>
    <w:rsid w:val="004F7493"/>
    <w:rsid w:val="0050714C"/>
    <w:rsid w:val="00507CCD"/>
    <w:rsid w:val="00517108"/>
    <w:rsid w:val="00522672"/>
    <w:rsid w:val="005234EE"/>
    <w:rsid w:val="005378A0"/>
    <w:rsid w:val="00553845"/>
    <w:rsid w:val="00572BFB"/>
    <w:rsid w:val="00586626"/>
    <w:rsid w:val="005A29C5"/>
    <w:rsid w:val="005B72E1"/>
    <w:rsid w:val="005C14BB"/>
    <w:rsid w:val="005C2784"/>
    <w:rsid w:val="005D0D04"/>
    <w:rsid w:val="005E3BA0"/>
    <w:rsid w:val="005E5845"/>
    <w:rsid w:val="005F20C3"/>
    <w:rsid w:val="006139A3"/>
    <w:rsid w:val="00615A76"/>
    <w:rsid w:val="006218C3"/>
    <w:rsid w:val="00623007"/>
    <w:rsid w:val="006234DC"/>
    <w:rsid w:val="00624F95"/>
    <w:rsid w:val="00633F97"/>
    <w:rsid w:val="00644D21"/>
    <w:rsid w:val="0065114A"/>
    <w:rsid w:val="006538E9"/>
    <w:rsid w:val="0065450D"/>
    <w:rsid w:val="006547A4"/>
    <w:rsid w:val="00662A00"/>
    <w:rsid w:val="0066749F"/>
    <w:rsid w:val="00681A30"/>
    <w:rsid w:val="00692360"/>
    <w:rsid w:val="006978BC"/>
    <w:rsid w:val="006A4AD9"/>
    <w:rsid w:val="006C19E4"/>
    <w:rsid w:val="006D5D9D"/>
    <w:rsid w:val="006F159F"/>
    <w:rsid w:val="006F25AE"/>
    <w:rsid w:val="0070588A"/>
    <w:rsid w:val="007111FB"/>
    <w:rsid w:val="00724319"/>
    <w:rsid w:val="00725E3E"/>
    <w:rsid w:val="00727292"/>
    <w:rsid w:val="00727A31"/>
    <w:rsid w:val="00742F2D"/>
    <w:rsid w:val="007439FD"/>
    <w:rsid w:val="00745BF5"/>
    <w:rsid w:val="00756878"/>
    <w:rsid w:val="00780268"/>
    <w:rsid w:val="00795100"/>
    <w:rsid w:val="00797438"/>
    <w:rsid w:val="007B0C67"/>
    <w:rsid w:val="007D1C43"/>
    <w:rsid w:val="007F73CE"/>
    <w:rsid w:val="0080569F"/>
    <w:rsid w:val="00807C9F"/>
    <w:rsid w:val="00821769"/>
    <w:rsid w:val="00831AAF"/>
    <w:rsid w:val="0083464A"/>
    <w:rsid w:val="00835A8B"/>
    <w:rsid w:val="00854BD3"/>
    <w:rsid w:val="00864D29"/>
    <w:rsid w:val="008767E6"/>
    <w:rsid w:val="0089771C"/>
    <w:rsid w:val="008A2E44"/>
    <w:rsid w:val="008B0AFE"/>
    <w:rsid w:val="008C26F7"/>
    <w:rsid w:val="008D6516"/>
    <w:rsid w:val="00904A79"/>
    <w:rsid w:val="00906C6C"/>
    <w:rsid w:val="00917ED4"/>
    <w:rsid w:val="00937192"/>
    <w:rsid w:val="00941F34"/>
    <w:rsid w:val="00950427"/>
    <w:rsid w:val="0096033F"/>
    <w:rsid w:val="00975294"/>
    <w:rsid w:val="009804C3"/>
    <w:rsid w:val="00983C35"/>
    <w:rsid w:val="00995D50"/>
    <w:rsid w:val="009D6DBE"/>
    <w:rsid w:val="009E08FF"/>
    <w:rsid w:val="009E288B"/>
    <w:rsid w:val="009E655D"/>
    <w:rsid w:val="00A15489"/>
    <w:rsid w:val="00A2117E"/>
    <w:rsid w:val="00A221EB"/>
    <w:rsid w:val="00A32A91"/>
    <w:rsid w:val="00A43E6F"/>
    <w:rsid w:val="00A45DF4"/>
    <w:rsid w:val="00A551FC"/>
    <w:rsid w:val="00A615B8"/>
    <w:rsid w:val="00A77AC8"/>
    <w:rsid w:val="00A95B48"/>
    <w:rsid w:val="00A95DC7"/>
    <w:rsid w:val="00A95F02"/>
    <w:rsid w:val="00AA1C7D"/>
    <w:rsid w:val="00AC1A1A"/>
    <w:rsid w:val="00AC3BE3"/>
    <w:rsid w:val="00AC5FC3"/>
    <w:rsid w:val="00AD11C7"/>
    <w:rsid w:val="00AD3145"/>
    <w:rsid w:val="00AF6ECA"/>
    <w:rsid w:val="00B10257"/>
    <w:rsid w:val="00B17CD9"/>
    <w:rsid w:val="00B24EC6"/>
    <w:rsid w:val="00B25C83"/>
    <w:rsid w:val="00B31094"/>
    <w:rsid w:val="00B41E0F"/>
    <w:rsid w:val="00B47757"/>
    <w:rsid w:val="00B509A9"/>
    <w:rsid w:val="00B8696A"/>
    <w:rsid w:val="00BA7BF4"/>
    <w:rsid w:val="00BC07B1"/>
    <w:rsid w:val="00BC3D42"/>
    <w:rsid w:val="00BC45A0"/>
    <w:rsid w:val="00BC4B2C"/>
    <w:rsid w:val="00BC6423"/>
    <w:rsid w:val="00BC6C9B"/>
    <w:rsid w:val="00BD70EA"/>
    <w:rsid w:val="00BE3078"/>
    <w:rsid w:val="00BF798E"/>
    <w:rsid w:val="00C03795"/>
    <w:rsid w:val="00C056F3"/>
    <w:rsid w:val="00C441CD"/>
    <w:rsid w:val="00C53443"/>
    <w:rsid w:val="00C65981"/>
    <w:rsid w:val="00C73C3E"/>
    <w:rsid w:val="00C8325F"/>
    <w:rsid w:val="00C83ECE"/>
    <w:rsid w:val="00CA2F90"/>
    <w:rsid w:val="00CB0B60"/>
    <w:rsid w:val="00CB5D86"/>
    <w:rsid w:val="00CC4111"/>
    <w:rsid w:val="00CD67FA"/>
    <w:rsid w:val="00CE47D8"/>
    <w:rsid w:val="00CF4D94"/>
    <w:rsid w:val="00D01A16"/>
    <w:rsid w:val="00D15724"/>
    <w:rsid w:val="00D169E9"/>
    <w:rsid w:val="00D16E43"/>
    <w:rsid w:val="00D214FE"/>
    <w:rsid w:val="00D23CF3"/>
    <w:rsid w:val="00D32C38"/>
    <w:rsid w:val="00D40686"/>
    <w:rsid w:val="00D40FE4"/>
    <w:rsid w:val="00D42553"/>
    <w:rsid w:val="00D46A92"/>
    <w:rsid w:val="00D61B29"/>
    <w:rsid w:val="00D7617B"/>
    <w:rsid w:val="00D843A6"/>
    <w:rsid w:val="00D84A1F"/>
    <w:rsid w:val="00D90686"/>
    <w:rsid w:val="00D9238B"/>
    <w:rsid w:val="00DA3F70"/>
    <w:rsid w:val="00DA509B"/>
    <w:rsid w:val="00DC02EF"/>
    <w:rsid w:val="00DC3363"/>
    <w:rsid w:val="00DC7A51"/>
    <w:rsid w:val="00DD3862"/>
    <w:rsid w:val="00DD7D94"/>
    <w:rsid w:val="00E03054"/>
    <w:rsid w:val="00E045D4"/>
    <w:rsid w:val="00E0791F"/>
    <w:rsid w:val="00E702C6"/>
    <w:rsid w:val="00E960A6"/>
    <w:rsid w:val="00EB7EB2"/>
    <w:rsid w:val="00EC1AF9"/>
    <w:rsid w:val="00EC34DA"/>
    <w:rsid w:val="00EC6DF8"/>
    <w:rsid w:val="00EC7377"/>
    <w:rsid w:val="00ED0D8F"/>
    <w:rsid w:val="00ED17C1"/>
    <w:rsid w:val="00EF0C71"/>
    <w:rsid w:val="00EF34B5"/>
    <w:rsid w:val="00EF4CCB"/>
    <w:rsid w:val="00EF541D"/>
    <w:rsid w:val="00F07FFA"/>
    <w:rsid w:val="00F27518"/>
    <w:rsid w:val="00F55B09"/>
    <w:rsid w:val="00F72684"/>
    <w:rsid w:val="00F732A1"/>
    <w:rsid w:val="00FA2182"/>
    <w:rsid w:val="00FA7265"/>
    <w:rsid w:val="00FB0942"/>
    <w:rsid w:val="00FB63DD"/>
    <w:rsid w:val="00FC3898"/>
    <w:rsid w:val="00FC73DC"/>
    <w:rsid w:val="00FD7710"/>
    <w:rsid w:val="00FE2A8A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AF6E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2114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79</cp:revision>
  <cp:lastPrinted>2022-03-17T13:52:00Z</cp:lastPrinted>
  <dcterms:created xsi:type="dcterms:W3CDTF">2022-04-04T04:27:00Z</dcterms:created>
  <dcterms:modified xsi:type="dcterms:W3CDTF">2022-10-10T04:29:00Z</dcterms:modified>
</cp:coreProperties>
</file>