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oter2.xml" ContentType="application/vnd.openxmlformats-officedocument.wordprocessingml.footer+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DF8290A" w14:textId="77777777" w:rsidR="002A6BE6" w:rsidRPr="002A6BE6" w:rsidRDefault="002A6BE6" w:rsidP="002A6BE6">
      <w:pPr>
        <w:spacing w:after="0" w:line="240" w:lineRule="atLeast"/>
        <w:outlineLvl w:val="0"/>
        <w:rPr>
          <w:rFonts w:eastAsia="Arial Unicode MS" w:cs="Arial"/>
          <w:b/>
          <w:sz w:val="24"/>
          <w:szCs w:val="24"/>
          <w:lang w:eastAsia="es-ES"/>
        </w:rPr>
      </w:pPr>
      <w:bookmarkStart w:id="0" w:name="_GoBack"/>
      <w:bookmarkEnd w:id="0"/>
    </w:p>
    <w:p w14:paraId="705B36D5" w14:textId="4C6D8E4E" w:rsidR="001D175F" w:rsidRPr="0053044B" w:rsidRDefault="001E7DB1" w:rsidP="0053044B">
      <w:pPr>
        <w:pStyle w:val="Ttulo1"/>
        <w:numPr>
          <w:ilvl w:val="0"/>
          <w:numId w:val="0"/>
        </w:numPr>
        <w:spacing w:line="240" w:lineRule="auto"/>
        <w:jc w:val="center"/>
        <w:rPr>
          <w:rFonts w:asciiTheme="minorHAnsi" w:hAnsiTheme="minorHAnsi" w:cs="Century Gothic"/>
          <w:b/>
          <w:bCs/>
          <w:color w:val="000000"/>
          <w:sz w:val="24"/>
          <w:lang w:val="es-PE"/>
        </w:rPr>
      </w:pPr>
      <w:bookmarkStart w:id="1" w:name="_Toc418091282"/>
      <w:r w:rsidRPr="0053044B">
        <w:rPr>
          <w:rFonts w:asciiTheme="minorHAnsi" w:hAnsiTheme="minorHAnsi" w:cs="Century Gothic"/>
          <w:b/>
          <w:bCs/>
          <w:color w:val="000000"/>
          <w:sz w:val="24"/>
          <w:lang w:val="es-PE"/>
        </w:rPr>
        <w:t>Los</w:t>
      </w:r>
      <w:r w:rsidR="005628F2" w:rsidRPr="0053044B">
        <w:rPr>
          <w:rFonts w:asciiTheme="minorHAnsi" w:hAnsiTheme="minorHAnsi" w:cs="Century Gothic"/>
          <w:b/>
          <w:bCs/>
          <w:color w:val="000000"/>
          <w:sz w:val="24"/>
          <w:lang w:val="es-PE"/>
        </w:rPr>
        <w:t xml:space="preserve"> Protocolos de Atención</w:t>
      </w:r>
      <w:r w:rsidR="00A270E3" w:rsidRPr="0053044B">
        <w:rPr>
          <w:rFonts w:asciiTheme="minorHAnsi" w:hAnsiTheme="minorHAnsi" w:cs="Century Gothic"/>
          <w:color w:val="000000"/>
          <w:sz w:val="24"/>
          <w:lang w:val="es-PE"/>
        </w:rPr>
        <w:footnoteReference w:id="1"/>
      </w:r>
      <w:bookmarkEnd w:id="1"/>
    </w:p>
    <w:p w14:paraId="5047BE30" w14:textId="77777777" w:rsidR="0053044B" w:rsidRDefault="0053044B" w:rsidP="001D175F">
      <w:pPr>
        <w:contextualSpacing/>
        <w:jc w:val="both"/>
        <w:rPr>
          <w:rFonts w:eastAsia="Times New Roman" w:cs="Arial"/>
          <w:bCs/>
          <w:lang w:val="es-ES_tradnl" w:eastAsia="es-ES_tradnl"/>
        </w:rPr>
      </w:pPr>
    </w:p>
    <w:p w14:paraId="76536B3B" w14:textId="77777777" w:rsidR="001D175F" w:rsidRPr="00247F57" w:rsidRDefault="001D175F" w:rsidP="001D175F">
      <w:pPr>
        <w:contextualSpacing/>
        <w:jc w:val="both"/>
        <w:rPr>
          <w:rFonts w:eastAsia="Times New Roman" w:cs="Arial"/>
          <w:lang w:val="es-ES_tradnl" w:eastAsia="es-ES_tradnl"/>
        </w:rPr>
      </w:pPr>
      <w:r w:rsidRPr="00247F57">
        <w:rPr>
          <w:rFonts w:eastAsia="Times New Roman" w:cs="Arial"/>
          <w:bCs/>
          <w:lang w:val="es-ES_tradnl" w:eastAsia="es-ES_tradnl"/>
        </w:rPr>
        <w:t xml:space="preserve">La escuela es un escenario que brinda la oportunidad de vigilar y salvaguardar los derechos de las y los estudiantes, ya que es factible identificar y tomar decisiones frente a diversas situaciones de riesgo. Estas situaciones </w:t>
      </w:r>
      <w:r w:rsidRPr="00247F57">
        <w:rPr>
          <w:rFonts w:eastAsia="Times New Roman" w:cs="Arial"/>
          <w:lang w:val="es-ES_tradnl" w:eastAsia="es-ES_tradnl"/>
        </w:rPr>
        <w:t>afectan su salud física y mental, perjudican su habilidad para aprender y socializar, y, más adelante, afecta su desarrollo como adultos funcionales y buenos progenitores. Además, los diversos problemas aumentan su intensidad, repercusión y complejidad a medida que la situación se extiende en el tiempo, o es más severo.</w:t>
      </w:r>
    </w:p>
    <w:p w14:paraId="7945BF53" w14:textId="77777777" w:rsidR="001D175F" w:rsidRPr="00247F57" w:rsidRDefault="001D175F" w:rsidP="001D175F">
      <w:pPr>
        <w:autoSpaceDE w:val="0"/>
        <w:autoSpaceDN w:val="0"/>
        <w:adjustRightInd w:val="0"/>
        <w:spacing w:after="0"/>
        <w:jc w:val="both"/>
        <w:rPr>
          <w:rFonts w:eastAsia="Times New Roman" w:cs="Arial"/>
          <w:bCs/>
          <w:lang w:val="es-ES_tradnl" w:eastAsia="es-ES_tradnl"/>
        </w:rPr>
      </w:pPr>
    </w:p>
    <w:p w14:paraId="03C9CDF7" w14:textId="77777777" w:rsidR="001D175F" w:rsidRPr="00247F57" w:rsidRDefault="001D175F" w:rsidP="001D175F">
      <w:pPr>
        <w:autoSpaceDE w:val="0"/>
        <w:autoSpaceDN w:val="0"/>
        <w:adjustRightInd w:val="0"/>
        <w:spacing w:after="0"/>
        <w:jc w:val="both"/>
        <w:rPr>
          <w:rFonts w:eastAsia="Times New Roman" w:cs="Arial"/>
          <w:bCs/>
          <w:lang w:val="es-ES_tradnl" w:eastAsia="es-ES_tradnl"/>
        </w:rPr>
      </w:pPr>
      <w:r w:rsidRPr="00247F57">
        <w:rPr>
          <w:rFonts w:eastAsia="Times New Roman" w:cs="Arial"/>
          <w:bCs/>
          <w:lang w:val="es-ES_tradnl" w:eastAsia="es-ES_tradnl"/>
        </w:rPr>
        <w:t xml:space="preserve">Entre las principales situaciones de vulneración de derechos que se presentan en las escuelas podemos mencionar: </w:t>
      </w:r>
    </w:p>
    <w:p w14:paraId="71BEA628" w14:textId="77777777" w:rsidR="00B42AB1" w:rsidRPr="00247F57" w:rsidRDefault="00B42AB1" w:rsidP="001D175F">
      <w:pPr>
        <w:autoSpaceDE w:val="0"/>
        <w:autoSpaceDN w:val="0"/>
        <w:adjustRightInd w:val="0"/>
        <w:spacing w:after="0"/>
        <w:jc w:val="both"/>
        <w:rPr>
          <w:rFonts w:eastAsia="Times New Roman" w:cs="Arial"/>
          <w:bCs/>
          <w:lang w:val="es-ES_tradnl" w:eastAsia="es-ES_tradnl"/>
        </w:rPr>
      </w:pPr>
    </w:p>
    <w:p w14:paraId="6FEF251D" w14:textId="5F7AC2F2" w:rsidR="009E06A6" w:rsidRPr="00247F57" w:rsidRDefault="009E06A6" w:rsidP="00A62E41">
      <w:pPr>
        <w:pStyle w:val="Prrafodelista"/>
        <w:numPr>
          <w:ilvl w:val="0"/>
          <w:numId w:val="26"/>
        </w:numPr>
        <w:autoSpaceDE w:val="0"/>
        <w:autoSpaceDN w:val="0"/>
        <w:adjustRightInd w:val="0"/>
        <w:spacing w:after="0"/>
        <w:jc w:val="both"/>
        <w:rPr>
          <w:rFonts w:eastAsia="Times New Roman" w:cs="Arial"/>
          <w:bCs/>
          <w:lang w:val="es-ES_tradnl" w:eastAsia="es-ES_tradnl"/>
        </w:rPr>
      </w:pPr>
      <w:r w:rsidRPr="00247F57">
        <w:rPr>
          <w:rFonts w:eastAsia="Times New Roman" w:cs="Arial"/>
          <w:bCs/>
          <w:lang w:val="es-ES_tradnl" w:eastAsia="es-ES_tradnl"/>
        </w:rPr>
        <w:t>Embarazo</w:t>
      </w:r>
    </w:p>
    <w:p w14:paraId="446FC611" w14:textId="0395A58B" w:rsidR="009E06A6" w:rsidRPr="00247F57" w:rsidRDefault="009E06A6" w:rsidP="00A62E41">
      <w:pPr>
        <w:pStyle w:val="Prrafodelista"/>
        <w:numPr>
          <w:ilvl w:val="0"/>
          <w:numId w:val="26"/>
        </w:numPr>
        <w:autoSpaceDE w:val="0"/>
        <w:autoSpaceDN w:val="0"/>
        <w:adjustRightInd w:val="0"/>
        <w:spacing w:after="0"/>
        <w:jc w:val="both"/>
        <w:rPr>
          <w:rFonts w:eastAsia="Times New Roman" w:cs="Arial"/>
          <w:bCs/>
          <w:lang w:val="es-ES_tradnl" w:eastAsia="es-ES_tradnl"/>
        </w:rPr>
      </w:pPr>
      <w:r w:rsidRPr="00247F57">
        <w:rPr>
          <w:rFonts w:eastAsia="Times New Roman" w:cs="Arial"/>
          <w:bCs/>
          <w:lang w:val="es-ES_tradnl" w:eastAsia="es-ES_tradnl"/>
        </w:rPr>
        <w:t>Abuso Sexual</w:t>
      </w:r>
    </w:p>
    <w:p w14:paraId="0F0E4FD2" w14:textId="1EFC80FE" w:rsidR="009E06A6" w:rsidRPr="00247F57" w:rsidRDefault="009E06A6" w:rsidP="00A62E41">
      <w:pPr>
        <w:pStyle w:val="Prrafodelista"/>
        <w:numPr>
          <w:ilvl w:val="0"/>
          <w:numId w:val="26"/>
        </w:numPr>
        <w:autoSpaceDE w:val="0"/>
        <w:autoSpaceDN w:val="0"/>
        <w:adjustRightInd w:val="0"/>
        <w:spacing w:after="0"/>
        <w:jc w:val="both"/>
        <w:rPr>
          <w:rFonts w:eastAsia="Times New Roman" w:cs="Arial"/>
          <w:bCs/>
          <w:lang w:val="es-ES_tradnl" w:eastAsia="es-ES_tradnl"/>
        </w:rPr>
      </w:pPr>
      <w:r w:rsidRPr="00247F57">
        <w:rPr>
          <w:rFonts w:eastAsia="Times New Roman" w:cs="Arial"/>
          <w:bCs/>
          <w:lang w:val="es-ES_tradnl" w:eastAsia="es-ES_tradnl"/>
        </w:rPr>
        <w:t>Trata de personas</w:t>
      </w:r>
    </w:p>
    <w:p w14:paraId="3318F65E" w14:textId="57ED4C4A" w:rsidR="009E06A6" w:rsidRPr="00247F57" w:rsidRDefault="009E06A6" w:rsidP="00A62E41">
      <w:pPr>
        <w:pStyle w:val="Prrafodelista"/>
        <w:numPr>
          <w:ilvl w:val="0"/>
          <w:numId w:val="26"/>
        </w:numPr>
        <w:autoSpaceDE w:val="0"/>
        <w:autoSpaceDN w:val="0"/>
        <w:adjustRightInd w:val="0"/>
        <w:spacing w:after="0"/>
        <w:jc w:val="both"/>
        <w:rPr>
          <w:rFonts w:eastAsia="Times New Roman" w:cs="Arial"/>
          <w:bCs/>
          <w:lang w:val="es-ES_tradnl" w:eastAsia="es-ES_tradnl"/>
        </w:rPr>
      </w:pPr>
      <w:r w:rsidRPr="00247F57">
        <w:rPr>
          <w:rFonts w:eastAsia="Times New Roman" w:cs="Arial"/>
          <w:bCs/>
          <w:lang w:val="es-ES_tradnl" w:eastAsia="es-ES_tradnl"/>
        </w:rPr>
        <w:t>Consumo de Drogas</w:t>
      </w:r>
    </w:p>
    <w:p w14:paraId="5FB04E23" w14:textId="45949FAE" w:rsidR="009E06A6" w:rsidRPr="00247F57" w:rsidRDefault="009E06A6" w:rsidP="00A62E41">
      <w:pPr>
        <w:pStyle w:val="Prrafodelista"/>
        <w:numPr>
          <w:ilvl w:val="0"/>
          <w:numId w:val="26"/>
        </w:numPr>
        <w:autoSpaceDE w:val="0"/>
        <w:autoSpaceDN w:val="0"/>
        <w:adjustRightInd w:val="0"/>
        <w:spacing w:after="0"/>
        <w:jc w:val="both"/>
        <w:rPr>
          <w:rFonts w:eastAsia="Times New Roman" w:cs="Arial"/>
          <w:bCs/>
          <w:lang w:val="es-ES_tradnl" w:eastAsia="es-ES_tradnl"/>
        </w:rPr>
      </w:pPr>
      <w:r w:rsidRPr="00247F57">
        <w:rPr>
          <w:rFonts w:eastAsia="Times New Roman" w:cs="Arial"/>
          <w:bCs/>
          <w:lang w:val="es-ES_tradnl" w:eastAsia="es-ES_tradnl"/>
        </w:rPr>
        <w:t>Violencia entre estudiantes</w:t>
      </w:r>
    </w:p>
    <w:p w14:paraId="09B27454" w14:textId="77777777" w:rsidR="009E06A6" w:rsidRPr="00247F57" w:rsidRDefault="009E06A6" w:rsidP="001D175F">
      <w:pPr>
        <w:autoSpaceDE w:val="0"/>
        <w:autoSpaceDN w:val="0"/>
        <w:adjustRightInd w:val="0"/>
        <w:spacing w:after="0"/>
        <w:jc w:val="both"/>
        <w:rPr>
          <w:rFonts w:eastAsia="Times New Roman" w:cs="Arial"/>
          <w:bCs/>
          <w:lang w:val="es-ES_tradnl" w:eastAsia="es-ES_tradnl"/>
        </w:rPr>
      </w:pPr>
    </w:p>
    <w:p w14:paraId="082FB615" w14:textId="2A234544" w:rsidR="00EF61DF" w:rsidRPr="00247F57" w:rsidRDefault="009E06A6" w:rsidP="00B40FCE">
      <w:pPr>
        <w:autoSpaceDE w:val="0"/>
        <w:autoSpaceDN w:val="0"/>
        <w:adjustRightInd w:val="0"/>
        <w:spacing w:after="0"/>
        <w:jc w:val="both"/>
        <w:rPr>
          <w:rFonts w:eastAsia="Times New Roman" w:cs="Arial"/>
          <w:bCs/>
          <w:lang w:val="es-ES_tradnl" w:eastAsia="es-ES_tradnl"/>
        </w:rPr>
      </w:pPr>
      <w:r w:rsidRPr="00247F57">
        <w:rPr>
          <w:rFonts w:eastAsia="Times New Roman" w:cs="Arial"/>
          <w:bCs/>
          <w:lang w:val="es-ES_tradnl" w:eastAsia="es-ES_tradnl"/>
        </w:rPr>
        <w:t>Ante estas situaciones presentamos en el Anexo</w:t>
      </w:r>
      <w:r w:rsidR="00037062" w:rsidRPr="00247F57">
        <w:rPr>
          <w:rFonts w:eastAsia="Times New Roman" w:cs="Arial"/>
          <w:bCs/>
          <w:lang w:val="es-ES_tradnl" w:eastAsia="es-ES_tradnl"/>
        </w:rPr>
        <w:t xml:space="preserve"> 04</w:t>
      </w:r>
      <w:r w:rsidRPr="00247F57">
        <w:rPr>
          <w:rFonts w:eastAsia="Times New Roman" w:cs="Arial"/>
          <w:bCs/>
          <w:lang w:val="es-ES_tradnl" w:eastAsia="es-ES_tradnl"/>
        </w:rPr>
        <w:t xml:space="preserve"> los Protocolos correspondientes a tener en cuenta para su afronte pertinen</w:t>
      </w:r>
      <w:r w:rsidR="00466C16" w:rsidRPr="00247F57">
        <w:rPr>
          <w:rFonts w:eastAsia="Times New Roman" w:cs="Arial"/>
          <w:bCs/>
          <w:lang w:val="es-ES_tradnl" w:eastAsia="es-ES_tradnl"/>
        </w:rPr>
        <w:t>te en la institución educativa.</w:t>
      </w:r>
    </w:p>
    <w:p w14:paraId="372733C3" w14:textId="77777777" w:rsidR="0069490B" w:rsidRPr="00247F57" w:rsidRDefault="0069490B" w:rsidP="00A270E3">
      <w:pPr>
        <w:pStyle w:val="Sinespaciado"/>
        <w:rPr>
          <w:b/>
          <w:lang w:val="es-ES_tradnl" w:eastAsia="es-ES_tradnl"/>
        </w:rPr>
      </w:pPr>
    </w:p>
    <w:p w14:paraId="254FAB80" w14:textId="77777777" w:rsidR="00D134D5" w:rsidRDefault="00D134D5" w:rsidP="00EF61DF">
      <w:pPr>
        <w:pStyle w:val="Sinespaciado"/>
        <w:jc w:val="center"/>
        <w:rPr>
          <w:b/>
          <w:lang w:val="es-ES_tradnl" w:eastAsia="es-ES_tradnl"/>
        </w:rPr>
      </w:pPr>
    </w:p>
    <w:p w14:paraId="7C731069" w14:textId="77777777" w:rsidR="00D134D5" w:rsidRDefault="00D134D5" w:rsidP="00EF61DF">
      <w:pPr>
        <w:pStyle w:val="Sinespaciado"/>
        <w:jc w:val="center"/>
        <w:rPr>
          <w:b/>
          <w:lang w:val="es-ES_tradnl" w:eastAsia="es-ES_tradnl"/>
        </w:rPr>
      </w:pPr>
    </w:p>
    <w:p w14:paraId="654984DA" w14:textId="77777777" w:rsidR="00D134D5" w:rsidRDefault="00D134D5" w:rsidP="00EF61DF">
      <w:pPr>
        <w:pStyle w:val="Sinespaciado"/>
        <w:jc w:val="center"/>
        <w:rPr>
          <w:b/>
          <w:lang w:val="es-ES_tradnl" w:eastAsia="es-ES_tradnl"/>
        </w:rPr>
      </w:pPr>
    </w:p>
    <w:p w14:paraId="463A9E0B" w14:textId="77777777" w:rsidR="00EC4D10" w:rsidRDefault="00EC4D10" w:rsidP="00EC4D10">
      <w:pPr>
        <w:pStyle w:val="Sinespaciado"/>
        <w:jc w:val="both"/>
        <w:rPr>
          <w:rFonts w:ascii="Century Gothic" w:hAnsi="Century Gothic"/>
          <w:b/>
          <w:sz w:val="18"/>
          <w:szCs w:val="18"/>
        </w:rPr>
      </w:pPr>
    </w:p>
    <w:p w14:paraId="24B9B681" w14:textId="77777777" w:rsidR="00EC4D10" w:rsidRDefault="00EC4D10" w:rsidP="00EC4D10">
      <w:pPr>
        <w:pStyle w:val="Sinespaciado"/>
        <w:jc w:val="both"/>
        <w:rPr>
          <w:rFonts w:ascii="Century Gothic" w:hAnsi="Century Gothic"/>
          <w:b/>
          <w:sz w:val="18"/>
          <w:szCs w:val="18"/>
        </w:rPr>
      </w:pPr>
    </w:p>
    <w:p w14:paraId="039B4B22" w14:textId="77777777" w:rsidR="00EC4D10" w:rsidRDefault="00EC4D10" w:rsidP="00EC4D10">
      <w:pPr>
        <w:pStyle w:val="Sinespaciado"/>
        <w:jc w:val="both"/>
        <w:rPr>
          <w:rFonts w:ascii="Century Gothic" w:hAnsi="Century Gothic"/>
          <w:b/>
          <w:sz w:val="18"/>
          <w:szCs w:val="18"/>
        </w:rPr>
      </w:pPr>
    </w:p>
    <w:p w14:paraId="779E09C6" w14:textId="77777777" w:rsidR="00EC4D10" w:rsidRDefault="00EC4D10" w:rsidP="00EC4D10">
      <w:pPr>
        <w:pStyle w:val="Sinespaciado"/>
        <w:jc w:val="both"/>
        <w:rPr>
          <w:rFonts w:ascii="Century Gothic" w:hAnsi="Century Gothic"/>
          <w:b/>
          <w:sz w:val="18"/>
          <w:szCs w:val="18"/>
        </w:rPr>
      </w:pPr>
    </w:p>
    <w:p w14:paraId="04E9FA81" w14:textId="77777777" w:rsidR="00EC4D10" w:rsidRDefault="00EC4D10" w:rsidP="00EC4D10">
      <w:pPr>
        <w:pStyle w:val="Sinespaciado"/>
        <w:jc w:val="both"/>
        <w:rPr>
          <w:rFonts w:ascii="Century Gothic" w:hAnsi="Century Gothic"/>
          <w:b/>
          <w:sz w:val="18"/>
          <w:szCs w:val="18"/>
        </w:rPr>
      </w:pPr>
    </w:p>
    <w:p w14:paraId="1F3BC6DC" w14:textId="77777777" w:rsidR="00EC4D10" w:rsidRDefault="00EC4D10" w:rsidP="00EC4D10">
      <w:pPr>
        <w:pStyle w:val="Sinespaciado"/>
        <w:jc w:val="both"/>
        <w:rPr>
          <w:rFonts w:ascii="Century Gothic" w:hAnsi="Century Gothic"/>
          <w:b/>
          <w:sz w:val="18"/>
          <w:szCs w:val="18"/>
        </w:rPr>
      </w:pPr>
    </w:p>
    <w:p w14:paraId="5348AEE7" w14:textId="77777777" w:rsidR="00EC4D10" w:rsidRDefault="00EC4D10" w:rsidP="00EC4D10">
      <w:pPr>
        <w:pStyle w:val="Sinespaciado"/>
        <w:jc w:val="both"/>
        <w:rPr>
          <w:rFonts w:ascii="Century Gothic" w:hAnsi="Century Gothic"/>
          <w:b/>
          <w:sz w:val="18"/>
          <w:szCs w:val="18"/>
        </w:rPr>
      </w:pPr>
    </w:p>
    <w:p w14:paraId="266AAA9D" w14:textId="77777777" w:rsidR="00EC4D10" w:rsidRDefault="00EC4D10" w:rsidP="00EC4D10">
      <w:pPr>
        <w:pStyle w:val="Sinespaciado"/>
        <w:jc w:val="both"/>
        <w:rPr>
          <w:rFonts w:ascii="Century Gothic" w:hAnsi="Century Gothic"/>
          <w:b/>
          <w:sz w:val="18"/>
          <w:szCs w:val="18"/>
        </w:rPr>
      </w:pPr>
    </w:p>
    <w:p w14:paraId="65200294" w14:textId="77777777" w:rsidR="00EC4D10" w:rsidRDefault="00EC4D10" w:rsidP="00EC4D10">
      <w:pPr>
        <w:pStyle w:val="Sinespaciado"/>
        <w:jc w:val="both"/>
        <w:rPr>
          <w:rFonts w:ascii="Century Gothic" w:hAnsi="Century Gothic"/>
          <w:b/>
          <w:sz w:val="18"/>
          <w:szCs w:val="18"/>
        </w:rPr>
      </w:pPr>
    </w:p>
    <w:p w14:paraId="180FD4CA" w14:textId="77777777" w:rsidR="00EC4D10" w:rsidRDefault="00EC4D10" w:rsidP="00EC4D10">
      <w:pPr>
        <w:pStyle w:val="Sinespaciado"/>
        <w:jc w:val="both"/>
        <w:rPr>
          <w:rFonts w:ascii="Century Gothic" w:hAnsi="Century Gothic"/>
          <w:b/>
          <w:sz w:val="18"/>
          <w:szCs w:val="18"/>
        </w:rPr>
      </w:pPr>
    </w:p>
    <w:p w14:paraId="326307E0" w14:textId="77777777" w:rsidR="00EC4D10" w:rsidRDefault="00EC4D10" w:rsidP="00EC4D10">
      <w:pPr>
        <w:pStyle w:val="Sinespaciado"/>
        <w:jc w:val="both"/>
        <w:rPr>
          <w:rFonts w:ascii="Century Gothic" w:hAnsi="Century Gothic"/>
          <w:b/>
          <w:sz w:val="18"/>
          <w:szCs w:val="18"/>
        </w:rPr>
      </w:pPr>
    </w:p>
    <w:p w14:paraId="1C31E296" w14:textId="77777777" w:rsidR="00EC4D10" w:rsidRDefault="00EC4D10" w:rsidP="00EC4D10">
      <w:pPr>
        <w:pStyle w:val="Sinespaciado"/>
        <w:jc w:val="both"/>
        <w:rPr>
          <w:rFonts w:ascii="Century Gothic" w:hAnsi="Century Gothic"/>
          <w:b/>
          <w:sz w:val="18"/>
          <w:szCs w:val="18"/>
        </w:rPr>
      </w:pPr>
    </w:p>
    <w:p w14:paraId="5B38472F" w14:textId="77777777" w:rsidR="009970F2" w:rsidRPr="00247F57" w:rsidRDefault="009970F2" w:rsidP="009970F2">
      <w:pPr>
        <w:spacing w:after="160" w:line="259" w:lineRule="auto"/>
        <w:jc w:val="both"/>
        <w:rPr>
          <w:rFonts w:eastAsia="Calibri" w:cs="Times New Roman"/>
          <w:b/>
          <w:lang w:val="es-PE"/>
        </w:rPr>
      </w:pPr>
    </w:p>
    <w:p w14:paraId="190FBCE1" w14:textId="77777777" w:rsidR="009970F2" w:rsidRPr="00247F57" w:rsidRDefault="009970F2" w:rsidP="00CB18AA">
      <w:pPr>
        <w:jc w:val="both"/>
        <w:rPr>
          <w:b/>
        </w:rPr>
      </w:pPr>
    </w:p>
    <w:p w14:paraId="0BCDBF4F" w14:textId="77777777" w:rsidR="00807666" w:rsidRPr="00247F57" w:rsidRDefault="00807666" w:rsidP="00CB18AA">
      <w:pPr>
        <w:jc w:val="both"/>
        <w:rPr>
          <w:b/>
        </w:rPr>
        <w:sectPr w:rsidR="00807666" w:rsidRPr="00247F57" w:rsidSect="00343742">
          <w:footerReference w:type="default" r:id="rId8"/>
          <w:pgSz w:w="11906" w:h="16838"/>
          <w:pgMar w:top="1417" w:right="1701" w:bottom="1417" w:left="1701" w:header="708" w:footer="708" w:gutter="0"/>
          <w:cols w:space="708"/>
          <w:docGrid w:linePitch="360"/>
        </w:sectPr>
      </w:pPr>
    </w:p>
    <w:p w14:paraId="6F30FCAF" w14:textId="03826355" w:rsidR="00807666" w:rsidRPr="00B67E04" w:rsidRDefault="00807666" w:rsidP="00807666">
      <w:pPr>
        <w:rPr>
          <w:rFonts w:ascii="AR ESSENCE" w:hAnsi="AR ESSENCE"/>
          <w:b/>
          <w:color w:val="215868" w:themeColor="accent5" w:themeShade="80"/>
          <w:sz w:val="40"/>
        </w:rPr>
      </w:pPr>
      <w:r w:rsidRPr="00247F57">
        <w:rPr>
          <w:b/>
          <w:noProof/>
          <w:color w:val="FFFFFF" w:themeColor="background1"/>
          <w:lang w:val="es-PE" w:eastAsia="es-PE"/>
        </w:rPr>
        <w:lastRenderedPageBreak/>
        <mc:AlternateContent>
          <mc:Choice Requires="wps">
            <w:drawing>
              <wp:anchor distT="0" distB="0" distL="114300" distR="114300" simplePos="0" relativeHeight="251604992" behindDoc="0" locked="0" layoutInCell="1" allowOverlap="1" wp14:anchorId="487C7879" wp14:editId="217C2986">
                <wp:simplePos x="0" y="0"/>
                <wp:positionH relativeFrom="column">
                  <wp:posOffset>5559501</wp:posOffset>
                </wp:positionH>
                <wp:positionV relativeFrom="paragraph">
                  <wp:posOffset>843127</wp:posOffset>
                </wp:positionV>
                <wp:extent cx="1676400" cy="1371600"/>
                <wp:effectExtent l="133350" t="133350" r="133350" b="152400"/>
                <wp:wrapNone/>
                <wp:docPr id="108" name="Cuadro de texto 108"/>
                <wp:cNvGraphicFramePr/>
                <a:graphic xmlns:a="http://schemas.openxmlformats.org/drawingml/2006/main">
                  <a:graphicData uri="http://schemas.microsoft.com/office/word/2010/wordprocessingShape">
                    <wps:wsp>
                      <wps:cNvSpPr txBox="1"/>
                      <wps:spPr>
                        <a:xfrm>
                          <a:off x="0" y="0"/>
                          <a:ext cx="1676400" cy="1371600"/>
                        </a:xfrm>
                        <a:prstGeom prst="rect">
                          <a:avLst/>
                        </a:prstGeom>
                        <a:solidFill>
                          <a:srgbClr val="CCFF99"/>
                        </a:solidFill>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5"/>
                        </a:lnRef>
                        <a:fillRef idx="1">
                          <a:schemeClr val="lt1"/>
                        </a:fillRef>
                        <a:effectRef idx="0">
                          <a:schemeClr val="accent5"/>
                        </a:effectRef>
                        <a:fontRef idx="minor">
                          <a:schemeClr val="dk1"/>
                        </a:fontRef>
                      </wps:style>
                      <wps:txbx>
                        <w:txbxContent>
                          <w:p w14:paraId="721B0293" w14:textId="77777777" w:rsidR="002D1E3E" w:rsidRPr="00E040E8" w:rsidRDefault="002D1E3E" w:rsidP="00A62E41">
                            <w:pPr>
                              <w:pStyle w:val="Prrafodelista"/>
                              <w:numPr>
                                <w:ilvl w:val="0"/>
                                <w:numId w:val="12"/>
                              </w:numPr>
                              <w:shd w:val="clear" w:color="auto" w:fill="CCFF99"/>
                              <w:rPr>
                                <w:rFonts w:ascii="Candara" w:eastAsiaTheme="minorEastAsia" w:hAnsi="Candara"/>
                                <w:sz w:val="20"/>
                                <w:szCs w:val="20"/>
                                <w:lang w:val="es-ES_tradnl" w:eastAsia="es-ES_tradnl"/>
                              </w:rPr>
                            </w:pPr>
                            <w:r w:rsidRPr="00E040E8">
                              <w:rPr>
                                <w:rFonts w:ascii="Candara" w:eastAsiaTheme="minorEastAsia" w:hAnsi="Candara"/>
                                <w:sz w:val="20"/>
                                <w:szCs w:val="20"/>
                                <w:lang w:val="es-ES_tradnl" w:eastAsia="es-ES_tradnl"/>
                              </w:rPr>
                              <w:t>Centro de Salud cercano a la IE.</w:t>
                            </w:r>
                          </w:p>
                          <w:p w14:paraId="113EC1AF" w14:textId="77777777" w:rsidR="002D1E3E" w:rsidRPr="00E040E8" w:rsidRDefault="002D1E3E" w:rsidP="00A62E41">
                            <w:pPr>
                              <w:pStyle w:val="Prrafodelista"/>
                              <w:numPr>
                                <w:ilvl w:val="0"/>
                                <w:numId w:val="12"/>
                              </w:numPr>
                              <w:shd w:val="clear" w:color="auto" w:fill="CCFF99"/>
                              <w:rPr>
                                <w:rFonts w:ascii="Candara" w:eastAsiaTheme="minorEastAsia" w:hAnsi="Candara"/>
                                <w:sz w:val="20"/>
                                <w:szCs w:val="20"/>
                                <w:lang w:val="es-ES_tradnl" w:eastAsia="es-ES_tradnl"/>
                              </w:rPr>
                            </w:pPr>
                            <w:r w:rsidRPr="00E040E8">
                              <w:rPr>
                                <w:rFonts w:ascii="Candara" w:eastAsiaTheme="minorEastAsia" w:hAnsi="Candara"/>
                                <w:sz w:val="20"/>
                                <w:szCs w:val="20"/>
                                <w:lang w:val="es-ES_tradnl" w:eastAsia="es-ES_tradnl"/>
                              </w:rPr>
                              <w:t xml:space="preserve">Si es necesario, a la DEMUNA, Centro de Emergencia Mujer y otros servicios, para su atención integral. </w:t>
                            </w:r>
                          </w:p>
                          <w:p w14:paraId="2F9908DA" w14:textId="77777777" w:rsidR="002D1E3E" w:rsidRDefault="002D1E3E" w:rsidP="0080766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7C7879" id="Cuadro de texto 108" o:spid="_x0000_s1049" type="#_x0000_t202" style="position:absolute;margin-left:437.75pt;margin-top:66.4pt;width:132pt;height:108pt;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" fillcolor="#cf9" stroked="f" strokeweight="2pt">
                <v:shadow on="t" color="black" offset="0,1pt"/>
                <v:textbox>
                  <w:txbxContent>
                    <w:p w14:paraId="721B0293" w14:textId="77777777" w:rsidR="002D1E3E" w:rsidRPr="00E040E8" w:rsidRDefault="002D1E3E" w:rsidP="00A62E41">
                      <w:pPr>
                        <w:pStyle w:val="Prrafodelista"/>
                        <w:numPr>
                          <w:ilvl w:val="0"/>
                          <w:numId w:val="12"/>
                        </w:numPr>
                        <w:shd w:val="clear" w:color="auto" w:fill="CCFF99"/>
                        <w:rPr>
                          <w:rFonts w:ascii="Candara" w:eastAsiaTheme="minorEastAsia" w:hAnsi="Candara"/>
                          <w:sz w:val="20"/>
                          <w:szCs w:val="20"/>
                          <w:lang w:val="es-ES_tradnl" w:eastAsia="es-ES_tradnl"/>
                        </w:rPr>
                      </w:pPr>
                      <w:r w:rsidRPr="00E040E8">
                        <w:rPr>
                          <w:rFonts w:ascii="Candara" w:eastAsiaTheme="minorEastAsia" w:hAnsi="Candara"/>
                          <w:sz w:val="20"/>
                          <w:szCs w:val="20"/>
                          <w:lang w:val="es-ES_tradnl" w:eastAsia="es-ES_tradnl"/>
                        </w:rPr>
                        <w:t>Centro de Salud cercano a la IE.</w:t>
                      </w:r>
                    </w:p>
                    <w:p w14:paraId="113EC1AF" w14:textId="77777777" w:rsidR="002D1E3E" w:rsidRPr="00E040E8" w:rsidRDefault="002D1E3E" w:rsidP="00A62E41">
                      <w:pPr>
                        <w:pStyle w:val="Prrafodelista"/>
                        <w:numPr>
                          <w:ilvl w:val="0"/>
                          <w:numId w:val="12"/>
                        </w:numPr>
                        <w:shd w:val="clear" w:color="auto" w:fill="CCFF99"/>
                        <w:rPr>
                          <w:rFonts w:ascii="Candara" w:eastAsiaTheme="minorEastAsia" w:hAnsi="Candara"/>
                          <w:sz w:val="20"/>
                          <w:szCs w:val="20"/>
                          <w:lang w:val="es-ES_tradnl" w:eastAsia="es-ES_tradnl"/>
                        </w:rPr>
                      </w:pPr>
                      <w:r w:rsidRPr="00E040E8">
                        <w:rPr>
                          <w:rFonts w:ascii="Candara" w:eastAsiaTheme="minorEastAsia" w:hAnsi="Candara"/>
                          <w:sz w:val="20"/>
                          <w:szCs w:val="20"/>
                          <w:lang w:val="es-ES_tradnl" w:eastAsia="es-ES_tradnl"/>
                        </w:rPr>
                        <w:t xml:space="preserve">Si es necesario, a la DEMUNA, Centro de Emergencia Mujer y otros servicios, para su atención integral. </w:t>
                      </w:r>
                    </w:p>
                    <w:p w14:paraId="2F9908DA" w14:textId="77777777" w:rsidR="002D1E3E" w:rsidRDefault="002D1E3E" w:rsidP="00807666"/>
                  </w:txbxContent>
                </v:textbox>
              </v:shape>
            </w:pict>
          </mc:Fallback>
        </mc:AlternateContent>
      </w:r>
      <w:r w:rsidRPr="00247F57">
        <w:rPr>
          <w:b/>
          <w:noProof/>
          <w:color w:val="FFFFFF" w:themeColor="background1"/>
          <w:lang w:val="es-PE" w:eastAsia="es-PE"/>
        </w:rPr>
        <mc:AlternateContent>
          <mc:Choice Requires="wps">
            <w:drawing>
              <wp:anchor distT="0" distB="0" distL="114300" distR="114300" simplePos="0" relativeHeight="251606016" behindDoc="0" locked="0" layoutInCell="1" allowOverlap="1" wp14:anchorId="67E6696A" wp14:editId="3351C642">
                <wp:simplePos x="0" y="0"/>
                <wp:positionH relativeFrom="column">
                  <wp:posOffset>7386853</wp:posOffset>
                </wp:positionH>
                <wp:positionV relativeFrom="paragraph">
                  <wp:posOffset>-594360</wp:posOffset>
                </wp:positionV>
                <wp:extent cx="2143125" cy="2867025"/>
                <wp:effectExtent l="133350" t="114300" r="142875" b="161925"/>
                <wp:wrapNone/>
                <wp:docPr id="109" name="Cuadro de texto 109"/>
                <wp:cNvGraphicFramePr/>
                <a:graphic xmlns:a="http://schemas.openxmlformats.org/drawingml/2006/main">
                  <a:graphicData uri="http://schemas.microsoft.com/office/word/2010/wordprocessingShape">
                    <wps:wsp>
                      <wps:cNvSpPr txBox="1"/>
                      <wps:spPr>
                        <a:xfrm>
                          <a:off x="0" y="0"/>
                          <a:ext cx="2143125" cy="2867025"/>
                        </a:xfrm>
                        <a:prstGeom prst="rect">
                          <a:avLst/>
                        </a:prstGeom>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6"/>
                        </a:lnRef>
                        <a:fillRef idx="1">
                          <a:schemeClr val="lt1"/>
                        </a:fillRef>
                        <a:effectRef idx="0">
                          <a:schemeClr val="accent6"/>
                        </a:effectRef>
                        <a:fontRef idx="minor">
                          <a:schemeClr val="dk1"/>
                        </a:fontRef>
                      </wps:style>
                      <wps:txbx>
                        <w:txbxContent>
                          <w:p w14:paraId="0DB56BD5" w14:textId="77777777" w:rsidR="002D1E3E" w:rsidRPr="006B7740" w:rsidRDefault="002D1E3E" w:rsidP="00807666">
                            <w:pPr>
                              <w:shd w:val="clear" w:color="auto" w:fill="FBD4B4" w:themeFill="accent6" w:themeFillTint="66"/>
                              <w:spacing w:after="0" w:line="240" w:lineRule="auto"/>
                              <w:rPr>
                                <w:rFonts w:ascii="Candara" w:eastAsiaTheme="minorEastAsia" w:hAnsi="Candara"/>
                                <w:b/>
                                <w:sz w:val="20"/>
                                <w:szCs w:val="20"/>
                                <w:lang w:val="es-ES_tradnl" w:eastAsia="es-ES_tradnl"/>
                              </w:rPr>
                            </w:pPr>
                            <w:r w:rsidRPr="006B7740">
                              <w:rPr>
                                <w:rFonts w:ascii="Candara" w:eastAsiaTheme="minorEastAsia" w:hAnsi="Candara"/>
                                <w:b/>
                                <w:i/>
                                <w:sz w:val="20"/>
                                <w:szCs w:val="20"/>
                                <w:lang w:val="es-ES_tradnl" w:eastAsia="es-ES_tradnl"/>
                              </w:rPr>
                              <w:t>Con la estudiante</w:t>
                            </w:r>
                            <w:r w:rsidRPr="006B7740">
                              <w:rPr>
                                <w:rFonts w:ascii="Candara" w:eastAsiaTheme="minorEastAsia" w:hAnsi="Candara"/>
                                <w:b/>
                                <w:sz w:val="20"/>
                                <w:szCs w:val="20"/>
                                <w:lang w:val="es-ES_tradnl" w:eastAsia="es-ES_tradnl"/>
                              </w:rPr>
                              <w:t>:</w:t>
                            </w:r>
                          </w:p>
                          <w:p w14:paraId="03F6929D" w14:textId="77777777" w:rsidR="002D1E3E" w:rsidRPr="00EE3335" w:rsidRDefault="002D1E3E" w:rsidP="00A62E41">
                            <w:pPr>
                              <w:pStyle w:val="Prrafodelista"/>
                              <w:numPr>
                                <w:ilvl w:val="0"/>
                                <w:numId w:val="13"/>
                              </w:numPr>
                              <w:shd w:val="clear" w:color="auto" w:fill="FBD4B4" w:themeFill="accent6" w:themeFillTint="66"/>
                              <w:spacing w:after="0" w:line="240" w:lineRule="auto"/>
                              <w:rPr>
                                <w:rFonts w:ascii="Candara" w:eastAsiaTheme="minorEastAsia" w:hAnsi="Candara"/>
                                <w:sz w:val="20"/>
                                <w:szCs w:val="20"/>
                                <w:lang w:val="es-ES_tradnl" w:eastAsia="es-ES_tradnl"/>
                              </w:rPr>
                            </w:pPr>
                            <w:r w:rsidRPr="00EE3335">
                              <w:rPr>
                                <w:rFonts w:ascii="Candara" w:eastAsiaTheme="minorEastAsia" w:hAnsi="Candara"/>
                                <w:sz w:val="20"/>
                                <w:szCs w:val="20"/>
                                <w:lang w:val="es-ES_tradnl" w:eastAsia="es-ES_tradnl"/>
                              </w:rPr>
                              <w:t>Reincorporarla al sistema educativo de ser necesario.</w:t>
                            </w:r>
                          </w:p>
                          <w:p w14:paraId="25634869" w14:textId="77777777" w:rsidR="002D1E3E" w:rsidRPr="00EE3335" w:rsidRDefault="002D1E3E" w:rsidP="00A62E41">
                            <w:pPr>
                              <w:pStyle w:val="Prrafodelista"/>
                              <w:numPr>
                                <w:ilvl w:val="0"/>
                                <w:numId w:val="13"/>
                              </w:numPr>
                              <w:shd w:val="clear" w:color="auto" w:fill="FBD4B4" w:themeFill="accent6" w:themeFillTint="66"/>
                              <w:spacing w:after="0" w:line="240" w:lineRule="auto"/>
                              <w:rPr>
                                <w:rFonts w:ascii="Candara" w:eastAsiaTheme="minorEastAsia" w:hAnsi="Candara"/>
                                <w:sz w:val="20"/>
                                <w:szCs w:val="20"/>
                                <w:lang w:val="es-ES_tradnl" w:eastAsia="es-ES_tradnl"/>
                              </w:rPr>
                            </w:pPr>
                            <w:r w:rsidRPr="00EE3335">
                              <w:rPr>
                                <w:rFonts w:ascii="Candara" w:eastAsiaTheme="minorEastAsia" w:hAnsi="Candara"/>
                                <w:sz w:val="20"/>
                                <w:szCs w:val="20"/>
                                <w:lang w:val="es-ES_tradnl" w:eastAsia="es-ES_tradnl"/>
                              </w:rPr>
                              <w:t>Garantizar la permanencia en el sistema educativo y que no sea discriminada, otorgándole facilidades de acuerdo a su condición.</w:t>
                            </w:r>
                          </w:p>
                          <w:p w14:paraId="6CDDA089" w14:textId="77777777" w:rsidR="002D1E3E" w:rsidRPr="00EE3335" w:rsidRDefault="002D1E3E" w:rsidP="00A62E41">
                            <w:pPr>
                              <w:pStyle w:val="Prrafodelista"/>
                              <w:numPr>
                                <w:ilvl w:val="0"/>
                                <w:numId w:val="13"/>
                              </w:numPr>
                              <w:shd w:val="clear" w:color="auto" w:fill="FBD4B4" w:themeFill="accent6" w:themeFillTint="66"/>
                              <w:spacing w:after="0" w:line="240" w:lineRule="auto"/>
                              <w:rPr>
                                <w:rFonts w:ascii="Candara" w:eastAsiaTheme="minorEastAsia" w:hAnsi="Candara"/>
                                <w:sz w:val="20"/>
                                <w:szCs w:val="20"/>
                                <w:lang w:val="es-ES_tradnl" w:eastAsia="es-ES_tradnl"/>
                              </w:rPr>
                            </w:pPr>
                            <w:r w:rsidRPr="00EE3335">
                              <w:rPr>
                                <w:rFonts w:ascii="Candara" w:eastAsiaTheme="minorEastAsia" w:hAnsi="Candara"/>
                                <w:sz w:val="20"/>
                                <w:szCs w:val="20"/>
                                <w:lang w:val="es-ES_tradnl" w:eastAsia="es-ES_tradnl"/>
                              </w:rPr>
                              <w:t>Verificar su asistencia al tratamiento especializado.</w:t>
                            </w:r>
                          </w:p>
                          <w:p w14:paraId="0D64910C" w14:textId="77777777" w:rsidR="002D1E3E" w:rsidRPr="006B7740" w:rsidRDefault="002D1E3E" w:rsidP="00807666">
                            <w:pPr>
                              <w:shd w:val="clear" w:color="auto" w:fill="FBD4B4" w:themeFill="accent6" w:themeFillTint="66"/>
                              <w:spacing w:after="0" w:line="240" w:lineRule="auto"/>
                              <w:rPr>
                                <w:rFonts w:ascii="Candara" w:eastAsiaTheme="minorEastAsia" w:hAnsi="Candara"/>
                                <w:b/>
                                <w:i/>
                                <w:sz w:val="20"/>
                                <w:szCs w:val="20"/>
                                <w:lang w:val="es-ES_tradnl" w:eastAsia="es-ES_tradnl"/>
                              </w:rPr>
                            </w:pPr>
                            <w:r w:rsidRPr="006B7740">
                              <w:rPr>
                                <w:rFonts w:ascii="Candara" w:eastAsiaTheme="minorEastAsia" w:hAnsi="Candara"/>
                                <w:b/>
                                <w:i/>
                                <w:sz w:val="20"/>
                                <w:szCs w:val="20"/>
                                <w:lang w:val="es-ES_tradnl" w:eastAsia="es-ES_tradnl"/>
                              </w:rPr>
                              <w:t>Con la familia:</w:t>
                            </w:r>
                          </w:p>
                          <w:p w14:paraId="661D34C7" w14:textId="77777777" w:rsidR="002D1E3E" w:rsidRPr="006B7740" w:rsidRDefault="002D1E3E" w:rsidP="00A62E41">
                            <w:pPr>
                              <w:numPr>
                                <w:ilvl w:val="0"/>
                                <w:numId w:val="14"/>
                              </w:numPr>
                              <w:shd w:val="clear" w:color="auto" w:fill="FBD4B4" w:themeFill="accent6" w:themeFillTint="66"/>
                              <w:spacing w:after="0" w:line="240" w:lineRule="auto"/>
                              <w:rPr>
                                <w:rFonts w:ascii="Candara" w:eastAsiaTheme="minorEastAsia" w:hAnsi="Candara"/>
                                <w:sz w:val="20"/>
                                <w:szCs w:val="20"/>
                                <w:lang w:val="es-ES_tradnl" w:eastAsia="es-ES_tradnl"/>
                              </w:rPr>
                            </w:pPr>
                            <w:r w:rsidRPr="006B7740">
                              <w:rPr>
                                <w:rFonts w:ascii="Candara" w:eastAsiaTheme="minorEastAsia" w:hAnsi="Candara"/>
                                <w:sz w:val="20"/>
                                <w:szCs w:val="20"/>
                                <w:lang w:val="es-ES_tradnl" w:eastAsia="es-ES_tradnl"/>
                              </w:rPr>
                              <w:t>Orientación permanente para su asistencia a la IE y brinde apoyo</w:t>
                            </w:r>
                          </w:p>
                          <w:p w14:paraId="097E91B6" w14:textId="77777777" w:rsidR="002D1E3E" w:rsidRPr="006B7740" w:rsidRDefault="002D1E3E" w:rsidP="00807666">
                            <w:pPr>
                              <w:shd w:val="clear" w:color="auto" w:fill="FBD4B4" w:themeFill="accent6" w:themeFillTint="66"/>
                              <w:spacing w:after="0" w:line="240" w:lineRule="auto"/>
                              <w:rPr>
                                <w:rFonts w:ascii="Candara" w:eastAsiaTheme="minorEastAsia" w:hAnsi="Candara"/>
                                <w:b/>
                                <w:i/>
                                <w:sz w:val="20"/>
                                <w:szCs w:val="20"/>
                                <w:lang w:val="es-ES_tradnl" w:eastAsia="es-ES_tradnl"/>
                              </w:rPr>
                            </w:pPr>
                            <w:r w:rsidRPr="006B7740">
                              <w:rPr>
                                <w:rFonts w:ascii="Candara" w:eastAsiaTheme="minorEastAsia" w:hAnsi="Candara"/>
                                <w:b/>
                                <w:i/>
                                <w:sz w:val="20"/>
                                <w:szCs w:val="20"/>
                                <w:lang w:val="es-ES_tradnl" w:eastAsia="es-ES_tradnl"/>
                              </w:rPr>
                              <w:t>Con el equipo docente:</w:t>
                            </w:r>
                          </w:p>
                          <w:p w14:paraId="57A8974E" w14:textId="77777777" w:rsidR="002D1E3E" w:rsidRPr="00EE3335" w:rsidRDefault="002D1E3E" w:rsidP="00A62E41">
                            <w:pPr>
                              <w:pStyle w:val="Prrafodelista"/>
                              <w:numPr>
                                <w:ilvl w:val="0"/>
                                <w:numId w:val="14"/>
                              </w:numPr>
                              <w:shd w:val="clear" w:color="auto" w:fill="FBD4B4" w:themeFill="accent6" w:themeFillTint="66"/>
                              <w:spacing w:after="0" w:line="240" w:lineRule="auto"/>
                              <w:rPr>
                                <w:rFonts w:ascii="Candara" w:eastAsiaTheme="minorEastAsia" w:hAnsi="Candara"/>
                                <w:sz w:val="20"/>
                                <w:szCs w:val="20"/>
                                <w:lang w:val="es-ES_tradnl" w:eastAsia="es-ES_tradnl"/>
                              </w:rPr>
                            </w:pPr>
                            <w:r w:rsidRPr="00EE3335">
                              <w:rPr>
                                <w:rFonts w:ascii="Candara" w:eastAsiaTheme="minorEastAsia" w:hAnsi="Candara"/>
                                <w:sz w:val="20"/>
                                <w:szCs w:val="20"/>
                                <w:lang w:val="es-ES_tradnl" w:eastAsia="es-ES_tradnl"/>
                              </w:rPr>
                              <w:t xml:space="preserve">Coordinar para el apoyo académico. </w:t>
                            </w:r>
                          </w:p>
                          <w:p w14:paraId="79C18145" w14:textId="77777777" w:rsidR="002D1E3E" w:rsidRDefault="002D1E3E" w:rsidP="00807666">
                            <w:pPr>
                              <w:shd w:val="clear" w:color="auto" w:fill="FBD4B4" w:themeFill="accent6" w:themeFillTint="66"/>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E6696A" id="Cuadro de texto 109" o:spid="_x0000_s1050" type="#_x0000_t202" style="position:absolute;margin-left:581.65pt;margin-top:-46.8pt;width:168.75pt;height:225.75pt;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" fillcolor="white [3201]" stroked="f" strokeweight="2pt">
                <v:shadow on="t" color="black" offset="0,1pt"/>
                <v:textbox>
                  <w:txbxContent>
                    <w:p w14:paraId="0DB56BD5" w14:textId="77777777" w:rsidR="002D1E3E" w:rsidRPr="006B7740" w:rsidRDefault="002D1E3E" w:rsidP="00807666">
                      <w:pPr>
                        <w:shd w:val="clear" w:color="auto" w:fill="FBD4B4" w:themeFill="accent6" w:themeFillTint="66"/>
                        <w:spacing w:after="0" w:line="240" w:lineRule="auto"/>
                        <w:rPr>
                          <w:rFonts w:ascii="Candara" w:eastAsiaTheme="minorEastAsia" w:hAnsi="Candara"/>
                          <w:b/>
                          <w:sz w:val="20"/>
                          <w:szCs w:val="20"/>
                          <w:lang w:val="es-ES_tradnl" w:eastAsia="es-ES_tradnl"/>
                        </w:rPr>
                      </w:pPr>
                      <w:r w:rsidRPr="006B7740">
                        <w:rPr>
                          <w:rFonts w:ascii="Candara" w:eastAsiaTheme="minorEastAsia" w:hAnsi="Candara"/>
                          <w:b/>
                          <w:i/>
                          <w:sz w:val="20"/>
                          <w:szCs w:val="20"/>
                          <w:lang w:val="es-ES_tradnl" w:eastAsia="es-ES_tradnl"/>
                        </w:rPr>
                        <w:t>Con la estudiante</w:t>
                      </w:r>
                      <w:r w:rsidRPr="006B7740">
                        <w:rPr>
                          <w:rFonts w:ascii="Candara" w:eastAsiaTheme="minorEastAsia" w:hAnsi="Candara"/>
                          <w:b/>
                          <w:sz w:val="20"/>
                          <w:szCs w:val="20"/>
                          <w:lang w:val="es-ES_tradnl" w:eastAsia="es-ES_tradnl"/>
                        </w:rPr>
                        <w:t>:</w:t>
                      </w:r>
                    </w:p>
                    <w:p w14:paraId="03F6929D" w14:textId="77777777" w:rsidR="002D1E3E" w:rsidRPr="00EE3335" w:rsidRDefault="002D1E3E" w:rsidP="00A62E41">
                      <w:pPr>
                        <w:pStyle w:val="Prrafodelista"/>
                        <w:numPr>
                          <w:ilvl w:val="0"/>
                          <w:numId w:val="13"/>
                        </w:numPr>
                        <w:shd w:val="clear" w:color="auto" w:fill="FBD4B4" w:themeFill="accent6" w:themeFillTint="66"/>
                        <w:spacing w:after="0" w:line="240" w:lineRule="auto"/>
                        <w:rPr>
                          <w:rFonts w:ascii="Candara" w:eastAsiaTheme="minorEastAsia" w:hAnsi="Candara"/>
                          <w:sz w:val="20"/>
                          <w:szCs w:val="20"/>
                          <w:lang w:val="es-ES_tradnl" w:eastAsia="es-ES_tradnl"/>
                        </w:rPr>
                      </w:pPr>
                      <w:r w:rsidRPr="00EE3335">
                        <w:rPr>
                          <w:rFonts w:ascii="Candara" w:eastAsiaTheme="minorEastAsia" w:hAnsi="Candara"/>
                          <w:sz w:val="20"/>
                          <w:szCs w:val="20"/>
                          <w:lang w:val="es-ES_tradnl" w:eastAsia="es-ES_tradnl"/>
                        </w:rPr>
                        <w:t>Reincorporarla al sistema educativo de ser necesario.</w:t>
                      </w:r>
                    </w:p>
                    <w:p w14:paraId="25634869" w14:textId="77777777" w:rsidR="002D1E3E" w:rsidRPr="00EE3335" w:rsidRDefault="002D1E3E" w:rsidP="00A62E41">
                      <w:pPr>
                        <w:pStyle w:val="Prrafodelista"/>
                        <w:numPr>
                          <w:ilvl w:val="0"/>
                          <w:numId w:val="13"/>
                        </w:numPr>
                        <w:shd w:val="clear" w:color="auto" w:fill="FBD4B4" w:themeFill="accent6" w:themeFillTint="66"/>
                        <w:spacing w:after="0" w:line="240" w:lineRule="auto"/>
                        <w:rPr>
                          <w:rFonts w:ascii="Candara" w:eastAsiaTheme="minorEastAsia" w:hAnsi="Candara"/>
                          <w:sz w:val="20"/>
                          <w:szCs w:val="20"/>
                          <w:lang w:val="es-ES_tradnl" w:eastAsia="es-ES_tradnl"/>
                        </w:rPr>
                      </w:pPr>
                      <w:r w:rsidRPr="00EE3335">
                        <w:rPr>
                          <w:rFonts w:ascii="Candara" w:eastAsiaTheme="minorEastAsia" w:hAnsi="Candara"/>
                          <w:sz w:val="20"/>
                          <w:szCs w:val="20"/>
                          <w:lang w:val="es-ES_tradnl" w:eastAsia="es-ES_tradnl"/>
                        </w:rPr>
                        <w:t>Garantizar la permanencia en el sistema educativo y que no sea discriminada, otorgándole facilidades de acuerdo a su condición.</w:t>
                      </w:r>
                    </w:p>
                    <w:p w14:paraId="6CDDA089" w14:textId="77777777" w:rsidR="002D1E3E" w:rsidRPr="00EE3335" w:rsidRDefault="002D1E3E" w:rsidP="00A62E41">
                      <w:pPr>
                        <w:pStyle w:val="Prrafodelista"/>
                        <w:numPr>
                          <w:ilvl w:val="0"/>
                          <w:numId w:val="13"/>
                        </w:numPr>
                        <w:shd w:val="clear" w:color="auto" w:fill="FBD4B4" w:themeFill="accent6" w:themeFillTint="66"/>
                        <w:spacing w:after="0" w:line="240" w:lineRule="auto"/>
                        <w:rPr>
                          <w:rFonts w:ascii="Candara" w:eastAsiaTheme="minorEastAsia" w:hAnsi="Candara"/>
                          <w:sz w:val="20"/>
                          <w:szCs w:val="20"/>
                          <w:lang w:val="es-ES_tradnl" w:eastAsia="es-ES_tradnl"/>
                        </w:rPr>
                      </w:pPr>
                      <w:r w:rsidRPr="00EE3335">
                        <w:rPr>
                          <w:rFonts w:ascii="Candara" w:eastAsiaTheme="minorEastAsia" w:hAnsi="Candara"/>
                          <w:sz w:val="20"/>
                          <w:szCs w:val="20"/>
                          <w:lang w:val="es-ES_tradnl" w:eastAsia="es-ES_tradnl"/>
                        </w:rPr>
                        <w:t>Verificar su asistencia al tratamiento especializado.</w:t>
                      </w:r>
                    </w:p>
                    <w:p w14:paraId="0D64910C" w14:textId="77777777" w:rsidR="002D1E3E" w:rsidRPr="006B7740" w:rsidRDefault="002D1E3E" w:rsidP="00807666">
                      <w:pPr>
                        <w:shd w:val="clear" w:color="auto" w:fill="FBD4B4" w:themeFill="accent6" w:themeFillTint="66"/>
                        <w:spacing w:after="0" w:line="240" w:lineRule="auto"/>
                        <w:rPr>
                          <w:rFonts w:ascii="Candara" w:eastAsiaTheme="minorEastAsia" w:hAnsi="Candara"/>
                          <w:b/>
                          <w:i/>
                          <w:sz w:val="20"/>
                          <w:szCs w:val="20"/>
                          <w:lang w:val="es-ES_tradnl" w:eastAsia="es-ES_tradnl"/>
                        </w:rPr>
                      </w:pPr>
                      <w:r w:rsidRPr="006B7740">
                        <w:rPr>
                          <w:rFonts w:ascii="Candara" w:eastAsiaTheme="minorEastAsia" w:hAnsi="Candara"/>
                          <w:b/>
                          <w:i/>
                          <w:sz w:val="20"/>
                          <w:szCs w:val="20"/>
                          <w:lang w:val="es-ES_tradnl" w:eastAsia="es-ES_tradnl"/>
                        </w:rPr>
                        <w:t>Con la familia:</w:t>
                      </w:r>
                    </w:p>
                    <w:p w14:paraId="661D34C7" w14:textId="77777777" w:rsidR="002D1E3E" w:rsidRPr="006B7740" w:rsidRDefault="002D1E3E" w:rsidP="00A62E41">
                      <w:pPr>
                        <w:numPr>
                          <w:ilvl w:val="0"/>
                          <w:numId w:val="14"/>
                        </w:numPr>
                        <w:shd w:val="clear" w:color="auto" w:fill="FBD4B4" w:themeFill="accent6" w:themeFillTint="66"/>
                        <w:spacing w:after="0" w:line="240" w:lineRule="auto"/>
                        <w:rPr>
                          <w:rFonts w:ascii="Candara" w:eastAsiaTheme="minorEastAsia" w:hAnsi="Candara"/>
                          <w:sz w:val="20"/>
                          <w:szCs w:val="20"/>
                          <w:lang w:val="es-ES_tradnl" w:eastAsia="es-ES_tradnl"/>
                        </w:rPr>
                      </w:pPr>
                      <w:r w:rsidRPr="006B7740">
                        <w:rPr>
                          <w:rFonts w:ascii="Candara" w:eastAsiaTheme="minorEastAsia" w:hAnsi="Candara"/>
                          <w:sz w:val="20"/>
                          <w:szCs w:val="20"/>
                          <w:lang w:val="es-ES_tradnl" w:eastAsia="es-ES_tradnl"/>
                        </w:rPr>
                        <w:t>Orientación permanente para su asistencia a la IE y brinde apoyo</w:t>
                      </w:r>
                    </w:p>
                    <w:p w14:paraId="097E91B6" w14:textId="77777777" w:rsidR="002D1E3E" w:rsidRPr="006B7740" w:rsidRDefault="002D1E3E" w:rsidP="00807666">
                      <w:pPr>
                        <w:shd w:val="clear" w:color="auto" w:fill="FBD4B4" w:themeFill="accent6" w:themeFillTint="66"/>
                        <w:spacing w:after="0" w:line="240" w:lineRule="auto"/>
                        <w:rPr>
                          <w:rFonts w:ascii="Candara" w:eastAsiaTheme="minorEastAsia" w:hAnsi="Candara"/>
                          <w:b/>
                          <w:i/>
                          <w:sz w:val="20"/>
                          <w:szCs w:val="20"/>
                          <w:lang w:val="es-ES_tradnl" w:eastAsia="es-ES_tradnl"/>
                        </w:rPr>
                      </w:pPr>
                      <w:r w:rsidRPr="006B7740">
                        <w:rPr>
                          <w:rFonts w:ascii="Candara" w:eastAsiaTheme="minorEastAsia" w:hAnsi="Candara"/>
                          <w:b/>
                          <w:i/>
                          <w:sz w:val="20"/>
                          <w:szCs w:val="20"/>
                          <w:lang w:val="es-ES_tradnl" w:eastAsia="es-ES_tradnl"/>
                        </w:rPr>
                        <w:t>Con el equipo docente:</w:t>
                      </w:r>
                    </w:p>
                    <w:p w14:paraId="57A8974E" w14:textId="77777777" w:rsidR="002D1E3E" w:rsidRPr="00EE3335" w:rsidRDefault="002D1E3E" w:rsidP="00A62E41">
                      <w:pPr>
                        <w:pStyle w:val="Prrafodelista"/>
                        <w:numPr>
                          <w:ilvl w:val="0"/>
                          <w:numId w:val="14"/>
                        </w:numPr>
                        <w:shd w:val="clear" w:color="auto" w:fill="FBD4B4" w:themeFill="accent6" w:themeFillTint="66"/>
                        <w:spacing w:after="0" w:line="240" w:lineRule="auto"/>
                        <w:rPr>
                          <w:rFonts w:ascii="Candara" w:eastAsiaTheme="minorEastAsia" w:hAnsi="Candara"/>
                          <w:sz w:val="20"/>
                          <w:szCs w:val="20"/>
                          <w:lang w:val="es-ES_tradnl" w:eastAsia="es-ES_tradnl"/>
                        </w:rPr>
                      </w:pPr>
                      <w:r w:rsidRPr="00EE3335">
                        <w:rPr>
                          <w:rFonts w:ascii="Candara" w:eastAsiaTheme="minorEastAsia" w:hAnsi="Candara"/>
                          <w:sz w:val="20"/>
                          <w:szCs w:val="20"/>
                          <w:lang w:val="es-ES_tradnl" w:eastAsia="es-ES_tradnl"/>
                        </w:rPr>
                        <w:t xml:space="preserve">Coordinar para el apoyo académico. </w:t>
                      </w:r>
                    </w:p>
                    <w:p w14:paraId="79C18145" w14:textId="77777777" w:rsidR="002D1E3E" w:rsidRDefault="002D1E3E" w:rsidP="00807666">
                      <w:pPr>
                        <w:shd w:val="clear" w:color="auto" w:fill="FBD4B4" w:themeFill="accent6" w:themeFillTint="66"/>
                      </w:pPr>
                    </w:p>
                  </w:txbxContent>
                </v:textbox>
              </v:shape>
            </w:pict>
          </mc:Fallback>
        </mc:AlternateContent>
      </w:r>
      <w:r w:rsidRPr="00247F57">
        <w:rPr>
          <w:b/>
          <w:noProof/>
          <w:color w:val="FFFFFF" w:themeColor="background1"/>
          <w:lang w:val="es-PE" w:eastAsia="es-PE"/>
        </w:rPr>
        <mc:AlternateContent>
          <mc:Choice Requires="wps">
            <w:drawing>
              <wp:anchor distT="0" distB="0" distL="114300" distR="114300" simplePos="0" relativeHeight="251610112" behindDoc="0" locked="0" layoutInCell="1" allowOverlap="1" wp14:anchorId="407252E6" wp14:editId="632F9DE1">
                <wp:simplePos x="0" y="0"/>
                <wp:positionH relativeFrom="column">
                  <wp:posOffset>2786380</wp:posOffset>
                </wp:positionH>
                <wp:positionV relativeFrom="paragraph">
                  <wp:posOffset>-651510</wp:posOffset>
                </wp:positionV>
                <wp:extent cx="4000500" cy="438150"/>
                <wp:effectExtent l="0" t="0" r="0" b="0"/>
                <wp:wrapNone/>
                <wp:docPr id="110" name="Cuadro de texto 110"/>
                <wp:cNvGraphicFramePr/>
                <a:graphic xmlns:a="http://schemas.openxmlformats.org/drawingml/2006/main">
                  <a:graphicData uri="http://schemas.microsoft.com/office/word/2010/wordprocessingShape">
                    <wps:wsp>
                      <wps:cNvSpPr txBox="1"/>
                      <wps:spPr>
                        <a:xfrm>
                          <a:off x="0" y="0"/>
                          <a:ext cx="4000500" cy="4381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D175348" w14:textId="77777777" w:rsidR="002D1E3E" w:rsidRPr="000749DA" w:rsidRDefault="002D1E3E" w:rsidP="00807666">
                            <w:pPr>
                              <w:rPr>
                                <w:sz w:val="24"/>
                              </w:rPr>
                            </w:pPr>
                            <w:r w:rsidRPr="000749DA">
                              <w:rPr>
                                <w:rFonts w:ascii="AR ESSENCE" w:hAnsi="AR ESSENCE"/>
                                <w:b/>
                                <w:color w:val="215868" w:themeColor="accent5" w:themeShade="80"/>
                                <w:sz w:val="44"/>
                              </w:rPr>
                              <w:t>En caso de embarazo adolescente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7252E6" id="Cuadro de texto 110" o:spid="_x0000_s1051" type="#_x0000_t202" style="position:absolute;margin-left:219.4pt;margin-top:-51.3pt;width:315pt;height:34.5pt;z-index:25161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" fillcolor="white [3201]" stroked="f" strokeweight=".5pt">
                <v:textbox>
                  <w:txbxContent>
                    <w:p w14:paraId="1D175348" w14:textId="77777777" w:rsidR="002D1E3E" w:rsidRPr="000749DA" w:rsidRDefault="002D1E3E" w:rsidP="00807666">
                      <w:pPr>
                        <w:rPr>
                          <w:sz w:val="24"/>
                        </w:rPr>
                      </w:pPr>
                      <w:r w:rsidRPr="000749DA">
                        <w:rPr>
                          <w:rFonts w:ascii="AR ESSENCE" w:hAnsi="AR ESSENCE"/>
                          <w:b/>
                          <w:color w:val="215868" w:themeColor="accent5" w:themeShade="80"/>
                          <w:sz w:val="44"/>
                        </w:rPr>
                        <w:t>En caso de embarazo adolescente</w:t>
                      </w:r>
                    </w:p>
                  </w:txbxContent>
                </v:textbox>
              </v:shape>
            </w:pict>
          </mc:Fallback>
        </mc:AlternateContent>
      </w:r>
      <w:r w:rsidRPr="00247F57">
        <w:rPr>
          <w:b/>
          <w:noProof/>
          <w:color w:val="FFFFFF" w:themeColor="background1"/>
          <w:lang w:val="es-PE" w:eastAsia="es-PE"/>
        </w:rPr>
        <mc:AlternateContent>
          <mc:Choice Requires="wps">
            <w:drawing>
              <wp:anchor distT="0" distB="0" distL="114300" distR="114300" simplePos="0" relativeHeight="251616256" behindDoc="0" locked="0" layoutInCell="1" allowOverlap="1" wp14:anchorId="2F5406BA" wp14:editId="34C89AA7">
                <wp:simplePos x="0" y="0"/>
                <wp:positionH relativeFrom="column">
                  <wp:posOffset>8301355</wp:posOffset>
                </wp:positionH>
                <wp:positionV relativeFrom="paragraph">
                  <wp:posOffset>2272665</wp:posOffset>
                </wp:positionV>
                <wp:extent cx="0" cy="142875"/>
                <wp:effectExtent l="0" t="0" r="19050" b="28575"/>
                <wp:wrapNone/>
                <wp:docPr id="37" name="Conector recto 37"/>
                <wp:cNvGraphicFramePr/>
                <a:graphic xmlns:a="http://schemas.openxmlformats.org/drawingml/2006/main">
                  <a:graphicData uri="http://schemas.microsoft.com/office/word/2010/wordprocessingShape">
                    <wps:wsp>
                      <wps:cNvCnPr/>
                      <wps:spPr>
                        <a:xfrm>
                          <a:off x="0" y="0"/>
                          <a:ext cx="0" cy="1428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D239E59" id="Conector recto 37" o:spid="_x0000_s1026" style="position:absolute;z-index:251616256;visibility:visible;mso-wrap-style:square;mso-wrap-distance-left:9pt;mso-wrap-distance-top:0;mso-wrap-distance-right:9pt;mso-wrap-distance-bottom:0;mso-position-horizontal:absolute;mso-position-horizontal-relative:text;mso-position-vertical:absolute;mso-position-vertical-relative:text" from="653.65pt,178.95pt" to="653.65pt,19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" strokecolor="#4579b8 [3044]"/>
            </w:pict>
          </mc:Fallback>
        </mc:AlternateContent>
      </w:r>
      <w:r w:rsidRPr="00247F57">
        <w:rPr>
          <w:b/>
          <w:noProof/>
          <w:color w:val="FFFFFF" w:themeColor="background1"/>
          <w:lang w:val="es-PE" w:eastAsia="es-PE"/>
        </w:rPr>
        <mc:AlternateContent>
          <mc:Choice Requires="wps">
            <w:drawing>
              <wp:anchor distT="0" distB="0" distL="114300" distR="114300" simplePos="0" relativeHeight="251614208" behindDoc="0" locked="0" layoutInCell="1" allowOverlap="1" wp14:anchorId="2E82874D" wp14:editId="0EE1D150">
                <wp:simplePos x="0" y="0"/>
                <wp:positionH relativeFrom="column">
                  <wp:posOffset>6339205</wp:posOffset>
                </wp:positionH>
                <wp:positionV relativeFrom="paragraph">
                  <wp:posOffset>2225040</wp:posOffset>
                </wp:positionV>
                <wp:extent cx="9525" cy="180975"/>
                <wp:effectExtent l="0" t="0" r="28575" b="28575"/>
                <wp:wrapNone/>
                <wp:docPr id="36" name="Conector recto 36"/>
                <wp:cNvGraphicFramePr/>
                <a:graphic xmlns:a="http://schemas.openxmlformats.org/drawingml/2006/main">
                  <a:graphicData uri="http://schemas.microsoft.com/office/word/2010/wordprocessingShape">
                    <wps:wsp>
                      <wps:cNvCnPr/>
                      <wps:spPr>
                        <a:xfrm>
                          <a:off x="0" y="0"/>
                          <a:ext cx="9525" cy="1809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8C62248" id="Conector recto 36" o:spid="_x0000_s1026" style="position:absolute;z-index:251614208;visibility:visible;mso-wrap-style:square;mso-wrap-distance-left:9pt;mso-wrap-distance-top:0;mso-wrap-distance-right:9pt;mso-wrap-distance-bottom:0;mso-position-horizontal:absolute;mso-position-horizontal-relative:text;mso-position-vertical:absolute;mso-position-vertical-relative:text" from="499.15pt,175.2pt" to="499.9pt,18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" strokecolor="#4579b8 [3044]"/>
            </w:pict>
          </mc:Fallback>
        </mc:AlternateContent>
      </w:r>
      <w:r w:rsidRPr="00247F57">
        <w:rPr>
          <w:b/>
          <w:noProof/>
          <w:color w:val="FFFFFF" w:themeColor="background1"/>
          <w:lang w:val="es-PE" w:eastAsia="es-PE"/>
        </w:rPr>
        <mc:AlternateContent>
          <mc:Choice Requires="wps">
            <w:drawing>
              <wp:anchor distT="0" distB="0" distL="114300" distR="114300" simplePos="0" relativeHeight="251613184" behindDoc="0" locked="0" layoutInCell="1" allowOverlap="1" wp14:anchorId="2CFDB1F1" wp14:editId="082798F9">
                <wp:simplePos x="0" y="0"/>
                <wp:positionH relativeFrom="column">
                  <wp:posOffset>4367530</wp:posOffset>
                </wp:positionH>
                <wp:positionV relativeFrom="paragraph">
                  <wp:posOffset>2225040</wp:posOffset>
                </wp:positionV>
                <wp:extent cx="0" cy="114300"/>
                <wp:effectExtent l="0" t="0" r="19050" b="19050"/>
                <wp:wrapNone/>
                <wp:docPr id="34" name="Conector recto 34"/>
                <wp:cNvGraphicFramePr/>
                <a:graphic xmlns:a="http://schemas.openxmlformats.org/drawingml/2006/main">
                  <a:graphicData uri="http://schemas.microsoft.com/office/word/2010/wordprocessingShape">
                    <wps:wsp>
                      <wps:cNvCnPr/>
                      <wps:spPr>
                        <a:xfrm>
                          <a:off x="0" y="0"/>
                          <a:ext cx="0" cy="114300"/>
                        </a:xfrm>
                        <a:prstGeom prst="line">
                          <a:avLst/>
                        </a:prstGeom>
                      </wps:spPr>
                      <wps:style>
                        <a:lnRef idx="1">
                          <a:schemeClr val="accent4"/>
                        </a:lnRef>
                        <a:fillRef idx="0">
                          <a:schemeClr val="accent4"/>
                        </a:fillRef>
                        <a:effectRef idx="0">
                          <a:schemeClr val="accent4"/>
                        </a:effectRef>
                        <a:fontRef idx="minor">
                          <a:schemeClr val="tx1"/>
                        </a:fontRef>
                      </wps:style>
                      <wps:bodyPr/>
                    </wps:wsp>
                  </a:graphicData>
                </a:graphic>
              </wp:anchor>
            </w:drawing>
          </mc:Choice>
          <mc:Fallback>
            <w:pict>
              <v:line w14:anchorId="21160B02" id="Conector recto 34" o:spid="_x0000_s1026" style="position:absolute;z-index:251613184;visibility:visible;mso-wrap-style:square;mso-wrap-distance-left:9pt;mso-wrap-distance-top:0;mso-wrap-distance-right:9pt;mso-wrap-distance-bottom:0;mso-position-horizontal:absolute;mso-position-horizontal-relative:text;mso-position-vertical:absolute;mso-position-vertical-relative:text" from="343.9pt,175.2pt" to="343.9pt,18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" strokecolor="#795d9b [3047]"/>
            </w:pict>
          </mc:Fallback>
        </mc:AlternateContent>
      </w:r>
      <w:r w:rsidRPr="00247F57">
        <w:rPr>
          <w:b/>
          <w:noProof/>
          <w:color w:val="FFFFFF" w:themeColor="background1"/>
          <w:lang w:val="es-PE" w:eastAsia="es-PE"/>
        </w:rPr>
        <mc:AlternateContent>
          <mc:Choice Requires="wps">
            <w:drawing>
              <wp:anchor distT="0" distB="0" distL="114300" distR="114300" simplePos="0" relativeHeight="251612160" behindDoc="0" locked="0" layoutInCell="1" allowOverlap="1" wp14:anchorId="6DEE07B0" wp14:editId="722430B1">
                <wp:simplePos x="0" y="0"/>
                <wp:positionH relativeFrom="column">
                  <wp:posOffset>2453005</wp:posOffset>
                </wp:positionH>
                <wp:positionV relativeFrom="paragraph">
                  <wp:posOffset>2196465</wp:posOffset>
                </wp:positionV>
                <wp:extent cx="0" cy="171450"/>
                <wp:effectExtent l="0" t="0" r="19050" b="19050"/>
                <wp:wrapNone/>
                <wp:docPr id="33" name="Conector recto 33"/>
                <wp:cNvGraphicFramePr/>
                <a:graphic xmlns:a="http://schemas.openxmlformats.org/drawingml/2006/main">
                  <a:graphicData uri="http://schemas.microsoft.com/office/word/2010/wordprocessingShape">
                    <wps:wsp>
                      <wps:cNvCnPr/>
                      <wps:spPr>
                        <a:xfrm>
                          <a:off x="0" y="0"/>
                          <a:ext cx="0" cy="171450"/>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101B1A4B" id="Conector recto 33" o:spid="_x0000_s1026" style="position:absolute;z-index:251612160;visibility:visible;mso-wrap-style:square;mso-wrap-distance-left:9pt;mso-wrap-distance-top:0;mso-wrap-distance-right:9pt;mso-wrap-distance-bottom:0;mso-position-horizontal:absolute;mso-position-horizontal-relative:text;mso-position-vertical:absolute;mso-position-vertical-relative:text" from="193.15pt,172.95pt" to="193.15pt,18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" strokecolor="#94b64e [3046]"/>
            </w:pict>
          </mc:Fallback>
        </mc:AlternateContent>
      </w:r>
      <w:r w:rsidRPr="00247F57">
        <w:rPr>
          <w:b/>
          <w:noProof/>
          <w:color w:val="FFFFFF" w:themeColor="background1"/>
          <w:lang w:val="es-PE" w:eastAsia="es-PE"/>
        </w:rPr>
        <mc:AlternateContent>
          <mc:Choice Requires="wps">
            <w:drawing>
              <wp:anchor distT="0" distB="0" distL="114300" distR="114300" simplePos="0" relativeHeight="251611136" behindDoc="0" locked="0" layoutInCell="1" allowOverlap="1" wp14:anchorId="130AE8B6" wp14:editId="716CE4E4">
                <wp:simplePos x="0" y="0"/>
                <wp:positionH relativeFrom="column">
                  <wp:posOffset>624205</wp:posOffset>
                </wp:positionH>
                <wp:positionV relativeFrom="paragraph">
                  <wp:posOffset>2215515</wp:posOffset>
                </wp:positionV>
                <wp:extent cx="0" cy="152400"/>
                <wp:effectExtent l="0" t="0" r="19050" b="19050"/>
                <wp:wrapNone/>
                <wp:docPr id="111" name="Conector recto 111"/>
                <wp:cNvGraphicFramePr/>
                <a:graphic xmlns:a="http://schemas.openxmlformats.org/drawingml/2006/main">
                  <a:graphicData uri="http://schemas.microsoft.com/office/word/2010/wordprocessingShape">
                    <wps:wsp>
                      <wps:cNvCnPr/>
                      <wps:spPr>
                        <a:xfrm>
                          <a:off x="0" y="0"/>
                          <a:ext cx="0" cy="15240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4CD3F559" id="Conector recto 111" o:spid="_x0000_s1026" style="position:absolute;z-index:251611136;visibility:visible;mso-wrap-style:square;mso-wrap-distance-left:9pt;mso-wrap-distance-top:0;mso-wrap-distance-right:9pt;mso-wrap-distance-bottom:0;mso-position-horizontal:absolute;mso-position-horizontal-relative:text;mso-position-vertical:absolute;mso-position-vertical-relative:text" from="49.15pt,174.45pt" to="49.15pt,18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" strokecolor="#bc4542 [3045]"/>
            </w:pict>
          </mc:Fallback>
        </mc:AlternateContent>
      </w:r>
      <w:r w:rsidRPr="00247F57">
        <w:rPr>
          <w:b/>
          <w:noProof/>
          <w:color w:val="FFFFFF" w:themeColor="background1"/>
          <w:lang w:val="es-PE" w:eastAsia="es-PE"/>
        </w:rPr>
        <mc:AlternateContent>
          <mc:Choice Requires="wps">
            <w:drawing>
              <wp:anchor distT="0" distB="0" distL="114300" distR="114300" simplePos="0" relativeHeight="251603968" behindDoc="0" locked="0" layoutInCell="1" allowOverlap="1" wp14:anchorId="7F9F9F96" wp14:editId="799602EC">
                <wp:simplePos x="0" y="0"/>
                <wp:positionH relativeFrom="margin">
                  <wp:align>center</wp:align>
                </wp:positionH>
                <wp:positionV relativeFrom="paragraph">
                  <wp:posOffset>24765</wp:posOffset>
                </wp:positionV>
                <wp:extent cx="2019300" cy="2190750"/>
                <wp:effectExtent l="133350" t="114300" r="133350" b="152400"/>
                <wp:wrapNone/>
                <wp:docPr id="112" name="Cuadro de texto 112"/>
                <wp:cNvGraphicFramePr/>
                <a:graphic xmlns:a="http://schemas.openxmlformats.org/drawingml/2006/main">
                  <a:graphicData uri="http://schemas.microsoft.com/office/word/2010/wordprocessingShape">
                    <wps:wsp>
                      <wps:cNvSpPr txBox="1"/>
                      <wps:spPr>
                        <a:xfrm>
                          <a:off x="0" y="0"/>
                          <a:ext cx="2019300" cy="2190750"/>
                        </a:xfrm>
                        <a:prstGeom prst="rect">
                          <a:avLst/>
                        </a:prstGeom>
                        <a:solidFill>
                          <a:srgbClr val="99FF99"/>
                        </a:solidFill>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4"/>
                        </a:lnRef>
                        <a:fillRef idx="1">
                          <a:schemeClr val="lt1"/>
                        </a:fillRef>
                        <a:effectRef idx="0">
                          <a:schemeClr val="accent4"/>
                        </a:effectRef>
                        <a:fontRef idx="minor">
                          <a:schemeClr val="dk1"/>
                        </a:fontRef>
                      </wps:style>
                      <wps:txbx>
                        <w:txbxContent>
                          <w:p w14:paraId="6EEEE8B3" w14:textId="77777777" w:rsidR="002D1E3E" w:rsidRPr="000749DA" w:rsidRDefault="002D1E3E" w:rsidP="00A62E41">
                            <w:pPr>
                              <w:pStyle w:val="Prrafodelista"/>
                              <w:numPr>
                                <w:ilvl w:val="0"/>
                                <w:numId w:val="9"/>
                              </w:numPr>
                              <w:shd w:val="clear" w:color="auto" w:fill="99FF99"/>
                              <w:spacing w:after="0" w:line="240" w:lineRule="auto"/>
                              <w:ind w:left="142" w:hanging="142"/>
                              <w:jc w:val="both"/>
                              <w:rPr>
                                <w:rFonts w:ascii="Candara" w:eastAsiaTheme="minorEastAsia" w:hAnsi="Candara"/>
                                <w:sz w:val="20"/>
                                <w:lang w:val="es-ES_tradnl" w:eastAsia="es-ES_tradnl"/>
                              </w:rPr>
                            </w:pPr>
                            <w:r w:rsidRPr="000749DA">
                              <w:rPr>
                                <w:rFonts w:ascii="Candara" w:eastAsiaTheme="minorEastAsia" w:hAnsi="Candara"/>
                                <w:sz w:val="20"/>
                                <w:lang w:val="es-ES_tradnl" w:eastAsia="es-ES_tradnl"/>
                              </w:rPr>
                              <w:t>El equipo docente para que brinde las facilidades para sus evaluaciones y que pueda acudir a los servicios médicos de atención pre y post natal, lactancia, planificación familiar, control del crecimiento y desarrollo del niño.</w:t>
                            </w:r>
                          </w:p>
                          <w:p w14:paraId="5E61FDC8" w14:textId="77777777" w:rsidR="002D1E3E" w:rsidRPr="006B7740" w:rsidRDefault="002D1E3E" w:rsidP="00A62E41">
                            <w:pPr>
                              <w:numPr>
                                <w:ilvl w:val="0"/>
                                <w:numId w:val="9"/>
                              </w:numPr>
                              <w:shd w:val="clear" w:color="auto" w:fill="99FF99"/>
                              <w:spacing w:after="0" w:line="240" w:lineRule="auto"/>
                              <w:ind w:left="170" w:hanging="170"/>
                              <w:contextualSpacing/>
                              <w:jc w:val="both"/>
                              <w:rPr>
                                <w:rFonts w:eastAsiaTheme="minorEastAsia"/>
                                <w:szCs w:val="17"/>
                                <w:lang w:val="es-ES_tradnl" w:eastAsia="es-ES_tradnl"/>
                              </w:rPr>
                            </w:pPr>
                            <w:r w:rsidRPr="006B7740">
                              <w:rPr>
                                <w:rFonts w:ascii="Candara" w:eastAsiaTheme="minorEastAsia" w:hAnsi="Candara"/>
                                <w:sz w:val="20"/>
                                <w:szCs w:val="20"/>
                                <w:lang w:val="es-ES_tradnl" w:eastAsia="es-ES_tradnl"/>
                              </w:rPr>
                              <w:t>La UGEL sobre los casos de estudiantes en situación de embarazo o maternidad así como las medidas adoptadas.</w:t>
                            </w:r>
                          </w:p>
                          <w:p w14:paraId="7051CB14" w14:textId="77777777" w:rsidR="002D1E3E" w:rsidRDefault="002D1E3E" w:rsidP="00807666">
                            <w:pPr>
                              <w:shd w:val="clear" w:color="auto" w:fill="99FF99"/>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9F9F96" id="Cuadro de texto 112" o:spid="_x0000_s1052" type="#_x0000_t202" style="position:absolute;margin-left:0;margin-top:1.95pt;width:159pt;height:172.5pt;z-index:2516039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" fillcolor="#9f9" stroked="f" strokeweight="2pt">
                <v:shadow on="t" color="black" offset="0,1pt"/>
                <v:textbox>
                  <w:txbxContent>
                    <w:p w14:paraId="6EEEE8B3" w14:textId="77777777" w:rsidR="002D1E3E" w:rsidRPr="000749DA" w:rsidRDefault="002D1E3E" w:rsidP="00A62E41">
                      <w:pPr>
                        <w:pStyle w:val="Prrafodelista"/>
                        <w:numPr>
                          <w:ilvl w:val="0"/>
                          <w:numId w:val="9"/>
                        </w:numPr>
                        <w:shd w:val="clear" w:color="auto" w:fill="99FF99"/>
                        <w:spacing w:after="0" w:line="240" w:lineRule="auto"/>
                        <w:ind w:left="142" w:hanging="142"/>
                        <w:jc w:val="both"/>
                        <w:rPr>
                          <w:rFonts w:ascii="Candara" w:eastAsiaTheme="minorEastAsia" w:hAnsi="Candara"/>
                          <w:sz w:val="20"/>
                          <w:lang w:val="es-ES_tradnl" w:eastAsia="es-ES_tradnl"/>
                        </w:rPr>
                      </w:pPr>
                      <w:r w:rsidRPr="000749DA">
                        <w:rPr>
                          <w:rFonts w:ascii="Candara" w:eastAsiaTheme="minorEastAsia" w:hAnsi="Candara"/>
                          <w:sz w:val="20"/>
                          <w:lang w:val="es-ES_tradnl" w:eastAsia="es-ES_tradnl"/>
                        </w:rPr>
                        <w:t>El equipo docente para que brinde las facilidades para sus evaluaciones y que pueda acudir a los servicios médicos de atención pre y post natal, lactancia, planificación familiar, control del crecimiento y desarrollo del niño.</w:t>
                      </w:r>
                    </w:p>
                    <w:p w14:paraId="5E61FDC8" w14:textId="77777777" w:rsidR="002D1E3E" w:rsidRPr="006B7740" w:rsidRDefault="002D1E3E" w:rsidP="00A62E41">
                      <w:pPr>
                        <w:numPr>
                          <w:ilvl w:val="0"/>
                          <w:numId w:val="9"/>
                        </w:numPr>
                        <w:shd w:val="clear" w:color="auto" w:fill="99FF99"/>
                        <w:spacing w:after="0" w:line="240" w:lineRule="auto"/>
                        <w:ind w:left="170" w:hanging="170"/>
                        <w:contextualSpacing/>
                        <w:jc w:val="both"/>
                        <w:rPr>
                          <w:rFonts w:eastAsiaTheme="minorEastAsia"/>
                          <w:szCs w:val="17"/>
                          <w:lang w:val="es-ES_tradnl" w:eastAsia="es-ES_tradnl"/>
                        </w:rPr>
                      </w:pPr>
                      <w:r w:rsidRPr="006B7740">
                        <w:rPr>
                          <w:rFonts w:ascii="Candara" w:eastAsiaTheme="minorEastAsia" w:hAnsi="Candara"/>
                          <w:sz w:val="20"/>
                          <w:szCs w:val="20"/>
                          <w:lang w:val="es-ES_tradnl" w:eastAsia="es-ES_tradnl"/>
                        </w:rPr>
                        <w:t>La UGEL sobre los casos de estudiantes en situación de embarazo o maternidad así como las medidas adoptadas.</w:t>
                      </w:r>
                    </w:p>
                    <w:p w14:paraId="7051CB14" w14:textId="77777777" w:rsidR="002D1E3E" w:rsidRDefault="002D1E3E" w:rsidP="00807666">
                      <w:pPr>
                        <w:shd w:val="clear" w:color="auto" w:fill="99FF99"/>
                      </w:pPr>
                    </w:p>
                  </w:txbxContent>
                </v:textbox>
                <w10:wrap anchorx="margin"/>
              </v:shape>
            </w:pict>
          </mc:Fallback>
        </mc:AlternateContent>
      </w:r>
      <w:r w:rsidRPr="00247F57">
        <w:rPr>
          <w:b/>
          <w:noProof/>
          <w:color w:val="FFFFFF" w:themeColor="background1"/>
          <w:lang w:val="es-PE" w:eastAsia="es-PE"/>
        </w:rPr>
        <mc:AlternateContent>
          <mc:Choice Requires="wps">
            <w:drawing>
              <wp:anchor distT="0" distB="0" distL="114300" distR="114300" simplePos="0" relativeHeight="251602944" behindDoc="0" locked="0" layoutInCell="1" allowOverlap="1" wp14:anchorId="691FC482" wp14:editId="0AFB20EF">
                <wp:simplePos x="0" y="0"/>
                <wp:positionH relativeFrom="column">
                  <wp:posOffset>1557655</wp:posOffset>
                </wp:positionH>
                <wp:positionV relativeFrom="paragraph">
                  <wp:posOffset>796290</wp:posOffset>
                </wp:positionV>
                <wp:extent cx="1809750" cy="1400175"/>
                <wp:effectExtent l="133350" t="133350" r="133350" b="161925"/>
                <wp:wrapNone/>
                <wp:docPr id="113" name="Cuadro de texto 113"/>
                <wp:cNvGraphicFramePr/>
                <a:graphic xmlns:a="http://schemas.openxmlformats.org/drawingml/2006/main">
                  <a:graphicData uri="http://schemas.microsoft.com/office/word/2010/wordprocessingShape">
                    <wps:wsp>
                      <wps:cNvSpPr txBox="1"/>
                      <wps:spPr>
                        <a:xfrm>
                          <a:off x="0" y="0"/>
                          <a:ext cx="1809750" cy="1400175"/>
                        </a:xfrm>
                        <a:prstGeom prst="rect">
                          <a:avLst/>
                        </a:prstGeom>
                        <a:solidFill>
                          <a:srgbClr val="8DE5E3"/>
                        </a:solidFill>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3"/>
                        </a:lnRef>
                        <a:fillRef idx="1">
                          <a:schemeClr val="lt1"/>
                        </a:fillRef>
                        <a:effectRef idx="0">
                          <a:schemeClr val="accent3"/>
                        </a:effectRef>
                        <a:fontRef idx="minor">
                          <a:schemeClr val="dk1"/>
                        </a:fontRef>
                      </wps:style>
                      <wps:txbx>
                        <w:txbxContent>
                          <w:p w14:paraId="55648FFF" w14:textId="77777777" w:rsidR="002D1E3E" w:rsidRPr="006B7740" w:rsidRDefault="002D1E3E" w:rsidP="00A62E41">
                            <w:pPr>
                              <w:numPr>
                                <w:ilvl w:val="0"/>
                                <w:numId w:val="8"/>
                              </w:numPr>
                              <w:shd w:val="clear" w:color="auto" w:fill="8DE5E3"/>
                              <w:spacing w:after="0" w:line="240" w:lineRule="auto"/>
                              <w:ind w:left="170" w:hanging="170"/>
                              <w:contextualSpacing/>
                              <w:rPr>
                                <w:rFonts w:ascii="Candara" w:eastAsiaTheme="minorEastAsia" w:hAnsi="Candara"/>
                                <w:sz w:val="20"/>
                                <w:szCs w:val="20"/>
                                <w:lang w:eastAsia="es-ES_tradnl"/>
                              </w:rPr>
                            </w:pPr>
                            <w:r w:rsidRPr="006B7740">
                              <w:rPr>
                                <w:rFonts w:ascii="Candara" w:eastAsiaTheme="minorEastAsia" w:hAnsi="Candara"/>
                                <w:spacing w:val="-4"/>
                                <w:sz w:val="20"/>
                                <w:szCs w:val="20"/>
                                <w:lang w:eastAsia="es-ES_tradnl"/>
                              </w:rPr>
                              <w:t>Observación del comportamiento de la adolescente.</w:t>
                            </w:r>
                          </w:p>
                          <w:p w14:paraId="0DF50700" w14:textId="77777777" w:rsidR="002D1E3E" w:rsidRPr="006B7740" w:rsidRDefault="002D1E3E" w:rsidP="00A62E41">
                            <w:pPr>
                              <w:numPr>
                                <w:ilvl w:val="0"/>
                                <w:numId w:val="8"/>
                              </w:numPr>
                              <w:shd w:val="clear" w:color="auto" w:fill="8DE5E3"/>
                              <w:spacing w:after="0" w:line="240" w:lineRule="auto"/>
                              <w:ind w:left="170" w:hanging="170"/>
                              <w:contextualSpacing/>
                              <w:rPr>
                                <w:rFonts w:ascii="Candara" w:eastAsiaTheme="minorEastAsia" w:hAnsi="Candara"/>
                                <w:sz w:val="20"/>
                                <w:szCs w:val="20"/>
                                <w:lang w:eastAsia="es-ES_tradnl"/>
                              </w:rPr>
                            </w:pPr>
                            <w:r w:rsidRPr="006B7740">
                              <w:rPr>
                                <w:rFonts w:ascii="Candara" w:eastAsiaTheme="minorEastAsia" w:hAnsi="Candara"/>
                                <w:sz w:val="20"/>
                                <w:szCs w:val="20"/>
                                <w:lang w:eastAsia="es-ES_tradnl"/>
                              </w:rPr>
                              <w:t>Entrevista con el tutor o tutora</w:t>
                            </w:r>
                          </w:p>
                          <w:p w14:paraId="0C1A4AEB" w14:textId="77777777" w:rsidR="002D1E3E" w:rsidRPr="006B7740" w:rsidRDefault="002D1E3E" w:rsidP="00A62E41">
                            <w:pPr>
                              <w:numPr>
                                <w:ilvl w:val="0"/>
                                <w:numId w:val="8"/>
                              </w:numPr>
                              <w:shd w:val="clear" w:color="auto" w:fill="8DE5E3"/>
                              <w:spacing w:after="0" w:line="240" w:lineRule="auto"/>
                              <w:ind w:left="170" w:hanging="170"/>
                              <w:contextualSpacing/>
                              <w:rPr>
                                <w:rFonts w:ascii="Candara" w:eastAsiaTheme="minorEastAsia" w:hAnsi="Candara"/>
                                <w:sz w:val="20"/>
                                <w:szCs w:val="20"/>
                                <w:lang w:val="es-ES_tradnl" w:eastAsia="es-ES_tradnl"/>
                              </w:rPr>
                            </w:pPr>
                            <w:r w:rsidRPr="006B7740">
                              <w:rPr>
                                <w:rFonts w:ascii="Candara" w:eastAsiaTheme="minorEastAsia" w:hAnsi="Candara"/>
                                <w:sz w:val="20"/>
                                <w:szCs w:val="20"/>
                                <w:lang w:eastAsia="es-ES_tradnl"/>
                              </w:rPr>
                              <w:t>Entrevista a Madre, Padre de Familia o familiar a cargo</w:t>
                            </w:r>
                          </w:p>
                          <w:p w14:paraId="67B8CA86" w14:textId="77777777" w:rsidR="002D1E3E" w:rsidRPr="006B7740" w:rsidRDefault="002D1E3E" w:rsidP="00A62E41">
                            <w:pPr>
                              <w:numPr>
                                <w:ilvl w:val="0"/>
                                <w:numId w:val="8"/>
                              </w:numPr>
                              <w:shd w:val="clear" w:color="auto" w:fill="8DE5E3"/>
                              <w:spacing w:after="0" w:line="240" w:lineRule="auto"/>
                              <w:ind w:left="170" w:hanging="170"/>
                              <w:contextualSpacing/>
                              <w:rPr>
                                <w:rFonts w:ascii="Candara" w:eastAsiaTheme="minorEastAsia" w:hAnsi="Candara"/>
                                <w:sz w:val="20"/>
                                <w:szCs w:val="20"/>
                                <w:lang w:val="es-ES_tradnl" w:eastAsia="es-ES_tradnl"/>
                              </w:rPr>
                            </w:pPr>
                            <w:r w:rsidRPr="006B7740">
                              <w:rPr>
                                <w:rFonts w:ascii="Candara" w:eastAsiaTheme="minorEastAsia" w:hAnsi="Candara"/>
                                <w:sz w:val="20"/>
                                <w:szCs w:val="20"/>
                                <w:lang w:val="es-ES_tradnl" w:eastAsia="es-ES_tradnl"/>
                              </w:rPr>
                              <w:t>Entrevista con auxiliares.</w:t>
                            </w:r>
                          </w:p>
                          <w:p w14:paraId="373E5684" w14:textId="77777777" w:rsidR="002D1E3E" w:rsidRDefault="002D1E3E" w:rsidP="00807666">
                            <w:pPr>
                              <w:shd w:val="clear" w:color="auto" w:fill="8DE5E3"/>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1FC482" id="Cuadro de texto 113" o:spid="_x0000_s1053" type="#_x0000_t202" style="position:absolute;margin-left:122.65pt;margin-top:62.7pt;width:142.5pt;height:110.25pt;z-index:25160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" fillcolor="#8de5e3" stroked="f" strokeweight="2pt">
                <v:shadow on="t" color="black" offset="0,1pt"/>
                <v:textbox>
                  <w:txbxContent>
                    <w:p w14:paraId="55648FFF" w14:textId="77777777" w:rsidR="002D1E3E" w:rsidRPr="006B7740" w:rsidRDefault="002D1E3E" w:rsidP="00A62E41">
                      <w:pPr>
                        <w:numPr>
                          <w:ilvl w:val="0"/>
                          <w:numId w:val="8"/>
                        </w:numPr>
                        <w:shd w:val="clear" w:color="auto" w:fill="8DE5E3"/>
                        <w:spacing w:after="0" w:line="240" w:lineRule="auto"/>
                        <w:ind w:left="170" w:hanging="170"/>
                        <w:contextualSpacing/>
                        <w:rPr>
                          <w:rFonts w:ascii="Candara" w:eastAsiaTheme="minorEastAsia" w:hAnsi="Candara"/>
                          <w:sz w:val="20"/>
                          <w:szCs w:val="20"/>
                          <w:lang w:eastAsia="es-ES_tradnl"/>
                        </w:rPr>
                      </w:pPr>
                      <w:r w:rsidRPr="006B7740">
                        <w:rPr>
                          <w:rFonts w:ascii="Candara" w:eastAsiaTheme="minorEastAsia" w:hAnsi="Candara"/>
                          <w:spacing w:val="-4"/>
                          <w:sz w:val="20"/>
                          <w:szCs w:val="20"/>
                          <w:lang w:eastAsia="es-ES_tradnl"/>
                        </w:rPr>
                        <w:t>Observación del comportamiento de la adolescente.</w:t>
                      </w:r>
                    </w:p>
                    <w:p w14:paraId="0DF50700" w14:textId="77777777" w:rsidR="002D1E3E" w:rsidRPr="006B7740" w:rsidRDefault="002D1E3E" w:rsidP="00A62E41">
                      <w:pPr>
                        <w:numPr>
                          <w:ilvl w:val="0"/>
                          <w:numId w:val="8"/>
                        </w:numPr>
                        <w:shd w:val="clear" w:color="auto" w:fill="8DE5E3"/>
                        <w:spacing w:after="0" w:line="240" w:lineRule="auto"/>
                        <w:ind w:left="170" w:hanging="170"/>
                        <w:contextualSpacing/>
                        <w:rPr>
                          <w:rFonts w:ascii="Candara" w:eastAsiaTheme="minorEastAsia" w:hAnsi="Candara"/>
                          <w:sz w:val="20"/>
                          <w:szCs w:val="20"/>
                          <w:lang w:eastAsia="es-ES_tradnl"/>
                        </w:rPr>
                      </w:pPr>
                      <w:r w:rsidRPr="006B7740">
                        <w:rPr>
                          <w:rFonts w:ascii="Candara" w:eastAsiaTheme="minorEastAsia" w:hAnsi="Candara"/>
                          <w:sz w:val="20"/>
                          <w:szCs w:val="20"/>
                          <w:lang w:eastAsia="es-ES_tradnl"/>
                        </w:rPr>
                        <w:t>Entrevista con el tutor o tutora</w:t>
                      </w:r>
                    </w:p>
                    <w:p w14:paraId="0C1A4AEB" w14:textId="77777777" w:rsidR="002D1E3E" w:rsidRPr="006B7740" w:rsidRDefault="002D1E3E" w:rsidP="00A62E41">
                      <w:pPr>
                        <w:numPr>
                          <w:ilvl w:val="0"/>
                          <w:numId w:val="8"/>
                        </w:numPr>
                        <w:shd w:val="clear" w:color="auto" w:fill="8DE5E3"/>
                        <w:spacing w:after="0" w:line="240" w:lineRule="auto"/>
                        <w:ind w:left="170" w:hanging="170"/>
                        <w:contextualSpacing/>
                        <w:rPr>
                          <w:rFonts w:ascii="Candara" w:eastAsiaTheme="minorEastAsia" w:hAnsi="Candara"/>
                          <w:sz w:val="20"/>
                          <w:szCs w:val="20"/>
                          <w:lang w:val="es-ES_tradnl" w:eastAsia="es-ES_tradnl"/>
                        </w:rPr>
                      </w:pPr>
                      <w:r w:rsidRPr="006B7740">
                        <w:rPr>
                          <w:rFonts w:ascii="Candara" w:eastAsiaTheme="minorEastAsia" w:hAnsi="Candara"/>
                          <w:sz w:val="20"/>
                          <w:szCs w:val="20"/>
                          <w:lang w:eastAsia="es-ES_tradnl"/>
                        </w:rPr>
                        <w:t>Entrevista a Madre, Padre de Familia o familiar a cargo</w:t>
                      </w:r>
                    </w:p>
                    <w:p w14:paraId="67B8CA86" w14:textId="77777777" w:rsidR="002D1E3E" w:rsidRPr="006B7740" w:rsidRDefault="002D1E3E" w:rsidP="00A62E41">
                      <w:pPr>
                        <w:numPr>
                          <w:ilvl w:val="0"/>
                          <w:numId w:val="8"/>
                        </w:numPr>
                        <w:shd w:val="clear" w:color="auto" w:fill="8DE5E3"/>
                        <w:spacing w:after="0" w:line="240" w:lineRule="auto"/>
                        <w:ind w:left="170" w:hanging="170"/>
                        <w:contextualSpacing/>
                        <w:rPr>
                          <w:rFonts w:ascii="Candara" w:eastAsiaTheme="minorEastAsia" w:hAnsi="Candara"/>
                          <w:sz w:val="20"/>
                          <w:szCs w:val="20"/>
                          <w:lang w:val="es-ES_tradnl" w:eastAsia="es-ES_tradnl"/>
                        </w:rPr>
                      </w:pPr>
                      <w:r w:rsidRPr="006B7740">
                        <w:rPr>
                          <w:rFonts w:ascii="Candara" w:eastAsiaTheme="minorEastAsia" w:hAnsi="Candara"/>
                          <w:sz w:val="20"/>
                          <w:szCs w:val="20"/>
                          <w:lang w:val="es-ES_tradnl" w:eastAsia="es-ES_tradnl"/>
                        </w:rPr>
                        <w:t>Entrevista con auxiliares.</w:t>
                      </w:r>
                    </w:p>
                    <w:p w14:paraId="373E5684" w14:textId="77777777" w:rsidR="002D1E3E" w:rsidRDefault="002D1E3E" w:rsidP="00807666">
                      <w:pPr>
                        <w:shd w:val="clear" w:color="auto" w:fill="8DE5E3"/>
                      </w:pPr>
                    </w:p>
                  </w:txbxContent>
                </v:textbox>
              </v:shape>
            </w:pict>
          </mc:Fallback>
        </mc:AlternateContent>
      </w:r>
      <w:r w:rsidRPr="00247F57">
        <w:rPr>
          <w:b/>
          <w:noProof/>
          <w:color w:val="FFFFFF" w:themeColor="background1"/>
          <w:lang w:val="es-PE" w:eastAsia="es-PE"/>
        </w:rPr>
        <mc:AlternateContent>
          <mc:Choice Requires="wps">
            <w:drawing>
              <wp:anchor distT="0" distB="0" distL="114300" distR="114300" simplePos="0" relativeHeight="251601920" behindDoc="0" locked="0" layoutInCell="1" allowOverlap="1" wp14:anchorId="01218887" wp14:editId="5F2B146A">
                <wp:simplePos x="0" y="0"/>
                <wp:positionH relativeFrom="column">
                  <wp:posOffset>-280670</wp:posOffset>
                </wp:positionH>
                <wp:positionV relativeFrom="paragraph">
                  <wp:posOffset>843915</wp:posOffset>
                </wp:positionV>
                <wp:extent cx="1752600" cy="1352550"/>
                <wp:effectExtent l="133350" t="133350" r="133350" b="152400"/>
                <wp:wrapNone/>
                <wp:docPr id="21" name="Cuadro de texto 21"/>
                <wp:cNvGraphicFramePr/>
                <a:graphic xmlns:a="http://schemas.openxmlformats.org/drawingml/2006/main">
                  <a:graphicData uri="http://schemas.microsoft.com/office/word/2010/wordprocessingShape">
                    <wps:wsp>
                      <wps:cNvSpPr txBox="1"/>
                      <wps:spPr>
                        <a:xfrm>
                          <a:off x="0" y="0"/>
                          <a:ext cx="1752600" cy="1352550"/>
                        </a:xfrm>
                        <a:prstGeom prst="rect">
                          <a:avLst/>
                        </a:prstGeom>
                        <a:solidFill>
                          <a:srgbClr val="6699FF"/>
                        </a:solidFill>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1">
                          <a:schemeClr val="accent5"/>
                        </a:lnRef>
                        <a:fillRef idx="2">
                          <a:schemeClr val="accent5"/>
                        </a:fillRef>
                        <a:effectRef idx="1">
                          <a:schemeClr val="accent5"/>
                        </a:effectRef>
                        <a:fontRef idx="minor">
                          <a:schemeClr val="dk1"/>
                        </a:fontRef>
                      </wps:style>
                      <wps:txbx>
                        <w:txbxContent>
                          <w:p w14:paraId="59700D8D" w14:textId="77777777" w:rsidR="002D1E3E" w:rsidRPr="00226714" w:rsidRDefault="002D1E3E" w:rsidP="00A62E41">
                            <w:pPr>
                              <w:numPr>
                                <w:ilvl w:val="0"/>
                                <w:numId w:val="7"/>
                              </w:numPr>
                              <w:shd w:val="clear" w:color="auto" w:fill="6699FF"/>
                              <w:spacing w:after="0" w:line="240" w:lineRule="auto"/>
                              <w:ind w:left="142" w:hanging="142"/>
                              <w:contextualSpacing/>
                              <w:rPr>
                                <w:rFonts w:ascii="Candara" w:eastAsiaTheme="minorEastAsia" w:hAnsi="Candara"/>
                                <w:sz w:val="20"/>
                                <w:szCs w:val="18"/>
                                <w:lang w:val="es-ES_tradnl" w:eastAsia="es-ES_tradnl"/>
                              </w:rPr>
                            </w:pPr>
                            <w:r w:rsidRPr="00226714">
                              <w:rPr>
                                <w:rFonts w:ascii="Candara" w:eastAsiaTheme="minorEastAsia" w:hAnsi="Candara"/>
                                <w:sz w:val="20"/>
                                <w:szCs w:val="18"/>
                                <w:lang w:val="es-ES_tradnl" w:eastAsia="es-ES_tradnl"/>
                              </w:rPr>
                              <w:t>Estudiante en situación de embarazo o maternidad</w:t>
                            </w:r>
                          </w:p>
                          <w:p w14:paraId="3AC4C67F" w14:textId="77777777" w:rsidR="002D1E3E" w:rsidRPr="00226714" w:rsidRDefault="002D1E3E" w:rsidP="00A62E41">
                            <w:pPr>
                              <w:numPr>
                                <w:ilvl w:val="0"/>
                                <w:numId w:val="7"/>
                              </w:numPr>
                              <w:shd w:val="clear" w:color="auto" w:fill="6699FF"/>
                              <w:spacing w:after="0" w:line="240" w:lineRule="auto"/>
                              <w:ind w:left="142" w:hanging="142"/>
                              <w:contextualSpacing/>
                              <w:rPr>
                                <w:rFonts w:ascii="Candara" w:eastAsiaTheme="minorEastAsia" w:hAnsi="Candara"/>
                                <w:sz w:val="20"/>
                                <w:szCs w:val="18"/>
                                <w:lang w:val="es-ES_tradnl" w:eastAsia="es-ES_tradnl"/>
                              </w:rPr>
                            </w:pPr>
                            <w:r w:rsidRPr="00226714">
                              <w:rPr>
                                <w:rFonts w:ascii="Candara" w:eastAsiaTheme="minorEastAsia" w:hAnsi="Candara"/>
                                <w:sz w:val="20"/>
                                <w:szCs w:val="18"/>
                                <w:lang w:val="es-ES_tradnl" w:eastAsia="es-ES_tradnl"/>
                              </w:rPr>
                              <w:t xml:space="preserve">Tutor o tutora </w:t>
                            </w:r>
                          </w:p>
                          <w:p w14:paraId="29FFBBAC" w14:textId="77777777" w:rsidR="002D1E3E" w:rsidRPr="00226714" w:rsidRDefault="002D1E3E" w:rsidP="00A62E41">
                            <w:pPr>
                              <w:numPr>
                                <w:ilvl w:val="0"/>
                                <w:numId w:val="7"/>
                              </w:numPr>
                              <w:shd w:val="clear" w:color="auto" w:fill="6699FF"/>
                              <w:spacing w:after="0" w:line="240" w:lineRule="auto"/>
                              <w:ind w:left="142" w:hanging="142"/>
                              <w:contextualSpacing/>
                              <w:rPr>
                                <w:rFonts w:ascii="Candara" w:eastAsiaTheme="minorEastAsia" w:hAnsi="Candara"/>
                                <w:sz w:val="20"/>
                                <w:szCs w:val="18"/>
                                <w:lang w:val="es-ES_tradnl" w:eastAsia="es-ES_tradnl"/>
                              </w:rPr>
                            </w:pPr>
                            <w:r w:rsidRPr="00226714">
                              <w:rPr>
                                <w:rFonts w:ascii="Candara" w:eastAsiaTheme="minorEastAsia" w:hAnsi="Candara"/>
                                <w:sz w:val="20"/>
                                <w:szCs w:val="18"/>
                                <w:lang w:val="es-ES_tradnl" w:eastAsia="es-ES_tradnl"/>
                              </w:rPr>
                              <w:t>Coordinador(a) de TOE</w:t>
                            </w:r>
                          </w:p>
                          <w:p w14:paraId="52CF7E8A" w14:textId="77777777" w:rsidR="002D1E3E" w:rsidRPr="00226714" w:rsidRDefault="002D1E3E" w:rsidP="00A62E41">
                            <w:pPr>
                              <w:numPr>
                                <w:ilvl w:val="0"/>
                                <w:numId w:val="7"/>
                              </w:numPr>
                              <w:shd w:val="clear" w:color="auto" w:fill="6699FF"/>
                              <w:spacing w:after="0" w:line="240" w:lineRule="auto"/>
                              <w:ind w:left="142" w:hanging="142"/>
                              <w:contextualSpacing/>
                              <w:rPr>
                                <w:rFonts w:ascii="Candara" w:eastAsiaTheme="minorEastAsia" w:hAnsi="Candara"/>
                                <w:sz w:val="20"/>
                                <w:szCs w:val="18"/>
                                <w:lang w:val="es-ES_tradnl" w:eastAsia="es-ES_tradnl"/>
                              </w:rPr>
                            </w:pPr>
                            <w:r w:rsidRPr="00226714">
                              <w:rPr>
                                <w:rFonts w:ascii="Candara" w:eastAsiaTheme="minorEastAsia" w:hAnsi="Candara"/>
                                <w:sz w:val="20"/>
                                <w:szCs w:val="18"/>
                                <w:lang w:val="es-ES_tradnl" w:eastAsia="es-ES_tradnl"/>
                              </w:rPr>
                              <w:t xml:space="preserve">Otros estudiantes </w:t>
                            </w:r>
                          </w:p>
                          <w:p w14:paraId="7D3651CA" w14:textId="77777777" w:rsidR="002D1E3E" w:rsidRPr="00226714" w:rsidRDefault="002D1E3E" w:rsidP="00A62E41">
                            <w:pPr>
                              <w:numPr>
                                <w:ilvl w:val="0"/>
                                <w:numId w:val="7"/>
                              </w:numPr>
                              <w:shd w:val="clear" w:color="auto" w:fill="6699FF"/>
                              <w:spacing w:after="0" w:line="240" w:lineRule="auto"/>
                              <w:ind w:left="142" w:hanging="142"/>
                              <w:contextualSpacing/>
                              <w:rPr>
                                <w:rFonts w:ascii="Candara" w:eastAsiaTheme="minorEastAsia" w:hAnsi="Candara"/>
                                <w:sz w:val="20"/>
                                <w:szCs w:val="18"/>
                                <w:lang w:val="es-ES_tradnl" w:eastAsia="es-ES_tradnl"/>
                              </w:rPr>
                            </w:pPr>
                            <w:r w:rsidRPr="00226714">
                              <w:rPr>
                                <w:rFonts w:ascii="Candara" w:eastAsiaTheme="minorEastAsia" w:hAnsi="Candara"/>
                                <w:sz w:val="20"/>
                                <w:szCs w:val="18"/>
                                <w:lang w:val="es-ES_tradnl" w:eastAsia="es-ES_tradnl"/>
                              </w:rPr>
                              <w:t>Docentes, auxiliares, padres, madres de familia, otros.</w:t>
                            </w:r>
                          </w:p>
                          <w:p w14:paraId="27ECB489" w14:textId="77777777" w:rsidR="002D1E3E" w:rsidRDefault="002D1E3E" w:rsidP="00807666">
                            <w:pPr>
                              <w:shd w:val="clear" w:color="auto" w:fill="E5B8B7" w:themeFill="accent2" w:themeFillTint="66"/>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218887" id="Cuadro de texto 21" o:spid="_x0000_s1054" type="#_x0000_t202" style="position:absolute;margin-left:-22.1pt;margin-top:66.45pt;width:138pt;height:106.5pt;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" fillcolor="#69f" stroked="f">
                <v:shadow on="t" color="black" offset="0,1pt"/>
                <v:textbox>
                  <w:txbxContent>
                    <w:p w14:paraId="59700D8D" w14:textId="77777777" w:rsidR="002D1E3E" w:rsidRPr="00226714" w:rsidRDefault="002D1E3E" w:rsidP="00A62E41">
                      <w:pPr>
                        <w:numPr>
                          <w:ilvl w:val="0"/>
                          <w:numId w:val="7"/>
                        </w:numPr>
                        <w:shd w:val="clear" w:color="auto" w:fill="6699FF"/>
                        <w:spacing w:after="0" w:line="240" w:lineRule="auto"/>
                        <w:ind w:left="142" w:hanging="142"/>
                        <w:contextualSpacing/>
                        <w:rPr>
                          <w:rFonts w:ascii="Candara" w:eastAsiaTheme="minorEastAsia" w:hAnsi="Candara"/>
                          <w:sz w:val="20"/>
                          <w:szCs w:val="18"/>
                          <w:lang w:val="es-ES_tradnl" w:eastAsia="es-ES_tradnl"/>
                        </w:rPr>
                      </w:pPr>
                      <w:r w:rsidRPr="00226714">
                        <w:rPr>
                          <w:rFonts w:ascii="Candara" w:eastAsiaTheme="minorEastAsia" w:hAnsi="Candara"/>
                          <w:sz w:val="20"/>
                          <w:szCs w:val="18"/>
                          <w:lang w:val="es-ES_tradnl" w:eastAsia="es-ES_tradnl"/>
                        </w:rPr>
                        <w:t>Estudiante en situación de embarazo o maternidad</w:t>
                      </w:r>
                    </w:p>
                    <w:p w14:paraId="3AC4C67F" w14:textId="77777777" w:rsidR="002D1E3E" w:rsidRPr="00226714" w:rsidRDefault="002D1E3E" w:rsidP="00A62E41">
                      <w:pPr>
                        <w:numPr>
                          <w:ilvl w:val="0"/>
                          <w:numId w:val="7"/>
                        </w:numPr>
                        <w:shd w:val="clear" w:color="auto" w:fill="6699FF"/>
                        <w:spacing w:after="0" w:line="240" w:lineRule="auto"/>
                        <w:ind w:left="142" w:hanging="142"/>
                        <w:contextualSpacing/>
                        <w:rPr>
                          <w:rFonts w:ascii="Candara" w:eastAsiaTheme="minorEastAsia" w:hAnsi="Candara"/>
                          <w:sz w:val="20"/>
                          <w:szCs w:val="18"/>
                          <w:lang w:val="es-ES_tradnl" w:eastAsia="es-ES_tradnl"/>
                        </w:rPr>
                      </w:pPr>
                      <w:r w:rsidRPr="00226714">
                        <w:rPr>
                          <w:rFonts w:ascii="Candara" w:eastAsiaTheme="minorEastAsia" w:hAnsi="Candara"/>
                          <w:sz w:val="20"/>
                          <w:szCs w:val="18"/>
                          <w:lang w:val="es-ES_tradnl" w:eastAsia="es-ES_tradnl"/>
                        </w:rPr>
                        <w:t xml:space="preserve">Tutor o tutora </w:t>
                      </w:r>
                    </w:p>
                    <w:p w14:paraId="29FFBBAC" w14:textId="77777777" w:rsidR="002D1E3E" w:rsidRPr="00226714" w:rsidRDefault="002D1E3E" w:rsidP="00A62E41">
                      <w:pPr>
                        <w:numPr>
                          <w:ilvl w:val="0"/>
                          <w:numId w:val="7"/>
                        </w:numPr>
                        <w:shd w:val="clear" w:color="auto" w:fill="6699FF"/>
                        <w:spacing w:after="0" w:line="240" w:lineRule="auto"/>
                        <w:ind w:left="142" w:hanging="142"/>
                        <w:contextualSpacing/>
                        <w:rPr>
                          <w:rFonts w:ascii="Candara" w:eastAsiaTheme="minorEastAsia" w:hAnsi="Candara"/>
                          <w:sz w:val="20"/>
                          <w:szCs w:val="18"/>
                          <w:lang w:val="es-ES_tradnl" w:eastAsia="es-ES_tradnl"/>
                        </w:rPr>
                      </w:pPr>
                      <w:r w:rsidRPr="00226714">
                        <w:rPr>
                          <w:rFonts w:ascii="Candara" w:eastAsiaTheme="minorEastAsia" w:hAnsi="Candara"/>
                          <w:sz w:val="20"/>
                          <w:szCs w:val="18"/>
                          <w:lang w:val="es-ES_tradnl" w:eastAsia="es-ES_tradnl"/>
                        </w:rPr>
                        <w:t>Coordinador(a) de TOE</w:t>
                      </w:r>
                    </w:p>
                    <w:p w14:paraId="52CF7E8A" w14:textId="77777777" w:rsidR="002D1E3E" w:rsidRPr="00226714" w:rsidRDefault="002D1E3E" w:rsidP="00A62E41">
                      <w:pPr>
                        <w:numPr>
                          <w:ilvl w:val="0"/>
                          <w:numId w:val="7"/>
                        </w:numPr>
                        <w:shd w:val="clear" w:color="auto" w:fill="6699FF"/>
                        <w:spacing w:after="0" w:line="240" w:lineRule="auto"/>
                        <w:ind w:left="142" w:hanging="142"/>
                        <w:contextualSpacing/>
                        <w:rPr>
                          <w:rFonts w:ascii="Candara" w:eastAsiaTheme="minorEastAsia" w:hAnsi="Candara"/>
                          <w:sz w:val="20"/>
                          <w:szCs w:val="18"/>
                          <w:lang w:val="es-ES_tradnl" w:eastAsia="es-ES_tradnl"/>
                        </w:rPr>
                      </w:pPr>
                      <w:r w:rsidRPr="00226714">
                        <w:rPr>
                          <w:rFonts w:ascii="Candara" w:eastAsiaTheme="minorEastAsia" w:hAnsi="Candara"/>
                          <w:sz w:val="20"/>
                          <w:szCs w:val="18"/>
                          <w:lang w:val="es-ES_tradnl" w:eastAsia="es-ES_tradnl"/>
                        </w:rPr>
                        <w:t xml:space="preserve">Otros estudiantes </w:t>
                      </w:r>
                    </w:p>
                    <w:p w14:paraId="7D3651CA" w14:textId="77777777" w:rsidR="002D1E3E" w:rsidRPr="00226714" w:rsidRDefault="002D1E3E" w:rsidP="00A62E41">
                      <w:pPr>
                        <w:numPr>
                          <w:ilvl w:val="0"/>
                          <w:numId w:val="7"/>
                        </w:numPr>
                        <w:shd w:val="clear" w:color="auto" w:fill="6699FF"/>
                        <w:spacing w:after="0" w:line="240" w:lineRule="auto"/>
                        <w:ind w:left="142" w:hanging="142"/>
                        <w:contextualSpacing/>
                        <w:rPr>
                          <w:rFonts w:ascii="Candara" w:eastAsiaTheme="minorEastAsia" w:hAnsi="Candara"/>
                          <w:sz w:val="20"/>
                          <w:szCs w:val="18"/>
                          <w:lang w:val="es-ES_tradnl" w:eastAsia="es-ES_tradnl"/>
                        </w:rPr>
                      </w:pPr>
                      <w:r w:rsidRPr="00226714">
                        <w:rPr>
                          <w:rFonts w:ascii="Candara" w:eastAsiaTheme="minorEastAsia" w:hAnsi="Candara"/>
                          <w:sz w:val="20"/>
                          <w:szCs w:val="18"/>
                          <w:lang w:val="es-ES_tradnl" w:eastAsia="es-ES_tradnl"/>
                        </w:rPr>
                        <w:t>Docentes, auxiliares, padres, madres de familia, otros.</w:t>
                      </w:r>
                    </w:p>
                    <w:p w14:paraId="27ECB489" w14:textId="77777777" w:rsidR="002D1E3E" w:rsidRDefault="002D1E3E" w:rsidP="00807666">
                      <w:pPr>
                        <w:shd w:val="clear" w:color="auto" w:fill="E5B8B7" w:themeFill="accent2" w:themeFillTint="66"/>
                      </w:pPr>
                    </w:p>
                  </w:txbxContent>
                </v:textbox>
              </v:shape>
            </w:pict>
          </mc:Fallback>
        </mc:AlternateContent>
      </w:r>
      <w:r w:rsidRPr="00247F57">
        <w:rPr>
          <w:b/>
          <w:noProof/>
          <w:color w:val="FFFFFF" w:themeColor="background1"/>
          <w:lang w:val="es-PE" w:eastAsia="es-PE"/>
        </w:rPr>
        <mc:AlternateContent>
          <mc:Choice Requires="wps">
            <w:drawing>
              <wp:anchor distT="0" distB="0" distL="114300" distR="114300" simplePos="0" relativeHeight="251609088" behindDoc="0" locked="0" layoutInCell="1" allowOverlap="1" wp14:anchorId="73839360" wp14:editId="12BB0B11">
                <wp:simplePos x="0" y="0"/>
                <wp:positionH relativeFrom="column">
                  <wp:posOffset>4958080</wp:posOffset>
                </wp:positionH>
                <wp:positionV relativeFrom="paragraph">
                  <wp:posOffset>5273040</wp:posOffset>
                </wp:positionV>
                <wp:extent cx="4314825" cy="942975"/>
                <wp:effectExtent l="133350" t="133350" r="142875" b="161925"/>
                <wp:wrapNone/>
                <wp:docPr id="114" name="Recortar rectángulo de esquina diagonal 114"/>
                <wp:cNvGraphicFramePr/>
                <a:graphic xmlns:a="http://schemas.openxmlformats.org/drawingml/2006/main">
                  <a:graphicData uri="http://schemas.microsoft.com/office/word/2010/wordprocessingShape">
                    <wps:wsp>
                      <wps:cNvSpPr/>
                      <wps:spPr>
                        <a:xfrm>
                          <a:off x="0" y="0"/>
                          <a:ext cx="4314825" cy="942975"/>
                        </a:xfrm>
                        <a:prstGeom prst="snip2DiagRect">
                          <a:avLst/>
                        </a:prstGeom>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1">
                          <a:schemeClr val="accent5"/>
                        </a:lnRef>
                        <a:fillRef idx="2">
                          <a:schemeClr val="accent5"/>
                        </a:fillRef>
                        <a:effectRef idx="1">
                          <a:schemeClr val="accent5"/>
                        </a:effectRef>
                        <a:fontRef idx="minor">
                          <a:schemeClr val="dk1"/>
                        </a:fontRef>
                      </wps:style>
                      <wps:txbx>
                        <w:txbxContent>
                          <w:p w14:paraId="4D9923AD" w14:textId="77777777" w:rsidR="002D1E3E" w:rsidRPr="006B7740" w:rsidRDefault="002D1E3E" w:rsidP="00A62E41">
                            <w:pPr>
                              <w:numPr>
                                <w:ilvl w:val="0"/>
                                <w:numId w:val="11"/>
                              </w:numPr>
                              <w:ind w:left="142" w:hanging="142"/>
                              <w:contextualSpacing/>
                              <w:rPr>
                                <w:rFonts w:ascii="Candara" w:eastAsiaTheme="minorEastAsia" w:hAnsi="Candara"/>
                                <w:b/>
                                <w:i/>
                                <w:szCs w:val="17"/>
                                <w:lang w:val="es-ES_tradnl" w:eastAsia="es-ES_tradnl"/>
                              </w:rPr>
                            </w:pPr>
                            <w:r w:rsidRPr="006B7740">
                              <w:rPr>
                                <w:rFonts w:ascii="Candara" w:eastAsiaTheme="minorEastAsia" w:hAnsi="Candara"/>
                                <w:b/>
                                <w:i/>
                                <w:szCs w:val="17"/>
                                <w:lang w:val="es-ES_tradnl" w:eastAsia="es-ES_tradnl"/>
                              </w:rPr>
                              <w:t>Orientar y sensibilizar a la comunidad educativa sobre el derecho a la educación de las estudiantes en situación de embarazo o maternidad, evitando su discriminación o estigmatización.</w:t>
                            </w:r>
                          </w:p>
                          <w:p w14:paraId="06FA77B2" w14:textId="77777777" w:rsidR="002D1E3E" w:rsidRPr="000749DA" w:rsidRDefault="002D1E3E" w:rsidP="00807666">
                            <w:pPr>
                              <w:jc w:val="center"/>
                              <w:rPr>
                                <w:rFonts w:ascii="Candara" w:hAnsi="Candara"/>
                                <w:b/>
                                <w:i/>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3839360" id="Recortar rectángulo de esquina diagonal 114" o:spid="_x0000_s1055" style="position:absolute;margin-left:390.4pt;margin-top:415.2pt;width:339.75pt;height:74.25pt;z-index:251609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4314825,9429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" adj="-11796480,,5400" path="m,l4157659,r157166,157166l4314825,942975r,l157166,942975,,785809,,xe" fillcolor="#a5d5e2 [1624]" stroked="f">
                <v:fill color2="#e4f2f6 [504]" rotate="t" angle="180" colors="0 #9eeaff;22938f #bbefff;1 #e4f9ff" focus="100%" type="gradient"/>
                <v:stroke joinstyle="miter"/>
                <v:shadow on="t" color="black" offset="0,1pt"/>
                <v:formulas/>
                <v:path arrowok="t" o:connecttype="custom" o:connectlocs="0,0;4157659,0;4314825,157166;4314825,942975;4314825,942975;157166,942975;0,785809;0,0" o:connectangles="0,0,0,0,0,0,0,0" textboxrect="0,0,4314825,942975"/>
                <v:textbox>
                  <w:txbxContent>
                    <w:p w14:paraId="4D9923AD" w14:textId="77777777" w:rsidR="002D1E3E" w:rsidRPr="006B7740" w:rsidRDefault="002D1E3E" w:rsidP="00A62E41">
                      <w:pPr>
                        <w:numPr>
                          <w:ilvl w:val="0"/>
                          <w:numId w:val="11"/>
                        </w:numPr>
                        <w:ind w:left="142" w:hanging="142"/>
                        <w:contextualSpacing/>
                        <w:rPr>
                          <w:rFonts w:ascii="Candara" w:eastAsiaTheme="minorEastAsia" w:hAnsi="Candara"/>
                          <w:b/>
                          <w:i/>
                          <w:szCs w:val="17"/>
                          <w:lang w:val="es-ES_tradnl" w:eastAsia="es-ES_tradnl"/>
                        </w:rPr>
                      </w:pPr>
                      <w:r w:rsidRPr="006B7740">
                        <w:rPr>
                          <w:rFonts w:ascii="Candara" w:eastAsiaTheme="minorEastAsia" w:hAnsi="Candara"/>
                          <w:b/>
                          <w:i/>
                          <w:szCs w:val="17"/>
                          <w:lang w:val="es-ES_tradnl" w:eastAsia="es-ES_tradnl"/>
                        </w:rPr>
                        <w:t>Orientar y sensibilizar a la comunidad educativa sobre el derecho a la educación de las estudiantes en situación de embarazo o maternidad, evitando su discriminación o estigmatización.</w:t>
                      </w:r>
                    </w:p>
                    <w:p w14:paraId="06FA77B2" w14:textId="77777777" w:rsidR="002D1E3E" w:rsidRPr="000749DA" w:rsidRDefault="002D1E3E" w:rsidP="00807666">
                      <w:pPr>
                        <w:jc w:val="center"/>
                        <w:rPr>
                          <w:rFonts w:ascii="Candara" w:hAnsi="Candara"/>
                          <w:b/>
                          <w:i/>
                        </w:rPr>
                      </w:pPr>
                    </w:p>
                  </w:txbxContent>
                </v:textbox>
              </v:shape>
            </w:pict>
          </mc:Fallback>
        </mc:AlternateContent>
      </w:r>
      <w:r w:rsidRPr="00247F57">
        <w:rPr>
          <w:b/>
          <w:noProof/>
          <w:color w:val="FFFFFF" w:themeColor="background1"/>
          <w:lang w:val="es-PE" w:eastAsia="es-PE"/>
        </w:rPr>
        <mc:AlternateContent>
          <mc:Choice Requires="wps">
            <w:drawing>
              <wp:anchor distT="0" distB="0" distL="114300" distR="114300" simplePos="0" relativeHeight="251608064" behindDoc="0" locked="0" layoutInCell="1" allowOverlap="1" wp14:anchorId="04AA5420" wp14:editId="2CA43583">
                <wp:simplePos x="0" y="0"/>
                <wp:positionH relativeFrom="column">
                  <wp:posOffset>5510530</wp:posOffset>
                </wp:positionH>
                <wp:positionV relativeFrom="paragraph">
                  <wp:posOffset>4101465</wp:posOffset>
                </wp:positionV>
                <wp:extent cx="3648075" cy="1066800"/>
                <wp:effectExtent l="133350" t="133350" r="142875" b="152400"/>
                <wp:wrapNone/>
                <wp:docPr id="115" name="Redondear rectángulo de esquina diagonal 115"/>
                <wp:cNvGraphicFramePr/>
                <a:graphic xmlns:a="http://schemas.openxmlformats.org/drawingml/2006/main">
                  <a:graphicData uri="http://schemas.microsoft.com/office/word/2010/wordprocessingShape">
                    <wps:wsp>
                      <wps:cNvSpPr/>
                      <wps:spPr>
                        <a:xfrm>
                          <a:off x="0" y="0"/>
                          <a:ext cx="3648075" cy="1066800"/>
                        </a:xfrm>
                        <a:prstGeom prst="round2DiagRect">
                          <a:avLst/>
                        </a:prstGeom>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1">
                          <a:schemeClr val="accent4"/>
                        </a:lnRef>
                        <a:fillRef idx="2">
                          <a:schemeClr val="accent4"/>
                        </a:fillRef>
                        <a:effectRef idx="1">
                          <a:schemeClr val="accent4"/>
                        </a:effectRef>
                        <a:fontRef idx="minor">
                          <a:schemeClr val="dk1"/>
                        </a:fontRef>
                      </wps:style>
                      <wps:txbx>
                        <w:txbxContent>
                          <w:p w14:paraId="7F9B14CE" w14:textId="77777777" w:rsidR="002D1E3E" w:rsidRPr="000749DA" w:rsidRDefault="002D1E3E" w:rsidP="00A62E41">
                            <w:pPr>
                              <w:pStyle w:val="Prrafodelista"/>
                              <w:numPr>
                                <w:ilvl w:val="0"/>
                                <w:numId w:val="10"/>
                              </w:numPr>
                              <w:spacing w:after="0" w:line="240" w:lineRule="auto"/>
                              <w:ind w:left="170" w:hanging="170"/>
                              <w:rPr>
                                <w:rFonts w:ascii="Candara" w:hAnsi="Candara"/>
                                <w:b/>
                                <w:i/>
                                <w:szCs w:val="17"/>
                              </w:rPr>
                            </w:pPr>
                            <w:r w:rsidRPr="000749DA">
                              <w:rPr>
                                <w:rFonts w:ascii="Candara" w:hAnsi="Candara"/>
                                <w:b/>
                                <w:i/>
                                <w:szCs w:val="17"/>
                              </w:rPr>
                              <w:t>Orientación y apoyo para acceso a becas de estudios técnicos o de estudios superiores, de acuerdo al caso, cuando la situación económica de la estudiante lo requiera.</w:t>
                            </w:r>
                          </w:p>
                          <w:p w14:paraId="7B7A1FD0" w14:textId="77777777" w:rsidR="002D1E3E" w:rsidRPr="000749DA" w:rsidRDefault="002D1E3E" w:rsidP="00807666">
                            <w:pPr>
                              <w:jc w:val="center"/>
                              <w:rPr>
                                <w:rFonts w:ascii="Candara" w:hAnsi="Candara"/>
                                <w:b/>
                                <w:i/>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4AA5420" id="Redondear rectángulo de esquina diagonal 115" o:spid="_x0000_s1056" style="position:absolute;margin-left:433.9pt;margin-top:322.95pt;width:287.25pt;height:84pt;z-index:251608064;visibility:visible;mso-wrap-style:square;mso-wrap-distance-left:9pt;mso-wrap-distance-top:0;mso-wrap-distance-right:9pt;mso-wrap-distance-bottom:0;mso-position-horizontal:absolute;mso-position-horizontal-relative:text;mso-position-vertical:absolute;mso-position-vertical-relative:text;v-text-anchor:middle" coordsize="3648075,10668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" adj="-11796480,,5400" path="m177804,l3648075,r,l3648075,888996v,98198,-79606,177804,-177804,177804l,1066800r,l,177804c,79606,79606,,177804,xe" fillcolor="#bfb1d0 [1623]" stroked="f">
                <v:fill color2="#ece7f1 [503]" rotate="t" angle="180" colors="0 #c9b5e8;22938f #d9cbee;1 #f0eaf9" focus="100%" type="gradient"/>
                <v:stroke joinstyle="miter"/>
                <v:shadow on="t" color="black" offset="0,1pt"/>
                <v:formulas/>
                <v:path arrowok="t" o:connecttype="custom" o:connectlocs="177804,0;3648075,0;3648075,0;3648075,888996;3470271,1066800;0,1066800;0,1066800;0,177804;177804,0" o:connectangles="0,0,0,0,0,0,0,0,0" textboxrect="0,0,3648075,1066800"/>
                <v:textbox>
                  <w:txbxContent>
                    <w:p w14:paraId="7F9B14CE" w14:textId="77777777" w:rsidR="002D1E3E" w:rsidRPr="000749DA" w:rsidRDefault="002D1E3E" w:rsidP="00A62E41">
                      <w:pPr>
                        <w:pStyle w:val="Prrafodelista"/>
                        <w:numPr>
                          <w:ilvl w:val="0"/>
                          <w:numId w:val="10"/>
                        </w:numPr>
                        <w:spacing w:after="0" w:line="240" w:lineRule="auto"/>
                        <w:ind w:left="170" w:hanging="170"/>
                        <w:rPr>
                          <w:rFonts w:ascii="Candara" w:hAnsi="Candara"/>
                          <w:b/>
                          <w:i/>
                          <w:szCs w:val="17"/>
                        </w:rPr>
                      </w:pPr>
                      <w:r w:rsidRPr="000749DA">
                        <w:rPr>
                          <w:rFonts w:ascii="Candara" w:hAnsi="Candara"/>
                          <w:b/>
                          <w:i/>
                          <w:szCs w:val="17"/>
                        </w:rPr>
                        <w:t>Orientación y apoyo para acceso a becas de estudios técnicos o de estudios superiores, de acuerdo al caso, cuando la situación económica de la estudiante lo requiera.</w:t>
                      </w:r>
                    </w:p>
                    <w:p w14:paraId="7B7A1FD0" w14:textId="77777777" w:rsidR="002D1E3E" w:rsidRPr="000749DA" w:rsidRDefault="002D1E3E" w:rsidP="00807666">
                      <w:pPr>
                        <w:jc w:val="center"/>
                        <w:rPr>
                          <w:rFonts w:ascii="Candara" w:hAnsi="Candara"/>
                          <w:b/>
                          <w:i/>
                        </w:rPr>
                      </w:pPr>
                    </w:p>
                  </w:txbxContent>
                </v:textbox>
              </v:shape>
            </w:pict>
          </mc:Fallback>
        </mc:AlternateContent>
      </w:r>
      <w:r w:rsidRPr="00247F57">
        <w:rPr>
          <w:b/>
          <w:noProof/>
          <w:color w:val="FFFFFF" w:themeColor="background1"/>
          <w:lang w:val="es-PE" w:eastAsia="es-PE"/>
        </w:rPr>
        <mc:AlternateContent>
          <mc:Choice Requires="wps">
            <w:drawing>
              <wp:anchor distT="0" distB="0" distL="114300" distR="114300" simplePos="0" relativeHeight="251607040" behindDoc="0" locked="0" layoutInCell="1" allowOverlap="1" wp14:anchorId="1D2003FA" wp14:editId="32A5AE1E">
                <wp:simplePos x="0" y="0"/>
                <wp:positionH relativeFrom="column">
                  <wp:posOffset>586105</wp:posOffset>
                </wp:positionH>
                <wp:positionV relativeFrom="paragraph">
                  <wp:posOffset>3396615</wp:posOffset>
                </wp:positionV>
                <wp:extent cx="6838950" cy="666750"/>
                <wp:effectExtent l="133350" t="114300" r="76200" b="133350"/>
                <wp:wrapNone/>
                <wp:docPr id="26" name="Flecha a la derecha con bandas 26"/>
                <wp:cNvGraphicFramePr/>
                <a:graphic xmlns:a="http://schemas.openxmlformats.org/drawingml/2006/main">
                  <a:graphicData uri="http://schemas.microsoft.com/office/word/2010/wordprocessingShape">
                    <wps:wsp>
                      <wps:cNvSpPr/>
                      <wps:spPr>
                        <a:xfrm>
                          <a:off x="0" y="0"/>
                          <a:ext cx="6838950" cy="666750"/>
                        </a:xfrm>
                        <a:prstGeom prst="stripedRightArrow">
                          <a:avLst/>
                        </a:prstGeom>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0">
                          <a:schemeClr val="accent1"/>
                        </a:lnRef>
                        <a:fillRef idx="3">
                          <a:schemeClr val="accent1"/>
                        </a:fillRef>
                        <a:effectRef idx="3">
                          <a:schemeClr val="accent1"/>
                        </a:effectRef>
                        <a:fontRef idx="minor">
                          <a:schemeClr val="lt1"/>
                        </a:fontRef>
                      </wps:style>
                      <wps:txbx>
                        <w:txbxContent>
                          <w:p w14:paraId="453AA880" w14:textId="77777777" w:rsidR="002D1E3E" w:rsidRPr="00E73A0F" w:rsidRDefault="002D1E3E" w:rsidP="00807666">
                            <w:pPr>
                              <w:jc w:val="center"/>
                              <w:rPr>
                                <w:rFonts w:ascii="Berlin Sans FB" w:hAnsi="Berlin Sans FB"/>
                                <w:sz w:val="32"/>
                              </w:rPr>
                            </w:pPr>
                            <w:r w:rsidRPr="00E73A0F">
                              <w:rPr>
                                <w:rFonts w:ascii="Berlin Sans FB" w:hAnsi="Berlin Sans FB"/>
                                <w:sz w:val="32"/>
                              </w:rPr>
                              <w:t>Apoyo y soporte socio emocional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1D2003FA" id="_x0000_t93" coordsize="21600,21600" o:spt="93" adj="16200,5400" path="m@0,l@0@1,3375@1,3375@2@0@2@0,21600,21600,10800xem1350@1l1350@2,2700@2,2700@1xem0@1l0@2,675@2,675@1xe">
                <v:stroke joinstyle="miter"/>
                <v:formulas>
                  <v:f eqn="val #0"/>
                  <v:f eqn="val #1"/>
                  <v:f eqn="sum height 0 #1"/>
                  <v:f eqn="sum 10800 0 #1"/>
                  <v:f eqn="sum width 0 #0"/>
                  <v:f eqn="prod @4 @3 10800"/>
                  <v:f eqn="sum width 0 @5"/>
                </v:formulas>
                <v:path o:connecttype="custom" o:connectlocs="@0,0;0,10800;@0,21600;21600,10800" o:connectangles="270,180,90,0" textboxrect="3375,@1,@6,@2"/>
                <v:handles>
                  <v:h position="#0,#1" xrange="3375,21600" yrange="0,10800"/>
                </v:handles>
              </v:shapetype>
              <v:shape id="Flecha a la derecha con bandas 26" o:spid="_x0000_s1057" type="#_x0000_t93" style="position:absolute;margin-left:46.15pt;margin-top:267.45pt;width:538.5pt;height:52.5pt;z-index:251607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" adj="20547" fillcolor="#254163 [1636]" stroked="f">
                <v:fill color2="#4477b6 [3012]" rotate="t" angle="180" colors="0 #2c5d98;52429f #3c7bc7;1 #3a7ccb" focus="100%" type="gradient">
                  <o:fill v:ext="view" type="gradientUnscaled"/>
                </v:fill>
                <v:shadow on="t" color="black" offset="0,1pt"/>
                <v:textbox>
                  <w:txbxContent>
                    <w:p w14:paraId="453AA880" w14:textId="77777777" w:rsidR="002D1E3E" w:rsidRPr="00E73A0F" w:rsidRDefault="002D1E3E" w:rsidP="00807666">
                      <w:pPr>
                        <w:jc w:val="center"/>
                        <w:rPr>
                          <w:rFonts w:ascii="Berlin Sans FB" w:hAnsi="Berlin Sans FB"/>
                          <w:sz w:val="32"/>
                        </w:rPr>
                      </w:pPr>
                      <w:r w:rsidRPr="00E73A0F">
                        <w:rPr>
                          <w:rFonts w:ascii="Berlin Sans FB" w:hAnsi="Berlin Sans FB"/>
                          <w:sz w:val="32"/>
                        </w:rPr>
                        <w:t>Apoyo y soporte socio emocional</w:t>
                      </w:r>
                    </w:p>
                  </w:txbxContent>
                </v:textbox>
              </v:shape>
            </w:pict>
          </mc:Fallback>
        </mc:AlternateContent>
      </w:r>
      <w:r w:rsidRPr="00247F57">
        <w:rPr>
          <w:b/>
          <w:color w:val="FFFFFF" w:themeColor="background1"/>
        </w:rPr>
        <w:t>E</w:t>
      </w:r>
      <w:r w:rsidR="006A178A" w:rsidRPr="00247F57">
        <w:rPr>
          <w:b/>
          <w:color w:val="FFFFFF" w:themeColor="background1"/>
        </w:rPr>
        <w:t>44</w:t>
      </w:r>
      <w:r>
        <w:rPr>
          <w:b/>
          <w:noProof/>
          <w:lang w:val="es-PE" w:eastAsia="es-PE"/>
        </w:rPr>
        <w:drawing>
          <wp:inline distT="0" distB="0" distL="0" distR="0" wp14:anchorId="2CB8A8D8" wp14:editId="19159256">
            <wp:extent cx="8820150" cy="4933950"/>
            <wp:effectExtent l="76200" t="0" r="95250" b="0"/>
            <wp:docPr id="2"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455AAE40" w14:textId="1CCAB016" w:rsidR="00807666" w:rsidRPr="003B4FEC" w:rsidRDefault="00807666" w:rsidP="00807666">
      <w:pPr>
        <w:rPr>
          <w:b/>
        </w:rPr>
      </w:pPr>
      <w:r w:rsidRPr="00D75611">
        <w:rPr>
          <w:rFonts w:ascii="AR ESSENCE" w:hAnsi="AR ESSENCE"/>
          <w:b/>
          <w:noProof/>
          <w:color w:val="FFFFFF" w:themeColor="background1"/>
          <w:sz w:val="40"/>
          <w:lang w:val="es-PE" w:eastAsia="es-PE"/>
        </w:rPr>
        <w:lastRenderedPageBreak/>
        <mc:AlternateContent>
          <mc:Choice Requires="wps">
            <w:drawing>
              <wp:anchor distT="0" distB="0" distL="114300" distR="114300" simplePos="0" relativeHeight="251702272" behindDoc="0" locked="0" layoutInCell="1" allowOverlap="1" wp14:anchorId="7F8A9CCF" wp14:editId="6B9BB41F">
                <wp:simplePos x="0" y="0"/>
                <wp:positionH relativeFrom="column">
                  <wp:posOffset>7417587</wp:posOffset>
                </wp:positionH>
                <wp:positionV relativeFrom="paragraph">
                  <wp:posOffset>-911885</wp:posOffset>
                </wp:positionV>
                <wp:extent cx="2143125" cy="2911449"/>
                <wp:effectExtent l="133350" t="114300" r="142875" b="156210"/>
                <wp:wrapNone/>
                <wp:docPr id="116" name="Cuadro de texto 116"/>
                <wp:cNvGraphicFramePr/>
                <a:graphic xmlns:a="http://schemas.openxmlformats.org/drawingml/2006/main">
                  <a:graphicData uri="http://schemas.microsoft.com/office/word/2010/wordprocessingShape">
                    <wps:wsp>
                      <wps:cNvSpPr txBox="1"/>
                      <wps:spPr>
                        <a:xfrm>
                          <a:off x="0" y="0"/>
                          <a:ext cx="2143125" cy="2911449"/>
                        </a:xfrm>
                        <a:prstGeom prst="rect">
                          <a:avLst/>
                        </a:prstGeom>
                        <a:solidFill>
                          <a:sysClr val="window" lastClr="FFFFFF"/>
                        </a:solidFill>
                        <a:ln w="12700" cap="flat" cmpd="sng" algn="ctr">
                          <a:noFill/>
                          <a:prstDash val="solid"/>
                          <a:miter lim="800000"/>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txbx>
                        <w:txbxContent>
                          <w:p w14:paraId="7D9204D1" w14:textId="77777777" w:rsidR="002D1E3E" w:rsidRPr="00D75611" w:rsidRDefault="002D1E3E" w:rsidP="00807666">
                            <w:pPr>
                              <w:shd w:val="clear" w:color="auto" w:fill="FBD4B4" w:themeFill="accent6" w:themeFillTint="66"/>
                              <w:spacing w:after="0" w:line="240" w:lineRule="auto"/>
                              <w:jc w:val="both"/>
                              <w:rPr>
                                <w:b/>
                                <w:i/>
                                <w:sz w:val="20"/>
                                <w:szCs w:val="20"/>
                              </w:rPr>
                            </w:pPr>
                            <w:r w:rsidRPr="00D75611">
                              <w:rPr>
                                <w:b/>
                                <w:i/>
                                <w:sz w:val="20"/>
                                <w:szCs w:val="20"/>
                              </w:rPr>
                              <w:t>Tutor/a o Comité TOE:</w:t>
                            </w:r>
                          </w:p>
                          <w:p w14:paraId="65CFC454" w14:textId="77777777" w:rsidR="002D1E3E" w:rsidRPr="00D75611" w:rsidRDefault="002D1E3E" w:rsidP="00807666">
                            <w:pPr>
                              <w:shd w:val="clear" w:color="auto" w:fill="FBD4B4" w:themeFill="accent6" w:themeFillTint="66"/>
                              <w:spacing w:after="0" w:line="240" w:lineRule="auto"/>
                              <w:jc w:val="both"/>
                              <w:rPr>
                                <w:sz w:val="20"/>
                                <w:szCs w:val="20"/>
                              </w:rPr>
                            </w:pPr>
                          </w:p>
                          <w:p w14:paraId="6EABB4D6" w14:textId="77777777" w:rsidR="002D1E3E" w:rsidRPr="000F3A3A" w:rsidRDefault="002D1E3E" w:rsidP="00A62E41">
                            <w:pPr>
                              <w:pStyle w:val="Prrafodelista"/>
                              <w:numPr>
                                <w:ilvl w:val="0"/>
                                <w:numId w:val="21"/>
                              </w:numPr>
                              <w:shd w:val="clear" w:color="auto" w:fill="FBD4B4" w:themeFill="accent6" w:themeFillTint="66"/>
                              <w:spacing w:after="0" w:line="240" w:lineRule="auto"/>
                              <w:ind w:left="284" w:hanging="284"/>
                              <w:jc w:val="both"/>
                              <w:rPr>
                                <w:rFonts w:ascii="Candara" w:hAnsi="Candara"/>
                                <w:sz w:val="20"/>
                                <w:szCs w:val="20"/>
                              </w:rPr>
                            </w:pPr>
                            <w:r w:rsidRPr="000F3A3A">
                              <w:rPr>
                                <w:rFonts w:ascii="Candara" w:hAnsi="Candara"/>
                                <w:sz w:val="20"/>
                                <w:szCs w:val="20"/>
                              </w:rPr>
                              <w:t>Promueve la permanencia del estudiante.</w:t>
                            </w:r>
                          </w:p>
                          <w:p w14:paraId="4C456C47" w14:textId="77777777" w:rsidR="002D1E3E" w:rsidRPr="000F3A3A" w:rsidRDefault="002D1E3E" w:rsidP="00A62E41">
                            <w:pPr>
                              <w:pStyle w:val="Prrafodelista"/>
                              <w:numPr>
                                <w:ilvl w:val="0"/>
                                <w:numId w:val="21"/>
                              </w:numPr>
                              <w:shd w:val="clear" w:color="auto" w:fill="FBD4B4" w:themeFill="accent6" w:themeFillTint="66"/>
                              <w:spacing w:after="0" w:line="240" w:lineRule="auto"/>
                              <w:ind w:left="284" w:hanging="284"/>
                              <w:jc w:val="both"/>
                              <w:rPr>
                                <w:rFonts w:ascii="Candara" w:hAnsi="Candara"/>
                                <w:sz w:val="20"/>
                                <w:szCs w:val="20"/>
                              </w:rPr>
                            </w:pPr>
                            <w:r w:rsidRPr="000F3A3A">
                              <w:rPr>
                                <w:rFonts w:ascii="Candara" w:hAnsi="Candara"/>
                                <w:sz w:val="20"/>
                                <w:szCs w:val="20"/>
                              </w:rPr>
                              <w:t>Brinda soporte emocional</w:t>
                            </w:r>
                          </w:p>
                          <w:p w14:paraId="1E57C76C" w14:textId="77777777" w:rsidR="002D1E3E" w:rsidRPr="000F3A3A" w:rsidRDefault="002D1E3E" w:rsidP="00A62E41">
                            <w:pPr>
                              <w:pStyle w:val="Prrafodelista"/>
                              <w:numPr>
                                <w:ilvl w:val="0"/>
                                <w:numId w:val="21"/>
                              </w:numPr>
                              <w:shd w:val="clear" w:color="auto" w:fill="FBD4B4" w:themeFill="accent6" w:themeFillTint="66"/>
                              <w:spacing w:after="0" w:line="240" w:lineRule="auto"/>
                              <w:ind w:left="284" w:hanging="284"/>
                              <w:jc w:val="both"/>
                              <w:rPr>
                                <w:rFonts w:ascii="Candara" w:hAnsi="Candara"/>
                                <w:sz w:val="20"/>
                                <w:szCs w:val="20"/>
                              </w:rPr>
                            </w:pPr>
                            <w:r w:rsidRPr="000F3A3A">
                              <w:rPr>
                                <w:rFonts w:ascii="Candara" w:hAnsi="Candara"/>
                                <w:sz w:val="20"/>
                                <w:szCs w:val="20"/>
                              </w:rPr>
                              <w:t xml:space="preserve">Coordina con el equipo docente el apoyo académico al estudiante. </w:t>
                            </w:r>
                          </w:p>
                          <w:p w14:paraId="288A35BB" w14:textId="77777777" w:rsidR="002D1E3E" w:rsidRPr="000F3A3A" w:rsidRDefault="002D1E3E" w:rsidP="00A62E41">
                            <w:pPr>
                              <w:pStyle w:val="Prrafodelista"/>
                              <w:numPr>
                                <w:ilvl w:val="0"/>
                                <w:numId w:val="21"/>
                              </w:numPr>
                              <w:shd w:val="clear" w:color="auto" w:fill="FBD4B4" w:themeFill="accent6" w:themeFillTint="66"/>
                              <w:spacing w:after="0" w:line="240" w:lineRule="auto"/>
                              <w:ind w:left="284" w:hanging="284"/>
                              <w:jc w:val="both"/>
                              <w:rPr>
                                <w:rFonts w:ascii="Candara" w:hAnsi="Candara"/>
                                <w:sz w:val="20"/>
                                <w:szCs w:val="20"/>
                              </w:rPr>
                            </w:pPr>
                            <w:r w:rsidRPr="000F3A3A">
                              <w:rPr>
                                <w:rFonts w:ascii="Candara" w:hAnsi="Candara"/>
                                <w:sz w:val="20"/>
                                <w:szCs w:val="20"/>
                              </w:rPr>
                              <w:t xml:space="preserve">Realiza orientación y apoyo a la familia </w:t>
                            </w:r>
                          </w:p>
                          <w:p w14:paraId="593C02F3" w14:textId="77777777" w:rsidR="002D1E3E" w:rsidRPr="000F3A3A" w:rsidRDefault="002D1E3E" w:rsidP="00A62E41">
                            <w:pPr>
                              <w:pStyle w:val="Prrafodelista"/>
                              <w:numPr>
                                <w:ilvl w:val="0"/>
                                <w:numId w:val="21"/>
                              </w:numPr>
                              <w:shd w:val="clear" w:color="auto" w:fill="FBD4B4" w:themeFill="accent6" w:themeFillTint="66"/>
                              <w:spacing w:after="0" w:line="240" w:lineRule="auto"/>
                              <w:ind w:left="284" w:hanging="284"/>
                              <w:jc w:val="both"/>
                              <w:rPr>
                                <w:rFonts w:ascii="Candara" w:hAnsi="Candara"/>
                                <w:sz w:val="20"/>
                                <w:szCs w:val="20"/>
                              </w:rPr>
                            </w:pPr>
                            <w:r w:rsidRPr="000F3A3A">
                              <w:rPr>
                                <w:rFonts w:ascii="Candara" w:hAnsi="Candara"/>
                                <w:sz w:val="20"/>
                                <w:szCs w:val="20"/>
                              </w:rPr>
                              <w:t xml:space="preserve">Verifica que la o el estudiante y familia asisten al tratamiento especializado dispuesto por el Juez o Fiscal. </w:t>
                            </w:r>
                          </w:p>
                          <w:p w14:paraId="6E4A1112" w14:textId="77777777" w:rsidR="002D1E3E" w:rsidRPr="000F3A3A" w:rsidRDefault="002D1E3E" w:rsidP="00A62E41">
                            <w:pPr>
                              <w:pStyle w:val="Prrafodelista"/>
                              <w:numPr>
                                <w:ilvl w:val="0"/>
                                <w:numId w:val="21"/>
                              </w:numPr>
                              <w:shd w:val="clear" w:color="auto" w:fill="FBD4B4" w:themeFill="accent6" w:themeFillTint="66"/>
                              <w:spacing w:after="0" w:line="240" w:lineRule="auto"/>
                              <w:ind w:left="284" w:hanging="284"/>
                              <w:jc w:val="both"/>
                              <w:rPr>
                                <w:rFonts w:ascii="Candara" w:hAnsi="Candara"/>
                                <w:sz w:val="20"/>
                                <w:szCs w:val="20"/>
                              </w:rPr>
                            </w:pPr>
                            <w:r w:rsidRPr="000F3A3A">
                              <w:rPr>
                                <w:rFonts w:ascii="Candara" w:hAnsi="Candara"/>
                                <w:sz w:val="20"/>
                                <w:szCs w:val="20"/>
                              </w:rPr>
                              <w:t>Asegura que el Director solicite los reportes a la institución especializada que brinda atención a la o el estudiante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8A9CCF" id="Cuadro de texto 116" o:spid="_x0000_s1058" type="#_x0000_t202" style="position:absolute;margin-left:584.05pt;margin-top:-71.8pt;width:168.75pt;height:229.2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" fillcolor="window" stroked="f" strokeweight="1pt">
                <v:shadow on="t" color="black" offset="0,1pt"/>
                <v:textbox>
                  <w:txbxContent>
                    <w:p w14:paraId="7D9204D1" w14:textId="77777777" w:rsidR="002D1E3E" w:rsidRPr="00D75611" w:rsidRDefault="002D1E3E" w:rsidP="00807666">
                      <w:pPr>
                        <w:shd w:val="clear" w:color="auto" w:fill="FBD4B4" w:themeFill="accent6" w:themeFillTint="66"/>
                        <w:spacing w:after="0" w:line="240" w:lineRule="auto"/>
                        <w:jc w:val="both"/>
                        <w:rPr>
                          <w:b/>
                          <w:i/>
                          <w:sz w:val="20"/>
                          <w:szCs w:val="20"/>
                        </w:rPr>
                      </w:pPr>
                      <w:r w:rsidRPr="00D75611">
                        <w:rPr>
                          <w:b/>
                          <w:i/>
                          <w:sz w:val="20"/>
                          <w:szCs w:val="20"/>
                        </w:rPr>
                        <w:t>Tutor/a o Comité TOE:</w:t>
                      </w:r>
                    </w:p>
                    <w:p w14:paraId="65CFC454" w14:textId="77777777" w:rsidR="002D1E3E" w:rsidRPr="00D75611" w:rsidRDefault="002D1E3E" w:rsidP="00807666">
                      <w:pPr>
                        <w:shd w:val="clear" w:color="auto" w:fill="FBD4B4" w:themeFill="accent6" w:themeFillTint="66"/>
                        <w:spacing w:after="0" w:line="240" w:lineRule="auto"/>
                        <w:jc w:val="both"/>
                        <w:rPr>
                          <w:sz w:val="20"/>
                          <w:szCs w:val="20"/>
                        </w:rPr>
                      </w:pPr>
                    </w:p>
                    <w:p w14:paraId="6EABB4D6" w14:textId="77777777" w:rsidR="002D1E3E" w:rsidRPr="000F3A3A" w:rsidRDefault="002D1E3E" w:rsidP="00A62E41">
                      <w:pPr>
                        <w:pStyle w:val="Prrafodelista"/>
                        <w:numPr>
                          <w:ilvl w:val="0"/>
                          <w:numId w:val="21"/>
                        </w:numPr>
                        <w:shd w:val="clear" w:color="auto" w:fill="FBD4B4" w:themeFill="accent6" w:themeFillTint="66"/>
                        <w:spacing w:after="0" w:line="240" w:lineRule="auto"/>
                        <w:ind w:left="284" w:hanging="284"/>
                        <w:jc w:val="both"/>
                        <w:rPr>
                          <w:rFonts w:ascii="Candara" w:hAnsi="Candara"/>
                          <w:sz w:val="20"/>
                          <w:szCs w:val="20"/>
                        </w:rPr>
                      </w:pPr>
                      <w:r w:rsidRPr="000F3A3A">
                        <w:rPr>
                          <w:rFonts w:ascii="Candara" w:hAnsi="Candara"/>
                          <w:sz w:val="20"/>
                          <w:szCs w:val="20"/>
                        </w:rPr>
                        <w:t>Promueve la permanencia del estudiante.</w:t>
                      </w:r>
                    </w:p>
                    <w:p w14:paraId="4C456C47" w14:textId="77777777" w:rsidR="002D1E3E" w:rsidRPr="000F3A3A" w:rsidRDefault="002D1E3E" w:rsidP="00A62E41">
                      <w:pPr>
                        <w:pStyle w:val="Prrafodelista"/>
                        <w:numPr>
                          <w:ilvl w:val="0"/>
                          <w:numId w:val="21"/>
                        </w:numPr>
                        <w:shd w:val="clear" w:color="auto" w:fill="FBD4B4" w:themeFill="accent6" w:themeFillTint="66"/>
                        <w:spacing w:after="0" w:line="240" w:lineRule="auto"/>
                        <w:ind w:left="284" w:hanging="284"/>
                        <w:jc w:val="both"/>
                        <w:rPr>
                          <w:rFonts w:ascii="Candara" w:hAnsi="Candara"/>
                          <w:sz w:val="20"/>
                          <w:szCs w:val="20"/>
                        </w:rPr>
                      </w:pPr>
                      <w:r w:rsidRPr="000F3A3A">
                        <w:rPr>
                          <w:rFonts w:ascii="Candara" w:hAnsi="Candara"/>
                          <w:sz w:val="20"/>
                          <w:szCs w:val="20"/>
                        </w:rPr>
                        <w:t>Brinda soporte emocional</w:t>
                      </w:r>
                    </w:p>
                    <w:p w14:paraId="1E57C76C" w14:textId="77777777" w:rsidR="002D1E3E" w:rsidRPr="000F3A3A" w:rsidRDefault="002D1E3E" w:rsidP="00A62E41">
                      <w:pPr>
                        <w:pStyle w:val="Prrafodelista"/>
                        <w:numPr>
                          <w:ilvl w:val="0"/>
                          <w:numId w:val="21"/>
                        </w:numPr>
                        <w:shd w:val="clear" w:color="auto" w:fill="FBD4B4" w:themeFill="accent6" w:themeFillTint="66"/>
                        <w:spacing w:after="0" w:line="240" w:lineRule="auto"/>
                        <w:ind w:left="284" w:hanging="284"/>
                        <w:jc w:val="both"/>
                        <w:rPr>
                          <w:rFonts w:ascii="Candara" w:hAnsi="Candara"/>
                          <w:sz w:val="20"/>
                          <w:szCs w:val="20"/>
                        </w:rPr>
                      </w:pPr>
                      <w:r w:rsidRPr="000F3A3A">
                        <w:rPr>
                          <w:rFonts w:ascii="Candara" w:hAnsi="Candara"/>
                          <w:sz w:val="20"/>
                          <w:szCs w:val="20"/>
                        </w:rPr>
                        <w:t xml:space="preserve">Coordina con el equipo docente el apoyo académico al estudiante. </w:t>
                      </w:r>
                    </w:p>
                    <w:p w14:paraId="288A35BB" w14:textId="77777777" w:rsidR="002D1E3E" w:rsidRPr="000F3A3A" w:rsidRDefault="002D1E3E" w:rsidP="00A62E41">
                      <w:pPr>
                        <w:pStyle w:val="Prrafodelista"/>
                        <w:numPr>
                          <w:ilvl w:val="0"/>
                          <w:numId w:val="21"/>
                        </w:numPr>
                        <w:shd w:val="clear" w:color="auto" w:fill="FBD4B4" w:themeFill="accent6" w:themeFillTint="66"/>
                        <w:spacing w:after="0" w:line="240" w:lineRule="auto"/>
                        <w:ind w:left="284" w:hanging="284"/>
                        <w:jc w:val="both"/>
                        <w:rPr>
                          <w:rFonts w:ascii="Candara" w:hAnsi="Candara"/>
                          <w:sz w:val="20"/>
                          <w:szCs w:val="20"/>
                        </w:rPr>
                      </w:pPr>
                      <w:r w:rsidRPr="000F3A3A">
                        <w:rPr>
                          <w:rFonts w:ascii="Candara" w:hAnsi="Candara"/>
                          <w:sz w:val="20"/>
                          <w:szCs w:val="20"/>
                        </w:rPr>
                        <w:t xml:space="preserve">Realiza orientación y apoyo a la familia </w:t>
                      </w:r>
                    </w:p>
                    <w:p w14:paraId="593C02F3" w14:textId="77777777" w:rsidR="002D1E3E" w:rsidRPr="000F3A3A" w:rsidRDefault="002D1E3E" w:rsidP="00A62E41">
                      <w:pPr>
                        <w:pStyle w:val="Prrafodelista"/>
                        <w:numPr>
                          <w:ilvl w:val="0"/>
                          <w:numId w:val="21"/>
                        </w:numPr>
                        <w:shd w:val="clear" w:color="auto" w:fill="FBD4B4" w:themeFill="accent6" w:themeFillTint="66"/>
                        <w:spacing w:after="0" w:line="240" w:lineRule="auto"/>
                        <w:ind w:left="284" w:hanging="284"/>
                        <w:jc w:val="both"/>
                        <w:rPr>
                          <w:rFonts w:ascii="Candara" w:hAnsi="Candara"/>
                          <w:sz w:val="20"/>
                          <w:szCs w:val="20"/>
                        </w:rPr>
                      </w:pPr>
                      <w:r w:rsidRPr="000F3A3A">
                        <w:rPr>
                          <w:rFonts w:ascii="Candara" w:hAnsi="Candara"/>
                          <w:sz w:val="20"/>
                          <w:szCs w:val="20"/>
                        </w:rPr>
                        <w:t xml:space="preserve">Verifica que la o el estudiante y familia asisten al tratamiento especializado dispuesto por el Juez o Fiscal. </w:t>
                      </w:r>
                    </w:p>
                    <w:p w14:paraId="6E4A1112" w14:textId="77777777" w:rsidR="002D1E3E" w:rsidRPr="000F3A3A" w:rsidRDefault="002D1E3E" w:rsidP="00A62E41">
                      <w:pPr>
                        <w:pStyle w:val="Prrafodelista"/>
                        <w:numPr>
                          <w:ilvl w:val="0"/>
                          <w:numId w:val="21"/>
                        </w:numPr>
                        <w:shd w:val="clear" w:color="auto" w:fill="FBD4B4" w:themeFill="accent6" w:themeFillTint="66"/>
                        <w:spacing w:after="0" w:line="240" w:lineRule="auto"/>
                        <w:ind w:left="284" w:hanging="284"/>
                        <w:jc w:val="both"/>
                        <w:rPr>
                          <w:rFonts w:ascii="Candara" w:hAnsi="Candara"/>
                          <w:sz w:val="20"/>
                          <w:szCs w:val="20"/>
                        </w:rPr>
                      </w:pPr>
                      <w:r w:rsidRPr="000F3A3A">
                        <w:rPr>
                          <w:rFonts w:ascii="Candara" w:hAnsi="Candara"/>
                          <w:sz w:val="20"/>
                          <w:szCs w:val="20"/>
                        </w:rPr>
                        <w:t>Asegura que el Director solicite los reportes a la institución especializada que brinda atención a la o el estudiante</w:t>
                      </w:r>
                    </w:p>
                  </w:txbxContent>
                </v:textbox>
              </v:shape>
            </w:pict>
          </mc:Fallback>
        </mc:AlternateContent>
      </w:r>
      <w:r w:rsidRPr="00E040E8">
        <w:rPr>
          <w:rFonts w:ascii="AR ESSENCE" w:hAnsi="AR ESSENCE"/>
          <w:b/>
          <w:noProof/>
          <w:color w:val="FFFFFF" w:themeColor="background1"/>
          <w:sz w:val="40"/>
          <w:lang w:val="es-PE" w:eastAsia="es-PE"/>
        </w:rPr>
        <mc:AlternateContent>
          <mc:Choice Requires="wps">
            <w:drawing>
              <wp:anchor distT="0" distB="0" distL="114300" distR="114300" simplePos="0" relativeHeight="251698176" behindDoc="0" locked="0" layoutInCell="1" allowOverlap="1" wp14:anchorId="5EE9F8D3" wp14:editId="4F5A0305">
                <wp:simplePos x="0" y="0"/>
                <wp:positionH relativeFrom="column">
                  <wp:posOffset>1520952</wp:posOffset>
                </wp:positionH>
                <wp:positionV relativeFrom="paragraph">
                  <wp:posOffset>75184</wp:posOffset>
                </wp:positionV>
                <wp:extent cx="1809750" cy="1623975"/>
                <wp:effectExtent l="133350" t="133350" r="133350" b="147955"/>
                <wp:wrapNone/>
                <wp:docPr id="35" name="Cuadro de texto 35"/>
                <wp:cNvGraphicFramePr/>
                <a:graphic xmlns:a="http://schemas.openxmlformats.org/drawingml/2006/main">
                  <a:graphicData uri="http://schemas.microsoft.com/office/word/2010/wordprocessingShape">
                    <wps:wsp>
                      <wps:cNvSpPr txBox="1"/>
                      <wps:spPr>
                        <a:xfrm>
                          <a:off x="0" y="0"/>
                          <a:ext cx="1809750" cy="1623975"/>
                        </a:xfrm>
                        <a:prstGeom prst="rect">
                          <a:avLst/>
                        </a:prstGeom>
                        <a:solidFill>
                          <a:srgbClr val="8DE5E3"/>
                        </a:solidFill>
                        <a:ln w="12700" cap="flat" cmpd="sng" algn="ctr">
                          <a:noFill/>
                          <a:prstDash val="solid"/>
                          <a:miter lim="800000"/>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txbx>
                        <w:txbxContent>
                          <w:p w14:paraId="3881DED8" w14:textId="77777777" w:rsidR="002D1E3E" w:rsidRPr="00D75611" w:rsidRDefault="002D1E3E" w:rsidP="00A62E41">
                            <w:pPr>
                              <w:numPr>
                                <w:ilvl w:val="0"/>
                                <w:numId w:val="8"/>
                              </w:numPr>
                              <w:shd w:val="clear" w:color="auto" w:fill="8DE5E3"/>
                              <w:spacing w:after="0" w:line="240" w:lineRule="auto"/>
                              <w:ind w:left="170" w:hanging="170"/>
                              <w:contextualSpacing/>
                              <w:rPr>
                                <w:rFonts w:ascii="Candara" w:eastAsiaTheme="minorEastAsia" w:hAnsi="Candara"/>
                                <w:sz w:val="20"/>
                                <w:szCs w:val="20"/>
                                <w:lang w:eastAsia="es-ES_tradnl"/>
                              </w:rPr>
                            </w:pPr>
                            <w:r>
                              <w:rPr>
                                <w:rFonts w:ascii="Candara" w:eastAsiaTheme="minorEastAsia" w:hAnsi="Candara"/>
                                <w:spacing w:val="-4"/>
                                <w:sz w:val="20"/>
                                <w:szCs w:val="20"/>
                                <w:lang w:eastAsia="es-ES_tradnl"/>
                              </w:rPr>
                              <w:t>Cuaderno de ocurrencias  SISEVE</w:t>
                            </w:r>
                          </w:p>
                          <w:p w14:paraId="694EC55B" w14:textId="77777777" w:rsidR="002D1E3E" w:rsidRPr="006B7740" w:rsidRDefault="002D1E3E" w:rsidP="00A62E41">
                            <w:pPr>
                              <w:numPr>
                                <w:ilvl w:val="0"/>
                                <w:numId w:val="8"/>
                              </w:numPr>
                              <w:shd w:val="clear" w:color="auto" w:fill="8DE5E3"/>
                              <w:spacing w:after="0" w:line="240" w:lineRule="auto"/>
                              <w:ind w:left="170" w:hanging="170"/>
                              <w:contextualSpacing/>
                              <w:rPr>
                                <w:rFonts w:ascii="Candara" w:eastAsiaTheme="minorEastAsia" w:hAnsi="Candara"/>
                                <w:sz w:val="20"/>
                                <w:szCs w:val="20"/>
                                <w:lang w:eastAsia="es-ES_tradnl"/>
                              </w:rPr>
                            </w:pPr>
                            <w:r w:rsidRPr="006B7740">
                              <w:rPr>
                                <w:rFonts w:ascii="Candara" w:eastAsiaTheme="minorEastAsia" w:hAnsi="Candara"/>
                                <w:sz w:val="20"/>
                                <w:szCs w:val="20"/>
                                <w:lang w:eastAsia="es-ES_tradnl"/>
                              </w:rPr>
                              <w:t>Entrevista con el tutor o tutora</w:t>
                            </w:r>
                          </w:p>
                          <w:p w14:paraId="0DF61971" w14:textId="77777777" w:rsidR="002D1E3E" w:rsidRDefault="002D1E3E" w:rsidP="00A62E41">
                            <w:pPr>
                              <w:numPr>
                                <w:ilvl w:val="0"/>
                                <w:numId w:val="8"/>
                              </w:numPr>
                              <w:shd w:val="clear" w:color="auto" w:fill="8DE5E3"/>
                              <w:spacing w:after="0" w:line="240" w:lineRule="auto"/>
                              <w:ind w:left="170" w:hanging="170"/>
                              <w:contextualSpacing/>
                              <w:rPr>
                                <w:rFonts w:ascii="Candara" w:eastAsiaTheme="minorEastAsia" w:hAnsi="Candara"/>
                                <w:sz w:val="20"/>
                                <w:szCs w:val="20"/>
                                <w:lang w:val="es-ES_tradnl" w:eastAsia="es-ES_tradnl"/>
                              </w:rPr>
                            </w:pPr>
                            <w:r w:rsidRPr="006B7740">
                              <w:rPr>
                                <w:rFonts w:ascii="Candara" w:eastAsiaTheme="minorEastAsia" w:hAnsi="Candara"/>
                                <w:sz w:val="20"/>
                                <w:szCs w:val="20"/>
                                <w:lang w:eastAsia="es-ES_tradnl"/>
                              </w:rPr>
                              <w:t>Entrevista a Madre, Padre de Familia o familiar a cargo</w:t>
                            </w:r>
                            <w:r>
                              <w:rPr>
                                <w:rFonts w:ascii="Candara" w:eastAsiaTheme="minorEastAsia" w:hAnsi="Candara"/>
                                <w:sz w:val="20"/>
                                <w:szCs w:val="20"/>
                                <w:lang w:eastAsia="es-ES_tradnl"/>
                              </w:rPr>
                              <w:t xml:space="preserve"> (Omitir si es el agresor</w:t>
                            </w:r>
                            <w:r>
                              <w:rPr>
                                <w:rFonts w:ascii="Candara" w:eastAsiaTheme="minorEastAsia" w:hAnsi="Candara"/>
                                <w:sz w:val="20"/>
                                <w:szCs w:val="20"/>
                                <w:lang w:val="es-ES_tradnl" w:eastAsia="es-ES_tradnl"/>
                              </w:rPr>
                              <w:t>)</w:t>
                            </w:r>
                          </w:p>
                          <w:p w14:paraId="353AAE50" w14:textId="77777777" w:rsidR="002D1E3E" w:rsidRPr="00D75611" w:rsidRDefault="002D1E3E" w:rsidP="00A62E41">
                            <w:pPr>
                              <w:numPr>
                                <w:ilvl w:val="0"/>
                                <w:numId w:val="8"/>
                              </w:numPr>
                              <w:shd w:val="clear" w:color="auto" w:fill="8DE5E3"/>
                              <w:spacing w:after="0" w:line="240" w:lineRule="auto"/>
                              <w:ind w:left="170" w:hanging="170"/>
                              <w:contextualSpacing/>
                              <w:rPr>
                                <w:rFonts w:ascii="Candara" w:eastAsiaTheme="minorEastAsia" w:hAnsi="Candara"/>
                                <w:sz w:val="20"/>
                                <w:szCs w:val="20"/>
                                <w:lang w:val="es-ES_tradnl" w:eastAsia="es-ES_tradnl"/>
                              </w:rPr>
                            </w:pPr>
                            <w:r>
                              <w:rPr>
                                <w:rFonts w:ascii="Candara" w:eastAsiaTheme="minorEastAsia" w:hAnsi="Candara"/>
                                <w:sz w:val="20"/>
                                <w:szCs w:val="20"/>
                                <w:lang w:val="es-ES_tradnl" w:eastAsia="es-ES_tradnl"/>
                              </w:rPr>
                              <w:t>Observación del comportamiento.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E9F8D3" id="Cuadro de texto 35" o:spid="_x0000_s1059" type="#_x0000_t202" style="position:absolute;margin-left:119.75pt;margin-top:5.9pt;width:142.5pt;height:127.8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" fillcolor="#8de5e3" stroked="f" strokeweight="1pt">
                <v:shadow on="t" color="black" offset="0,1pt"/>
                <v:textbox>
                  <w:txbxContent>
                    <w:p w14:paraId="3881DED8" w14:textId="77777777" w:rsidR="002D1E3E" w:rsidRPr="00D75611" w:rsidRDefault="002D1E3E" w:rsidP="00A62E41">
                      <w:pPr>
                        <w:numPr>
                          <w:ilvl w:val="0"/>
                          <w:numId w:val="8"/>
                        </w:numPr>
                        <w:shd w:val="clear" w:color="auto" w:fill="8DE5E3"/>
                        <w:spacing w:after="0" w:line="240" w:lineRule="auto"/>
                        <w:ind w:left="170" w:hanging="170"/>
                        <w:contextualSpacing/>
                        <w:rPr>
                          <w:rFonts w:ascii="Candara" w:eastAsiaTheme="minorEastAsia" w:hAnsi="Candara"/>
                          <w:sz w:val="20"/>
                          <w:szCs w:val="20"/>
                          <w:lang w:eastAsia="es-ES_tradnl"/>
                        </w:rPr>
                      </w:pPr>
                      <w:r>
                        <w:rPr>
                          <w:rFonts w:ascii="Candara" w:eastAsiaTheme="minorEastAsia" w:hAnsi="Candara"/>
                          <w:spacing w:val="-4"/>
                          <w:sz w:val="20"/>
                          <w:szCs w:val="20"/>
                          <w:lang w:eastAsia="es-ES_tradnl"/>
                        </w:rPr>
                        <w:t>Cuaderno de ocurrencias  SISEVE</w:t>
                      </w:r>
                    </w:p>
                    <w:p w14:paraId="694EC55B" w14:textId="77777777" w:rsidR="002D1E3E" w:rsidRPr="006B7740" w:rsidRDefault="002D1E3E" w:rsidP="00A62E41">
                      <w:pPr>
                        <w:numPr>
                          <w:ilvl w:val="0"/>
                          <w:numId w:val="8"/>
                        </w:numPr>
                        <w:shd w:val="clear" w:color="auto" w:fill="8DE5E3"/>
                        <w:spacing w:after="0" w:line="240" w:lineRule="auto"/>
                        <w:ind w:left="170" w:hanging="170"/>
                        <w:contextualSpacing/>
                        <w:rPr>
                          <w:rFonts w:ascii="Candara" w:eastAsiaTheme="minorEastAsia" w:hAnsi="Candara"/>
                          <w:sz w:val="20"/>
                          <w:szCs w:val="20"/>
                          <w:lang w:eastAsia="es-ES_tradnl"/>
                        </w:rPr>
                      </w:pPr>
                      <w:r w:rsidRPr="006B7740">
                        <w:rPr>
                          <w:rFonts w:ascii="Candara" w:eastAsiaTheme="minorEastAsia" w:hAnsi="Candara"/>
                          <w:sz w:val="20"/>
                          <w:szCs w:val="20"/>
                          <w:lang w:eastAsia="es-ES_tradnl"/>
                        </w:rPr>
                        <w:t>Entrevista con el tutor o tutora</w:t>
                      </w:r>
                    </w:p>
                    <w:p w14:paraId="0DF61971" w14:textId="77777777" w:rsidR="002D1E3E" w:rsidRDefault="002D1E3E" w:rsidP="00A62E41">
                      <w:pPr>
                        <w:numPr>
                          <w:ilvl w:val="0"/>
                          <w:numId w:val="8"/>
                        </w:numPr>
                        <w:shd w:val="clear" w:color="auto" w:fill="8DE5E3"/>
                        <w:spacing w:after="0" w:line="240" w:lineRule="auto"/>
                        <w:ind w:left="170" w:hanging="170"/>
                        <w:contextualSpacing/>
                        <w:rPr>
                          <w:rFonts w:ascii="Candara" w:eastAsiaTheme="minorEastAsia" w:hAnsi="Candara"/>
                          <w:sz w:val="20"/>
                          <w:szCs w:val="20"/>
                          <w:lang w:val="es-ES_tradnl" w:eastAsia="es-ES_tradnl"/>
                        </w:rPr>
                      </w:pPr>
                      <w:r w:rsidRPr="006B7740">
                        <w:rPr>
                          <w:rFonts w:ascii="Candara" w:eastAsiaTheme="minorEastAsia" w:hAnsi="Candara"/>
                          <w:sz w:val="20"/>
                          <w:szCs w:val="20"/>
                          <w:lang w:eastAsia="es-ES_tradnl"/>
                        </w:rPr>
                        <w:t>Entrevista a Madre, Padre de Familia o familiar a cargo</w:t>
                      </w:r>
                      <w:r>
                        <w:rPr>
                          <w:rFonts w:ascii="Candara" w:eastAsiaTheme="minorEastAsia" w:hAnsi="Candara"/>
                          <w:sz w:val="20"/>
                          <w:szCs w:val="20"/>
                          <w:lang w:eastAsia="es-ES_tradnl"/>
                        </w:rPr>
                        <w:t xml:space="preserve"> (Omitir si es el agresor</w:t>
                      </w:r>
                      <w:r>
                        <w:rPr>
                          <w:rFonts w:ascii="Candara" w:eastAsiaTheme="minorEastAsia" w:hAnsi="Candara"/>
                          <w:sz w:val="20"/>
                          <w:szCs w:val="20"/>
                          <w:lang w:val="es-ES_tradnl" w:eastAsia="es-ES_tradnl"/>
                        </w:rPr>
                        <w:t>)</w:t>
                      </w:r>
                    </w:p>
                    <w:p w14:paraId="353AAE50" w14:textId="77777777" w:rsidR="002D1E3E" w:rsidRPr="00D75611" w:rsidRDefault="002D1E3E" w:rsidP="00A62E41">
                      <w:pPr>
                        <w:numPr>
                          <w:ilvl w:val="0"/>
                          <w:numId w:val="8"/>
                        </w:numPr>
                        <w:shd w:val="clear" w:color="auto" w:fill="8DE5E3"/>
                        <w:spacing w:after="0" w:line="240" w:lineRule="auto"/>
                        <w:ind w:left="170" w:hanging="170"/>
                        <w:contextualSpacing/>
                        <w:rPr>
                          <w:rFonts w:ascii="Candara" w:eastAsiaTheme="minorEastAsia" w:hAnsi="Candara"/>
                          <w:sz w:val="20"/>
                          <w:szCs w:val="20"/>
                          <w:lang w:val="es-ES_tradnl" w:eastAsia="es-ES_tradnl"/>
                        </w:rPr>
                      </w:pPr>
                      <w:r>
                        <w:rPr>
                          <w:rFonts w:ascii="Candara" w:eastAsiaTheme="minorEastAsia" w:hAnsi="Candara"/>
                          <w:sz w:val="20"/>
                          <w:szCs w:val="20"/>
                          <w:lang w:val="es-ES_tradnl" w:eastAsia="es-ES_tradnl"/>
                        </w:rPr>
                        <w:t>Observación del comportamiento.</w:t>
                      </w:r>
                    </w:p>
                  </w:txbxContent>
                </v:textbox>
              </v:shape>
            </w:pict>
          </mc:Fallback>
        </mc:AlternateContent>
      </w:r>
      <w:r w:rsidRPr="00E040E8">
        <w:rPr>
          <w:rFonts w:ascii="AR ESSENCE" w:hAnsi="AR ESSENCE"/>
          <w:b/>
          <w:noProof/>
          <w:color w:val="FFFFFF" w:themeColor="background1"/>
          <w:sz w:val="40"/>
          <w:lang w:val="es-PE" w:eastAsia="es-PE"/>
        </w:rPr>
        <mc:AlternateContent>
          <mc:Choice Requires="wps">
            <w:drawing>
              <wp:anchor distT="0" distB="0" distL="114300" distR="114300" simplePos="0" relativeHeight="251696128" behindDoc="0" locked="0" layoutInCell="1" allowOverlap="1" wp14:anchorId="5D5629C8" wp14:editId="4B32B719">
                <wp:simplePos x="0" y="0"/>
                <wp:positionH relativeFrom="column">
                  <wp:posOffset>-353543</wp:posOffset>
                </wp:positionH>
                <wp:positionV relativeFrom="paragraph">
                  <wp:posOffset>287604</wp:posOffset>
                </wp:positionV>
                <wp:extent cx="1752600" cy="1352550"/>
                <wp:effectExtent l="133350" t="133350" r="133350" b="152400"/>
                <wp:wrapNone/>
                <wp:docPr id="117" name="Cuadro de texto 117"/>
                <wp:cNvGraphicFramePr/>
                <a:graphic xmlns:a="http://schemas.openxmlformats.org/drawingml/2006/main">
                  <a:graphicData uri="http://schemas.microsoft.com/office/word/2010/wordprocessingShape">
                    <wps:wsp>
                      <wps:cNvSpPr txBox="1"/>
                      <wps:spPr>
                        <a:xfrm>
                          <a:off x="0" y="0"/>
                          <a:ext cx="1752600" cy="1352550"/>
                        </a:xfrm>
                        <a:prstGeom prst="rect">
                          <a:avLst/>
                        </a:prstGeom>
                        <a:solidFill>
                          <a:srgbClr val="6699FF"/>
                        </a:solidFill>
                        <a:ln w="6350" cap="flat" cmpd="sng" algn="ctr">
                          <a:noFill/>
                          <a:prstDash val="solid"/>
                          <a:miter lim="800000"/>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txbx>
                        <w:txbxContent>
                          <w:p w14:paraId="0F517052" w14:textId="77777777" w:rsidR="002D1E3E" w:rsidRDefault="002D1E3E" w:rsidP="00A62E41">
                            <w:pPr>
                              <w:numPr>
                                <w:ilvl w:val="0"/>
                                <w:numId w:val="7"/>
                              </w:numPr>
                              <w:shd w:val="clear" w:color="auto" w:fill="6699FF"/>
                              <w:spacing w:after="0" w:line="240" w:lineRule="auto"/>
                              <w:ind w:left="142" w:hanging="142"/>
                              <w:contextualSpacing/>
                              <w:rPr>
                                <w:rFonts w:ascii="Candara" w:eastAsiaTheme="minorEastAsia" w:hAnsi="Candara"/>
                                <w:sz w:val="20"/>
                                <w:szCs w:val="18"/>
                                <w:lang w:val="es-ES_tradnl" w:eastAsia="es-ES_tradnl"/>
                              </w:rPr>
                            </w:pPr>
                            <w:r w:rsidRPr="00E040E8">
                              <w:rPr>
                                <w:rFonts w:ascii="Candara" w:eastAsiaTheme="minorEastAsia" w:hAnsi="Candara"/>
                                <w:sz w:val="20"/>
                                <w:szCs w:val="18"/>
                                <w:lang w:val="es-ES_tradnl" w:eastAsia="es-ES_tradnl"/>
                              </w:rPr>
                              <w:t xml:space="preserve">Estudiante </w:t>
                            </w:r>
                            <w:r>
                              <w:rPr>
                                <w:rFonts w:ascii="Candara" w:eastAsiaTheme="minorEastAsia" w:hAnsi="Candara"/>
                                <w:sz w:val="20"/>
                                <w:szCs w:val="18"/>
                                <w:lang w:val="es-ES_tradnl" w:eastAsia="es-ES_tradnl"/>
                              </w:rPr>
                              <w:t>afectado</w:t>
                            </w:r>
                          </w:p>
                          <w:p w14:paraId="424EC04C" w14:textId="77777777" w:rsidR="002D1E3E" w:rsidRPr="00E040E8" w:rsidRDefault="002D1E3E" w:rsidP="00A62E41">
                            <w:pPr>
                              <w:numPr>
                                <w:ilvl w:val="0"/>
                                <w:numId w:val="7"/>
                              </w:numPr>
                              <w:shd w:val="clear" w:color="auto" w:fill="6699FF"/>
                              <w:spacing w:after="0" w:line="240" w:lineRule="auto"/>
                              <w:ind w:left="142" w:hanging="142"/>
                              <w:contextualSpacing/>
                              <w:rPr>
                                <w:rFonts w:ascii="Candara" w:eastAsiaTheme="minorEastAsia" w:hAnsi="Candara"/>
                                <w:sz w:val="20"/>
                                <w:szCs w:val="18"/>
                                <w:lang w:val="es-ES_tradnl" w:eastAsia="es-ES_tradnl"/>
                              </w:rPr>
                            </w:pPr>
                            <w:r w:rsidRPr="00E040E8">
                              <w:rPr>
                                <w:rFonts w:ascii="Candara" w:eastAsiaTheme="minorEastAsia" w:hAnsi="Candara"/>
                                <w:sz w:val="20"/>
                                <w:szCs w:val="18"/>
                                <w:lang w:val="es-ES_tradnl" w:eastAsia="es-ES_tradnl"/>
                              </w:rPr>
                              <w:t xml:space="preserve">Tutor o tutora </w:t>
                            </w:r>
                          </w:p>
                          <w:p w14:paraId="6233FA86" w14:textId="77777777" w:rsidR="002D1E3E" w:rsidRPr="00226714" w:rsidRDefault="002D1E3E" w:rsidP="00A62E41">
                            <w:pPr>
                              <w:numPr>
                                <w:ilvl w:val="0"/>
                                <w:numId w:val="7"/>
                              </w:numPr>
                              <w:shd w:val="clear" w:color="auto" w:fill="6699FF"/>
                              <w:spacing w:after="0" w:line="240" w:lineRule="auto"/>
                              <w:ind w:left="142" w:hanging="142"/>
                              <w:contextualSpacing/>
                              <w:rPr>
                                <w:rFonts w:ascii="Candara" w:eastAsiaTheme="minorEastAsia" w:hAnsi="Candara"/>
                                <w:sz w:val="20"/>
                                <w:szCs w:val="18"/>
                                <w:lang w:val="es-ES_tradnl" w:eastAsia="es-ES_tradnl"/>
                              </w:rPr>
                            </w:pPr>
                            <w:r w:rsidRPr="00226714">
                              <w:rPr>
                                <w:rFonts w:ascii="Candara" w:eastAsiaTheme="minorEastAsia" w:hAnsi="Candara"/>
                                <w:sz w:val="20"/>
                                <w:szCs w:val="18"/>
                                <w:lang w:val="es-ES_tradnl" w:eastAsia="es-ES_tradnl"/>
                              </w:rPr>
                              <w:t>Coordinador(a) de TOE</w:t>
                            </w:r>
                          </w:p>
                          <w:p w14:paraId="7F1EDB7D" w14:textId="77777777" w:rsidR="002D1E3E" w:rsidRPr="00226714" w:rsidRDefault="002D1E3E" w:rsidP="00A62E41">
                            <w:pPr>
                              <w:numPr>
                                <w:ilvl w:val="0"/>
                                <w:numId w:val="7"/>
                              </w:numPr>
                              <w:shd w:val="clear" w:color="auto" w:fill="6699FF"/>
                              <w:spacing w:after="0" w:line="240" w:lineRule="auto"/>
                              <w:ind w:left="142" w:hanging="142"/>
                              <w:contextualSpacing/>
                              <w:rPr>
                                <w:rFonts w:ascii="Candara" w:eastAsiaTheme="minorEastAsia" w:hAnsi="Candara"/>
                                <w:sz w:val="20"/>
                                <w:szCs w:val="18"/>
                                <w:lang w:val="es-ES_tradnl" w:eastAsia="es-ES_tradnl"/>
                              </w:rPr>
                            </w:pPr>
                            <w:r w:rsidRPr="00226714">
                              <w:rPr>
                                <w:rFonts w:ascii="Candara" w:eastAsiaTheme="minorEastAsia" w:hAnsi="Candara"/>
                                <w:sz w:val="20"/>
                                <w:szCs w:val="18"/>
                                <w:lang w:val="es-ES_tradnl" w:eastAsia="es-ES_tradnl"/>
                              </w:rPr>
                              <w:t xml:space="preserve">Otros estudiantes </w:t>
                            </w:r>
                          </w:p>
                          <w:p w14:paraId="5DD7516E" w14:textId="77777777" w:rsidR="002D1E3E" w:rsidRPr="00226714" w:rsidRDefault="002D1E3E" w:rsidP="00A62E41">
                            <w:pPr>
                              <w:numPr>
                                <w:ilvl w:val="0"/>
                                <w:numId w:val="7"/>
                              </w:numPr>
                              <w:shd w:val="clear" w:color="auto" w:fill="6699FF"/>
                              <w:spacing w:after="0" w:line="240" w:lineRule="auto"/>
                              <w:ind w:left="142" w:hanging="142"/>
                              <w:contextualSpacing/>
                              <w:rPr>
                                <w:rFonts w:ascii="Candara" w:eastAsiaTheme="minorEastAsia" w:hAnsi="Candara"/>
                                <w:sz w:val="20"/>
                                <w:szCs w:val="18"/>
                                <w:lang w:val="es-ES_tradnl" w:eastAsia="es-ES_tradnl"/>
                              </w:rPr>
                            </w:pPr>
                            <w:r w:rsidRPr="00226714">
                              <w:rPr>
                                <w:rFonts w:ascii="Candara" w:eastAsiaTheme="minorEastAsia" w:hAnsi="Candara"/>
                                <w:sz w:val="20"/>
                                <w:szCs w:val="18"/>
                                <w:lang w:val="es-ES_tradnl" w:eastAsia="es-ES_tradnl"/>
                              </w:rPr>
                              <w:t>Docentes, auxiliares, padres, madres de familia, otros.</w:t>
                            </w:r>
                          </w:p>
                          <w:p w14:paraId="285BCF17" w14:textId="77777777" w:rsidR="002D1E3E" w:rsidRDefault="002D1E3E" w:rsidP="00807666">
                            <w:pPr>
                              <w:shd w:val="clear" w:color="auto" w:fill="6699FF"/>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5629C8" id="Cuadro de texto 117" o:spid="_x0000_s1060" type="#_x0000_t202" style="position:absolute;margin-left:-27.85pt;margin-top:22.65pt;width:138pt;height:106.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" fillcolor="#69f" stroked="f" strokeweight=".5pt">
                <v:shadow on="t" color="black" offset="0,1pt"/>
                <v:textbox>
                  <w:txbxContent>
                    <w:p w14:paraId="0F517052" w14:textId="77777777" w:rsidR="002D1E3E" w:rsidRDefault="002D1E3E" w:rsidP="00A62E41">
                      <w:pPr>
                        <w:numPr>
                          <w:ilvl w:val="0"/>
                          <w:numId w:val="7"/>
                        </w:numPr>
                        <w:shd w:val="clear" w:color="auto" w:fill="6699FF"/>
                        <w:spacing w:after="0" w:line="240" w:lineRule="auto"/>
                        <w:ind w:left="142" w:hanging="142"/>
                        <w:contextualSpacing/>
                        <w:rPr>
                          <w:rFonts w:ascii="Candara" w:eastAsiaTheme="minorEastAsia" w:hAnsi="Candara"/>
                          <w:sz w:val="20"/>
                          <w:szCs w:val="18"/>
                          <w:lang w:val="es-ES_tradnl" w:eastAsia="es-ES_tradnl"/>
                        </w:rPr>
                      </w:pPr>
                      <w:r w:rsidRPr="00E040E8">
                        <w:rPr>
                          <w:rFonts w:ascii="Candara" w:eastAsiaTheme="minorEastAsia" w:hAnsi="Candara"/>
                          <w:sz w:val="20"/>
                          <w:szCs w:val="18"/>
                          <w:lang w:val="es-ES_tradnl" w:eastAsia="es-ES_tradnl"/>
                        </w:rPr>
                        <w:t xml:space="preserve">Estudiante </w:t>
                      </w:r>
                      <w:r>
                        <w:rPr>
                          <w:rFonts w:ascii="Candara" w:eastAsiaTheme="minorEastAsia" w:hAnsi="Candara"/>
                          <w:sz w:val="20"/>
                          <w:szCs w:val="18"/>
                          <w:lang w:val="es-ES_tradnl" w:eastAsia="es-ES_tradnl"/>
                        </w:rPr>
                        <w:t>afectado</w:t>
                      </w:r>
                    </w:p>
                    <w:p w14:paraId="424EC04C" w14:textId="77777777" w:rsidR="002D1E3E" w:rsidRPr="00E040E8" w:rsidRDefault="002D1E3E" w:rsidP="00A62E41">
                      <w:pPr>
                        <w:numPr>
                          <w:ilvl w:val="0"/>
                          <w:numId w:val="7"/>
                        </w:numPr>
                        <w:shd w:val="clear" w:color="auto" w:fill="6699FF"/>
                        <w:spacing w:after="0" w:line="240" w:lineRule="auto"/>
                        <w:ind w:left="142" w:hanging="142"/>
                        <w:contextualSpacing/>
                        <w:rPr>
                          <w:rFonts w:ascii="Candara" w:eastAsiaTheme="minorEastAsia" w:hAnsi="Candara"/>
                          <w:sz w:val="20"/>
                          <w:szCs w:val="18"/>
                          <w:lang w:val="es-ES_tradnl" w:eastAsia="es-ES_tradnl"/>
                        </w:rPr>
                      </w:pPr>
                      <w:r w:rsidRPr="00E040E8">
                        <w:rPr>
                          <w:rFonts w:ascii="Candara" w:eastAsiaTheme="minorEastAsia" w:hAnsi="Candara"/>
                          <w:sz w:val="20"/>
                          <w:szCs w:val="18"/>
                          <w:lang w:val="es-ES_tradnl" w:eastAsia="es-ES_tradnl"/>
                        </w:rPr>
                        <w:t xml:space="preserve">Tutor o tutora </w:t>
                      </w:r>
                    </w:p>
                    <w:p w14:paraId="6233FA86" w14:textId="77777777" w:rsidR="002D1E3E" w:rsidRPr="00226714" w:rsidRDefault="002D1E3E" w:rsidP="00A62E41">
                      <w:pPr>
                        <w:numPr>
                          <w:ilvl w:val="0"/>
                          <w:numId w:val="7"/>
                        </w:numPr>
                        <w:shd w:val="clear" w:color="auto" w:fill="6699FF"/>
                        <w:spacing w:after="0" w:line="240" w:lineRule="auto"/>
                        <w:ind w:left="142" w:hanging="142"/>
                        <w:contextualSpacing/>
                        <w:rPr>
                          <w:rFonts w:ascii="Candara" w:eastAsiaTheme="minorEastAsia" w:hAnsi="Candara"/>
                          <w:sz w:val="20"/>
                          <w:szCs w:val="18"/>
                          <w:lang w:val="es-ES_tradnl" w:eastAsia="es-ES_tradnl"/>
                        </w:rPr>
                      </w:pPr>
                      <w:r w:rsidRPr="00226714">
                        <w:rPr>
                          <w:rFonts w:ascii="Candara" w:eastAsiaTheme="minorEastAsia" w:hAnsi="Candara"/>
                          <w:sz w:val="20"/>
                          <w:szCs w:val="18"/>
                          <w:lang w:val="es-ES_tradnl" w:eastAsia="es-ES_tradnl"/>
                        </w:rPr>
                        <w:t>Coordinador(a) de TOE</w:t>
                      </w:r>
                    </w:p>
                    <w:p w14:paraId="7F1EDB7D" w14:textId="77777777" w:rsidR="002D1E3E" w:rsidRPr="00226714" w:rsidRDefault="002D1E3E" w:rsidP="00A62E41">
                      <w:pPr>
                        <w:numPr>
                          <w:ilvl w:val="0"/>
                          <w:numId w:val="7"/>
                        </w:numPr>
                        <w:shd w:val="clear" w:color="auto" w:fill="6699FF"/>
                        <w:spacing w:after="0" w:line="240" w:lineRule="auto"/>
                        <w:ind w:left="142" w:hanging="142"/>
                        <w:contextualSpacing/>
                        <w:rPr>
                          <w:rFonts w:ascii="Candara" w:eastAsiaTheme="minorEastAsia" w:hAnsi="Candara"/>
                          <w:sz w:val="20"/>
                          <w:szCs w:val="18"/>
                          <w:lang w:val="es-ES_tradnl" w:eastAsia="es-ES_tradnl"/>
                        </w:rPr>
                      </w:pPr>
                      <w:r w:rsidRPr="00226714">
                        <w:rPr>
                          <w:rFonts w:ascii="Candara" w:eastAsiaTheme="minorEastAsia" w:hAnsi="Candara"/>
                          <w:sz w:val="20"/>
                          <w:szCs w:val="18"/>
                          <w:lang w:val="es-ES_tradnl" w:eastAsia="es-ES_tradnl"/>
                        </w:rPr>
                        <w:t xml:space="preserve">Otros estudiantes </w:t>
                      </w:r>
                    </w:p>
                    <w:p w14:paraId="5DD7516E" w14:textId="77777777" w:rsidR="002D1E3E" w:rsidRPr="00226714" w:rsidRDefault="002D1E3E" w:rsidP="00A62E41">
                      <w:pPr>
                        <w:numPr>
                          <w:ilvl w:val="0"/>
                          <w:numId w:val="7"/>
                        </w:numPr>
                        <w:shd w:val="clear" w:color="auto" w:fill="6699FF"/>
                        <w:spacing w:after="0" w:line="240" w:lineRule="auto"/>
                        <w:ind w:left="142" w:hanging="142"/>
                        <w:contextualSpacing/>
                        <w:rPr>
                          <w:rFonts w:ascii="Candara" w:eastAsiaTheme="minorEastAsia" w:hAnsi="Candara"/>
                          <w:sz w:val="20"/>
                          <w:szCs w:val="18"/>
                          <w:lang w:val="es-ES_tradnl" w:eastAsia="es-ES_tradnl"/>
                        </w:rPr>
                      </w:pPr>
                      <w:r w:rsidRPr="00226714">
                        <w:rPr>
                          <w:rFonts w:ascii="Candara" w:eastAsiaTheme="minorEastAsia" w:hAnsi="Candara"/>
                          <w:sz w:val="20"/>
                          <w:szCs w:val="18"/>
                          <w:lang w:val="es-ES_tradnl" w:eastAsia="es-ES_tradnl"/>
                        </w:rPr>
                        <w:t>Docentes, auxiliares, padres, madres de familia, otros.</w:t>
                      </w:r>
                    </w:p>
                    <w:p w14:paraId="285BCF17" w14:textId="77777777" w:rsidR="002D1E3E" w:rsidRDefault="002D1E3E" w:rsidP="00807666">
                      <w:pPr>
                        <w:shd w:val="clear" w:color="auto" w:fill="6699FF"/>
                      </w:pPr>
                    </w:p>
                  </w:txbxContent>
                </v:textbox>
              </v:shape>
            </w:pict>
          </mc:Fallback>
        </mc:AlternateContent>
      </w:r>
      <w:r>
        <w:rPr>
          <w:b/>
          <w:noProof/>
          <w:lang w:val="es-PE" w:eastAsia="es-PE"/>
        </w:rPr>
        <mc:AlternateContent>
          <mc:Choice Requires="wps">
            <w:drawing>
              <wp:anchor distT="0" distB="0" distL="114300" distR="114300" simplePos="0" relativeHeight="251622400" behindDoc="0" locked="0" layoutInCell="1" allowOverlap="1" wp14:anchorId="52382420" wp14:editId="73A72394">
                <wp:simplePos x="0" y="0"/>
                <wp:positionH relativeFrom="column">
                  <wp:posOffset>2567305</wp:posOffset>
                </wp:positionH>
                <wp:positionV relativeFrom="paragraph">
                  <wp:posOffset>-661035</wp:posOffset>
                </wp:positionV>
                <wp:extent cx="4267200" cy="571500"/>
                <wp:effectExtent l="0" t="0" r="0" b="0"/>
                <wp:wrapNone/>
                <wp:docPr id="118" name="Cuadro de texto 118"/>
                <wp:cNvGraphicFramePr/>
                <a:graphic xmlns:a="http://schemas.openxmlformats.org/drawingml/2006/main">
                  <a:graphicData uri="http://schemas.microsoft.com/office/word/2010/wordprocessingShape">
                    <wps:wsp>
                      <wps:cNvSpPr txBox="1"/>
                      <wps:spPr>
                        <a:xfrm>
                          <a:off x="0" y="0"/>
                          <a:ext cx="4267200" cy="5715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1C0AEE6" w14:textId="77777777" w:rsidR="002D1E3E" w:rsidRPr="007A0D0D" w:rsidRDefault="002D1E3E" w:rsidP="00807666">
                            <w:pPr>
                              <w:jc w:val="center"/>
                              <w:rPr>
                                <w:rFonts w:ascii="AR ESSENCE" w:hAnsi="AR ESSENCE"/>
                                <w:b/>
                                <w:color w:val="215868" w:themeColor="accent5" w:themeShade="80"/>
                                <w:sz w:val="44"/>
                              </w:rPr>
                            </w:pPr>
                            <w:r w:rsidRPr="007A0D0D">
                              <w:rPr>
                                <w:rFonts w:ascii="AR ESSENCE" w:hAnsi="AR ESSENCE"/>
                                <w:b/>
                                <w:color w:val="215868" w:themeColor="accent5" w:themeShade="80"/>
                                <w:sz w:val="44"/>
                              </w:rPr>
                              <w:t>En caso de Abuso Sexual</w:t>
                            </w:r>
                          </w:p>
                          <w:p w14:paraId="180292DC" w14:textId="77777777" w:rsidR="002D1E3E" w:rsidRDefault="002D1E3E" w:rsidP="00807666">
                            <w:pPr>
                              <w:jc w:val="center"/>
                              <w:rPr>
                                <w:rFonts w:ascii="AR ESSENCE" w:hAnsi="AR ESSENCE"/>
                                <w:color w:val="215868" w:themeColor="accent5" w:themeShade="80"/>
                                <w:sz w:val="40"/>
                              </w:rPr>
                            </w:pPr>
                          </w:p>
                          <w:p w14:paraId="35C8CB94" w14:textId="77777777" w:rsidR="002D1E3E" w:rsidRDefault="002D1E3E" w:rsidP="00807666">
                            <w:pPr>
                              <w:jc w:val="center"/>
                              <w:rPr>
                                <w:rFonts w:ascii="AR ESSENCE" w:hAnsi="AR ESSENCE"/>
                                <w:color w:val="215868" w:themeColor="accent5" w:themeShade="80"/>
                                <w:sz w:val="40"/>
                              </w:rPr>
                            </w:pPr>
                          </w:p>
                          <w:p w14:paraId="7336B571" w14:textId="77777777" w:rsidR="002D1E3E" w:rsidRDefault="002D1E3E" w:rsidP="00807666">
                            <w:pPr>
                              <w:jc w:val="center"/>
                              <w:rPr>
                                <w:rFonts w:ascii="AR ESSENCE" w:hAnsi="AR ESSENCE"/>
                                <w:color w:val="215868" w:themeColor="accent5" w:themeShade="80"/>
                                <w:sz w:val="40"/>
                              </w:rPr>
                            </w:pPr>
                          </w:p>
                          <w:p w14:paraId="14DBB799" w14:textId="77777777" w:rsidR="002D1E3E" w:rsidRDefault="002D1E3E" w:rsidP="00807666">
                            <w:pPr>
                              <w:jc w:val="center"/>
                              <w:rPr>
                                <w:rFonts w:ascii="AR ESSENCE" w:hAnsi="AR ESSENCE"/>
                                <w:color w:val="215868" w:themeColor="accent5" w:themeShade="80"/>
                                <w:sz w:val="40"/>
                              </w:rPr>
                            </w:pPr>
                          </w:p>
                          <w:p w14:paraId="4C1F32B0" w14:textId="77777777" w:rsidR="002D1E3E" w:rsidRPr="00E62908" w:rsidRDefault="002D1E3E" w:rsidP="00807666">
                            <w:pPr>
                              <w:jc w:val="center"/>
                              <w:rPr>
                                <w:rFonts w:ascii="AR ESSENCE" w:hAnsi="AR ESSENCE"/>
                                <w:color w:val="215868" w:themeColor="accent5" w:themeShade="80"/>
                                <w:sz w:val="4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382420" id="Cuadro de texto 118" o:spid="_x0000_s1061" type="#_x0000_t202" style="position:absolute;margin-left:202.15pt;margin-top:-52.05pt;width:336pt;height:45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" fillcolor="white [3201]" stroked="f" strokeweight=".5pt">
                <v:textbox>
                  <w:txbxContent>
                    <w:p w14:paraId="41C0AEE6" w14:textId="77777777" w:rsidR="002D1E3E" w:rsidRPr="007A0D0D" w:rsidRDefault="002D1E3E" w:rsidP="00807666">
                      <w:pPr>
                        <w:jc w:val="center"/>
                        <w:rPr>
                          <w:rFonts w:ascii="AR ESSENCE" w:hAnsi="AR ESSENCE"/>
                          <w:b/>
                          <w:color w:val="215868" w:themeColor="accent5" w:themeShade="80"/>
                          <w:sz w:val="44"/>
                        </w:rPr>
                      </w:pPr>
                      <w:r w:rsidRPr="007A0D0D">
                        <w:rPr>
                          <w:rFonts w:ascii="AR ESSENCE" w:hAnsi="AR ESSENCE"/>
                          <w:b/>
                          <w:color w:val="215868" w:themeColor="accent5" w:themeShade="80"/>
                          <w:sz w:val="44"/>
                        </w:rPr>
                        <w:t>En caso de Abuso Sexual</w:t>
                      </w:r>
                    </w:p>
                    <w:p w14:paraId="180292DC" w14:textId="77777777" w:rsidR="002D1E3E" w:rsidRDefault="002D1E3E" w:rsidP="00807666">
                      <w:pPr>
                        <w:jc w:val="center"/>
                        <w:rPr>
                          <w:rFonts w:ascii="AR ESSENCE" w:hAnsi="AR ESSENCE"/>
                          <w:color w:val="215868" w:themeColor="accent5" w:themeShade="80"/>
                          <w:sz w:val="40"/>
                        </w:rPr>
                      </w:pPr>
                    </w:p>
                    <w:p w14:paraId="35C8CB94" w14:textId="77777777" w:rsidR="002D1E3E" w:rsidRDefault="002D1E3E" w:rsidP="00807666">
                      <w:pPr>
                        <w:jc w:val="center"/>
                        <w:rPr>
                          <w:rFonts w:ascii="AR ESSENCE" w:hAnsi="AR ESSENCE"/>
                          <w:color w:val="215868" w:themeColor="accent5" w:themeShade="80"/>
                          <w:sz w:val="40"/>
                        </w:rPr>
                      </w:pPr>
                    </w:p>
                    <w:p w14:paraId="7336B571" w14:textId="77777777" w:rsidR="002D1E3E" w:rsidRDefault="002D1E3E" w:rsidP="00807666">
                      <w:pPr>
                        <w:jc w:val="center"/>
                        <w:rPr>
                          <w:rFonts w:ascii="AR ESSENCE" w:hAnsi="AR ESSENCE"/>
                          <w:color w:val="215868" w:themeColor="accent5" w:themeShade="80"/>
                          <w:sz w:val="40"/>
                        </w:rPr>
                      </w:pPr>
                    </w:p>
                    <w:p w14:paraId="14DBB799" w14:textId="77777777" w:rsidR="002D1E3E" w:rsidRDefault="002D1E3E" w:rsidP="00807666">
                      <w:pPr>
                        <w:jc w:val="center"/>
                        <w:rPr>
                          <w:rFonts w:ascii="AR ESSENCE" w:hAnsi="AR ESSENCE"/>
                          <w:color w:val="215868" w:themeColor="accent5" w:themeShade="80"/>
                          <w:sz w:val="40"/>
                        </w:rPr>
                      </w:pPr>
                    </w:p>
                    <w:p w14:paraId="4C1F32B0" w14:textId="77777777" w:rsidR="002D1E3E" w:rsidRPr="00E62908" w:rsidRDefault="002D1E3E" w:rsidP="00807666">
                      <w:pPr>
                        <w:jc w:val="center"/>
                        <w:rPr>
                          <w:rFonts w:ascii="AR ESSENCE" w:hAnsi="AR ESSENCE"/>
                          <w:color w:val="215868" w:themeColor="accent5" w:themeShade="80"/>
                          <w:sz w:val="40"/>
                        </w:rPr>
                      </w:pPr>
                    </w:p>
                  </w:txbxContent>
                </v:textbox>
              </v:shape>
            </w:pict>
          </mc:Fallback>
        </mc:AlternateContent>
      </w:r>
      <w:r>
        <w:rPr>
          <w:b/>
          <w:noProof/>
          <w:lang w:val="es-PE" w:eastAsia="es-PE"/>
        </w:rPr>
        <mc:AlternateContent>
          <mc:Choice Requires="wps">
            <w:drawing>
              <wp:anchor distT="0" distB="0" distL="114300" distR="114300" simplePos="0" relativeHeight="251620352" behindDoc="0" locked="0" layoutInCell="1" allowOverlap="1" wp14:anchorId="6C6E733C" wp14:editId="6E0CDB60">
                <wp:simplePos x="0" y="0"/>
                <wp:positionH relativeFrom="column">
                  <wp:posOffset>5386705</wp:posOffset>
                </wp:positionH>
                <wp:positionV relativeFrom="paragraph">
                  <wp:posOffset>3691890</wp:posOffset>
                </wp:positionV>
                <wp:extent cx="4095750" cy="1171575"/>
                <wp:effectExtent l="133350" t="133350" r="133350" b="161925"/>
                <wp:wrapNone/>
                <wp:docPr id="119" name="Redondear rectángulo de esquina diagonal 119"/>
                <wp:cNvGraphicFramePr/>
                <a:graphic xmlns:a="http://schemas.openxmlformats.org/drawingml/2006/main">
                  <a:graphicData uri="http://schemas.microsoft.com/office/word/2010/wordprocessingShape">
                    <wps:wsp>
                      <wps:cNvSpPr/>
                      <wps:spPr>
                        <a:xfrm>
                          <a:off x="0" y="0"/>
                          <a:ext cx="4095750" cy="1171575"/>
                        </a:xfrm>
                        <a:prstGeom prst="round2DiagRect">
                          <a:avLst/>
                        </a:prstGeom>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1">
                          <a:schemeClr val="accent4"/>
                        </a:lnRef>
                        <a:fillRef idx="2">
                          <a:schemeClr val="accent4"/>
                        </a:fillRef>
                        <a:effectRef idx="1">
                          <a:schemeClr val="accent4"/>
                        </a:effectRef>
                        <a:fontRef idx="minor">
                          <a:schemeClr val="dk1"/>
                        </a:fontRef>
                      </wps:style>
                      <wps:txbx>
                        <w:txbxContent>
                          <w:p w14:paraId="633A92A1" w14:textId="77777777" w:rsidR="002D1E3E" w:rsidRPr="000749DA" w:rsidRDefault="002D1E3E" w:rsidP="00807666">
                            <w:pPr>
                              <w:spacing w:line="240" w:lineRule="auto"/>
                              <w:jc w:val="both"/>
                              <w:rPr>
                                <w:rFonts w:ascii="Candara" w:hAnsi="Candara"/>
                                <w:b/>
                                <w:i/>
                              </w:rPr>
                            </w:pPr>
                            <w:r w:rsidRPr="000749DA">
                              <w:rPr>
                                <w:rFonts w:ascii="Candara" w:hAnsi="Candara"/>
                                <w:b/>
                                <w:i/>
                              </w:rPr>
                              <w:t>En el caso de evidenciarse signos, o si la o el estudiante manifestara que ha sido víctima de violación, comunica inmediatamente a Fiscalía o P N P.</w:t>
                            </w:r>
                          </w:p>
                          <w:p w14:paraId="59181D21" w14:textId="77777777" w:rsidR="002D1E3E" w:rsidRPr="000749DA" w:rsidRDefault="002D1E3E" w:rsidP="00807666">
                            <w:pPr>
                              <w:spacing w:line="240" w:lineRule="auto"/>
                              <w:jc w:val="both"/>
                              <w:rPr>
                                <w:rFonts w:ascii="Candara" w:hAnsi="Candara"/>
                                <w:b/>
                                <w:i/>
                              </w:rPr>
                            </w:pPr>
                            <w:r w:rsidRPr="000749DA">
                              <w:rPr>
                                <w:rFonts w:ascii="Candara" w:hAnsi="Candara"/>
                                <w:b/>
                                <w:i/>
                              </w:rPr>
                              <w:t>La acción es INMEDIATA. Tener en cuenta que se debe guardar la debida confidencialidad del caso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6E733C" id="Redondear rectángulo de esquina diagonal 119" o:spid="_x0000_s1062" style="position:absolute;margin-left:424.15pt;margin-top:290.7pt;width:322.5pt;height:92.25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095750,11715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" adj="-11796480,,5400" path="m195266,l4095750,r,l4095750,976309v,107842,-87424,195266,-195266,195266l,1171575r,l,195266c,87424,87424,,195266,xe" fillcolor="#bfb1d0 [1623]" stroked="f">
                <v:fill color2="#ece7f1 [503]" rotate="t" angle="180" colors="0 #c9b5e8;22938f #d9cbee;1 #f0eaf9" focus="100%" type="gradient"/>
                <v:stroke joinstyle="miter"/>
                <v:shadow on="t" color="black" offset="0,1pt"/>
                <v:formulas/>
                <v:path arrowok="t" o:connecttype="custom" o:connectlocs="195266,0;4095750,0;4095750,0;4095750,976309;3900484,1171575;0,1171575;0,1171575;0,195266;195266,0" o:connectangles="0,0,0,0,0,0,0,0,0" textboxrect="0,0,4095750,1171575"/>
                <v:textbox>
                  <w:txbxContent>
                    <w:p w14:paraId="633A92A1" w14:textId="77777777" w:rsidR="002D1E3E" w:rsidRPr="000749DA" w:rsidRDefault="002D1E3E" w:rsidP="00807666">
                      <w:pPr>
                        <w:spacing w:line="240" w:lineRule="auto"/>
                        <w:jc w:val="both"/>
                        <w:rPr>
                          <w:rFonts w:ascii="Candara" w:hAnsi="Candara"/>
                          <w:b/>
                          <w:i/>
                        </w:rPr>
                      </w:pPr>
                      <w:r w:rsidRPr="000749DA">
                        <w:rPr>
                          <w:rFonts w:ascii="Candara" w:hAnsi="Candara"/>
                          <w:b/>
                          <w:i/>
                        </w:rPr>
                        <w:t>En el caso de evidenciarse signos, o si la o el estudiante manifestara que ha sido víctima de violación, comunica inmediatamente a Fiscalía o P N P.</w:t>
                      </w:r>
                    </w:p>
                    <w:p w14:paraId="59181D21" w14:textId="77777777" w:rsidR="002D1E3E" w:rsidRPr="000749DA" w:rsidRDefault="002D1E3E" w:rsidP="00807666">
                      <w:pPr>
                        <w:spacing w:line="240" w:lineRule="auto"/>
                        <w:jc w:val="both"/>
                        <w:rPr>
                          <w:rFonts w:ascii="Candara" w:hAnsi="Candara"/>
                          <w:b/>
                          <w:i/>
                        </w:rPr>
                      </w:pPr>
                      <w:r w:rsidRPr="000749DA">
                        <w:rPr>
                          <w:rFonts w:ascii="Candara" w:hAnsi="Candara"/>
                          <w:b/>
                          <w:i/>
                        </w:rPr>
                        <w:t>La acción es INMEDIATA. Tener en cuenta que se debe guardar la debida confidencialidad del caso</w:t>
                      </w:r>
                    </w:p>
                  </w:txbxContent>
                </v:textbox>
              </v:shape>
            </w:pict>
          </mc:Fallback>
        </mc:AlternateContent>
      </w:r>
      <w:r>
        <w:rPr>
          <w:b/>
          <w:noProof/>
          <w:lang w:val="es-PE" w:eastAsia="es-PE"/>
        </w:rPr>
        <mc:AlternateContent>
          <mc:Choice Requires="wps">
            <w:drawing>
              <wp:anchor distT="0" distB="0" distL="114300" distR="114300" simplePos="0" relativeHeight="251623424" behindDoc="0" locked="0" layoutInCell="1" allowOverlap="1" wp14:anchorId="2F29D083" wp14:editId="7E48E064">
                <wp:simplePos x="0" y="0"/>
                <wp:positionH relativeFrom="margin">
                  <wp:posOffset>4491355</wp:posOffset>
                </wp:positionH>
                <wp:positionV relativeFrom="paragraph">
                  <wp:posOffset>4930140</wp:posOffset>
                </wp:positionV>
                <wp:extent cx="4991100" cy="1228725"/>
                <wp:effectExtent l="133350" t="133350" r="133350" b="161925"/>
                <wp:wrapNone/>
                <wp:docPr id="120" name="Recortar rectángulo de esquina diagonal 120"/>
                <wp:cNvGraphicFramePr/>
                <a:graphic xmlns:a="http://schemas.openxmlformats.org/drawingml/2006/main">
                  <a:graphicData uri="http://schemas.microsoft.com/office/word/2010/wordprocessingShape">
                    <wps:wsp>
                      <wps:cNvSpPr/>
                      <wps:spPr>
                        <a:xfrm>
                          <a:off x="0" y="0"/>
                          <a:ext cx="4991100" cy="1228725"/>
                        </a:xfrm>
                        <a:prstGeom prst="snip2DiagRect">
                          <a:avLst/>
                        </a:prstGeom>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1">
                          <a:schemeClr val="accent6"/>
                        </a:lnRef>
                        <a:fillRef idx="2">
                          <a:schemeClr val="accent6"/>
                        </a:fillRef>
                        <a:effectRef idx="1">
                          <a:schemeClr val="accent6"/>
                        </a:effectRef>
                        <a:fontRef idx="minor">
                          <a:schemeClr val="dk1"/>
                        </a:fontRef>
                      </wps:style>
                      <wps:txbx>
                        <w:txbxContent>
                          <w:p w14:paraId="7898E0A2" w14:textId="77777777" w:rsidR="002D1E3E" w:rsidRPr="000749DA" w:rsidRDefault="002D1E3E" w:rsidP="00807666">
                            <w:pPr>
                              <w:jc w:val="both"/>
                              <w:rPr>
                                <w:rFonts w:ascii="Candara" w:hAnsi="Candara"/>
                                <w:b/>
                                <w:i/>
                              </w:rPr>
                            </w:pPr>
                            <w:r w:rsidRPr="000749DA">
                              <w:rPr>
                                <w:rFonts w:ascii="Candara" w:hAnsi="Candara"/>
                                <w:b/>
                                <w:i/>
                              </w:rPr>
                              <w:t>Si el estudiante no cuenta con una familia que le brinde apoyo y protección, el director coordinará con la DEMUNA. El Director velará por la permanencia del estudiante en el sistema educativo y garantizar el soporte emoc</w:t>
                            </w:r>
                            <w:r>
                              <w:rPr>
                                <w:rFonts w:ascii="Candara" w:hAnsi="Candara"/>
                                <w:b/>
                                <w:i/>
                              </w:rPr>
                              <w:t>iona</w:t>
                            </w:r>
                            <w:r w:rsidRPr="000749DA">
                              <w:rPr>
                                <w:rFonts w:ascii="Candara" w:hAnsi="Candara"/>
                                <w:b/>
                                <w:i/>
                              </w:rPr>
                              <w:t>l y pedagógico. Brinda orientación a los familiares responsables sobre los procedimientos a seguir.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29D083" id="Recortar rectángulo de esquina diagonal 120" o:spid="_x0000_s1063" style="position:absolute;margin-left:353.65pt;margin-top:388.2pt;width:393pt;height:96.75pt;z-index:251623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4991100,12287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" adj="-11796480,,5400" path="m,l4786308,r204792,204792l4991100,1228725r,l204792,1228725,,1023933,,xe" fillcolor="#fbcaa2 [1625]" stroked="f">
                <v:fill color2="#fdefe3 [505]" rotate="t" angle="180" colors="0 #ffbe86;22938f #ffd0aa;1 #ffebdb" focus="100%" type="gradient"/>
                <v:stroke joinstyle="miter"/>
                <v:shadow on="t" color="black" offset="0,1pt"/>
                <v:formulas/>
                <v:path arrowok="t" o:connecttype="custom" o:connectlocs="0,0;4786308,0;4991100,204792;4991100,1228725;4991100,1228725;204792,1228725;0,1023933;0,0" o:connectangles="0,0,0,0,0,0,0,0" textboxrect="0,0,4991100,1228725"/>
                <v:textbox>
                  <w:txbxContent>
                    <w:p w14:paraId="7898E0A2" w14:textId="77777777" w:rsidR="002D1E3E" w:rsidRPr="000749DA" w:rsidRDefault="002D1E3E" w:rsidP="00807666">
                      <w:pPr>
                        <w:jc w:val="both"/>
                        <w:rPr>
                          <w:rFonts w:ascii="Candara" w:hAnsi="Candara"/>
                          <w:b/>
                          <w:i/>
                        </w:rPr>
                      </w:pPr>
                      <w:r w:rsidRPr="000749DA">
                        <w:rPr>
                          <w:rFonts w:ascii="Candara" w:hAnsi="Candara"/>
                          <w:b/>
                          <w:i/>
                        </w:rPr>
                        <w:t>Si el estudiante no cuenta con una familia que le brinde apoyo y protección, el director coordinará con la DEMUNA. El Director velará por la permanencia del estudiante en el sistema educativo y garantizar el soporte emoc</w:t>
                      </w:r>
                      <w:r>
                        <w:rPr>
                          <w:rFonts w:ascii="Candara" w:hAnsi="Candara"/>
                          <w:b/>
                          <w:i/>
                        </w:rPr>
                        <w:t>iona</w:t>
                      </w:r>
                      <w:r w:rsidRPr="000749DA">
                        <w:rPr>
                          <w:rFonts w:ascii="Candara" w:hAnsi="Candara"/>
                          <w:b/>
                          <w:i/>
                        </w:rPr>
                        <w:t>l y pedagógico. Brinda orientación a los familiares responsables sobre los procedimientos a seguir.</w:t>
                      </w:r>
                    </w:p>
                  </w:txbxContent>
                </v:textbox>
                <w10:wrap anchorx="margin"/>
              </v:shape>
            </w:pict>
          </mc:Fallback>
        </mc:AlternateContent>
      </w:r>
      <w:r>
        <w:rPr>
          <w:b/>
          <w:noProof/>
          <w:lang w:val="es-PE" w:eastAsia="es-PE"/>
        </w:rPr>
        <w:drawing>
          <wp:anchor distT="0" distB="0" distL="114300" distR="114300" simplePos="0" relativeHeight="251617280" behindDoc="1" locked="0" layoutInCell="1" allowOverlap="1" wp14:anchorId="5B968EE7" wp14:editId="4CD55988">
            <wp:simplePos x="0" y="0"/>
            <wp:positionH relativeFrom="margin">
              <wp:align>right</wp:align>
            </wp:positionH>
            <wp:positionV relativeFrom="paragraph">
              <wp:posOffset>110490</wp:posOffset>
            </wp:positionV>
            <wp:extent cx="8810625" cy="5000625"/>
            <wp:effectExtent l="95250" t="0" r="85725" b="0"/>
            <wp:wrapTight wrapText="bothSides">
              <wp:wrapPolygon edited="0">
                <wp:start x="-93" y="8887"/>
                <wp:lineTo x="-234" y="9051"/>
                <wp:lineTo x="-234" y="12754"/>
                <wp:lineTo x="47" y="12919"/>
                <wp:lineTo x="21483" y="12919"/>
                <wp:lineTo x="21763" y="11767"/>
                <wp:lineTo x="21763" y="10368"/>
                <wp:lineTo x="21623" y="9134"/>
                <wp:lineTo x="21623" y="8887"/>
                <wp:lineTo x="-93" y="8887"/>
              </wp:wrapPolygon>
            </wp:wrapTight>
            <wp:docPr id="135" name="Diagrama 13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14:sizeRelH relativeFrom="margin">
              <wp14:pctWidth>0</wp14:pctWidth>
            </wp14:sizeRelH>
            <wp14:sizeRelV relativeFrom="margin">
              <wp14:pctHeight>0</wp14:pctHeight>
            </wp14:sizeRelV>
          </wp:anchor>
        </w:drawing>
      </w:r>
      <w:r>
        <w:rPr>
          <w:b/>
          <w:noProof/>
          <w:lang w:val="es-PE" w:eastAsia="es-PE"/>
        </w:rPr>
        <mc:AlternateContent>
          <mc:Choice Requires="wps">
            <w:drawing>
              <wp:anchor distT="0" distB="0" distL="114300" distR="114300" simplePos="0" relativeHeight="251635712" behindDoc="0" locked="0" layoutInCell="1" allowOverlap="1" wp14:anchorId="0BBE3EE4" wp14:editId="2FD8A454">
                <wp:simplePos x="0" y="0"/>
                <wp:positionH relativeFrom="column">
                  <wp:posOffset>6367780</wp:posOffset>
                </wp:positionH>
                <wp:positionV relativeFrom="paragraph">
                  <wp:posOffset>1760220</wp:posOffset>
                </wp:positionV>
                <wp:extent cx="9525" cy="304800"/>
                <wp:effectExtent l="0" t="0" r="28575" b="19050"/>
                <wp:wrapNone/>
                <wp:docPr id="121" name="Conector recto 121"/>
                <wp:cNvGraphicFramePr/>
                <a:graphic xmlns:a="http://schemas.openxmlformats.org/drawingml/2006/main">
                  <a:graphicData uri="http://schemas.microsoft.com/office/word/2010/wordprocessingShape">
                    <wps:wsp>
                      <wps:cNvCnPr/>
                      <wps:spPr>
                        <a:xfrm>
                          <a:off x="0" y="0"/>
                          <a:ext cx="9525" cy="304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8A7CDEB" id="Conector recto 121" o:spid="_x0000_s1026" style="position:absolute;z-index:251635712;visibility:visible;mso-wrap-style:square;mso-wrap-distance-left:9pt;mso-wrap-distance-top:0;mso-wrap-distance-right:9pt;mso-wrap-distance-bottom:0;mso-position-horizontal:absolute;mso-position-horizontal-relative:text;mso-position-vertical:absolute;mso-position-vertical-relative:text" from="501.4pt,138.6pt" to="502.15pt,16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" strokecolor="#4579b8 [3044]"/>
            </w:pict>
          </mc:Fallback>
        </mc:AlternateContent>
      </w:r>
      <w:r>
        <w:rPr>
          <w:b/>
          <w:noProof/>
          <w:lang w:val="es-PE" w:eastAsia="es-PE"/>
        </w:rPr>
        <mc:AlternateContent>
          <mc:Choice Requires="wps">
            <w:drawing>
              <wp:anchor distT="0" distB="0" distL="114300" distR="114300" simplePos="0" relativeHeight="251619328" behindDoc="0" locked="0" layoutInCell="1" allowOverlap="1" wp14:anchorId="5D5D5FD6" wp14:editId="2524EFE7">
                <wp:simplePos x="0" y="0"/>
                <wp:positionH relativeFrom="column">
                  <wp:posOffset>1710055</wp:posOffset>
                </wp:positionH>
                <wp:positionV relativeFrom="paragraph">
                  <wp:posOffset>2960370</wp:posOffset>
                </wp:positionV>
                <wp:extent cx="6838950" cy="666750"/>
                <wp:effectExtent l="133350" t="114300" r="76200" b="133350"/>
                <wp:wrapNone/>
                <wp:docPr id="3" name="Flecha a la derecha con bandas 3"/>
                <wp:cNvGraphicFramePr/>
                <a:graphic xmlns:a="http://schemas.openxmlformats.org/drawingml/2006/main">
                  <a:graphicData uri="http://schemas.microsoft.com/office/word/2010/wordprocessingShape">
                    <wps:wsp>
                      <wps:cNvSpPr/>
                      <wps:spPr>
                        <a:xfrm>
                          <a:off x="0" y="0"/>
                          <a:ext cx="6838950" cy="666750"/>
                        </a:xfrm>
                        <a:prstGeom prst="stripedRightArrow">
                          <a:avLst/>
                        </a:prstGeom>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0">
                          <a:schemeClr val="accent1"/>
                        </a:lnRef>
                        <a:fillRef idx="3">
                          <a:schemeClr val="accent1"/>
                        </a:fillRef>
                        <a:effectRef idx="3">
                          <a:schemeClr val="accent1"/>
                        </a:effectRef>
                        <a:fontRef idx="minor">
                          <a:schemeClr val="lt1"/>
                        </a:fontRef>
                      </wps:style>
                      <wps:txbx>
                        <w:txbxContent>
                          <w:p w14:paraId="2D241A7D" w14:textId="77777777" w:rsidR="002D1E3E" w:rsidRPr="00E73A0F" w:rsidRDefault="002D1E3E" w:rsidP="00807666">
                            <w:pPr>
                              <w:jc w:val="center"/>
                              <w:rPr>
                                <w:rFonts w:ascii="Berlin Sans FB" w:hAnsi="Berlin Sans FB"/>
                                <w:sz w:val="32"/>
                              </w:rPr>
                            </w:pPr>
                            <w:r w:rsidRPr="00E73A0F">
                              <w:rPr>
                                <w:rFonts w:ascii="Berlin Sans FB" w:hAnsi="Berlin Sans FB"/>
                                <w:sz w:val="32"/>
                              </w:rPr>
                              <w:t>Apoyo y soporte socio emocional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D5D5FD6" id="Flecha a la derecha con bandas 3" o:spid="_x0000_s1064" type="#_x0000_t93" style="position:absolute;margin-left:134.65pt;margin-top:233.1pt;width:538.5pt;height:52.5pt;z-index:251619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" adj="20547" fillcolor="#254163 [1636]" stroked="f">
                <v:fill color2="#4477b6 [3012]" rotate="t" angle="180" colors="0 #2c5d98;52429f #3c7bc7;1 #3a7ccb" focus="100%" type="gradient">
                  <o:fill v:ext="view" type="gradientUnscaled"/>
                </v:fill>
                <v:shadow on="t" color="black" offset="0,1pt"/>
                <v:textbox>
                  <w:txbxContent>
                    <w:p w14:paraId="2D241A7D" w14:textId="77777777" w:rsidR="002D1E3E" w:rsidRPr="00E73A0F" w:rsidRDefault="002D1E3E" w:rsidP="00807666">
                      <w:pPr>
                        <w:jc w:val="center"/>
                        <w:rPr>
                          <w:rFonts w:ascii="Berlin Sans FB" w:hAnsi="Berlin Sans FB"/>
                          <w:sz w:val="32"/>
                        </w:rPr>
                      </w:pPr>
                      <w:r w:rsidRPr="00E73A0F">
                        <w:rPr>
                          <w:rFonts w:ascii="Berlin Sans FB" w:hAnsi="Berlin Sans FB"/>
                          <w:sz w:val="32"/>
                        </w:rPr>
                        <w:t>Apoyo y soporte socio emocional</w:t>
                      </w:r>
                    </w:p>
                  </w:txbxContent>
                </v:textbox>
              </v:shape>
            </w:pict>
          </mc:Fallback>
        </mc:AlternateContent>
      </w:r>
    </w:p>
    <w:p w14:paraId="42DB9DA6" w14:textId="77777777" w:rsidR="00807666" w:rsidRDefault="00807666" w:rsidP="00807666">
      <w:pPr>
        <w:rPr>
          <w:b/>
        </w:rPr>
      </w:pPr>
      <w:r w:rsidRPr="00D75611">
        <w:rPr>
          <w:rFonts w:ascii="AR ESSENCE" w:hAnsi="AR ESSENCE"/>
          <w:b/>
          <w:noProof/>
          <w:color w:val="FFFFFF" w:themeColor="background1"/>
          <w:sz w:val="40"/>
          <w:lang w:val="es-PE" w:eastAsia="es-PE"/>
        </w:rPr>
        <mc:AlternateContent>
          <mc:Choice Requires="wps">
            <w:drawing>
              <wp:anchor distT="0" distB="0" distL="114300" distR="114300" simplePos="0" relativeHeight="251701248" behindDoc="0" locked="0" layoutInCell="1" allowOverlap="1" wp14:anchorId="44A951B7" wp14:editId="15142C0A">
                <wp:simplePos x="0" y="0"/>
                <wp:positionH relativeFrom="column">
                  <wp:posOffset>5544871</wp:posOffset>
                </wp:positionH>
                <wp:positionV relativeFrom="paragraph">
                  <wp:posOffset>41529</wp:posOffset>
                </wp:positionV>
                <wp:extent cx="1676400" cy="1371600"/>
                <wp:effectExtent l="133350" t="133350" r="133350" b="152400"/>
                <wp:wrapNone/>
                <wp:docPr id="122" name="Cuadro de texto 122"/>
                <wp:cNvGraphicFramePr/>
                <a:graphic xmlns:a="http://schemas.openxmlformats.org/drawingml/2006/main">
                  <a:graphicData uri="http://schemas.microsoft.com/office/word/2010/wordprocessingShape">
                    <wps:wsp>
                      <wps:cNvSpPr txBox="1"/>
                      <wps:spPr>
                        <a:xfrm>
                          <a:off x="0" y="0"/>
                          <a:ext cx="1676400" cy="1371600"/>
                        </a:xfrm>
                        <a:prstGeom prst="rect">
                          <a:avLst/>
                        </a:prstGeom>
                        <a:solidFill>
                          <a:srgbClr val="CCFF99"/>
                        </a:solidFill>
                        <a:ln w="12700" cap="flat" cmpd="sng" algn="ctr">
                          <a:noFill/>
                          <a:prstDash val="solid"/>
                          <a:miter lim="800000"/>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txbx>
                        <w:txbxContent>
                          <w:p w14:paraId="246E9177" w14:textId="77777777" w:rsidR="002D1E3E" w:rsidRPr="000F3A3A" w:rsidRDefault="002D1E3E" w:rsidP="00A62E41">
                            <w:pPr>
                              <w:numPr>
                                <w:ilvl w:val="0"/>
                                <w:numId w:val="6"/>
                              </w:numPr>
                              <w:spacing w:after="160" w:line="259" w:lineRule="auto"/>
                              <w:ind w:left="142" w:hanging="142"/>
                              <w:jc w:val="both"/>
                              <w:rPr>
                                <w:rFonts w:ascii="Candara" w:hAnsi="Candara"/>
                                <w:sz w:val="20"/>
                                <w:szCs w:val="20"/>
                              </w:rPr>
                            </w:pPr>
                            <w:r w:rsidRPr="000F3A3A">
                              <w:rPr>
                                <w:rFonts w:ascii="Candara" w:hAnsi="Candara"/>
                                <w:sz w:val="20"/>
                                <w:szCs w:val="20"/>
                              </w:rPr>
                              <w:t>Tener en cuenta que la instancia judicial es la responsable de realizar la investigación y brindar las medidas de protección</w:t>
                            </w:r>
                          </w:p>
                          <w:p w14:paraId="40CF5A0C" w14:textId="77777777" w:rsidR="002D1E3E" w:rsidRDefault="002D1E3E" w:rsidP="0080766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A951B7" id="Cuadro de texto 122" o:spid="_x0000_s1065" type="#_x0000_t202" style="position:absolute;margin-left:436.6pt;margin-top:3.25pt;width:132pt;height:108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" fillcolor="#cf9" stroked="f" strokeweight="1pt">
                <v:shadow on="t" color="black" offset="0,1pt"/>
                <v:textbox>
                  <w:txbxContent>
                    <w:p w14:paraId="246E9177" w14:textId="77777777" w:rsidR="002D1E3E" w:rsidRPr="000F3A3A" w:rsidRDefault="002D1E3E" w:rsidP="00A62E41">
                      <w:pPr>
                        <w:numPr>
                          <w:ilvl w:val="0"/>
                          <w:numId w:val="6"/>
                        </w:numPr>
                        <w:spacing w:after="160" w:line="259" w:lineRule="auto"/>
                        <w:ind w:left="142" w:hanging="142"/>
                        <w:jc w:val="both"/>
                        <w:rPr>
                          <w:rFonts w:ascii="Candara" w:hAnsi="Candara"/>
                          <w:sz w:val="20"/>
                          <w:szCs w:val="20"/>
                        </w:rPr>
                      </w:pPr>
                      <w:r w:rsidRPr="000F3A3A">
                        <w:rPr>
                          <w:rFonts w:ascii="Candara" w:hAnsi="Candara"/>
                          <w:sz w:val="20"/>
                          <w:szCs w:val="20"/>
                        </w:rPr>
                        <w:t>Tener en cuenta que la instancia judicial es la responsable de realizar la investigación y brindar las medidas de protección</w:t>
                      </w:r>
                    </w:p>
                    <w:p w14:paraId="40CF5A0C" w14:textId="77777777" w:rsidR="002D1E3E" w:rsidRDefault="002D1E3E" w:rsidP="00807666"/>
                  </w:txbxContent>
                </v:textbox>
              </v:shape>
            </w:pict>
          </mc:Fallback>
        </mc:AlternateContent>
      </w:r>
    </w:p>
    <w:p w14:paraId="7E3BBF52" w14:textId="77777777" w:rsidR="00807666" w:rsidRDefault="00807666" w:rsidP="00807666">
      <w:pPr>
        <w:rPr>
          <w:b/>
        </w:rPr>
      </w:pPr>
      <w:r w:rsidRPr="00D75611">
        <w:rPr>
          <w:rFonts w:ascii="AR ESSENCE" w:hAnsi="AR ESSENCE"/>
          <w:b/>
          <w:noProof/>
          <w:color w:val="FFFFFF" w:themeColor="background1"/>
          <w:sz w:val="40"/>
          <w:lang w:val="es-PE" w:eastAsia="es-PE"/>
        </w:rPr>
        <mc:AlternateContent>
          <mc:Choice Requires="wps">
            <w:drawing>
              <wp:anchor distT="0" distB="0" distL="114300" distR="114300" simplePos="0" relativeHeight="251699200" behindDoc="0" locked="0" layoutInCell="1" allowOverlap="1" wp14:anchorId="499D3C53" wp14:editId="41EA3B2C">
                <wp:simplePos x="0" y="0"/>
                <wp:positionH relativeFrom="margin">
                  <wp:posOffset>3445205</wp:posOffset>
                </wp:positionH>
                <wp:positionV relativeFrom="paragraph">
                  <wp:posOffset>139980</wp:posOffset>
                </wp:positionV>
                <wp:extent cx="2019300" cy="793546"/>
                <wp:effectExtent l="133350" t="133350" r="133350" b="159385"/>
                <wp:wrapNone/>
                <wp:docPr id="123" name="Cuadro de texto 123"/>
                <wp:cNvGraphicFramePr/>
                <a:graphic xmlns:a="http://schemas.openxmlformats.org/drawingml/2006/main">
                  <a:graphicData uri="http://schemas.microsoft.com/office/word/2010/wordprocessingShape">
                    <wps:wsp>
                      <wps:cNvSpPr txBox="1"/>
                      <wps:spPr>
                        <a:xfrm>
                          <a:off x="0" y="0"/>
                          <a:ext cx="2019300" cy="793546"/>
                        </a:xfrm>
                        <a:prstGeom prst="rect">
                          <a:avLst/>
                        </a:prstGeom>
                        <a:solidFill>
                          <a:srgbClr val="99FF99"/>
                        </a:solidFill>
                        <a:ln w="12700" cap="flat" cmpd="sng" algn="ctr">
                          <a:noFill/>
                          <a:prstDash val="solid"/>
                          <a:miter lim="800000"/>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txbx>
                        <w:txbxContent>
                          <w:p w14:paraId="399DF5F6" w14:textId="77777777" w:rsidR="002D1E3E" w:rsidRPr="00D75611" w:rsidRDefault="002D1E3E" w:rsidP="00A62E41">
                            <w:pPr>
                              <w:numPr>
                                <w:ilvl w:val="0"/>
                                <w:numId w:val="5"/>
                              </w:numPr>
                              <w:shd w:val="clear" w:color="auto" w:fill="99FF99"/>
                              <w:spacing w:after="0" w:line="240" w:lineRule="auto"/>
                              <w:ind w:left="142" w:hanging="142"/>
                              <w:contextualSpacing/>
                              <w:jc w:val="both"/>
                              <w:rPr>
                                <w:rFonts w:eastAsiaTheme="minorEastAsia"/>
                                <w:szCs w:val="17"/>
                                <w:lang w:eastAsia="es-ES_tradnl"/>
                              </w:rPr>
                            </w:pPr>
                            <w:r w:rsidRPr="00D75611">
                              <w:rPr>
                                <w:rFonts w:eastAsiaTheme="minorEastAsia"/>
                                <w:szCs w:val="17"/>
                                <w:lang w:eastAsia="es-ES_tradnl"/>
                              </w:rPr>
                              <w:t>Autoridad competente Fiscalía, PNP e informa a la UGEL.</w:t>
                            </w:r>
                          </w:p>
                          <w:p w14:paraId="7BF1A2A0" w14:textId="77777777" w:rsidR="002D1E3E" w:rsidRPr="006B7740" w:rsidRDefault="002D1E3E" w:rsidP="00807666">
                            <w:pPr>
                              <w:shd w:val="clear" w:color="auto" w:fill="99FF99"/>
                              <w:spacing w:after="0" w:line="240" w:lineRule="auto"/>
                              <w:contextualSpacing/>
                              <w:jc w:val="both"/>
                              <w:rPr>
                                <w:rFonts w:eastAsiaTheme="minorEastAsia"/>
                                <w:szCs w:val="17"/>
                                <w:lang w:val="es-ES_tradnl" w:eastAsia="es-ES_tradnl"/>
                              </w:rPr>
                            </w:pPr>
                          </w:p>
                          <w:p w14:paraId="7FF8C02B" w14:textId="77777777" w:rsidR="002D1E3E" w:rsidRDefault="002D1E3E" w:rsidP="00807666">
                            <w:pPr>
                              <w:shd w:val="clear" w:color="auto" w:fill="99FF99"/>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9D3C53" id="Cuadro de texto 123" o:spid="_x0000_s1066" type="#_x0000_t202" style="position:absolute;margin-left:271.3pt;margin-top:11pt;width:159pt;height:62.5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" fillcolor="#9f9" stroked="f" strokeweight="1pt">
                <v:shadow on="t" color="black" offset="0,1pt"/>
                <v:textbox>
                  <w:txbxContent>
                    <w:p w14:paraId="399DF5F6" w14:textId="77777777" w:rsidR="002D1E3E" w:rsidRPr="00D75611" w:rsidRDefault="002D1E3E" w:rsidP="00A62E41">
                      <w:pPr>
                        <w:numPr>
                          <w:ilvl w:val="0"/>
                          <w:numId w:val="5"/>
                        </w:numPr>
                        <w:shd w:val="clear" w:color="auto" w:fill="99FF99"/>
                        <w:spacing w:after="0" w:line="240" w:lineRule="auto"/>
                        <w:ind w:left="142" w:hanging="142"/>
                        <w:contextualSpacing/>
                        <w:jc w:val="both"/>
                        <w:rPr>
                          <w:rFonts w:eastAsiaTheme="minorEastAsia"/>
                          <w:szCs w:val="17"/>
                          <w:lang w:eastAsia="es-ES_tradnl"/>
                        </w:rPr>
                      </w:pPr>
                      <w:r w:rsidRPr="00D75611">
                        <w:rPr>
                          <w:rFonts w:eastAsiaTheme="minorEastAsia"/>
                          <w:szCs w:val="17"/>
                          <w:lang w:eastAsia="es-ES_tradnl"/>
                        </w:rPr>
                        <w:t>Autoridad competente Fiscalía, PNP e informa a la UGEL.</w:t>
                      </w:r>
                    </w:p>
                    <w:p w14:paraId="7BF1A2A0" w14:textId="77777777" w:rsidR="002D1E3E" w:rsidRPr="006B7740" w:rsidRDefault="002D1E3E" w:rsidP="00807666">
                      <w:pPr>
                        <w:shd w:val="clear" w:color="auto" w:fill="99FF99"/>
                        <w:spacing w:after="0" w:line="240" w:lineRule="auto"/>
                        <w:contextualSpacing/>
                        <w:jc w:val="both"/>
                        <w:rPr>
                          <w:rFonts w:eastAsiaTheme="minorEastAsia"/>
                          <w:szCs w:val="17"/>
                          <w:lang w:val="es-ES_tradnl" w:eastAsia="es-ES_tradnl"/>
                        </w:rPr>
                      </w:pPr>
                    </w:p>
                    <w:p w14:paraId="7FF8C02B" w14:textId="77777777" w:rsidR="002D1E3E" w:rsidRDefault="002D1E3E" w:rsidP="00807666">
                      <w:pPr>
                        <w:shd w:val="clear" w:color="auto" w:fill="99FF99"/>
                      </w:pPr>
                    </w:p>
                  </w:txbxContent>
                </v:textbox>
                <w10:wrap anchorx="margin"/>
              </v:shape>
            </w:pict>
          </mc:Fallback>
        </mc:AlternateContent>
      </w:r>
    </w:p>
    <w:p w14:paraId="55279AB5" w14:textId="77777777" w:rsidR="00807666" w:rsidRDefault="00807666" w:rsidP="00807666">
      <w:pPr>
        <w:rPr>
          <w:b/>
        </w:rPr>
      </w:pPr>
    </w:p>
    <w:p w14:paraId="6B66FD93" w14:textId="77777777" w:rsidR="00807666" w:rsidRDefault="00807666" w:rsidP="00807666">
      <w:pPr>
        <w:rPr>
          <w:b/>
        </w:rPr>
      </w:pPr>
    </w:p>
    <w:p w14:paraId="691AD8DA" w14:textId="77777777" w:rsidR="00807666" w:rsidRDefault="00807666" w:rsidP="00807666">
      <w:pPr>
        <w:rPr>
          <w:b/>
        </w:rPr>
      </w:pPr>
      <w:r>
        <w:rPr>
          <w:b/>
          <w:noProof/>
          <w:lang w:val="es-PE" w:eastAsia="es-PE"/>
        </w:rPr>
        <mc:AlternateContent>
          <mc:Choice Requires="wps">
            <w:drawing>
              <wp:anchor distT="0" distB="0" distL="114300" distR="114300" simplePos="0" relativeHeight="251632640" behindDoc="0" locked="0" layoutInCell="1" allowOverlap="1" wp14:anchorId="5CB023A6" wp14:editId="51ECE205">
                <wp:simplePos x="0" y="0"/>
                <wp:positionH relativeFrom="column">
                  <wp:posOffset>4447616</wp:posOffset>
                </wp:positionH>
                <wp:positionV relativeFrom="paragraph">
                  <wp:posOffset>132536</wp:posOffset>
                </wp:positionV>
                <wp:extent cx="7315" cy="599847"/>
                <wp:effectExtent l="0" t="0" r="31115" b="29210"/>
                <wp:wrapNone/>
                <wp:docPr id="124" name="Conector recto 124"/>
                <wp:cNvGraphicFramePr/>
                <a:graphic xmlns:a="http://schemas.openxmlformats.org/drawingml/2006/main">
                  <a:graphicData uri="http://schemas.microsoft.com/office/word/2010/wordprocessingShape">
                    <wps:wsp>
                      <wps:cNvCnPr/>
                      <wps:spPr>
                        <a:xfrm flipH="1">
                          <a:off x="0" y="0"/>
                          <a:ext cx="7315" cy="599847"/>
                        </a:xfrm>
                        <a:prstGeom prst="line">
                          <a:avLst/>
                        </a:prstGeom>
                      </wps:spPr>
                      <wps:style>
                        <a:lnRef idx="1">
                          <a:schemeClr val="accent4"/>
                        </a:lnRef>
                        <a:fillRef idx="0">
                          <a:schemeClr val="accent4"/>
                        </a:fillRef>
                        <a:effectRef idx="0">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C150F6" id="Conector recto 124" o:spid="_x0000_s1026" style="position:absolute;flip:x;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0.2pt,10.45pt" to="350.8pt,5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" strokecolor="#795d9b [3047]"/>
            </w:pict>
          </mc:Fallback>
        </mc:AlternateContent>
      </w:r>
      <w:r>
        <w:rPr>
          <w:b/>
          <w:noProof/>
          <w:lang w:val="es-PE" w:eastAsia="es-PE"/>
        </w:rPr>
        <mc:AlternateContent>
          <mc:Choice Requires="wps">
            <w:drawing>
              <wp:anchor distT="0" distB="0" distL="114300" distR="114300" simplePos="0" relativeHeight="251625472" behindDoc="0" locked="0" layoutInCell="1" allowOverlap="1" wp14:anchorId="7E79EAA1" wp14:editId="07A7CE42">
                <wp:simplePos x="0" y="0"/>
                <wp:positionH relativeFrom="column">
                  <wp:posOffset>457327</wp:posOffset>
                </wp:positionH>
                <wp:positionV relativeFrom="paragraph">
                  <wp:posOffset>260173</wp:posOffset>
                </wp:positionV>
                <wp:extent cx="9525" cy="371475"/>
                <wp:effectExtent l="0" t="0" r="28575" b="28575"/>
                <wp:wrapNone/>
                <wp:docPr id="125" name="Conector recto 125"/>
                <wp:cNvGraphicFramePr/>
                <a:graphic xmlns:a="http://schemas.openxmlformats.org/drawingml/2006/main">
                  <a:graphicData uri="http://schemas.microsoft.com/office/word/2010/wordprocessingShape">
                    <wps:wsp>
                      <wps:cNvCnPr/>
                      <wps:spPr>
                        <a:xfrm>
                          <a:off x="0" y="0"/>
                          <a:ext cx="9525" cy="371475"/>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69359151" id="Conector recto 125" o:spid="_x0000_s1026" style="position:absolute;z-index:251625472;visibility:visible;mso-wrap-style:square;mso-wrap-distance-left:9pt;mso-wrap-distance-top:0;mso-wrap-distance-right:9pt;mso-wrap-distance-bottom:0;mso-position-horizontal:absolute;mso-position-horizontal-relative:text;mso-position-vertical:absolute;mso-position-vertical-relative:text" from="36pt,20.5pt" to="36.75pt,4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" strokecolor="#bc4542 [3045]"/>
            </w:pict>
          </mc:Fallback>
        </mc:AlternateContent>
      </w:r>
    </w:p>
    <w:p w14:paraId="45FE0520" w14:textId="77777777" w:rsidR="00807666" w:rsidRDefault="00807666" w:rsidP="00807666">
      <w:pPr>
        <w:rPr>
          <w:b/>
        </w:rPr>
      </w:pPr>
      <w:r>
        <w:rPr>
          <w:b/>
          <w:noProof/>
          <w:lang w:val="es-PE" w:eastAsia="es-PE"/>
        </w:rPr>
        <mc:AlternateContent>
          <mc:Choice Requires="wps">
            <w:drawing>
              <wp:anchor distT="0" distB="0" distL="114300" distR="114300" simplePos="0" relativeHeight="251639808" behindDoc="0" locked="0" layoutInCell="1" allowOverlap="1" wp14:anchorId="5C8BD854" wp14:editId="4BA077CB">
                <wp:simplePos x="0" y="0"/>
                <wp:positionH relativeFrom="column">
                  <wp:posOffset>8326196</wp:posOffset>
                </wp:positionH>
                <wp:positionV relativeFrom="paragraph">
                  <wp:posOffset>227177</wp:posOffset>
                </wp:positionV>
                <wp:extent cx="0" cy="238125"/>
                <wp:effectExtent l="0" t="0" r="19050" b="28575"/>
                <wp:wrapNone/>
                <wp:docPr id="126" name="Conector recto 126"/>
                <wp:cNvGraphicFramePr/>
                <a:graphic xmlns:a="http://schemas.openxmlformats.org/drawingml/2006/main">
                  <a:graphicData uri="http://schemas.microsoft.com/office/word/2010/wordprocessingShape">
                    <wps:wsp>
                      <wps:cNvCnPr/>
                      <wps:spPr>
                        <a:xfrm>
                          <a:off x="0" y="0"/>
                          <a:ext cx="0" cy="2381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40C4224" id="Conector recto 126" o:spid="_x0000_s1026" style="position:absolute;z-index:251639808;visibility:visible;mso-wrap-style:square;mso-wrap-distance-left:9pt;mso-wrap-distance-top:0;mso-wrap-distance-right:9pt;mso-wrap-distance-bottom:0;mso-position-horizontal:absolute;mso-position-horizontal-relative:text;mso-position-vertical:absolute;mso-position-vertical-relative:text" from="655.6pt,17.9pt" to="655.6pt,3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" strokecolor="#4579b8 [3044]"/>
            </w:pict>
          </mc:Fallback>
        </mc:AlternateContent>
      </w:r>
      <w:r>
        <w:rPr>
          <w:b/>
          <w:noProof/>
          <w:lang w:val="es-PE" w:eastAsia="es-PE"/>
        </w:rPr>
        <mc:AlternateContent>
          <mc:Choice Requires="wps">
            <w:drawing>
              <wp:anchor distT="0" distB="0" distL="114300" distR="114300" simplePos="0" relativeHeight="251627520" behindDoc="0" locked="0" layoutInCell="1" allowOverlap="1" wp14:anchorId="4A0BDEEE" wp14:editId="66207AF7">
                <wp:simplePos x="0" y="0"/>
                <wp:positionH relativeFrom="column">
                  <wp:posOffset>2403323</wp:posOffset>
                </wp:positionH>
                <wp:positionV relativeFrom="paragraph">
                  <wp:posOffset>11151</wp:posOffset>
                </wp:positionV>
                <wp:extent cx="0" cy="352425"/>
                <wp:effectExtent l="0" t="0" r="19050" b="28575"/>
                <wp:wrapNone/>
                <wp:docPr id="127" name="Conector recto 127"/>
                <wp:cNvGraphicFramePr/>
                <a:graphic xmlns:a="http://schemas.openxmlformats.org/drawingml/2006/main">
                  <a:graphicData uri="http://schemas.microsoft.com/office/word/2010/wordprocessingShape">
                    <wps:wsp>
                      <wps:cNvCnPr/>
                      <wps:spPr>
                        <a:xfrm>
                          <a:off x="0" y="0"/>
                          <a:ext cx="0" cy="3524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BE52226" id="Conector recto 127" o:spid="_x0000_s1026" style="position:absolute;z-index:251627520;visibility:visible;mso-wrap-style:square;mso-wrap-distance-left:9pt;mso-wrap-distance-top:0;mso-wrap-distance-right:9pt;mso-wrap-distance-bottom:0;mso-position-horizontal:absolute;mso-position-horizontal-relative:text;mso-position-vertical:absolute;mso-position-vertical-relative:text" from="189.25pt,.9pt" to="189.25pt,2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" strokecolor="black [3040]"/>
            </w:pict>
          </mc:Fallback>
        </mc:AlternateContent>
      </w:r>
    </w:p>
    <w:p w14:paraId="3D1785FA" w14:textId="77777777" w:rsidR="00807666" w:rsidRDefault="00807666" w:rsidP="00807666">
      <w:pPr>
        <w:rPr>
          <w:b/>
        </w:rPr>
      </w:pPr>
    </w:p>
    <w:p w14:paraId="4A7B8A22" w14:textId="77777777" w:rsidR="00807666" w:rsidRDefault="00807666" w:rsidP="00807666">
      <w:pPr>
        <w:rPr>
          <w:b/>
        </w:rPr>
      </w:pPr>
    </w:p>
    <w:p w14:paraId="006F0AAE" w14:textId="5ECE40E9" w:rsidR="00807666" w:rsidRDefault="00807666" w:rsidP="00807666">
      <w:pPr>
        <w:rPr>
          <w:b/>
        </w:rPr>
      </w:pPr>
      <w:r w:rsidRPr="00846F46">
        <w:br w:type="page"/>
      </w:r>
      <w:r w:rsidR="00450054">
        <w:rPr>
          <w:b/>
          <w:noProof/>
          <w:lang w:val="es-PE" w:eastAsia="es-PE"/>
        </w:rPr>
        <w:lastRenderedPageBreak/>
        <mc:AlternateContent>
          <mc:Choice Requires="wps">
            <w:drawing>
              <wp:anchor distT="0" distB="0" distL="114300" distR="114300" simplePos="0" relativeHeight="251645952" behindDoc="0" locked="0" layoutInCell="1" allowOverlap="1" wp14:anchorId="30EFC40C" wp14:editId="071A35DE">
                <wp:simplePos x="0" y="0"/>
                <wp:positionH relativeFrom="column">
                  <wp:posOffset>2378243</wp:posOffset>
                </wp:positionH>
                <wp:positionV relativeFrom="paragraph">
                  <wp:posOffset>-666067</wp:posOffset>
                </wp:positionV>
                <wp:extent cx="6832300" cy="467360"/>
                <wp:effectExtent l="0" t="0" r="26035" b="27940"/>
                <wp:wrapNone/>
                <wp:docPr id="129" name="Cuadro de texto 129"/>
                <wp:cNvGraphicFramePr/>
                <a:graphic xmlns:a="http://schemas.openxmlformats.org/drawingml/2006/main">
                  <a:graphicData uri="http://schemas.microsoft.com/office/word/2010/wordprocessingShape">
                    <wps:wsp>
                      <wps:cNvSpPr txBox="1"/>
                      <wps:spPr>
                        <a:xfrm>
                          <a:off x="0" y="0"/>
                          <a:ext cx="6832300" cy="4673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A442F50" w14:textId="77777777" w:rsidR="002D1E3E" w:rsidRDefault="002D1E3E" w:rsidP="00807666">
                            <w:pPr>
                              <w:jc w:val="center"/>
                            </w:pPr>
                            <w:r w:rsidRPr="007A0D0D">
                              <w:rPr>
                                <w:rFonts w:ascii="AR ESSENCE" w:hAnsi="AR ESSENCE"/>
                                <w:b/>
                                <w:color w:val="215868" w:themeColor="accent5" w:themeShade="80"/>
                                <w:sz w:val="44"/>
                              </w:rPr>
                              <w:t xml:space="preserve">En caso </w:t>
                            </w:r>
                            <w:r>
                              <w:rPr>
                                <w:rFonts w:ascii="AR ESSENCE" w:hAnsi="AR ESSENCE"/>
                                <w:b/>
                                <w:color w:val="215868" w:themeColor="accent5" w:themeShade="80"/>
                                <w:sz w:val="44"/>
                              </w:rPr>
                              <w:t>de Trata de Personas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0EFC40C" id="Cuadro de texto 129" o:spid="_x0000_s1067" type="#_x0000_t202" style="position:absolute;margin-left:187.25pt;margin-top:-52.45pt;width:538pt;height:36.8pt;z-index:251645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" fillcolor="white [3201]" strokeweight=".5pt">
                <v:textbox>
                  <w:txbxContent>
                    <w:p w14:paraId="4A442F50" w14:textId="77777777" w:rsidR="002D1E3E" w:rsidRDefault="002D1E3E" w:rsidP="00807666">
                      <w:pPr>
                        <w:jc w:val="center"/>
                      </w:pPr>
                      <w:r w:rsidRPr="007A0D0D">
                        <w:rPr>
                          <w:rFonts w:ascii="AR ESSENCE" w:hAnsi="AR ESSENCE"/>
                          <w:b/>
                          <w:color w:val="215868" w:themeColor="accent5" w:themeShade="80"/>
                          <w:sz w:val="44"/>
                        </w:rPr>
                        <w:t xml:space="preserve">En caso </w:t>
                      </w:r>
                      <w:r>
                        <w:rPr>
                          <w:rFonts w:ascii="AR ESSENCE" w:hAnsi="AR ESSENCE"/>
                          <w:b/>
                          <w:color w:val="215868" w:themeColor="accent5" w:themeShade="80"/>
                          <w:sz w:val="44"/>
                        </w:rPr>
                        <w:t>de Trata de Personas</w:t>
                      </w:r>
                    </w:p>
                  </w:txbxContent>
                </v:textbox>
              </v:shape>
            </w:pict>
          </mc:Fallback>
        </mc:AlternateContent>
      </w:r>
      <w:r>
        <w:rPr>
          <w:b/>
          <w:noProof/>
          <w:lang w:val="es-PE" w:eastAsia="es-PE"/>
        </w:rPr>
        <mc:AlternateContent>
          <mc:Choice Requires="wps">
            <w:drawing>
              <wp:anchor distT="0" distB="0" distL="114300" distR="114300" simplePos="0" relativeHeight="251676672" behindDoc="0" locked="0" layoutInCell="1" allowOverlap="1" wp14:anchorId="43C6D8D3" wp14:editId="13913ADA">
                <wp:simplePos x="0" y="0"/>
                <wp:positionH relativeFrom="column">
                  <wp:posOffset>8382838</wp:posOffset>
                </wp:positionH>
                <wp:positionV relativeFrom="paragraph">
                  <wp:posOffset>1720977</wp:posOffset>
                </wp:positionV>
                <wp:extent cx="0" cy="261747"/>
                <wp:effectExtent l="0" t="0" r="19050" b="24130"/>
                <wp:wrapNone/>
                <wp:docPr id="76" name="Conector recto 76"/>
                <wp:cNvGraphicFramePr/>
                <a:graphic xmlns:a="http://schemas.openxmlformats.org/drawingml/2006/main">
                  <a:graphicData uri="http://schemas.microsoft.com/office/word/2010/wordprocessingShape">
                    <wps:wsp>
                      <wps:cNvCnPr/>
                      <wps:spPr>
                        <a:xfrm>
                          <a:off x="0" y="0"/>
                          <a:ext cx="0" cy="261747"/>
                        </a:xfrm>
                        <a:prstGeom prst="line">
                          <a:avLst/>
                        </a:prstGeom>
                        <a:noFill/>
                        <a:ln w="6350" cap="flat" cmpd="sng" algn="ctr">
                          <a:solidFill>
                            <a:srgbClr val="ED7D31"/>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55D499CB" id="Conector recto 76"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60.05pt,135.5pt" to="660.05pt,15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" strokecolor="#ed7d31" strokeweight=".5pt">
                <v:stroke joinstyle="miter"/>
              </v:line>
            </w:pict>
          </mc:Fallback>
        </mc:AlternateContent>
      </w:r>
      <w:r>
        <w:rPr>
          <w:b/>
          <w:noProof/>
          <w:lang w:val="es-PE" w:eastAsia="es-PE"/>
        </w:rPr>
        <mc:AlternateContent>
          <mc:Choice Requires="wps">
            <w:drawing>
              <wp:anchor distT="0" distB="0" distL="114300" distR="114300" simplePos="0" relativeHeight="251675648" behindDoc="0" locked="0" layoutInCell="1" allowOverlap="1" wp14:anchorId="42E24A19" wp14:editId="458B6F53">
                <wp:simplePos x="0" y="0"/>
                <wp:positionH relativeFrom="column">
                  <wp:posOffset>6305321</wp:posOffset>
                </wp:positionH>
                <wp:positionV relativeFrom="paragraph">
                  <wp:posOffset>1722678</wp:posOffset>
                </wp:positionV>
                <wp:extent cx="0" cy="261747"/>
                <wp:effectExtent l="0" t="0" r="19050" b="24130"/>
                <wp:wrapNone/>
                <wp:docPr id="75" name="Conector recto 75"/>
                <wp:cNvGraphicFramePr/>
                <a:graphic xmlns:a="http://schemas.openxmlformats.org/drawingml/2006/main">
                  <a:graphicData uri="http://schemas.microsoft.com/office/word/2010/wordprocessingShape">
                    <wps:wsp>
                      <wps:cNvCnPr/>
                      <wps:spPr>
                        <a:xfrm>
                          <a:off x="0" y="0"/>
                          <a:ext cx="0" cy="261747"/>
                        </a:xfrm>
                        <a:prstGeom prst="line">
                          <a:avLst/>
                        </a:prstGeom>
                        <a:noFill/>
                        <a:ln w="6350" cap="flat" cmpd="sng" algn="ctr">
                          <a:solidFill>
                            <a:srgbClr val="ED7D31"/>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E91956D" id="Conector recto 75" o:spid="_x0000_s1026" style="position:absolute;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6.5pt,135.65pt" to="496.5pt,15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" strokecolor="#ed7d31" strokeweight=".5pt">
                <v:stroke joinstyle="miter"/>
              </v:line>
            </w:pict>
          </mc:Fallback>
        </mc:AlternateContent>
      </w:r>
      <w:r>
        <w:rPr>
          <w:b/>
          <w:noProof/>
          <w:lang w:val="es-PE" w:eastAsia="es-PE"/>
        </w:rPr>
        <mc:AlternateContent>
          <mc:Choice Requires="wps">
            <w:drawing>
              <wp:anchor distT="0" distB="0" distL="114300" distR="114300" simplePos="0" relativeHeight="251673600" behindDoc="0" locked="0" layoutInCell="1" allowOverlap="1" wp14:anchorId="30B3C5CE" wp14:editId="113A8A7D">
                <wp:simplePos x="0" y="0"/>
                <wp:positionH relativeFrom="column">
                  <wp:posOffset>4359834</wp:posOffset>
                </wp:positionH>
                <wp:positionV relativeFrom="paragraph">
                  <wp:posOffset>1604542</wp:posOffset>
                </wp:positionV>
                <wp:extent cx="7315" cy="380391"/>
                <wp:effectExtent l="0" t="0" r="31115" b="19685"/>
                <wp:wrapNone/>
                <wp:docPr id="74" name="Conector recto 74"/>
                <wp:cNvGraphicFramePr/>
                <a:graphic xmlns:a="http://schemas.openxmlformats.org/drawingml/2006/main">
                  <a:graphicData uri="http://schemas.microsoft.com/office/word/2010/wordprocessingShape">
                    <wps:wsp>
                      <wps:cNvCnPr/>
                      <wps:spPr>
                        <a:xfrm>
                          <a:off x="0" y="0"/>
                          <a:ext cx="7315" cy="380391"/>
                        </a:xfrm>
                        <a:prstGeom prst="line">
                          <a:avLst/>
                        </a:prstGeom>
                        <a:noFill/>
                        <a:ln w="6350" cap="flat" cmpd="sng" algn="ctr">
                          <a:solidFill>
                            <a:srgbClr val="ED7D31"/>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380BC45" id="Conector recto 74"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3.3pt,126.35pt" to="343.9pt,15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" strokecolor="#ed7d31" strokeweight=".5pt">
                <v:stroke joinstyle="miter"/>
              </v:line>
            </w:pict>
          </mc:Fallback>
        </mc:AlternateContent>
      </w:r>
      <w:r>
        <w:rPr>
          <w:b/>
          <w:noProof/>
          <w:lang w:val="es-PE" w:eastAsia="es-PE"/>
        </w:rPr>
        <mc:AlternateContent>
          <mc:Choice Requires="wps">
            <w:drawing>
              <wp:anchor distT="0" distB="0" distL="114300" distR="114300" simplePos="0" relativeHeight="251669504" behindDoc="0" locked="0" layoutInCell="1" allowOverlap="1" wp14:anchorId="65DE5B50" wp14:editId="0DDF8DE4">
                <wp:simplePos x="0" y="0"/>
                <wp:positionH relativeFrom="column">
                  <wp:posOffset>2552623</wp:posOffset>
                </wp:positionH>
                <wp:positionV relativeFrom="paragraph">
                  <wp:posOffset>1677086</wp:posOffset>
                </wp:positionV>
                <wp:extent cx="0" cy="261747"/>
                <wp:effectExtent l="0" t="0" r="19050" b="24130"/>
                <wp:wrapNone/>
                <wp:docPr id="73" name="Conector recto 73"/>
                <wp:cNvGraphicFramePr/>
                <a:graphic xmlns:a="http://schemas.openxmlformats.org/drawingml/2006/main">
                  <a:graphicData uri="http://schemas.microsoft.com/office/word/2010/wordprocessingShape">
                    <wps:wsp>
                      <wps:cNvCnPr/>
                      <wps:spPr>
                        <a:xfrm>
                          <a:off x="0" y="0"/>
                          <a:ext cx="0" cy="261747"/>
                        </a:xfrm>
                        <a:prstGeom prst="line">
                          <a:avLst/>
                        </a:prstGeom>
                        <a:noFill/>
                        <a:ln w="6350" cap="flat" cmpd="sng" algn="ctr">
                          <a:solidFill>
                            <a:srgbClr val="ED7D31"/>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296DE566" id="Conector recto 73"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1pt,132.05pt" to="201pt,15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" strokecolor="#ed7d31" strokeweight=".5pt">
                <v:stroke joinstyle="miter"/>
              </v:line>
            </w:pict>
          </mc:Fallback>
        </mc:AlternateContent>
      </w:r>
      <w:r>
        <w:rPr>
          <w:b/>
          <w:noProof/>
          <w:lang w:val="es-PE" w:eastAsia="es-PE"/>
        </w:rPr>
        <mc:AlternateContent>
          <mc:Choice Requires="wps">
            <w:drawing>
              <wp:anchor distT="0" distB="0" distL="114300" distR="114300" simplePos="0" relativeHeight="251667456" behindDoc="0" locked="0" layoutInCell="1" allowOverlap="1" wp14:anchorId="3118EE6A" wp14:editId="54532B4F">
                <wp:simplePos x="0" y="0"/>
                <wp:positionH relativeFrom="column">
                  <wp:posOffset>629082</wp:posOffset>
                </wp:positionH>
                <wp:positionV relativeFrom="paragraph">
                  <wp:posOffset>1706956</wp:posOffset>
                </wp:positionV>
                <wp:extent cx="0" cy="261747"/>
                <wp:effectExtent l="0" t="0" r="19050" b="24130"/>
                <wp:wrapNone/>
                <wp:docPr id="72" name="Conector recto 72"/>
                <wp:cNvGraphicFramePr/>
                <a:graphic xmlns:a="http://schemas.openxmlformats.org/drawingml/2006/main">
                  <a:graphicData uri="http://schemas.microsoft.com/office/word/2010/wordprocessingShape">
                    <wps:wsp>
                      <wps:cNvCnPr/>
                      <wps:spPr>
                        <a:xfrm>
                          <a:off x="0" y="0"/>
                          <a:ext cx="0" cy="261747"/>
                        </a:xfrm>
                        <a:prstGeom prst="line">
                          <a:avLst/>
                        </a:prstGeom>
                        <a:noFill/>
                        <a:ln w="6350" cap="flat" cmpd="sng" algn="ctr">
                          <a:solidFill>
                            <a:srgbClr val="ED7D31"/>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975AC48" id="Conector recto 72"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55pt,134.4pt" to="49.55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" strokecolor="#ed7d31" strokeweight=".5pt">
                <v:stroke joinstyle="miter"/>
              </v:line>
            </w:pict>
          </mc:Fallback>
        </mc:AlternateContent>
      </w:r>
      <w:r>
        <w:rPr>
          <w:b/>
          <w:noProof/>
          <w:lang w:val="es-PE" w:eastAsia="es-PE"/>
        </w:rPr>
        <mc:AlternateContent>
          <mc:Choice Requires="wps">
            <w:drawing>
              <wp:anchor distT="0" distB="0" distL="114300" distR="114300" simplePos="0" relativeHeight="251640832" behindDoc="0" locked="0" layoutInCell="1" allowOverlap="1" wp14:anchorId="3AC1BFC9" wp14:editId="15B15A7B">
                <wp:simplePos x="0" y="0"/>
                <wp:positionH relativeFrom="margin">
                  <wp:posOffset>7300265</wp:posOffset>
                </wp:positionH>
                <wp:positionV relativeFrom="paragraph">
                  <wp:posOffset>719405</wp:posOffset>
                </wp:positionV>
                <wp:extent cx="2200275" cy="932104"/>
                <wp:effectExtent l="133350" t="133350" r="142875" b="154305"/>
                <wp:wrapNone/>
                <wp:docPr id="128" name="Cuadro de texto 128"/>
                <wp:cNvGraphicFramePr/>
                <a:graphic xmlns:a="http://schemas.openxmlformats.org/drawingml/2006/main">
                  <a:graphicData uri="http://schemas.microsoft.com/office/word/2010/wordprocessingShape">
                    <wps:wsp>
                      <wps:cNvSpPr txBox="1"/>
                      <wps:spPr>
                        <a:xfrm>
                          <a:off x="0" y="0"/>
                          <a:ext cx="2200275" cy="932104"/>
                        </a:xfrm>
                        <a:prstGeom prst="rect">
                          <a:avLst/>
                        </a:prstGeom>
                        <a:solidFill>
                          <a:sysClr val="window" lastClr="FFFFFF"/>
                        </a:solidFill>
                        <a:ln w="12700" cap="flat" cmpd="sng" algn="ctr">
                          <a:noFill/>
                          <a:prstDash val="solid"/>
                          <a:miter lim="800000"/>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txbx>
                        <w:txbxContent>
                          <w:p w14:paraId="59E77815" w14:textId="77777777" w:rsidR="002D1E3E" w:rsidRPr="00E0123C" w:rsidRDefault="002D1E3E" w:rsidP="00A62E41">
                            <w:pPr>
                              <w:pStyle w:val="Prrafodelista"/>
                              <w:numPr>
                                <w:ilvl w:val="0"/>
                                <w:numId w:val="18"/>
                              </w:numPr>
                              <w:shd w:val="clear" w:color="auto" w:fill="FBD4B4" w:themeFill="accent6" w:themeFillTint="66"/>
                              <w:spacing w:after="0" w:line="240" w:lineRule="auto"/>
                              <w:rPr>
                                <w:rFonts w:ascii="Candara" w:hAnsi="Candara"/>
                                <w:sz w:val="20"/>
                                <w:szCs w:val="20"/>
                              </w:rPr>
                            </w:pPr>
                            <w:r w:rsidRPr="00E0123C">
                              <w:rPr>
                                <w:rFonts w:ascii="Candara" w:hAnsi="Candara"/>
                                <w:sz w:val="20"/>
                                <w:szCs w:val="20"/>
                              </w:rPr>
                              <w:t>Tutor o tutora toma medidas para proteger al estudiante</w:t>
                            </w:r>
                          </w:p>
                          <w:p w14:paraId="1FF69333" w14:textId="77777777" w:rsidR="002D1E3E" w:rsidRPr="00E0123C" w:rsidRDefault="002D1E3E" w:rsidP="00A62E41">
                            <w:pPr>
                              <w:pStyle w:val="Prrafodelista"/>
                              <w:numPr>
                                <w:ilvl w:val="0"/>
                                <w:numId w:val="18"/>
                              </w:numPr>
                              <w:shd w:val="clear" w:color="auto" w:fill="FBD4B4" w:themeFill="accent6" w:themeFillTint="66"/>
                              <w:spacing w:after="0" w:line="240" w:lineRule="auto"/>
                              <w:rPr>
                                <w:rFonts w:ascii="Candara" w:hAnsi="Candara"/>
                                <w:sz w:val="20"/>
                                <w:szCs w:val="20"/>
                              </w:rPr>
                            </w:pPr>
                            <w:r w:rsidRPr="00E0123C">
                              <w:rPr>
                                <w:rFonts w:ascii="Candara" w:hAnsi="Candara"/>
                                <w:sz w:val="20"/>
                                <w:szCs w:val="20"/>
                              </w:rPr>
                              <w:t>Brinda apoyo y acompañamiento socio emocional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C1BFC9" id="Cuadro de texto 128" o:spid="_x0000_s1068" type="#_x0000_t202" style="position:absolute;margin-left:574.8pt;margin-top:56.65pt;width:173.25pt;height:73.4pt;z-index:251640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" fillcolor="window" stroked="f" strokeweight="1pt">
                <v:shadow on="t" color="black" offset="0,1pt"/>
                <v:textbox>
                  <w:txbxContent>
                    <w:p w14:paraId="59E77815" w14:textId="77777777" w:rsidR="002D1E3E" w:rsidRPr="00E0123C" w:rsidRDefault="002D1E3E" w:rsidP="00A62E41">
                      <w:pPr>
                        <w:pStyle w:val="Prrafodelista"/>
                        <w:numPr>
                          <w:ilvl w:val="0"/>
                          <w:numId w:val="18"/>
                        </w:numPr>
                        <w:shd w:val="clear" w:color="auto" w:fill="FBD4B4" w:themeFill="accent6" w:themeFillTint="66"/>
                        <w:spacing w:after="0" w:line="240" w:lineRule="auto"/>
                        <w:rPr>
                          <w:rFonts w:ascii="Candara" w:hAnsi="Candara"/>
                          <w:sz w:val="20"/>
                          <w:szCs w:val="20"/>
                        </w:rPr>
                      </w:pPr>
                      <w:r w:rsidRPr="00E0123C">
                        <w:rPr>
                          <w:rFonts w:ascii="Candara" w:hAnsi="Candara"/>
                          <w:sz w:val="20"/>
                          <w:szCs w:val="20"/>
                        </w:rPr>
                        <w:t>Tutor o tutora toma medidas para proteger al estudiante</w:t>
                      </w:r>
                    </w:p>
                    <w:p w14:paraId="1FF69333" w14:textId="77777777" w:rsidR="002D1E3E" w:rsidRPr="00E0123C" w:rsidRDefault="002D1E3E" w:rsidP="00A62E41">
                      <w:pPr>
                        <w:pStyle w:val="Prrafodelista"/>
                        <w:numPr>
                          <w:ilvl w:val="0"/>
                          <w:numId w:val="18"/>
                        </w:numPr>
                        <w:shd w:val="clear" w:color="auto" w:fill="FBD4B4" w:themeFill="accent6" w:themeFillTint="66"/>
                        <w:spacing w:after="0" w:line="240" w:lineRule="auto"/>
                        <w:rPr>
                          <w:rFonts w:ascii="Candara" w:hAnsi="Candara"/>
                          <w:sz w:val="20"/>
                          <w:szCs w:val="20"/>
                        </w:rPr>
                      </w:pPr>
                      <w:r w:rsidRPr="00E0123C">
                        <w:rPr>
                          <w:rFonts w:ascii="Candara" w:hAnsi="Candara"/>
                          <w:sz w:val="20"/>
                          <w:szCs w:val="20"/>
                        </w:rPr>
                        <w:t>Brinda apoyo y acompañamiento socio emocional</w:t>
                      </w:r>
                    </w:p>
                  </w:txbxContent>
                </v:textbox>
                <w10:wrap anchorx="margin"/>
              </v:shape>
            </w:pict>
          </mc:Fallback>
        </mc:AlternateContent>
      </w:r>
      <w:r w:rsidRPr="00B54141">
        <w:rPr>
          <w:rFonts w:ascii="AR ESSENCE" w:hAnsi="AR ESSENCE"/>
          <w:b/>
          <w:noProof/>
          <w:color w:val="FFFFFF" w:themeColor="background1"/>
          <w:sz w:val="40"/>
          <w:lang w:val="es-PE" w:eastAsia="es-PE"/>
        </w:rPr>
        <mc:AlternateContent>
          <mc:Choice Requires="wps">
            <w:drawing>
              <wp:anchor distT="0" distB="0" distL="114300" distR="114300" simplePos="0" relativeHeight="251655168" behindDoc="0" locked="0" layoutInCell="1" allowOverlap="1" wp14:anchorId="07D2D790" wp14:editId="4FE8DFEC">
                <wp:simplePos x="0" y="0"/>
                <wp:positionH relativeFrom="column">
                  <wp:posOffset>5449062</wp:posOffset>
                </wp:positionH>
                <wp:positionV relativeFrom="paragraph">
                  <wp:posOffset>499008</wp:posOffset>
                </wp:positionV>
                <wp:extent cx="1676400" cy="1141171"/>
                <wp:effectExtent l="133350" t="133350" r="133350" b="154305"/>
                <wp:wrapNone/>
                <wp:docPr id="67" name="Cuadro de texto 67"/>
                <wp:cNvGraphicFramePr/>
                <a:graphic xmlns:a="http://schemas.openxmlformats.org/drawingml/2006/main">
                  <a:graphicData uri="http://schemas.microsoft.com/office/word/2010/wordprocessingShape">
                    <wps:wsp>
                      <wps:cNvSpPr txBox="1"/>
                      <wps:spPr>
                        <a:xfrm>
                          <a:off x="0" y="0"/>
                          <a:ext cx="1676400" cy="1141171"/>
                        </a:xfrm>
                        <a:prstGeom prst="rect">
                          <a:avLst/>
                        </a:prstGeom>
                        <a:solidFill>
                          <a:srgbClr val="CCFF99"/>
                        </a:solidFill>
                        <a:ln w="12700" cap="flat" cmpd="sng" algn="ctr">
                          <a:noFill/>
                          <a:prstDash val="solid"/>
                          <a:miter lim="800000"/>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txbx>
                        <w:txbxContent>
                          <w:p w14:paraId="491F7E53" w14:textId="77777777" w:rsidR="002D1E3E" w:rsidRPr="00B54141" w:rsidRDefault="002D1E3E" w:rsidP="00A62E41">
                            <w:pPr>
                              <w:pStyle w:val="Prrafodelista"/>
                              <w:numPr>
                                <w:ilvl w:val="0"/>
                                <w:numId w:val="22"/>
                              </w:numPr>
                              <w:spacing w:after="160" w:line="259" w:lineRule="auto"/>
                              <w:ind w:left="284" w:hanging="284"/>
                              <w:rPr>
                                <w:rFonts w:ascii="Candara" w:hAnsi="Candara"/>
                                <w:sz w:val="20"/>
                                <w:szCs w:val="20"/>
                              </w:rPr>
                            </w:pPr>
                            <w:r w:rsidRPr="00B54141">
                              <w:rPr>
                                <w:rFonts w:ascii="Candara" w:hAnsi="Candara"/>
                                <w:sz w:val="20"/>
                                <w:szCs w:val="20"/>
                              </w:rPr>
                              <w:t>Fiscalía, PNP, DEMUNA.</w:t>
                            </w:r>
                          </w:p>
                          <w:p w14:paraId="583E1563" w14:textId="77777777" w:rsidR="002D1E3E" w:rsidRPr="00B54141" w:rsidRDefault="002D1E3E" w:rsidP="00A62E41">
                            <w:pPr>
                              <w:pStyle w:val="Prrafodelista"/>
                              <w:numPr>
                                <w:ilvl w:val="0"/>
                                <w:numId w:val="22"/>
                              </w:numPr>
                              <w:spacing w:after="160" w:line="259" w:lineRule="auto"/>
                              <w:ind w:left="284" w:hanging="284"/>
                              <w:rPr>
                                <w:rFonts w:ascii="Candara" w:hAnsi="Candara"/>
                                <w:sz w:val="20"/>
                                <w:szCs w:val="20"/>
                              </w:rPr>
                            </w:pPr>
                            <w:r w:rsidRPr="00B54141">
                              <w:rPr>
                                <w:rFonts w:ascii="Candara" w:hAnsi="Candara"/>
                                <w:sz w:val="20"/>
                                <w:szCs w:val="20"/>
                              </w:rPr>
                              <w:t>UGEL</w:t>
                            </w:r>
                          </w:p>
                          <w:p w14:paraId="60C74BA2" w14:textId="77777777" w:rsidR="002D1E3E" w:rsidRDefault="002D1E3E" w:rsidP="00A62E41">
                            <w:pPr>
                              <w:pStyle w:val="Prrafodelista"/>
                              <w:numPr>
                                <w:ilvl w:val="0"/>
                                <w:numId w:val="22"/>
                              </w:numPr>
                              <w:spacing w:after="160" w:line="259" w:lineRule="auto"/>
                              <w:ind w:left="284" w:hanging="284"/>
                            </w:pPr>
                            <w:r w:rsidRPr="00B54141">
                              <w:rPr>
                                <w:rFonts w:ascii="Candara" w:hAnsi="Candara"/>
                                <w:sz w:val="20"/>
                                <w:szCs w:val="20"/>
                              </w:rPr>
                              <w:t xml:space="preserve">Son responsable de dar continuidad a la investigación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D2D790" id="Cuadro de texto 67" o:spid="_x0000_s1069" type="#_x0000_t202" style="position:absolute;margin-left:429.05pt;margin-top:39.3pt;width:132pt;height:89.8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" fillcolor="#cf9" stroked="f" strokeweight="1pt">
                <v:shadow on="t" color="black" offset="0,1pt"/>
                <v:textbox>
                  <w:txbxContent>
                    <w:p w14:paraId="491F7E53" w14:textId="77777777" w:rsidR="002D1E3E" w:rsidRPr="00B54141" w:rsidRDefault="002D1E3E" w:rsidP="00A62E41">
                      <w:pPr>
                        <w:pStyle w:val="Prrafodelista"/>
                        <w:numPr>
                          <w:ilvl w:val="0"/>
                          <w:numId w:val="22"/>
                        </w:numPr>
                        <w:spacing w:after="160" w:line="259" w:lineRule="auto"/>
                        <w:ind w:left="284" w:hanging="284"/>
                        <w:rPr>
                          <w:rFonts w:ascii="Candara" w:hAnsi="Candara"/>
                          <w:sz w:val="20"/>
                          <w:szCs w:val="20"/>
                        </w:rPr>
                      </w:pPr>
                      <w:r w:rsidRPr="00B54141">
                        <w:rPr>
                          <w:rFonts w:ascii="Candara" w:hAnsi="Candara"/>
                          <w:sz w:val="20"/>
                          <w:szCs w:val="20"/>
                        </w:rPr>
                        <w:t>Fiscalía, PNP, DEMUNA.</w:t>
                      </w:r>
                    </w:p>
                    <w:p w14:paraId="583E1563" w14:textId="77777777" w:rsidR="002D1E3E" w:rsidRPr="00B54141" w:rsidRDefault="002D1E3E" w:rsidP="00A62E41">
                      <w:pPr>
                        <w:pStyle w:val="Prrafodelista"/>
                        <w:numPr>
                          <w:ilvl w:val="0"/>
                          <w:numId w:val="22"/>
                        </w:numPr>
                        <w:spacing w:after="160" w:line="259" w:lineRule="auto"/>
                        <w:ind w:left="284" w:hanging="284"/>
                        <w:rPr>
                          <w:rFonts w:ascii="Candara" w:hAnsi="Candara"/>
                          <w:sz w:val="20"/>
                          <w:szCs w:val="20"/>
                        </w:rPr>
                      </w:pPr>
                      <w:r w:rsidRPr="00B54141">
                        <w:rPr>
                          <w:rFonts w:ascii="Candara" w:hAnsi="Candara"/>
                          <w:sz w:val="20"/>
                          <w:szCs w:val="20"/>
                        </w:rPr>
                        <w:t>UGEL</w:t>
                      </w:r>
                    </w:p>
                    <w:p w14:paraId="60C74BA2" w14:textId="77777777" w:rsidR="002D1E3E" w:rsidRDefault="002D1E3E" w:rsidP="00A62E41">
                      <w:pPr>
                        <w:pStyle w:val="Prrafodelista"/>
                        <w:numPr>
                          <w:ilvl w:val="0"/>
                          <w:numId w:val="22"/>
                        </w:numPr>
                        <w:spacing w:after="160" w:line="259" w:lineRule="auto"/>
                        <w:ind w:left="284" w:hanging="284"/>
                      </w:pPr>
                      <w:r w:rsidRPr="00B54141">
                        <w:rPr>
                          <w:rFonts w:ascii="Candara" w:hAnsi="Candara"/>
                          <w:sz w:val="20"/>
                          <w:szCs w:val="20"/>
                        </w:rPr>
                        <w:t xml:space="preserve">Son responsable de dar continuidad a la investigación </w:t>
                      </w:r>
                    </w:p>
                  </w:txbxContent>
                </v:textbox>
              </v:shape>
            </w:pict>
          </mc:Fallback>
        </mc:AlternateContent>
      </w:r>
      <w:r w:rsidRPr="00B54141">
        <w:rPr>
          <w:rFonts w:ascii="AR ESSENCE" w:hAnsi="AR ESSENCE"/>
          <w:b/>
          <w:noProof/>
          <w:color w:val="FFFFFF" w:themeColor="background1"/>
          <w:sz w:val="40"/>
          <w:lang w:val="es-PE" w:eastAsia="es-PE"/>
        </w:rPr>
        <mc:AlternateContent>
          <mc:Choice Requires="wps">
            <w:drawing>
              <wp:anchor distT="0" distB="0" distL="114300" distR="114300" simplePos="0" relativeHeight="251653120" behindDoc="0" locked="0" layoutInCell="1" allowOverlap="1" wp14:anchorId="442C6885" wp14:editId="33E34643">
                <wp:simplePos x="0" y="0"/>
                <wp:positionH relativeFrom="margin">
                  <wp:posOffset>3562121</wp:posOffset>
                </wp:positionH>
                <wp:positionV relativeFrom="paragraph">
                  <wp:posOffset>704164</wp:posOffset>
                </wp:positionV>
                <wp:extent cx="1645920" cy="793115"/>
                <wp:effectExtent l="133350" t="133350" r="125730" b="159385"/>
                <wp:wrapNone/>
                <wp:docPr id="66" name="Cuadro de texto 66"/>
                <wp:cNvGraphicFramePr/>
                <a:graphic xmlns:a="http://schemas.openxmlformats.org/drawingml/2006/main">
                  <a:graphicData uri="http://schemas.microsoft.com/office/word/2010/wordprocessingShape">
                    <wps:wsp>
                      <wps:cNvSpPr txBox="1"/>
                      <wps:spPr>
                        <a:xfrm>
                          <a:off x="0" y="0"/>
                          <a:ext cx="1645920" cy="793115"/>
                        </a:xfrm>
                        <a:prstGeom prst="rect">
                          <a:avLst/>
                        </a:prstGeom>
                        <a:solidFill>
                          <a:srgbClr val="99FF99"/>
                        </a:solidFill>
                        <a:ln w="12700" cap="flat" cmpd="sng" algn="ctr">
                          <a:noFill/>
                          <a:prstDash val="solid"/>
                          <a:miter lim="800000"/>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txbx>
                        <w:txbxContent>
                          <w:p w14:paraId="0FB28A2A" w14:textId="77777777" w:rsidR="002D1E3E" w:rsidRPr="00D75611" w:rsidRDefault="002D1E3E" w:rsidP="00A62E41">
                            <w:pPr>
                              <w:numPr>
                                <w:ilvl w:val="0"/>
                                <w:numId w:val="5"/>
                              </w:numPr>
                              <w:shd w:val="clear" w:color="auto" w:fill="99FF99"/>
                              <w:spacing w:after="0" w:line="240" w:lineRule="auto"/>
                              <w:ind w:left="142" w:hanging="142"/>
                              <w:contextualSpacing/>
                              <w:jc w:val="both"/>
                              <w:rPr>
                                <w:rFonts w:eastAsiaTheme="minorEastAsia"/>
                                <w:szCs w:val="17"/>
                                <w:lang w:eastAsia="es-ES_tradnl"/>
                              </w:rPr>
                            </w:pPr>
                            <w:r w:rsidRPr="00D75611">
                              <w:rPr>
                                <w:rFonts w:eastAsiaTheme="minorEastAsia"/>
                                <w:szCs w:val="17"/>
                                <w:lang w:eastAsia="es-ES_tradnl"/>
                              </w:rPr>
                              <w:t>Autoridad competente Fiscalía, PNP e informa a la UGEL.</w:t>
                            </w:r>
                          </w:p>
                          <w:p w14:paraId="4F6B21A2" w14:textId="77777777" w:rsidR="002D1E3E" w:rsidRPr="006B7740" w:rsidRDefault="002D1E3E" w:rsidP="00807666">
                            <w:pPr>
                              <w:shd w:val="clear" w:color="auto" w:fill="99FF99"/>
                              <w:spacing w:after="0" w:line="240" w:lineRule="auto"/>
                              <w:contextualSpacing/>
                              <w:jc w:val="both"/>
                              <w:rPr>
                                <w:rFonts w:eastAsiaTheme="minorEastAsia"/>
                                <w:szCs w:val="17"/>
                                <w:lang w:val="es-ES_tradnl" w:eastAsia="es-ES_tradnl"/>
                              </w:rPr>
                            </w:pPr>
                          </w:p>
                          <w:p w14:paraId="5BF61C6A" w14:textId="77777777" w:rsidR="002D1E3E" w:rsidRDefault="002D1E3E" w:rsidP="00807666">
                            <w:pPr>
                              <w:shd w:val="clear" w:color="auto" w:fill="99FF99"/>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2C6885" id="Cuadro de texto 66" o:spid="_x0000_s1070" type="#_x0000_t202" style="position:absolute;margin-left:280.5pt;margin-top:55.45pt;width:129.6pt;height:62.45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" fillcolor="#9f9" stroked="f" strokeweight="1pt">
                <v:shadow on="t" color="black" offset="0,1pt"/>
                <v:textbox>
                  <w:txbxContent>
                    <w:p w14:paraId="0FB28A2A" w14:textId="77777777" w:rsidR="002D1E3E" w:rsidRPr="00D75611" w:rsidRDefault="002D1E3E" w:rsidP="00A62E41">
                      <w:pPr>
                        <w:numPr>
                          <w:ilvl w:val="0"/>
                          <w:numId w:val="5"/>
                        </w:numPr>
                        <w:shd w:val="clear" w:color="auto" w:fill="99FF99"/>
                        <w:spacing w:after="0" w:line="240" w:lineRule="auto"/>
                        <w:ind w:left="142" w:hanging="142"/>
                        <w:contextualSpacing/>
                        <w:jc w:val="both"/>
                        <w:rPr>
                          <w:rFonts w:eastAsiaTheme="minorEastAsia"/>
                          <w:szCs w:val="17"/>
                          <w:lang w:eastAsia="es-ES_tradnl"/>
                        </w:rPr>
                      </w:pPr>
                      <w:r w:rsidRPr="00D75611">
                        <w:rPr>
                          <w:rFonts w:eastAsiaTheme="minorEastAsia"/>
                          <w:szCs w:val="17"/>
                          <w:lang w:eastAsia="es-ES_tradnl"/>
                        </w:rPr>
                        <w:t>Autoridad competente Fiscalía, PNP e informa a la UGEL.</w:t>
                      </w:r>
                    </w:p>
                    <w:p w14:paraId="4F6B21A2" w14:textId="77777777" w:rsidR="002D1E3E" w:rsidRPr="006B7740" w:rsidRDefault="002D1E3E" w:rsidP="00807666">
                      <w:pPr>
                        <w:shd w:val="clear" w:color="auto" w:fill="99FF99"/>
                        <w:spacing w:after="0" w:line="240" w:lineRule="auto"/>
                        <w:contextualSpacing/>
                        <w:jc w:val="both"/>
                        <w:rPr>
                          <w:rFonts w:eastAsiaTheme="minorEastAsia"/>
                          <w:szCs w:val="17"/>
                          <w:lang w:val="es-ES_tradnl" w:eastAsia="es-ES_tradnl"/>
                        </w:rPr>
                      </w:pPr>
                    </w:p>
                    <w:p w14:paraId="5BF61C6A" w14:textId="77777777" w:rsidR="002D1E3E" w:rsidRDefault="002D1E3E" w:rsidP="00807666">
                      <w:pPr>
                        <w:shd w:val="clear" w:color="auto" w:fill="99FF99"/>
                      </w:pPr>
                    </w:p>
                  </w:txbxContent>
                </v:textbox>
                <w10:wrap anchorx="margin"/>
              </v:shape>
            </w:pict>
          </mc:Fallback>
        </mc:AlternateContent>
      </w:r>
      <w:r w:rsidRPr="00B54141">
        <w:rPr>
          <w:rFonts w:ascii="AR ESSENCE" w:hAnsi="AR ESSENCE"/>
          <w:b/>
          <w:noProof/>
          <w:color w:val="FFFFFF" w:themeColor="background1"/>
          <w:sz w:val="40"/>
          <w:lang w:val="es-PE" w:eastAsia="es-PE"/>
        </w:rPr>
        <mc:AlternateContent>
          <mc:Choice Requires="wps">
            <w:drawing>
              <wp:anchor distT="0" distB="0" distL="114300" distR="114300" simplePos="0" relativeHeight="251651072" behindDoc="0" locked="0" layoutInCell="1" allowOverlap="1" wp14:anchorId="3ABBA6EE" wp14:editId="310B56E7">
                <wp:simplePos x="0" y="0"/>
                <wp:positionH relativeFrom="column">
                  <wp:posOffset>1623593</wp:posOffset>
                </wp:positionH>
                <wp:positionV relativeFrom="paragraph">
                  <wp:posOffset>389610</wp:posOffset>
                </wp:positionV>
                <wp:extent cx="1809750" cy="1228953"/>
                <wp:effectExtent l="133350" t="133350" r="133350" b="161925"/>
                <wp:wrapNone/>
                <wp:docPr id="65" name="Cuadro de texto 65"/>
                <wp:cNvGraphicFramePr/>
                <a:graphic xmlns:a="http://schemas.openxmlformats.org/drawingml/2006/main">
                  <a:graphicData uri="http://schemas.microsoft.com/office/word/2010/wordprocessingShape">
                    <wps:wsp>
                      <wps:cNvSpPr txBox="1"/>
                      <wps:spPr>
                        <a:xfrm>
                          <a:off x="0" y="0"/>
                          <a:ext cx="1809750" cy="1228953"/>
                        </a:xfrm>
                        <a:prstGeom prst="rect">
                          <a:avLst/>
                        </a:prstGeom>
                        <a:solidFill>
                          <a:srgbClr val="8DE5E3"/>
                        </a:solidFill>
                        <a:ln w="12700" cap="flat" cmpd="sng" algn="ctr">
                          <a:noFill/>
                          <a:prstDash val="solid"/>
                          <a:miter lim="800000"/>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txbx>
                        <w:txbxContent>
                          <w:p w14:paraId="075F81B6" w14:textId="77777777" w:rsidR="002D1E3E" w:rsidRPr="00D75611" w:rsidRDefault="002D1E3E" w:rsidP="00A62E41">
                            <w:pPr>
                              <w:numPr>
                                <w:ilvl w:val="0"/>
                                <w:numId w:val="8"/>
                              </w:numPr>
                              <w:shd w:val="clear" w:color="auto" w:fill="8DE5E3"/>
                              <w:spacing w:after="0" w:line="240" w:lineRule="auto"/>
                              <w:ind w:left="170" w:hanging="170"/>
                              <w:contextualSpacing/>
                              <w:rPr>
                                <w:rFonts w:ascii="Candara" w:eastAsiaTheme="minorEastAsia" w:hAnsi="Candara"/>
                                <w:sz w:val="20"/>
                                <w:szCs w:val="20"/>
                                <w:lang w:val="es-ES_tradnl" w:eastAsia="es-ES_tradnl"/>
                              </w:rPr>
                            </w:pPr>
                            <w:r>
                              <w:rPr>
                                <w:rFonts w:ascii="Candara" w:eastAsiaTheme="minorEastAsia" w:hAnsi="Candara"/>
                                <w:spacing w:val="-4"/>
                                <w:sz w:val="20"/>
                                <w:szCs w:val="20"/>
                                <w:lang w:eastAsia="es-ES_tradnl"/>
                              </w:rPr>
                              <w:t xml:space="preserve">Verifica con el equipo de tutor, tutora o docente (DESNA), a fin de iniciar las acciones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BBA6EE" id="Cuadro de texto 65" o:spid="_x0000_s1071" type="#_x0000_t202" style="position:absolute;margin-left:127.85pt;margin-top:30.7pt;width:142.5pt;height:96.7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" fillcolor="#8de5e3" stroked="f" strokeweight="1pt">
                <v:shadow on="t" color="black" offset="0,1pt"/>
                <v:textbox>
                  <w:txbxContent>
                    <w:p w14:paraId="075F81B6" w14:textId="77777777" w:rsidR="002D1E3E" w:rsidRPr="00D75611" w:rsidRDefault="002D1E3E" w:rsidP="00A62E41">
                      <w:pPr>
                        <w:numPr>
                          <w:ilvl w:val="0"/>
                          <w:numId w:val="8"/>
                        </w:numPr>
                        <w:shd w:val="clear" w:color="auto" w:fill="8DE5E3"/>
                        <w:spacing w:after="0" w:line="240" w:lineRule="auto"/>
                        <w:ind w:left="170" w:hanging="170"/>
                        <w:contextualSpacing/>
                        <w:rPr>
                          <w:rFonts w:ascii="Candara" w:eastAsiaTheme="minorEastAsia" w:hAnsi="Candara"/>
                          <w:sz w:val="20"/>
                          <w:szCs w:val="20"/>
                          <w:lang w:val="es-ES_tradnl" w:eastAsia="es-ES_tradnl"/>
                        </w:rPr>
                      </w:pPr>
                      <w:r>
                        <w:rPr>
                          <w:rFonts w:ascii="Candara" w:eastAsiaTheme="minorEastAsia" w:hAnsi="Candara"/>
                          <w:spacing w:val="-4"/>
                          <w:sz w:val="20"/>
                          <w:szCs w:val="20"/>
                          <w:lang w:eastAsia="es-ES_tradnl"/>
                        </w:rPr>
                        <w:t xml:space="preserve">Verifica con el equipo de tutor, tutora o docente (DESNA), a fin de iniciar las acciones </w:t>
                      </w:r>
                    </w:p>
                  </w:txbxContent>
                </v:textbox>
              </v:shape>
            </w:pict>
          </mc:Fallback>
        </mc:AlternateContent>
      </w:r>
      <w:r w:rsidRPr="00B54141">
        <w:rPr>
          <w:rFonts w:ascii="AR ESSENCE" w:hAnsi="AR ESSENCE"/>
          <w:b/>
          <w:noProof/>
          <w:color w:val="FFFFFF" w:themeColor="background1"/>
          <w:sz w:val="40"/>
          <w:lang w:val="es-PE" w:eastAsia="es-PE"/>
        </w:rPr>
        <mc:AlternateContent>
          <mc:Choice Requires="wps">
            <w:drawing>
              <wp:anchor distT="0" distB="0" distL="114300" distR="114300" simplePos="0" relativeHeight="251648000" behindDoc="0" locked="0" layoutInCell="1" allowOverlap="1" wp14:anchorId="2DC6C195" wp14:editId="1B11983D">
                <wp:simplePos x="0" y="0"/>
                <wp:positionH relativeFrom="column">
                  <wp:posOffset>-270662</wp:posOffset>
                </wp:positionH>
                <wp:positionV relativeFrom="paragraph">
                  <wp:posOffset>308813</wp:posOffset>
                </wp:positionV>
                <wp:extent cx="1752600" cy="1352550"/>
                <wp:effectExtent l="133350" t="133350" r="133350" b="152400"/>
                <wp:wrapNone/>
                <wp:docPr id="64" name="Cuadro de texto 64"/>
                <wp:cNvGraphicFramePr/>
                <a:graphic xmlns:a="http://schemas.openxmlformats.org/drawingml/2006/main">
                  <a:graphicData uri="http://schemas.microsoft.com/office/word/2010/wordprocessingShape">
                    <wps:wsp>
                      <wps:cNvSpPr txBox="1"/>
                      <wps:spPr>
                        <a:xfrm>
                          <a:off x="0" y="0"/>
                          <a:ext cx="1752600" cy="1352550"/>
                        </a:xfrm>
                        <a:prstGeom prst="rect">
                          <a:avLst/>
                        </a:prstGeom>
                        <a:solidFill>
                          <a:srgbClr val="6699FF"/>
                        </a:solidFill>
                        <a:ln w="6350" cap="flat" cmpd="sng" algn="ctr">
                          <a:noFill/>
                          <a:prstDash val="solid"/>
                          <a:miter lim="800000"/>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txbx>
                        <w:txbxContent>
                          <w:p w14:paraId="702675ED" w14:textId="77777777" w:rsidR="002D1E3E" w:rsidRDefault="002D1E3E" w:rsidP="00A62E41">
                            <w:pPr>
                              <w:numPr>
                                <w:ilvl w:val="0"/>
                                <w:numId w:val="7"/>
                              </w:numPr>
                              <w:shd w:val="clear" w:color="auto" w:fill="6699FF"/>
                              <w:spacing w:after="0" w:line="240" w:lineRule="auto"/>
                              <w:contextualSpacing/>
                              <w:rPr>
                                <w:rFonts w:ascii="Candara" w:eastAsiaTheme="minorEastAsia" w:hAnsi="Candara"/>
                                <w:sz w:val="20"/>
                                <w:szCs w:val="18"/>
                                <w:lang w:val="es-ES_tradnl" w:eastAsia="es-ES_tradnl"/>
                              </w:rPr>
                            </w:pPr>
                            <w:r w:rsidRPr="00E040E8">
                              <w:rPr>
                                <w:rFonts w:ascii="Candara" w:eastAsiaTheme="minorEastAsia" w:hAnsi="Candara"/>
                                <w:sz w:val="20"/>
                                <w:szCs w:val="18"/>
                                <w:lang w:val="es-ES_tradnl" w:eastAsia="es-ES_tradnl"/>
                              </w:rPr>
                              <w:t xml:space="preserve">Estudiante </w:t>
                            </w:r>
                            <w:r>
                              <w:rPr>
                                <w:rFonts w:ascii="Candara" w:eastAsiaTheme="minorEastAsia" w:hAnsi="Candara"/>
                                <w:sz w:val="20"/>
                                <w:szCs w:val="18"/>
                                <w:lang w:val="es-ES_tradnl" w:eastAsia="es-ES_tradnl"/>
                              </w:rPr>
                              <w:t>afectado</w:t>
                            </w:r>
                          </w:p>
                          <w:p w14:paraId="0E86FC9D" w14:textId="77777777" w:rsidR="002D1E3E" w:rsidRPr="00E040E8" w:rsidRDefault="002D1E3E" w:rsidP="00A62E41">
                            <w:pPr>
                              <w:numPr>
                                <w:ilvl w:val="0"/>
                                <w:numId w:val="7"/>
                              </w:numPr>
                              <w:shd w:val="clear" w:color="auto" w:fill="6699FF"/>
                              <w:spacing w:after="0" w:line="240" w:lineRule="auto"/>
                              <w:ind w:left="142" w:hanging="142"/>
                              <w:contextualSpacing/>
                              <w:rPr>
                                <w:rFonts w:ascii="Candara" w:eastAsiaTheme="minorEastAsia" w:hAnsi="Candara"/>
                                <w:sz w:val="20"/>
                                <w:szCs w:val="18"/>
                                <w:lang w:val="es-ES_tradnl" w:eastAsia="es-ES_tradnl"/>
                              </w:rPr>
                            </w:pPr>
                            <w:r w:rsidRPr="00E040E8">
                              <w:rPr>
                                <w:rFonts w:ascii="Candara" w:eastAsiaTheme="minorEastAsia" w:hAnsi="Candara"/>
                                <w:sz w:val="20"/>
                                <w:szCs w:val="18"/>
                                <w:lang w:val="es-ES_tradnl" w:eastAsia="es-ES_tradnl"/>
                              </w:rPr>
                              <w:t xml:space="preserve">Tutor o tutora </w:t>
                            </w:r>
                          </w:p>
                          <w:p w14:paraId="6B95BBB8" w14:textId="77777777" w:rsidR="002D1E3E" w:rsidRPr="00226714" w:rsidRDefault="002D1E3E" w:rsidP="00A62E41">
                            <w:pPr>
                              <w:numPr>
                                <w:ilvl w:val="0"/>
                                <w:numId w:val="7"/>
                              </w:numPr>
                              <w:shd w:val="clear" w:color="auto" w:fill="6699FF"/>
                              <w:spacing w:after="0" w:line="240" w:lineRule="auto"/>
                              <w:ind w:left="142" w:hanging="142"/>
                              <w:contextualSpacing/>
                              <w:rPr>
                                <w:rFonts w:ascii="Candara" w:eastAsiaTheme="minorEastAsia" w:hAnsi="Candara"/>
                                <w:sz w:val="20"/>
                                <w:szCs w:val="18"/>
                                <w:lang w:val="es-ES_tradnl" w:eastAsia="es-ES_tradnl"/>
                              </w:rPr>
                            </w:pPr>
                            <w:r w:rsidRPr="00226714">
                              <w:rPr>
                                <w:rFonts w:ascii="Candara" w:eastAsiaTheme="minorEastAsia" w:hAnsi="Candara"/>
                                <w:sz w:val="20"/>
                                <w:szCs w:val="18"/>
                                <w:lang w:val="es-ES_tradnl" w:eastAsia="es-ES_tradnl"/>
                              </w:rPr>
                              <w:t>Coordinador(a) de TOE</w:t>
                            </w:r>
                          </w:p>
                          <w:p w14:paraId="6A4F73E2" w14:textId="77777777" w:rsidR="002D1E3E" w:rsidRPr="00226714" w:rsidRDefault="002D1E3E" w:rsidP="00A62E41">
                            <w:pPr>
                              <w:numPr>
                                <w:ilvl w:val="0"/>
                                <w:numId w:val="7"/>
                              </w:numPr>
                              <w:shd w:val="clear" w:color="auto" w:fill="6699FF"/>
                              <w:spacing w:after="0" w:line="240" w:lineRule="auto"/>
                              <w:ind w:left="142" w:hanging="142"/>
                              <w:contextualSpacing/>
                              <w:rPr>
                                <w:rFonts w:ascii="Candara" w:eastAsiaTheme="minorEastAsia" w:hAnsi="Candara"/>
                                <w:sz w:val="20"/>
                                <w:szCs w:val="18"/>
                                <w:lang w:val="es-ES_tradnl" w:eastAsia="es-ES_tradnl"/>
                              </w:rPr>
                            </w:pPr>
                            <w:r w:rsidRPr="00226714">
                              <w:rPr>
                                <w:rFonts w:ascii="Candara" w:eastAsiaTheme="minorEastAsia" w:hAnsi="Candara"/>
                                <w:sz w:val="20"/>
                                <w:szCs w:val="18"/>
                                <w:lang w:val="es-ES_tradnl" w:eastAsia="es-ES_tradnl"/>
                              </w:rPr>
                              <w:t xml:space="preserve">Otros estudiantes </w:t>
                            </w:r>
                          </w:p>
                          <w:p w14:paraId="051D90A1" w14:textId="77777777" w:rsidR="002D1E3E" w:rsidRPr="00226714" w:rsidRDefault="002D1E3E" w:rsidP="00A62E41">
                            <w:pPr>
                              <w:numPr>
                                <w:ilvl w:val="0"/>
                                <w:numId w:val="7"/>
                              </w:numPr>
                              <w:shd w:val="clear" w:color="auto" w:fill="6699FF"/>
                              <w:spacing w:after="0" w:line="240" w:lineRule="auto"/>
                              <w:ind w:left="142" w:hanging="142"/>
                              <w:contextualSpacing/>
                              <w:rPr>
                                <w:rFonts w:ascii="Candara" w:eastAsiaTheme="minorEastAsia" w:hAnsi="Candara"/>
                                <w:sz w:val="20"/>
                                <w:szCs w:val="18"/>
                                <w:lang w:val="es-ES_tradnl" w:eastAsia="es-ES_tradnl"/>
                              </w:rPr>
                            </w:pPr>
                            <w:r w:rsidRPr="00226714">
                              <w:rPr>
                                <w:rFonts w:ascii="Candara" w:eastAsiaTheme="minorEastAsia" w:hAnsi="Candara"/>
                                <w:sz w:val="20"/>
                                <w:szCs w:val="18"/>
                                <w:lang w:val="es-ES_tradnl" w:eastAsia="es-ES_tradnl"/>
                              </w:rPr>
                              <w:t>Docentes, auxiliares, padres, madres de familia, otros.</w:t>
                            </w:r>
                          </w:p>
                          <w:p w14:paraId="5A4216B3" w14:textId="77777777" w:rsidR="002D1E3E" w:rsidRDefault="002D1E3E" w:rsidP="00807666">
                            <w:pPr>
                              <w:shd w:val="clear" w:color="auto" w:fill="6699FF"/>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C6C195" id="Cuadro de texto 64" o:spid="_x0000_s1072" type="#_x0000_t202" style="position:absolute;margin-left:-21.3pt;margin-top:24.3pt;width:138pt;height:106.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" fillcolor="#69f" stroked="f" strokeweight=".5pt">
                <v:shadow on="t" color="black" offset="0,1pt"/>
                <v:textbox>
                  <w:txbxContent>
                    <w:p w14:paraId="702675ED" w14:textId="77777777" w:rsidR="002D1E3E" w:rsidRDefault="002D1E3E" w:rsidP="00A62E41">
                      <w:pPr>
                        <w:numPr>
                          <w:ilvl w:val="0"/>
                          <w:numId w:val="7"/>
                        </w:numPr>
                        <w:shd w:val="clear" w:color="auto" w:fill="6699FF"/>
                        <w:spacing w:after="0" w:line="240" w:lineRule="auto"/>
                        <w:contextualSpacing/>
                        <w:rPr>
                          <w:rFonts w:ascii="Candara" w:eastAsiaTheme="minorEastAsia" w:hAnsi="Candara"/>
                          <w:sz w:val="20"/>
                          <w:szCs w:val="18"/>
                          <w:lang w:val="es-ES_tradnl" w:eastAsia="es-ES_tradnl"/>
                        </w:rPr>
                      </w:pPr>
                      <w:r w:rsidRPr="00E040E8">
                        <w:rPr>
                          <w:rFonts w:ascii="Candara" w:eastAsiaTheme="minorEastAsia" w:hAnsi="Candara"/>
                          <w:sz w:val="20"/>
                          <w:szCs w:val="18"/>
                          <w:lang w:val="es-ES_tradnl" w:eastAsia="es-ES_tradnl"/>
                        </w:rPr>
                        <w:t xml:space="preserve">Estudiante </w:t>
                      </w:r>
                      <w:r>
                        <w:rPr>
                          <w:rFonts w:ascii="Candara" w:eastAsiaTheme="minorEastAsia" w:hAnsi="Candara"/>
                          <w:sz w:val="20"/>
                          <w:szCs w:val="18"/>
                          <w:lang w:val="es-ES_tradnl" w:eastAsia="es-ES_tradnl"/>
                        </w:rPr>
                        <w:t>afectado</w:t>
                      </w:r>
                    </w:p>
                    <w:p w14:paraId="0E86FC9D" w14:textId="77777777" w:rsidR="002D1E3E" w:rsidRPr="00E040E8" w:rsidRDefault="002D1E3E" w:rsidP="00A62E41">
                      <w:pPr>
                        <w:numPr>
                          <w:ilvl w:val="0"/>
                          <w:numId w:val="7"/>
                        </w:numPr>
                        <w:shd w:val="clear" w:color="auto" w:fill="6699FF"/>
                        <w:spacing w:after="0" w:line="240" w:lineRule="auto"/>
                        <w:ind w:left="142" w:hanging="142"/>
                        <w:contextualSpacing/>
                        <w:rPr>
                          <w:rFonts w:ascii="Candara" w:eastAsiaTheme="minorEastAsia" w:hAnsi="Candara"/>
                          <w:sz w:val="20"/>
                          <w:szCs w:val="18"/>
                          <w:lang w:val="es-ES_tradnl" w:eastAsia="es-ES_tradnl"/>
                        </w:rPr>
                      </w:pPr>
                      <w:r w:rsidRPr="00E040E8">
                        <w:rPr>
                          <w:rFonts w:ascii="Candara" w:eastAsiaTheme="minorEastAsia" w:hAnsi="Candara"/>
                          <w:sz w:val="20"/>
                          <w:szCs w:val="18"/>
                          <w:lang w:val="es-ES_tradnl" w:eastAsia="es-ES_tradnl"/>
                        </w:rPr>
                        <w:t xml:space="preserve">Tutor o tutora </w:t>
                      </w:r>
                    </w:p>
                    <w:p w14:paraId="6B95BBB8" w14:textId="77777777" w:rsidR="002D1E3E" w:rsidRPr="00226714" w:rsidRDefault="002D1E3E" w:rsidP="00A62E41">
                      <w:pPr>
                        <w:numPr>
                          <w:ilvl w:val="0"/>
                          <w:numId w:val="7"/>
                        </w:numPr>
                        <w:shd w:val="clear" w:color="auto" w:fill="6699FF"/>
                        <w:spacing w:after="0" w:line="240" w:lineRule="auto"/>
                        <w:ind w:left="142" w:hanging="142"/>
                        <w:contextualSpacing/>
                        <w:rPr>
                          <w:rFonts w:ascii="Candara" w:eastAsiaTheme="minorEastAsia" w:hAnsi="Candara"/>
                          <w:sz w:val="20"/>
                          <w:szCs w:val="18"/>
                          <w:lang w:val="es-ES_tradnl" w:eastAsia="es-ES_tradnl"/>
                        </w:rPr>
                      </w:pPr>
                      <w:r w:rsidRPr="00226714">
                        <w:rPr>
                          <w:rFonts w:ascii="Candara" w:eastAsiaTheme="minorEastAsia" w:hAnsi="Candara"/>
                          <w:sz w:val="20"/>
                          <w:szCs w:val="18"/>
                          <w:lang w:val="es-ES_tradnl" w:eastAsia="es-ES_tradnl"/>
                        </w:rPr>
                        <w:t>Coordinador(a) de TOE</w:t>
                      </w:r>
                    </w:p>
                    <w:p w14:paraId="6A4F73E2" w14:textId="77777777" w:rsidR="002D1E3E" w:rsidRPr="00226714" w:rsidRDefault="002D1E3E" w:rsidP="00A62E41">
                      <w:pPr>
                        <w:numPr>
                          <w:ilvl w:val="0"/>
                          <w:numId w:val="7"/>
                        </w:numPr>
                        <w:shd w:val="clear" w:color="auto" w:fill="6699FF"/>
                        <w:spacing w:after="0" w:line="240" w:lineRule="auto"/>
                        <w:ind w:left="142" w:hanging="142"/>
                        <w:contextualSpacing/>
                        <w:rPr>
                          <w:rFonts w:ascii="Candara" w:eastAsiaTheme="minorEastAsia" w:hAnsi="Candara"/>
                          <w:sz w:val="20"/>
                          <w:szCs w:val="18"/>
                          <w:lang w:val="es-ES_tradnl" w:eastAsia="es-ES_tradnl"/>
                        </w:rPr>
                      </w:pPr>
                      <w:r w:rsidRPr="00226714">
                        <w:rPr>
                          <w:rFonts w:ascii="Candara" w:eastAsiaTheme="minorEastAsia" w:hAnsi="Candara"/>
                          <w:sz w:val="20"/>
                          <w:szCs w:val="18"/>
                          <w:lang w:val="es-ES_tradnl" w:eastAsia="es-ES_tradnl"/>
                        </w:rPr>
                        <w:t xml:space="preserve">Otros estudiantes </w:t>
                      </w:r>
                    </w:p>
                    <w:p w14:paraId="051D90A1" w14:textId="77777777" w:rsidR="002D1E3E" w:rsidRPr="00226714" w:rsidRDefault="002D1E3E" w:rsidP="00A62E41">
                      <w:pPr>
                        <w:numPr>
                          <w:ilvl w:val="0"/>
                          <w:numId w:val="7"/>
                        </w:numPr>
                        <w:shd w:val="clear" w:color="auto" w:fill="6699FF"/>
                        <w:spacing w:after="0" w:line="240" w:lineRule="auto"/>
                        <w:ind w:left="142" w:hanging="142"/>
                        <w:contextualSpacing/>
                        <w:rPr>
                          <w:rFonts w:ascii="Candara" w:eastAsiaTheme="minorEastAsia" w:hAnsi="Candara"/>
                          <w:sz w:val="20"/>
                          <w:szCs w:val="18"/>
                          <w:lang w:val="es-ES_tradnl" w:eastAsia="es-ES_tradnl"/>
                        </w:rPr>
                      </w:pPr>
                      <w:r w:rsidRPr="00226714">
                        <w:rPr>
                          <w:rFonts w:ascii="Candara" w:eastAsiaTheme="minorEastAsia" w:hAnsi="Candara"/>
                          <w:sz w:val="20"/>
                          <w:szCs w:val="18"/>
                          <w:lang w:val="es-ES_tradnl" w:eastAsia="es-ES_tradnl"/>
                        </w:rPr>
                        <w:t>Docentes, auxiliares, padres, madres de familia, otros.</w:t>
                      </w:r>
                    </w:p>
                    <w:p w14:paraId="5A4216B3" w14:textId="77777777" w:rsidR="002D1E3E" w:rsidRDefault="002D1E3E" w:rsidP="00807666">
                      <w:pPr>
                        <w:shd w:val="clear" w:color="auto" w:fill="6699FF"/>
                      </w:pPr>
                    </w:p>
                  </w:txbxContent>
                </v:textbox>
              </v:shape>
            </w:pict>
          </mc:Fallback>
        </mc:AlternateContent>
      </w:r>
      <w:r>
        <w:rPr>
          <w:b/>
          <w:noProof/>
          <w:lang w:val="es-PE" w:eastAsia="es-PE"/>
        </w:rPr>
        <mc:AlternateContent>
          <mc:Choice Requires="wps">
            <w:drawing>
              <wp:anchor distT="0" distB="0" distL="114300" distR="114300" simplePos="0" relativeHeight="251636736" behindDoc="0" locked="0" layoutInCell="1" allowOverlap="1" wp14:anchorId="578BD34E" wp14:editId="0D0A181B">
                <wp:simplePos x="0" y="0"/>
                <wp:positionH relativeFrom="column">
                  <wp:posOffset>5256456</wp:posOffset>
                </wp:positionH>
                <wp:positionV relativeFrom="paragraph">
                  <wp:posOffset>3832107</wp:posOffset>
                </wp:positionV>
                <wp:extent cx="4095750" cy="1031358"/>
                <wp:effectExtent l="133350" t="133350" r="133350" b="149860"/>
                <wp:wrapNone/>
                <wp:docPr id="53" name="Redondear rectángulo de esquina diagonal 53"/>
                <wp:cNvGraphicFramePr/>
                <a:graphic xmlns:a="http://schemas.openxmlformats.org/drawingml/2006/main">
                  <a:graphicData uri="http://schemas.microsoft.com/office/word/2010/wordprocessingShape">
                    <wps:wsp>
                      <wps:cNvSpPr/>
                      <wps:spPr>
                        <a:xfrm>
                          <a:off x="0" y="0"/>
                          <a:ext cx="4095750" cy="1031358"/>
                        </a:xfrm>
                        <a:prstGeom prst="round2DiagRect">
                          <a:avLst/>
                        </a:prstGeom>
                        <a:gradFill rotWithShape="1">
                          <a:gsLst>
                            <a:gs pos="0">
                              <a:srgbClr val="FFC000">
                                <a:lumMod val="110000"/>
                                <a:satMod val="105000"/>
                                <a:tint val="67000"/>
                              </a:srgbClr>
                            </a:gs>
                            <a:gs pos="50000">
                              <a:srgbClr val="FFC000">
                                <a:lumMod val="105000"/>
                                <a:satMod val="103000"/>
                                <a:tint val="73000"/>
                              </a:srgbClr>
                            </a:gs>
                            <a:gs pos="100000">
                              <a:srgbClr val="FFC000">
                                <a:lumMod val="105000"/>
                                <a:satMod val="109000"/>
                                <a:tint val="81000"/>
                              </a:srgbClr>
                            </a:gs>
                          </a:gsLst>
                          <a:lin ang="5400000" scaled="0"/>
                        </a:gradFill>
                        <a:ln w="6350" cap="flat" cmpd="sng" algn="ctr">
                          <a:noFill/>
                          <a:prstDash val="solid"/>
                          <a:miter lim="800000"/>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txbx>
                        <w:txbxContent>
                          <w:p w14:paraId="71E9EE28" w14:textId="77777777" w:rsidR="002D1E3E" w:rsidRPr="00E0123C" w:rsidRDefault="002D1E3E" w:rsidP="00A62E41">
                            <w:pPr>
                              <w:pStyle w:val="Prrafodelista"/>
                              <w:numPr>
                                <w:ilvl w:val="0"/>
                                <w:numId w:val="19"/>
                              </w:numPr>
                              <w:spacing w:after="160" w:line="240" w:lineRule="auto"/>
                              <w:jc w:val="both"/>
                              <w:rPr>
                                <w:rFonts w:ascii="Candara" w:hAnsi="Candara"/>
                                <w:b/>
                                <w:i/>
                              </w:rPr>
                            </w:pPr>
                            <w:r w:rsidRPr="00E0123C">
                              <w:rPr>
                                <w:rFonts w:ascii="Candara" w:hAnsi="Candara"/>
                                <w:b/>
                                <w:i/>
                              </w:rPr>
                              <w:t>El tutor o tutora brinda acompañamiento y apoyo socio emocional a través de la TOE.</w:t>
                            </w:r>
                          </w:p>
                          <w:p w14:paraId="36627389" w14:textId="77777777" w:rsidR="002D1E3E" w:rsidRPr="00E0123C" w:rsidRDefault="002D1E3E" w:rsidP="00A62E41">
                            <w:pPr>
                              <w:pStyle w:val="Prrafodelista"/>
                              <w:numPr>
                                <w:ilvl w:val="0"/>
                                <w:numId w:val="19"/>
                              </w:numPr>
                              <w:spacing w:after="160" w:line="240" w:lineRule="auto"/>
                              <w:jc w:val="both"/>
                              <w:rPr>
                                <w:rFonts w:ascii="Candara" w:hAnsi="Candara"/>
                                <w:b/>
                                <w:i/>
                              </w:rPr>
                            </w:pPr>
                            <w:r w:rsidRPr="00E0123C">
                              <w:rPr>
                                <w:rFonts w:ascii="Candara" w:hAnsi="Candara"/>
                                <w:b/>
                                <w:i/>
                              </w:rPr>
                              <w:t>Coordina el apoyo con programas comunitarios de la localidad para desarrollar acciones en la IE: DEMUNA, SALUD, etc.</w:t>
                            </w:r>
                          </w:p>
                          <w:p w14:paraId="79F7241C" w14:textId="77777777" w:rsidR="002D1E3E" w:rsidRPr="000749DA" w:rsidRDefault="002D1E3E" w:rsidP="00807666">
                            <w:pPr>
                              <w:spacing w:line="240" w:lineRule="auto"/>
                              <w:jc w:val="both"/>
                              <w:rPr>
                                <w:rFonts w:ascii="Candara" w:hAnsi="Candara"/>
                                <w:b/>
                                <w:i/>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8BD34E" id="Redondear rectángulo de esquina diagonal 53" o:spid="_x0000_s1073" style="position:absolute;margin-left:413.9pt;margin-top:301.75pt;width:322.5pt;height:81.2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095750,1031358"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" adj="-11796480,,5400" path="m171896,l4095750,r,l4095750,859462v,94936,-76960,171896,-171896,171896l,1031358r,l,171896c,76960,76960,,171896,xe" fillcolor="#ffdd9c" stroked="f" strokeweight=".5pt">
                <v:fill color2="#ffd479" rotate="t" colors="0 #ffdd9c;.5 #ffd78e;1 #ffd479" focus="100%" type="gradient">
                  <o:fill v:ext="view" type="gradientUnscaled"/>
                </v:fill>
                <v:stroke joinstyle="miter"/>
                <v:shadow on="t" color="black" offset="0,1pt"/>
                <v:formulas/>
                <v:path arrowok="t" o:connecttype="custom" o:connectlocs="171896,0;4095750,0;4095750,0;4095750,859462;3923854,1031358;0,1031358;0,1031358;0,171896;171896,0" o:connectangles="0,0,0,0,0,0,0,0,0" textboxrect="0,0,4095750,1031358"/>
                <v:textbox>
                  <w:txbxContent>
                    <w:p w14:paraId="71E9EE28" w14:textId="77777777" w:rsidR="002D1E3E" w:rsidRPr="00E0123C" w:rsidRDefault="002D1E3E" w:rsidP="00A62E41">
                      <w:pPr>
                        <w:pStyle w:val="Prrafodelista"/>
                        <w:numPr>
                          <w:ilvl w:val="0"/>
                          <w:numId w:val="19"/>
                        </w:numPr>
                        <w:spacing w:after="160" w:line="240" w:lineRule="auto"/>
                        <w:jc w:val="both"/>
                        <w:rPr>
                          <w:rFonts w:ascii="Candara" w:hAnsi="Candara"/>
                          <w:b/>
                          <w:i/>
                        </w:rPr>
                      </w:pPr>
                      <w:r w:rsidRPr="00E0123C">
                        <w:rPr>
                          <w:rFonts w:ascii="Candara" w:hAnsi="Candara"/>
                          <w:b/>
                          <w:i/>
                        </w:rPr>
                        <w:t>El tutor o tutora brinda acompañamiento y apoyo socio emocional a través de la TOE.</w:t>
                      </w:r>
                    </w:p>
                    <w:p w14:paraId="36627389" w14:textId="77777777" w:rsidR="002D1E3E" w:rsidRPr="00E0123C" w:rsidRDefault="002D1E3E" w:rsidP="00A62E41">
                      <w:pPr>
                        <w:pStyle w:val="Prrafodelista"/>
                        <w:numPr>
                          <w:ilvl w:val="0"/>
                          <w:numId w:val="19"/>
                        </w:numPr>
                        <w:spacing w:after="160" w:line="240" w:lineRule="auto"/>
                        <w:jc w:val="both"/>
                        <w:rPr>
                          <w:rFonts w:ascii="Candara" w:hAnsi="Candara"/>
                          <w:b/>
                          <w:i/>
                        </w:rPr>
                      </w:pPr>
                      <w:r w:rsidRPr="00E0123C">
                        <w:rPr>
                          <w:rFonts w:ascii="Candara" w:hAnsi="Candara"/>
                          <w:b/>
                          <w:i/>
                        </w:rPr>
                        <w:t>Coordina el apoyo con programas comunitarios de la localidad para desarrollar acciones en la IE: DEMUNA, SALUD, etc.</w:t>
                      </w:r>
                    </w:p>
                    <w:p w14:paraId="79F7241C" w14:textId="77777777" w:rsidR="002D1E3E" w:rsidRPr="000749DA" w:rsidRDefault="002D1E3E" w:rsidP="00807666">
                      <w:pPr>
                        <w:spacing w:line="240" w:lineRule="auto"/>
                        <w:jc w:val="both"/>
                        <w:rPr>
                          <w:rFonts w:ascii="Candara" w:hAnsi="Candara"/>
                          <w:b/>
                          <w:i/>
                        </w:rPr>
                      </w:pPr>
                    </w:p>
                  </w:txbxContent>
                </v:textbox>
              </v:shape>
            </w:pict>
          </mc:Fallback>
        </mc:AlternateContent>
      </w:r>
      <w:r>
        <w:rPr>
          <w:b/>
          <w:noProof/>
          <w:lang w:val="es-PE" w:eastAsia="es-PE"/>
        </w:rPr>
        <mc:AlternateContent>
          <mc:Choice Requires="wps">
            <w:drawing>
              <wp:anchor distT="0" distB="0" distL="114300" distR="114300" simplePos="0" relativeHeight="251638784" behindDoc="0" locked="0" layoutInCell="1" allowOverlap="1" wp14:anchorId="7EAFBE7F" wp14:editId="574B8346">
                <wp:simplePos x="0" y="0"/>
                <wp:positionH relativeFrom="margin">
                  <wp:posOffset>4485610</wp:posOffset>
                </wp:positionH>
                <wp:positionV relativeFrom="paragraph">
                  <wp:posOffset>4938114</wp:posOffset>
                </wp:positionV>
                <wp:extent cx="4991100" cy="1318437"/>
                <wp:effectExtent l="133350" t="133350" r="133350" b="148590"/>
                <wp:wrapNone/>
                <wp:docPr id="54" name="Recortar rectángulo de esquina diagonal 54"/>
                <wp:cNvGraphicFramePr/>
                <a:graphic xmlns:a="http://schemas.openxmlformats.org/drawingml/2006/main">
                  <a:graphicData uri="http://schemas.microsoft.com/office/word/2010/wordprocessingShape">
                    <wps:wsp>
                      <wps:cNvSpPr/>
                      <wps:spPr>
                        <a:xfrm>
                          <a:off x="0" y="0"/>
                          <a:ext cx="4991100" cy="1318437"/>
                        </a:xfrm>
                        <a:prstGeom prst="snip2DiagRect">
                          <a:avLst/>
                        </a:prstGeom>
                        <a:gradFill rotWithShape="1">
                          <a:gsLst>
                            <a:gs pos="0">
                              <a:srgbClr val="70AD47">
                                <a:lumMod val="110000"/>
                                <a:satMod val="105000"/>
                                <a:tint val="67000"/>
                              </a:srgbClr>
                            </a:gs>
                            <a:gs pos="50000">
                              <a:srgbClr val="70AD47">
                                <a:lumMod val="105000"/>
                                <a:satMod val="103000"/>
                                <a:tint val="73000"/>
                              </a:srgbClr>
                            </a:gs>
                            <a:gs pos="100000">
                              <a:srgbClr val="70AD47">
                                <a:lumMod val="105000"/>
                                <a:satMod val="109000"/>
                                <a:tint val="81000"/>
                              </a:srgbClr>
                            </a:gs>
                          </a:gsLst>
                          <a:lin ang="5400000" scaled="0"/>
                        </a:gradFill>
                        <a:ln w="6350" cap="flat" cmpd="sng" algn="ctr">
                          <a:noFill/>
                          <a:prstDash val="solid"/>
                          <a:miter lim="800000"/>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txbx>
                        <w:txbxContent>
                          <w:p w14:paraId="11C1CA12" w14:textId="77777777" w:rsidR="002D1E3E" w:rsidRPr="00E0123C" w:rsidRDefault="002D1E3E" w:rsidP="00A62E41">
                            <w:pPr>
                              <w:pStyle w:val="Prrafodelista"/>
                              <w:numPr>
                                <w:ilvl w:val="0"/>
                                <w:numId w:val="20"/>
                              </w:numPr>
                              <w:spacing w:after="0" w:line="240" w:lineRule="auto"/>
                              <w:jc w:val="both"/>
                              <w:rPr>
                                <w:rFonts w:ascii="Candara" w:hAnsi="Candara"/>
                                <w:b/>
                                <w:i/>
                                <w:lang w:val="es-ES_tradnl"/>
                              </w:rPr>
                            </w:pPr>
                            <w:r w:rsidRPr="00E0123C">
                              <w:rPr>
                                <w:rFonts w:ascii="Candara" w:hAnsi="Candara"/>
                                <w:b/>
                                <w:i/>
                                <w:lang w:val="es-ES_tradnl"/>
                              </w:rPr>
                              <w:t>El director toma las medidas para garantizar su seguridad e integridad del estudiante.</w:t>
                            </w:r>
                          </w:p>
                          <w:p w14:paraId="5271DA39" w14:textId="77777777" w:rsidR="002D1E3E" w:rsidRPr="00E0123C" w:rsidRDefault="002D1E3E" w:rsidP="00A62E41">
                            <w:pPr>
                              <w:pStyle w:val="Prrafodelista"/>
                              <w:numPr>
                                <w:ilvl w:val="0"/>
                                <w:numId w:val="20"/>
                              </w:numPr>
                              <w:spacing w:after="0" w:line="240" w:lineRule="auto"/>
                              <w:jc w:val="both"/>
                              <w:rPr>
                                <w:rFonts w:ascii="Candara" w:hAnsi="Candara"/>
                                <w:b/>
                                <w:i/>
                                <w:lang w:val="es-ES_tradnl"/>
                              </w:rPr>
                            </w:pPr>
                            <w:r w:rsidRPr="00E0123C">
                              <w:rPr>
                                <w:rFonts w:ascii="Candara" w:hAnsi="Candara"/>
                                <w:b/>
                                <w:i/>
                                <w:lang w:val="es-ES_tradnl"/>
                              </w:rPr>
                              <w:t xml:space="preserve">Coordinar con el equipo docente para el apoyo académico. </w:t>
                            </w:r>
                          </w:p>
                          <w:p w14:paraId="74CD93B2" w14:textId="77777777" w:rsidR="002D1E3E" w:rsidRPr="00E0123C" w:rsidRDefault="002D1E3E" w:rsidP="00A62E41">
                            <w:pPr>
                              <w:pStyle w:val="Prrafodelista"/>
                              <w:numPr>
                                <w:ilvl w:val="0"/>
                                <w:numId w:val="20"/>
                              </w:numPr>
                              <w:spacing w:after="0" w:line="240" w:lineRule="auto"/>
                              <w:jc w:val="both"/>
                              <w:rPr>
                                <w:rFonts w:ascii="Candara" w:hAnsi="Candara"/>
                                <w:b/>
                                <w:i/>
                                <w:lang w:val="es-ES_tradnl"/>
                              </w:rPr>
                            </w:pPr>
                            <w:r w:rsidRPr="00E0123C">
                              <w:rPr>
                                <w:rFonts w:ascii="Candara" w:hAnsi="Candara"/>
                                <w:b/>
                                <w:i/>
                                <w:lang w:val="es-ES_tradnl"/>
                              </w:rPr>
                              <w:t>Verificar que él o la estudiante y su familia, asistan a los programas derivados</w:t>
                            </w:r>
                          </w:p>
                          <w:p w14:paraId="0DA80F73" w14:textId="77777777" w:rsidR="002D1E3E" w:rsidRPr="00E0123C" w:rsidRDefault="002D1E3E" w:rsidP="00A62E41">
                            <w:pPr>
                              <w:pStyle w:val="Prrafodelista"/>
                              <w:numPr>
                                <w:ilvl w:val="0"/>
                                <w:numId w:val="20"/>
                              </w:numPr>
                              <w:spacing w:after="0" w:line="240" w:lineRule="auto"/>
                              <w:jc w:val="both"/>
                              <w:rPr>
                                <w:rFonts w:ascii="Candara" w:hAnsi="Candara"/>
                                <w:b/>
                                <w:i/>
                                <w:lang w:val="es-ES_tradnl"/>
                              </w:rPr>
                            </w:pPr>
                            <w:r w:rsidRPr="00E0123C">
                              <w:rPr>
                                <w:rFonts w:ascii="Candara" w:hAnsi="Candara"/>
                                <w:b/>
                                <w:i/>
                                <w:lang w:val="es-ES_tradnl"/>
                              </w:rPr>
                              <w:t>Seguimiento de los reportes emitidos por dichos programas.</w:t>
                            </w:r>
                          </w:p>
                          <w:p w14:paraId="036564F4" w14:textId="77777777" w:rsidR="002D1E3E" w:rsidRPr="00E0123C" w:rsidRDefault="002D1E3E" w:rsidP="00A62E41">
                            <w:pPr>
                              <w:pStyle w:val="Prrafodelista"/>
                              <w:numPr>
                                <w:ilvl w:val="0"/>
                                <w:numId w:val="20"/>
                              </w:numPr>
                              <w:spacing w:after="0" w:line="240" w:lineRule="auto"/>
                              <w:jc w:val="both"/>
                              <w:rPr>
                                <w:rFonts w:ascii="Candara" w:hAnsi="Candara"/>
                                <w:b/>
                                <w:i/>
                                <w:lang w:val="es-ES_tradnl"/>
                              </w:rPr>
                            </w:pPr>
                            <w:r w:rsidRPr="00E0123C">
                              <w:rPr>
                                <w:rFonts w:ascii="Candara" w:hAnsi="Candara"/>
                                <w:b/>
                                <w:i/>
                                <w:lang w:val="es-ES_tradnl"/>
                              </w:rPr>
                              <w:t>Informar periódicamente al director sobre las acciones de seguimiento</w:t>
                            </w:r>
                          </w:p>
                          <w:p w14:paraId="63DEA4A1" w14:textId="77777777" w:rsidR="002D1E3E" w:rsidRPr="000749DA" w:rsidRDefault="002D1E3E" w:rsidP="00807666">
                            <w:pPr>
                              <w:jc w:val="both"/>
                              <w:rPr>
                                <w:rFonts w:ascii="Candara" w:hAnsi="Candara"/>
                                <w:b/>
                                <w:i/>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AFBE7F" id="Recortar rectángulo de esquina diagonal 54" o:spid="_x0000_s1074" style="position:absolute;margin-left:353.2pt;margin-top:388.85pt;width:393pt;height:103.8pt;z-index:251638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4991100,1318437"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" adj="-11796480,,5400" path="m,l4771356,r219744,219744l4991100,1318437r,l219744,1318437,,1098693,,xe" fillcolor="#b5d5a7" stroked="f" strokeweight=".5pt">
                <v:fill color2="#9cca86" rotate="t" colors="0 #b5d5a7;.5 #aace99;1 #9cca86" focus="100%" type="gradient">
                  <o:fill v:ext="view" type="gradientUnscaled"/>
                </v:fill>
                <v:stroke joinstyle="miter"/>
                <v:shadow on="t" color="black" offset="0,1pt"/>
                <v:formulas/>
                <v:path arrowok="t" o:connecttype="custom" o:connectlocs="0,0;4771356,0;4991100,219744;4991100,1318437;4991100,1318437;219744,1318437;0,1098693;0,0" o:connectangles="0,0,0,0,0,0,0,0" textboxrect="0,0,4991100,1318437"/>
                <v:textbox>
                  <w:txbxContent>
                    <w:p w14:paraId="11C1CA12" w14:textId="77777777" w:rsidR="002D1E3E" w:rsidRPr="00E0123C" w:rsidRDefault="002D1E3E" w:rsidP="00A62E41">
                      <w:pPr>
                        <w:pStyle w:val="Prrafodelista"/>
                        <w:numPr>
                          <w:ilvl w:val="0"/>
                          <w:numId w:val="20"/>
                        </w:numPr>
                        <w:spacing w:after="0" w:line="240" w:lineRule="auto"/>
                        <w:jc w:val="both"/>
                        <w:rPr>
                          <w:rFonts w:ascii="Candara" w:hAnsi="Candara"/>
                          <w:b/>
                          <w:i/>
                          <w:lang w:val="es-ES_tradnl"/>
                        </w:rPr>
                      </w:pPr>
                      <w:r w:rsidRPr="00E0123C">
                        <w:rPr>
                          <w:rFonts w:ascii="Candara" w:hAnsi="Candara"/>
                          <w:b/>
                          <w:i/>
                          <w:lang w:val="es-ES_tradnl"/>
                        </w:rPr>
                        <w:t>El director toma las medidas para garantizar su seguridad e integridad del estudiante.</w:t>
                      </w:r>
                    </w:p>
                    <w:p w14:paraId="5271DA39" w14:textId="77777777" w:rsidR="002D1E3E" w:rsidRPr="00E0123C" w:rsidRDefault="002D1E3E" w:rsidP="00A62E41">
                      <w:pPr>
                        <w:pStyle w:val="Prrafodelista"/>
                        <w:numPr>
                          <w:ilvl w:val="0"/>
                          <w:numId w:val="20"/>
                        </w:numPr>
                        <w:spacing w:after="0" w:line="240" w:lineRule="auto"/>
                        <w:jc w:val="both"/>
                        <w:rPr>
                          <w:rFonts w:ascii="Candara" w:hAnsi="Candara"/>
                          <w:b/>
                          <w:i/>
                          <w:lang w:val="es-ES_tradnl"/>
                        </w:rPr>
                      </w:pPr>
                      <w:r w:rsidRPr="00E0123C">
                        <w:rPr>
                          <w:rFonts w:ascii="Candara" w:hAnsi="Candara"/>
                          <w:b/>
                          <w:i/>
                          <w:lang w:val="es-ES_tradnl"/>
                        </w:rPr>
                        <w:t xml:space="preserve">Coordinar con el equipo docente para el apoyo académico. </w:t>
                      </w:r>
                    </w:p>
                    <w:p w14:paraId="74CD93B2" w14:textId="77777777" w:rsidR="002D1E3E" w:rsidRPr="00E0123C" w:rsidRDefault="002D1E3E" w:rsidP="00A62E41">
                      <w:pPr>
                        <w:pStyle w:val="Prrafodelista"/>
                        <w:numPr>
                          <w:ilvl w:val="0"/>
                          <w:numId w:val="20"/>
                        </w:numPr>
                        <w:spacing w:after="0" w:line="240" w:lineRule="auto"/>
                        <w:jc w:val="both"/>
                        <w:rPr>
                          <w:rFonts w:ascii="Candara" w:hAnsi="Candara"/>
                          <w:b/>
                          <w:i/>
                          <w:lang w:val="es-ES_tradnl"/>
                        </w:rPr>
                      </w:pPr>
                      <w:r w:rsidRPr="00E0123C">
                        <w:rPr>
                          <w:rFonts w:ascii="Candara" w:hAnsi="Candara"/>
                          <w:b/>
                          <w:i/>
                          <w:lang w:val="es-ES_tradnl"/>
                        </w:rPr>
                        <w:t>Verificar que él o la estudiante y su familia, asistan a los programas derivados</w:t>
                      </w:r>
                    </w:p>
                    <w:p w14:paraId="0DA80F73" w14:textId="77777777" w:rsidR="002D1E3E" w:rsidRPr="00E0123C" w:rsidRDefault="002D1E3E" w:rsidP="00A62E41">
                      <w:pPr>
                        <w:pStyle w:val="Prrafodelista"/>
                        <w:numPr>
                          <w:ilvl w:val="0"/>
                          <w:numId w:val="20"/>
                        </w:numPr>
                        <w:spacing w:after="0" w:line="240" w:lineRule="auto"/>
                        <w:jc w:val="both"/>
                        <w:rPr>
                          <w:rFonts w:ascii="Candara" w:hAnsi="Candara"/>
                          <w:b/>
                          <w:i/>
                          <w:lang w:val="es-ES_tradnl"/>
                        </w:rPr>
                      </w:pPr>
                      <w:r w:rsidRPr="00E0123C">
                        <w:rPr>
                          <w:rFonts w:ascii="Candara" w:hAnsi="Candara"/>
                          <w:b/>
                          <w:i/>
                          <w:lang w:val="es-ES_tradnl"/>
                        </w:rPr>
                        <w:t>Seguimiento de los reportes emitidos por dichos programas.</w:t>
                      </w:r>
                    </w:p>
                    <w:p w14:paraId="036564F4" w14:textId="77777777" w:rsidR="002D1E3E" w:rsidRPr="00E0123C" w:rsidRDefault="002D1E3E" w:rsidP="00A62E41">
                      <w:pPr>
                        <w:pStyle w:val="Prrafodelista"/>
                        <w:numPr>
                          <w:ilvl w:val="0"/>
                          <w:numId w:val="20"/>
                        </w:numPr>
                        <w:spacing w:after="0" w:line="240" w:lineRule="auto"/>
                        <w:jc w:val="both"/>
                        <w:rPr>
                          <w:rFonts w:ascii="Candara" w:hAnsi="Candara"/>
                          <w:b/>
                          <w:i/>
                          <w:lang w:val="es-ES_tradnl"/>
                        </w:rPr>
                      </w:pPr>
                      <w:r w:rsidRPr="00E0123C">
                        <w:rPr>
                          <w:rFonts w:ascii="Candara" w:hAnsi="Candara"/>
                          <w:b/>
                          <w:i/>
                          <w:lang w:val="es-ES_tradnl"/>
                        </w:rPr>
                        <w:t>Informar periódicamente al director sobre las acciones de seguimiento</w:t>
                      </w:r>
                    </w:p>
                    <w:p w14:paraId="63DEA4A1" w14:textId="77777777" w:rsidR="002D1E3E" w:rsidRPr="000749DA" w:rsidRDefault="002D1E3E" w:rsidP="00807666">
                      <w:pPr>
                        <w:jc w:val="both"/>
                        <w:rPr>
                          <w:rFonts w:ascii="Candara" w:hAnsi="Candara"/>
                          <w:b/>
                          <w:i/>
                        </w:rPr>
                      </w:pPr>
                    </w:p>
                  </w:txbxContent>
                </v:textbox>
                <w10:wrap anchorx="margin"/>
              </v:shape>
            </w:pict>
          </mc:Fallback>
        </mc:AlternateContent>
      </w:r>
      <w:r>
        <w:rPr>
          <w:b/>
          <w:noProof/>
          <w:lang w:val="es-PE" w:eastAsia="es-PE"/>
        </w:rPr>
        <mc:AlternateContent>
          <mc:Choice Requires="wps">
            <w:drawing>
              <wp:anchor distT="0" distB="0" distL="114300" distR="114300" simplePos="0" relativeHeight="251634688" behindDoc="0" locked="0" layoutInCell="1" allowOverlap="1" wp14:anchorId="2E184969" wp14:editId="06F7E881">
                <wp:simplePos x="0" y="0"/>
                <wp:positionH relativeFrom="margin">
                  <wp:align>right</wp:align>
                </wp:positionH>
                <wp:positionV relativeFrom="paragraph">
                  <wp:posOffset>2955662</wp:posOffset>
                </wp:positionV>
                <wp:extent cx="6838950" cy="666750"/>
                <wp:effectExtent l="133350" t="114300" r="76200" b="133350"/>
                <wp:wrapNone/>
                <wp:docPr id="130" name="Flecha a la derecha con bandas 130"/>
                <wp:cNvGraphicFramePr/>
                <a:graphic xmlns:a="http://schemas.openxmlformats.org/drawingml/2006/main">
                  <a:graphicData uri="http://schemas.microsoft.com/office/word/2010/wordprocessingShape">
                    <wps:wsp>
                      <wps:cNvSpPr/>
                      <wps:spPr>
                        <a:xfrm>
                          <a:off x="0" y="0"/>
                          <a:ext cx="6838950" cy="666750"/>
                        </a:xfrm>
                        <a:prstGeom prst="stripedRightArrow">
                          <a:avLst/>
                        </a:prstGeom>
                        <a:gradFill rotWithShape="1">
                          <a:gsLst>
                            <a:gs pos="0">
                              <a:srgbClr val="5B9BD5">
                                <a:satMod val="103000"/>
                                <a:lumMod val="102000"/>
                                <a:tint val="94000"/>
                              </a:srgbClr>
                            </a:gs>
                            <a:gs pos="50000">
                              <a:srgbClr val="5B9BD5">
                                <a:satMod val="110000"/>
                                <a:lumMod val="100000"/>
                                <a:shade val="100000"/>
                              </a:srgbClr>
                            </a:gs>
                            <a:gs pos="100000">
                              <a:srgbClr val="5B9BD5">
                                <a:lumMod val="99000"/>
                                <a:satMod val="120000"/>
                                <a:shade val="78000"/>
                              </a:srgbClr>
                            </a:gs>
                          </a:gsLst>
                          <a:lin ang="5400000" scaled="0"/>
                        </a:gradFill>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txbx>
                        <w:txbxContent>
                          <w:p w14:paraId="1A39362C" w14:textId="77777777" w:rsidR="002D1E3E" w:rsidRPr="00E73A0F" w:rsidRDefault="002D1E3E" w:rsidP="00807666">
                            <w:pPr>
                              <w:jc w:val="center"/>
                              <w:rPr>
                                <w:rFonts w:ascii="Berlin Sans FB" w:hAnsi="Berlin Sans FB"/>
                                <w:sz w:val="32"/>
                              </w:rPr>
                            </w:pPr>
                            <w:r w:rsidRPr="00E73A0F">
                              <w:rPr>
                                <w:rFonts w:ascii="Berlin Sans FB" w:hAnsi="Berlin Sans FB"/>
                                <w:sz w:val="32"/>
                              </w:rPr>
                              <w:t>Apoyo y soporte socio emocional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E184969" id="Flecha a la derecha con bandas 130" o:spid="_x0000_s1075" type="#_x0000_t93" style="position:absolute;margin-left:487.3pt;margin-top:232.75pt;width:538.5pt;height:52.5pt;z-index:25163468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" adj="20547" fillcolor="#71a6db" stroked="f">
                <v:fill color2="#438ac9" rotate="t" colors="0 #71a6db;.5 #559bdb;1 #438ac9" focus="100%" type="gradient">
                  <o:fill v:ext="view" type="gradientUnscaled"/>
                </v:fill>
                <v:shadow on="t" color="black" offset="0,1pt"/>
                <v:textbox>
                  <w:txbxContent>
                    <w:p w14:paraId="1A39362C" w14:textId="77777777" w:rsidR="002D1E3E" w:rsidRPr="00E73A0F" w:rsidRDefault="002D1E3E" w:rsidP="00807666">
                      <w:pPr>
                        <w:jc w:val="center"/>
                        <w:rPr>
                          <w:rFonts w:ascii="Berlin Sans FB" w:hAnsi="Berlin Sans FB"/>
                          <w:sz w:val="32"/>
                        </w:rPr>
                      </w:pPr>
                      <w:r w:rsidRPr="00E73A0F">
                        <w:rPr>
                          <w:rFonts w:ascii="Berlin Sans FB" w:hAnsi="Berlin Sans FB"/>
                          <w:sz w:val="32"/>
                        </w:rPr>
                        <w:t>Apoyo y soporte socio emocional</w:t>
                      </w:r>
                    </w:p>
                  </w:txbxContent>
                </v:textbox>
                <w10:wrap anchorx="margin"/>
              </v:shape>
            </w:pict>
          </mc:Fallback>
        </mc:AlternateContent>
      </w:r>
      <w:r>
        <w:rPr>
          <w:b/>
          <w:noProof/>
          <w:lang w:val="es-PE" w:eastAsia="es-PE"/>
        </w:rPr>
        <w:drawing>
          <wp:inline distT="0" distB="0" distL="0" distR="0" wp14:anchorId="43C69F7A" wp14:editId="6F9F48B2">
            <wp:extent cx="8820150" cy="4933950"/>
            <wp:effectExtent l="38100" t="0" r="38100" b="0"/>
            <wp:docPr id="51" name="Diagrama 5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14:paraId="3EF95DE6" w14:textId="0AC717EF" w:rsidR="00807666" w:rsidRDefault="00450054" w:rsidP="00807666">
      <w:pPr>
        <w:rPr>
          <w:b/>
        </w:rPr>
        <w:sectPr w:rsidR="00807666" w:rsidSect="003D102C">
          <w:footerReference w:type="default" r:id="rId24"/>
          <w:pgSz w:w="16838" w:h="11906" w:orient="landscape"/>
          <w:pgMar w:top="1701" w:right="1417" w:bottom="1701" w:left="1417" w:header="708" w:footer="708" w:gutter="0"/>
          <w:cols w:space="708"/>
          <w:docGrid w:linePitch="360"/>
        </w:sectPr>
      </w:pPr>
      <w:r>
        <w:rPr>
          <w:b/>
          <w:noProof/>
          <w:lang w:val="es-PE" w:eastAsia="es-PE"/>
        </w:rPr>
        <w:lastRenderedPageBreak/>
        <mc:AlternateContent>
          <mc:Choice Requires="wps">
            <w:drawing>
              <wp:anchor distT="0" distB="0" distL="114300" distR="114300" simplePos="0" relativeHeight="251642880" behindDoc="0" locked="0" layoutInCell="1" allowOverlap="1" wp14:anchorId="0877A035" wp14:editId="2603FEDC">
                <wp:simplePos x="0" y="0"/>
                <wp:positionH relativeFrom="column">
                  <wp:posOffset>2321387</wp:posOffset>
                </wp:positionH>
                <wp:positionV relativeFrom="paragraph">
                  <wp:posOffset>-820362</wp:posOffset>
                </wp:positionV>
                <wp:extent cx="6202393" cy="529936"/>
                <wp:effectExtent l="0" t="0" r="27305" b="22860"/>
                <wp:wrapNone/>
                <wp:docPr id="131" name="Cuadro de texto 131"/>
                <wp:cNvGraphicFramePr/>
                <a:graphic xmlns:a="http://schemas.openxmlformats.org/drawingml/2006/main">
                  <a:graphicData uri="http://schemas.microsoft.com/office/word/2010/wordprocessingShape">
                    <wps:wsp>
                      <wps:cNvSpPr txBox="1"/>
                      <wps:spPr>
                        <a:xfrm>
                          <a:off x="0" y="0"/>
                          <a:ext cx="6202393" cy="52993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2479D0C" w14:textId="77777777" w:rsidR="002D1E3E" w:rsidRPr="00592D32" w:rsidRDefault="002D1E3E" w:rsidP="00807666">
                            <w:pPr>
                              <w:jc w:val="center"/>
                              <w:rPr>
                                <w:sz w:val="36"/>
                                <w:szCs w:val="36"/>
                              </w:rPr>
                            </w:pPr>
                            <w:r w:rsidRPr="00592D32">
                              <w:rPr>
                                <w:rFonts w:ascii="AR ESSENCE" w:hAnsi="AR ESSENCE"/>
                                <w:b/>
                                <w:color w:val="215868" w:themeColor="accent5" w:themeShade="80"/>
                                <w:sz w:val="36"/>
                                <w:szCs w:val="36"/>
                              </w:rPr>
                              <w:t>En caso de consumo de drogas en la Institución Educativa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77A035" id="Cuadro de texto 131" o:spid="_x0000_s1076" type="#_x0000_t202" style="position:absolute;margin-left:182.8pt;margin-top:-64.6pt;width:488.4pt;height:41.7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" fillcolor="white [3201]" strokeweight=".5pt">
                <v:textbox>
                  <w:txbxContent>
                    <w:p w14:paraId="02479D0C" w14:textId="77777777" w:rsidR="002D1E3E" w:rsidRPr="00592D32" w:rsidRDefault="002D1E3E" w:rsidP="00807666">
                      <w:pPr>
                        <w:jc w:val="center"/>
                        <w:rPr>
                          <w:sz w:val="36"/>
                          <w:szCs w:val="36"/>
                        </w:rPr>
                      </w:pPr>
                      <w:r w:rsidRPr="00592D32">
                        <w:rPr>
                          <w:rFonts w:ascii="AR ESSENCE" w:hAnsi="AR ESSENCE"/>
                          <w:b/>
                          <w:color w:val="215868" w:themeColor="accent5" w:themeShade="80"/>
                          <w:sz w:val="36"/>
                          <w:szCs w:val="36"/>
                        </w:rPr>
                        <w:t>En caso de consumo de drogas en la Institución Educativa</w:t>
                      </w:r>
                    </w:p>
                  </w:txbxContent>
                </v:textbox>
              </v:shape>
            </w:pict>
          </mc:Fallback>
        </mc:AlternateContent>
      </w:r>
      <w:r w:rsidR="00807666">
        <w:rPr>
          <w:b/>
          <w:noProof/>
          <w:lang w:val="es-PE" w:eastAsia="es-PE"/>
        </w:rPr>
        <mc:AlternateContent>
          <mc:Choice Requires="wps">
            <w:drawing>
              <wp:anchor distT="0" distB="0" distL="114300" distR="114300" simplePos="0" relativeHeight="251687936" behindDoc="0" locked="0" layoutInCell="1" allowOverlap="1" wp14:anchorId="5832956F" wp14:editId="4C15AB56">
                <wp:simplePos x="0" y="0"/>
                <wp:positionH relativeFrom="column">
                  <wp:posOffset>8266150</wp:posOffset>
                </wp:positionH>
                <wp:positionV relativeFrom="paragraph">
                  <wp:posOffset>1875206</wp:posOffset>
                </wp:positionV>
                <wp:extent cx="7315" cy="219456"/>
                <wp:effectExtent l="0" t="0" r="31115" b="28575"/>
                <wp:wrapNone/>
                <wp:docPr id="82" name="Conector recto 82"/>
                <wp:cNvGraphicFramePr/>
                <a:graphic xmlns:a="http://schemas.openxmlformats.org/drawingml/2006/main">
                  <a:graphicData uri="http://schemas.microsoft.com/office/word/2010/wordprocessingShape">
                    <wps:wsp>
                      <wps:cNvCnPr/>
                      <wps:spPr>
                        <a:xfrm>
                          <a:off x="0" y="0"/>
                          <a:ext cx="7315" cy="219456"/>
                        </a:xfrm>
                        <a:prstGeom prst="line">
                          <a:avLst/>
                        </a:prstGeom>
                        <a:noFill/>
                        <a:ln w="6350" cap="flat" cmpd="sng" algn="ctr">
                          <a:solidFill>
                            <a:srgbClr val="ED7D31"/>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6375A383" id="Conector recto 82" o:spid="_x0000_s1026" style="position:absolute;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50.9pt,147.65pt" to="651.5pt,16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" strokecolor="#ed7d31" strokeweight=".5pt">
                <v:stroke joinstyle="miter"/>
              </v:line>
            </w:pict>
          </mc:Fallback>
        </mc:AlternateContent>
      </w:r>
      <w:r w:rsidR="00807666">
        <w:rPr>
          <w:b/>
          <w:noProof/>
          <w:lang w:val="es-PE" w:eastAsia="es-PE"/>
        </w:rPr>
        <mc:AlternateContent>
          <mc:Choice Requires="wps">
            <w:drawing>
              <wp:anchor distT="0" distB="0" distL="114300" distR="114300" simplePos="0" relativeHeight="251685888" behindDoc="0" locked="0" layoutInCell="1" allowOverlap="1" wp14:anchorId="18CF1B96" wp14:editId="765AD09D">
                <wp:simplePos x="0" y="0"/>
                <wp:positionH relativeFrom="column">
                  <wp:posOffset>6378828</wp:posOffset>
                </wp:positionH>
                <wp:positionV relativeFrom="paragraph">
                  <wp:posOffset>1897150</wp:posOffset>
                </wp:positionV>
                <wp:extent cx="7315" cy="181153"/>
                <wp:effectExtent l="0" t="0" r="31115" b="28575"/>
                <wp:wrapNone/>
                <wp:docPr id="80" name="Conector recto 80"/>
                <wp:cNvGraphicFramePr/>
                <a:graphic xmlns:a="http://schemas.openxmlformats.org/drawingml/2006/main">
                  <a:graphicData uri="http://schemas.microsoft.com/office/word/2010/wordprocessingShape">
                    <wps:wsp>
                      <wps:cNvCnPr/>
                      <wps:spPr>
                        <a:xfrm flipH="1">
                          <a:off x="0" y="0"/>
                          <a:ext cx="7315" cy="181153"/>
                        </a:xfrm>
                        <a:prstGeom prst="line">
                          <a:avLst/>
                        </a:prstGeom>
                        <a:noFill/>
                        <a:ln w="6350" cap="flat" cmpd="sng" algn="ctr">
                          <a:solidFill>
                            <a:srgbClr val="ED7D31"/>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5DCE62CF" id="Conector recto 80" o:spid="_x0000_s1026" style="position:absolute;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02.25pt,149.4pt" to="502.85pt,16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" strokecolor="#ed7d31" strokeweight=".5pt">
                <v:stroke joinstyle="miter"/>
              </v:line>
            </w:pict>
          </mc:Fallback>
        </mc:AlternateContent>
      </w:r>
      <w:r w:rsidR="00807666">
        <w:rPr>
          <w:b/>
          <w:noProof/>
          <w:lang w:val="es-PE" w:eastAsia="es-PE"/>
        </w:rPr>
        <mc:AlternateContent>
          <mc:Choice Requires="wps">
            <w:drawing>
              <wp:anchor distT="0" distB="0" distL="114300" distR="114300" simplePos="0" relativeHeight="251682816" behindDoc="0" locked="0" layoutInCell="1" allowOverlap="1" wp14:anchorId="38772DA4" wp14:editId="15021717">
                <wp:simplePos x="0" y="0"/>
                <wp:positionH relativeFrom="margin">
                  <wp:align>center</wp:align>
                </wp:positionH>
                <wp:positionV relativeFrom="paragraph">
                  <wp:posOffset>1816379</wp:posOffset>
                </wp:positionV>
                <wp:extent cx="0" cy="261747"/>
                <wp:effectExtent l="0" t="0" r="19050" b="24130"/>
                <wp:wrapNone/>
                <wp:docPr id="79" name="Conector recto 79"/>
                <wp:cNvGraphicFramePr/>
                <a:graphic xmlns:a="http://schemas.openxmlformats.org/drawingml/2006/main">
                  <a:graphicData uri="http://schemas.microsoft.com/office/word/2010/wordprocessingShape">
                    <wps:wsp>
                      <wps:cNvCnPr/>
                      <wps:spPr>
                        <a:xfrm>
                          <a:off x="0" y="0"/>
                          <a:ext cx="0" cy="261747"/>
                        </a:xfrm>
                        <a:prstGeom prst="line">
                          <a:avLst/>
                        </a:prstGeom>
                        <a:noFill/>
                        <a:ln w="6350" cap="flat" cmpd="sng" algn="ctr">
                          <a:solidFill>
                            <a:srgbClr val="ED7D31"/>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62C4094B" id="Conector recto 79" o:spid="_x0000_s1026" style="position:absolute;z-index:2516828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43pt" to="0,16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" strokecolor="#ed7d31" strokeweight=".5pt">
                <v:stroke joinstyle="miter"/>
                <w10:wrap anchorx="margin"/>
              </v:line>
            </w:pict>
          </mc:Fallback>
        </mc:AlternateContent>
      </w:r>
      <w:r w:rsidR="00807666">
        <w:rPr>
          <w:b/>
          <w:noProof/>
          <w:lang w:val="es-PE" w:eastAsia="es-PE"/>
        </w:rPr>
        <mc:AlternateContent>
          <mc:Choice Requires="wps">
            <w:drawing>
              <wp:anchor distT="0" distB="0" distL="114300" distR="114300" simplePos="0" relativeHeight="251681792" behindDoc="0" locked="0" layoutInCell="1" allowOverlap="1" wp14:anchorId="6C583566" wp14:editId="0C3C912B">
                <wp:simplePos x="0" y="0"/>
                <wp:positionH relativeFrom="column">
                  <wp:posOffset>2457907</wp:posOffset>
                </wp:positionH>
                <wp:positionV relativeFrom="paragraph">
                  <wp:posOffset>1858061</wp:posOffset>
                </wp:positionV>
                <wp:extent cx="0" cy="261747"/>
                <wp:effectExtent l="0" t="0" r="19050" b="24130"/>
                <wp:wrapNone/>
                <wp:docPr id="78" name="Conector recto 78"/>
                <wp:cNvGraphicFramePr/>
                <a:graphic xmlns:a="http://schemas.openxmlformats.org/drawingml/2006/main">
                  <a:graphicData uri="http://schemas.microsoft.com/office/word/2010/wordprocessingShape">
                    <wps:wsp>
                      <wps:cNvCnPr/>
                      <wps:spPr>
                        <a:xfrm>
                          <a:off x="0" y="0"/>
                          <a:ext cx="0" cy="261747"/>
                        </a:xfrm>
                        <a:prstGeom prst="line">
                          <a:avLst/>
                        </a:prstGeom>
                        <a:noFill/>
                        <a:ln w="6350" cap="flat" cmpd="sng" algn="ctr">
                          <a:solidFill>
                            <a:srgbClr val="ED7D31"/>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10C618C" id="Conector recto 78"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3.55pt,146.3pt" to="193.55pt,16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" strokecolor="#ed7d31" strokeweight=".5pt">
                <v:stroke joinstyle="miter"/>
              </v:line>
            </w:pict>
          </mc:Fallback>
        </mc:AlternateContent>
      </w:r>
      <w:r w:rsidR="00807666">
        <w:rPr>
          <w:b/>
          <w:noProof/>
          <w:lang w:val="es-PE" w:eastAsia="es-PE"/>
        </w:rPr>
        <mc:AlternateContent>
          <mc:Choice Requires="wps">
            <w:drawing>
              <wp:anchor distT="0" distB="0" distL="114300" distR="114300" simplePos="0" relativeHeight="251679744" behindDoc="0" locked="0" layoutInCell="1" allowOverlap="1" wp14:anchorId="631A11C6" wp14:editId="0A99E0DC">
                <wp:simplePos x="0" y="0"/>
                <wp:positionH relativeFrom="column">
                  <wp:posOffset>636041</wp:posOffset>
                </wp:positionH>
                <wp:positionV relativeFrom="paragraph">
                  <wp:posOffset>1845335</wp:posOffset>
                </wp:positionV>
                <wp:extent cx="0" cy="261747"/>
                <wp:effectExtent l="0" t="0" r="19050" b="24130"/>
                <wp:wrapNone/>
                <wp:docPr id="77" name="Conector recto 77"/>
                <wp:cNvGraphicFramePr/>
                <a:graphic xmlns:a="http://schemas.openxmlformats.org/drawingml/2006/main">
                  <a:graphicData uri="http://schemas.microsoft.com/office/word/2010/wordprocessingShape">
                    <wps:wsp>
                      <wps:cNvCnPr/>
                      <wps:spPr>
                        <a:xfrm>
                          <a:off x="0" y="0"/>
                          <a:ext cx="0" cy="261747"/>
                        </a:xfrm>
                        <a:prstGeom prst="line">
                          <a:avLst/>
                        </a:prstGeom>
                        <a:noFill/>
                        <a:ln w="6350" cap="flat" cmpd="sng" algn="ctr">
                          <a:solidFill>
                            <a:srgbClr val="ED7D31"/>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5358CF79" id="Conector recto 77" o:spid="_x0000_s1026" style="position:absolute;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0.1pt,145.3pt" to="50.1pt,16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" strokecolor="#ed7d31" strokeweight=".5pt">
                <v:stroke joinstyle="miter"/>
              </v:line>
            </w:pict>
          </mc:Fallback>
        </mc:AlternateContent>
      </w:r>
      <w:r w:rsidR="00807666" w:rsidRPr="00340D1E">
        <w:rPr>
          <w:rFonts w:ascii="AR ESSENCE" w:hAnsi="AR ESSENCE"/>
          <w:b/>
          <w:noProof/>
          <w:color w:val="FFFFFF" w:themeColor="background1"/>
          <w:sz w:val="40"/>
          <w:lang w:val="es-PE" w:eastAsia="es-PE"/>
        </w:rPr>
        <mc:AlternateContent>
          <mc:Choice Requires="wps">
            <w:drawing>
              <wp:anchor distT="0" distB="0" distL="114300" distR="114300" simplePos="0" relativeHeight="251661312" behindDoc="0" locked="0" layoutInCell="1" allowOverlap="1" wp14:anchorId="07AF521C" wp14:editId="4C542147">
                <wp:simplePos x="0" y="0"/>
                <wp:positionH relativeFrom="column">
                  <wp:posOffset>1645285</wp:posOffset>
                </wp:positionH>
                <wp:positionV relativeFrom="paragraph">
                  <wp:posOffset>-121970</wp:posOffset>
                </wp:positionV>
                <wp:extent cx="1809750" cy="1916583"/>
                <wp:effectExtent l="133350" t="133350" r="133350" b="160020"/>
                <wp:wrapNone/>
                <wp:docPr id="69" name="Cuadro de texto 69"/>
                <wp:cNvGraphicFramePr/>
                <a:graphic xmlns:a="http://schemas.openxmlformats.org/drawingml/2006/main">
                  <a:graphicData uri="http://schemas.microsoft.com/office/word/2010/wordprocessingShape">
                    <wps:wsp>
                      <wps:cNvSpPr txBox="1"/>
                      <wps:spPr>
                        <a:xfrm>
                          <a:off x="0" y="0"/>
                          <a:ext cx="1809750" cy="1916583"/>
                        </a:xfrm>
                        <a:prstGeom prst="rect">
                          <a:avLst/>
                        </a:prstGeom>
                        <a:solidFill>
                          <a:srgbClr val="8DE5E3"/>
                        </a:solidFill>
                        <a:ln w="12700" cap="flat" cmpd="sng" algn="ctr">
                          <a:noFill/>
                          <a:prstDash val="solid"/>
                          <a:miter lim="800000"/>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txbx>
                        <w:txbxContent>
                          <w:p w14:paraId="64B0116C" w14:textId="77777777" w:rsidR="002D1E3E" w:rsidRPr="00340D1E" w:rsidRDefault="002D1E3E" w:rsidP="00A62E41">
                            <w:pPr>
                              <w:numPr>
                                <w:ilvl w:val="0"/>
                                <w:numId w:val="8"/>
                              </w:numPr>
                              <w:shd w:val="clear" w:color="auto" w:fill="8DE5E3"/>
                              <w:spacing w:after="0" w:line="240" w:lineRule="auto"/>
                              <w:contextualSpacing/>
                              <w:rPr>
                                <w:rFonts w:ascii="Candara" w:eastAsiaTheme="minorEastAsia" w:hAnsi="Candara"/>
                                <w:sz w:val="20"/>
                                <w:szCs w:val="20"/>
                                <w:lang w:val="es-ES_tradnl" w:eastAsia="es-ES_tradnl"/>
                              </w:rPr>
                            </w:pPr>
                            <w:r w:rsidRPr="00340D1E">
                              <w:rPr>
                                <w:rFonts w:ascii="Candara" w:eastAsiaTheme="minorEastAsia" w:hAnsi="Candara"/>
                                <w:sz w:val="20"/>
                                <w:szCs w:val="20"/>
                                <w:lang w:val="es-ES_tradnl" w:eastAsia="es-ES_tradnl"/>
                              </w:rPr>
                              <w:t>Observar  indicadores de consumo</w:t>
                            </w:r>
                          </w:p>
                          <w:p w14:paraId="519935EC" w14:textId="77777777" w:rsidR="002D1E3E" w:rsidRPr="00340D1E" w:rsidRDefault="002D1E3E" w:rsidP="00A62E41">
                            <w:pPr>
                              <w:numPr>
                                <w:ilvl w:val="0"/>
                                <w:numId w:val="8"/>
                              </w:numPr>
                              <w:shd w:val="clear" w:color="auto" w:fill="8DE5E3"/>
                              <w:spacing w:after="0" w:line="240" w:lineRule="auto"/>
                              <w:contextualSpacing/>
                              <w:rPr>
                                <w:rFonts w:ascii="Candara" w:eastAsiaTheme="minorEastAsia" w:hAnsi="Candara"/>
                                <w:sz w:val="20"/>
                                <w:szCs w:val="20"/>
                                <w:lang w:val="es-ES_tradnl" w:eastAsia="es-ES_tradnl"/>
                              </w:rPr>
                            </w:pPr>
                            <w:r w:rsidRPr="00340D1E">
                              <w:rPr>
                                <w:rFonts w:ascii="Candara" w:eastAsiaTheme="minorEastAsia" w:hAnsi="Candara"/>
                                <w:sz w:val="20"/>
                                <w:szCs w:val="20"/>
                                <w:lang w:val="es-ES_tradnl" w:eastAsia="es-ES_tradnl"/>
                              </w:rPr>
                              <w:t>Solicitar información a otros actores del comportamiento de los involucrados.</w:t>
                            </w:r>
                          </w:p>
                          <w:p w14:paraId="7DB688D4" w14:textId="77777777" w:rsidR="002D1E3E" w:rsidRPr="00340D1E" w:rsidRDefault="002D1E3E" w:rsidP="00A62E41">
                            <w:pPr>
                              <w:numPr>
                                <w:ilvl w:val="0"/>
                                <w:numId w:val="8"/>
                              </w:numPr>
                              <w:shd w:val="clear" w:color="auto" w:fill="8DE5E3"/>
                              <w:spacing w:after="0" w:line="240" w:lineRule="auto"/>
                              <w:contextualSpacing/>
                              <w:rPr>
                                <w:rFonts w:ascii="Candara" w:eastAsiaTheme="minorEastAsia" w:hAnsi="Candara"/>
                                <w:sz w:val="20"/>
                                <w:szCs w:val="20"/>
                                <w:lang w:val="es-ES_tradnl" w:eastAsia="es-ES_tradnl"/>
                              </w:rPr>
                            </w:pPr>
                            <w:r w:rsidRPr="00340D1E">
                              <w:rPr>
                                <w:rFonts w:ascii="Candara" w:eastAsiaTheme="minorEastAsia" w:hAnsi="Candara"/>
                                <w:sz w:val="20"/>
                                <w:szCs w:val="20"/>
                                <w:lang w:val="es-ES_tradnl" w:eastAsia="es-ES_tradnl"/>
                              </w:rPr>
                              <w:t xml:space="preserve">Entrevista con el estudiante involucrado </w:t>
                            </w:r>
                          </w:p>
                          <w:p w14:paraId="5EAC3502" w14:textId="77777777" w:rsidR="002D1E3E" w:rsidRPr="00F71AB8" w:rsidRDefault="002D1E3E" w:rsidP="00A62E41">
                            <w:pPr>
                              <w:numPr>
                                <w:ilvl w:val="0"/>
                                <w:numId w:val="8"/>
                              </w:numPr>
                              <w:shd w:val="clear" w:color="auto" w:fill="8DE5E3"/>
                              <w:spacing w:after="0" w:line="240" w:lineRule="auto"/>
                              <w:contextualSpacing/>
                              <w:rPr>
                                <w:rFonts w:ascii="Candara" w:eastAsiaTheme="minorEastAsia" w:hAnsi="Candara"/>
                                <w:sz w:val="20"/>
                                <w:szCs w:val="20"/>
                                <w:lang w:val="es-ES_tradnl" w:eastAsia="es-ES_tradnl"/>
                              </w:rPr>
                            </w:pPr>
                            <w:r w:rsidRPr="00340D1E">
                              <w:rPr>
                                <w:rFonts w:ascii="Candara" w:eastAsiaTheme="minorEastAsia" w:hAnsi="Candara"/>
                                <w:sz w:val="20"/>
                                <w:szCs w:val="20"/>
                                <w:lang w:val="es-ES_tradnl" w:eastAsia="es-ES_tradnl"/>
                              </w:rPr>
                              <w:t>Conversar con los padres de familia para identificar factores de riesgo.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AF521C" id="Cuadro de texto 69" o:spid="_x0000_s1077" type="#_x0000_t202" style="position:absolute;margin-left:129.55pt;margin-top:-9.6pt;width:142.5pt;height:150.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" fillcolor="#8de5e3" stroked="f" strokeweight="1pt">
                <v:shadow on="t" color="black" offset="0,1pt"/>
                <v:textbox>
                  <w:txbxContent>
                    <w:p w14:paraId="64B0116C" w14:textId="77777777" w:rsidR="002D1E3E" w:rsidRPr="00340D1E" w:rsidRDefault="002D1E3E" w:rsidP="00A62E41">
                      <w:pPr>
                        <w:numPr>
                          <w:ilvl w:val="0"/>
                          <w:numId w:val="8"/>
                        </w:numPr>
                        <w:shd w:val="clear" w:color="auto" w:fill="8DE5E3"/>
                        <w:spacing w:after="0" w:line="240" w:lineRule="auto"/>
                        <w:contextualSpacing/>
                        <w:rPr>
                          <w:rFonts w:ascii="Candara" w:eastAsiaTheme="minorEastAsia" w:hAnsi="Candara"/>
                          <w:sz w:val="20"/>
                          <w:szCs w:val="20"/>
                          <w:lang w:val="es-ES_tradnl" w:eastAsia="es-ES_tradnl"/>
                        </w:rPr>
                      </w:pPr>
                      <w:r w:rsidRPr="00340D1E">
                        <w:rPr>
                          <w:rFonts w:ascii="Candara" w:eastAsiaTheme="minorEastAsia" w:hAnsi="Candara"/>
                          <w:sz w:val="20"/>
                          <w:szCs w:val="20"/>
                          <w:lang w:val="es-ES_tradnl" w:eastAsia="es-ES_tradnl"/>
                        </w:rPr>
                        <w:t>Observar  indicadores de consumo</w:t>
                      </w:r>
                    </w:p>
                    <w:p w14:paraId="519935EC" w14:textId="77777777" w:rsidR="002D1E3E" w:rsidRPr="00340D1E" w:rsidRDefault="002D1E3E" w:rsidP="00A62E41">
                      <w:pPr>
                        <w:numPr>
                          <w:ilvl w:val="0"/>
                          <w:numId w:val="8"/>
                        </w:numPr>
                        <w:shd w:val="clear" w:color="auto" w:fill="8DE5E3"/>
                        <w:spacing w:after="0" w:line="240" w:lineRule="auto"/>
                        <w:contextualSpacing/>
                        <w:rPr>
                          <w:rFonts w:ascii="Candara" w:eastAsiaTheme="minorEastAsia" w:hAnsi="Candara"/>
                          <w:sz w:val="20"/>
                          <w:szCs w:val="20"/>
                          <w:lang w:val="es-ES_tradnl" w:eastAsia="es-ES_tradnl"/>
                        </w:rPr>
                      </w:pPr>
                      <w:r w:rsidRPr="00340D1E">
                        <w:rPr>
                          <w:rFonts w:ascii="Candara" w:eastAsiaTheme="minorEastAsia" w:hAnsi="Candara"/>
                          <w:sz w:val="20"/>
                          <w:szCs w:val="20"/>
                          <w:lang w:val="es-ES_tradnl" w:eastAsia="es-ES_tradnl"/>
                        </w:rPr>
                        <w:t>Solicitar información a otros actores del comportamiento de los involucrados.</w:t>
                      </w:r>
                    </w:p>
                    <w:p w14:paraId="7DB688D4" w14:textId="77777777" w:rsidR="002D1E3E" w:rsidRPr="00340D1E" w:rsidRDefault="002D1E3E" w:rsidP="00A62E41">
                      <w:pPr>
                        <w:numPr>
                          <w:ilvl w:val="0"/>
                          <w:numId w:val="8"/>
                        </w:numPr>
                        <w:shd w:val="clear" w:color="auto" w:fill="8DE5E3"/>
                        <w:spacing w:after="0" w:line="240" w:lineRule="auto"/>
                        <w:contextualSpacing/>
                        <w:rPr>
                          <w:rFonts w:ascii="Candara" w:eastAsiaTheme="minorEastAsia" w:hAnsi="Candara"/>
                          <w:sz w:val="20"/>
                          <w:szCs w:val="20"/>
                          <w:lang w:val="es-ES_tradnl" w:eastAsia="es-ES_tradnl"/>
                        </w:rPr>
                      </w:pPr>
                      <w:r w:rsidRPr="00340D1E">
                        <w:rPr>
                          <w:rFonts w:ascii="Candara" w:eastAsiaTheme="minorEastAsia" w:hAnsi="Candara"/>
                          <w:sz w:val="20"/>
                          <w:szCs w:val="20"/>
                          <w:lang w:val="es-ES_tradnl" w:eastAsia="es-ES_tradnl"/>
                        </w:rPr>
                        <w:t xml:space="preserve">Entrevista con el estudiante involucrado </w:t>
                      </w:r>
                    </w:p>
                    <w:p w14:paraId="5EAC3502" w14:textId="77777777" w:rsidR="002D1E3E" w:rsidRPr="00F71AB8" w:rsidRDefault="002D1E3E" w:rsidP="00A62E41">
                      <w:pPr>
                        <w:numPr>
                          <w:ilvl w:val="0"/>
                          <w:numId w:val="8"/>
                        </w:numPr>
                        <w:shd w:val="clear" w:color="auto" w:fill="8DE5E3"/>
                        <w:spacing w:after="0" w:line="240" w:lineRule="auto"/>
                        <w:contextualSpacing/>
                        <w:rPr>
                          <w:rFonts w:ascii="Candara" w:eastAsiaTheme="minorEastAsia" w:hAnsi="Candara"/>
                          <w:sz w:val="20"/>
                          <w:szCs w:val="20"/>
                          <w:lang w:val="es-ES_tradnl" w:eastAsia="es-ES_tradnl"/>
                        </w:rPr>
                      </w:pPr>
                      <w:r w:rsidRPr="00340D1E">
                        <w:rPr>
                          <w:rFonts w:ascii="Candara" w:eastAsiaTheme="minorEastAsia" w:hAnsi="Candara"/>
                          <w:sz w:val="20"/>
                          <w:szCs w:val="20"/>
                          <w:lang w:val="es-ES_tradnl" w:eastAsia="es-ES_tradnl"/>
                        </w:rPr>
                        <w:t>Conversar con los padres de familia para identificar factores de riesgo.</w:t>
                      </w:r>
                    </w:p>
                  </w:txbxContent>
                </v:textbox>
              </v:shape>
            </w:pict>
          </mc:Fallback>
        </mc:AlternateContent>
      </w:r>
      <w:r w:rsidR="00807666" w:rsidRPr="00F71AB8">
        <w:rPr>
          <w:rFonts w:ascii="AR ESSENCE" w:hAnsi="AR ESSENCE"/>
          <w:b/>
          <w:noProof/>
          <w:color w:val="FFFFFF" w:themeColor="background1"/>
          <w:sz w:val="40"/>
          <w:lang w:val="es-PE" w:eastAsia="es-PE"/>
        </w:rPr>
        <mc:AlternateContent>
          <mc:Choice Requires="wps">
            <w:drawing>
              <wp:anchor distT="0" distB="0" distL="114300" distR="114300" simplePos="0" relativeHeight="251665408" behindDoc="0" locked="0" layoutInCell="1" allowOverlap="1" wp14:anchorId="1AE5290B" wp14:editId="528D73F6">
                <wp:simplePos x="0" y="0"/>
                <wp:positionH relativeFrom="column">
                  <wp:posOffset>5412867</wp:posOffset>
                </wp:positionH>
                <wp:positionV relativeFrom="paragraph">
                  <wp:posOffset>155524</wp:posOffset>
                </wp:positionV>
                <wp:extent cx="1676400" cy="1653235"/>
                <wp:effectExtent l="133350" t="114300" r="133350" b="156845"/>
                <wp:wrapNone/>
                <wp:docPr id="71" name="Cuadro de texto 71"/>
                <wp:cNvGraphicFramePr/>
                <a:graphic xmlns:a="http://schemas.openxmlformats.org/drawingml/2006/main">
                  <a:graphicData uri="http://schemas.microsoft.com/office/word/2010/wordprocessingShape">
                    <wps:wsp>
                      <wps:cNvSpPr txBox="1"/>
                      <wps:spPr>
                        <a:xfrm>
                          <a:off x="0" y="0"/>
                          <a:ext cx="1676400" cy="1653235"/>
                        </a:xfrm>
                        <a:prstGeom prst="rect">
                          <a:avLst/>
                        </a:prstGeom>
                        <a:solidFill>
                          <a:srgbClr val="CCFF99"/>
                        </a:solidFill>
                        <a:ln w="12700" cap="flat" cmpd="sng" algn="ctr">
                          <a:noFill/>
                          <a:prstDash val="solid"/>
                          <a:miter lim="800000"/>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txbx>
                        <w:txbxContent>
                          <w:p w14:paraId="69CC4A57" w14:textId="77777777" w:rsidR="002D1E3E" w:rsidRPr="00F71AB8" w:rsidRDefault="002D1E3E" w:rsidP="00A62E41">
                            <w:pPr>
                              <w:pStyle w:val="Prrafodelista"/>
                              <w:numPr>
                                <w:ilvl w:val="0"/>
                                <w:numId w:val="22"/>
                              </w:numPr>
                              <w:spacing w:after="160" w:line="259" w:lineRule="auto"/>
                              <w:ind w:left="284" w:hanging="284"/>
                            </w:pPr>
                            <w:r>
                              <w:rPr>
                                <w:rFonts w:ascii="Candara" w:hAnsi="Candara"/>
                                <w:sz w:val="20"/>
                                <w:szCs w:val="20"/>
                              </w:rPr>
                              <w:t>En caso de contar con presencia y colaboración de los padres, el director debe oficiar o coordinar con la DEMUNA.</w:t>
                            </w:r>
                          </w:p>
                          <w:p w14:paraId="5D4CDCAC" w14:textId="77777777" w:rsidR="002D1E3E" w:rsidRDefault="002D1E3E" w:rsidP="00A62E41">
                            <w:pPr>
                              <w:pStyle w:val="Prrafodelista"/>
                              <w:numPr>
                                <w:ilvl w:val="0"/>
                                <w:numId w:val="22"/>
                              </w:numPr>
                              <w:spacing w:after="160" w:line="259" w:lineRule="auto"/>
                              <w:ind w:left="284" w:hanging="284"/>
                            </w:pPr>
                            <w:r>
                              <w:rPr>
                                <w:rFonts w:ascii="Candara" w:hAnsi="Candara"/>
                                <w:sz w:val="20"/>
                                <w:szCs w:val="20"/>
                              </w:rPr>
                              <w:t>Establecer acuerdos con la familia para la derivación.</w:t>
                            </w:r>
                            <w:r w:rsidRPr="00B54141">
                              <w:rPr>
                                <w:rFonts w:ascii="Candara" w:hAnsi="Candara"/>
                                <w:sz w:val="20"/>
                                <w:szCs w:val="2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E5290B" id="Cuadro de texto 71" o:spid="_x0000_s1078" type="#_x0000_t202" style="position:absolute;margin-left:426.2pt;margin-top:12.25pt;width:132pt;height:130.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" fillcolor="#cf9" stroked="f" strokeweight="1pt">
                <v:shadow on="t" color="black" offset="0,1pt"/>
                <v:textbox>
                  <w:txbxContent>
                    <w:p w14:paraId="69CC4A57" w14:textId="77777777" w:rsidR="002D1E3E" w:rsidRPr="00F71AB8" w:rsidRDefault="002D1E3E" w:rsidP="00A62E41">
                      <w:pPr>
                        <w:pStyle w:val="Prrafodelista"/>
                        <w:numPr>
                          <w:ilvl w:val="0"/>
                          <w:numId w:val="22"/>
                        </w:numPr>
                        <w:spacing w:after="160" w:line="259" w:lineRule="auto"/>
                        <w:ind w:left="284" w:hanging="284"/>
                      </w:pPr>
                      <w:r>
                        <w:rPr>
                          <w:rFonts w:ascii="Candara" w:hAnsi="Candara"/>
                          <w:sz w:val="20"/>
                          <w:szCs w:val="20"/>
                        </w:rPr>
                        <w:t>En caso de contar con presencia y colaboración de los padres, el director debe oficiar o coordinar con la DEMUNA.</w:t>
                      </w:r>
                    </w:p>
                    <w:p w14:paraId="5D4CDCAC" w14:textId="77777777" w:rsidR="002D1E3E" w:rsidRDefault="002D1E3E" w:rsidP="00A62E41">
                      <w:pPr>
                        <w:pStyle w:val="Prrafodelista"/>
                        <w:numPr>
                          <w:ilvl w:val="0"/>
                          <w:numId w:val="22"/>
                        </w:numPr>
                        <w:spacing w:after="160" w:line="259" w:lineRule="auto"/>
                        <w:ind w:left="284" w:hanging="284"/>
                      </w:pPr>
                      <w:r>
                        <w:rPr>
                          <w:rFonts w:ascii="Candara" w:hAnsi="Candara"/>
                          <w:sz w:val="20"/>
                          <w:szCs w:val="20"/>
                        </w:rPr>
                        <w:t>Establecer acuerdos con la familia para la derivación.</w:t>
                      </w:r>
                      <w:r w:rsidRPr="00B54141">
                        <w:rPr>
                          <w:rFonts w:ascii="Candara" w:hAnsi="Candara"/>
                          <w:sz w:val="20"/>
                          <w:szCs w:val="20"/>
                        </w:rPr>
                        <w:t xml:space="preserve"> </w:t>
                      </w:r>
                    </w:p>
                  </w:txbxContent>
                </v:textbox>
              </v:shape>
            </w:pict>
          </mc:Fallback>
        </mc:AlternateContent>
      </w:r>
      <w:r w:rsidR="00807666" w:rsidRPr="00340D1E">
        <w:rPr>
          <w:rFonts w:ascii="AR ESSENCE" w:hAnsi="AR ESSENCE"/>
          <w:b/>
          <w:noProof/>
          <w:color w:val="FFFFFF" w:themeColor="background1"/>
          <w:sz w:val="40"/>
          <w:lang w:val="es-PE" w:eastAsia="es-PE"/>
        </w:rPr>
        <mc:AlternateContent>
          <mc:Choice Requires="wps">
            <w:drawing>
              <wp:anchor distT="0" distB="0" distL="114300" distR="114300" simplePos="0" relativeHeight="251663360" behindDoc="0" locked="0" layoutInCell="1" allowOverlap="1" wp14:anchorId="7946C561" wp14:editId="17A69609">
                <wp:simplePos x="0" y="0"/>
                <wp:positionH relativeFrom="margin">
                  <wp:posOffset>3576701</wp:posOffset>
                </wp:positionH>
                <wp:positionV relativeFrom="paragraph">
                  <wp:posOffset>551053</wp:posOffset>
                </wp:positionV>
                <wp:extent cx="1645920" cy="1214323"/>
                <wp:effectExtent l="133350" t="133350" r="125730" b="157480"/>
                <wp:wrapNone/>
                <wp:docPr id="70" name="Cuadro de texto 70"/>
                <wp:cNvGraphicFramePr/>
                <a:graphic xmlns:a="http://schemas.openxmlformats.org/drawingml/2006/main">
                  <a:graphicData uri="http://schemas.microsoft.com/office/word/2010/wordprocessingShape">
                    <wps:wsp>
                      <wps:cNvSpPr txBox="1"/>
                      <wps:spPr>
                        <a:xfrm>
                          <a:off x="0" y="0"/>
                          <a:ext cx="1645920" cy="1214323"/>
                        </a:xfrm>
                        <a:prstGeom prst="rect">
                          <a:avLst/>
                        </a:prstGeom>
                        <a:solidFill>
                          <a:srgbClr val="99FF99"/>
                        </a:solidFill>
                        <a:ln w="12700" cap="flat" cmpd="sng" algn="ctr">
                          <a:noFill/>
                          <a:prstDash val="solid"/>
                          <a:miter lim="800000"/>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txbx>
                        <w:txbxContent>
                          <w:p w14:paraId="5832F77C" w14:textId="77777777" w:rsidR="002D1E3E" w:rsidRPr="00F71AB8" w:rsidRDefault="002D1E3E" w:rsidP="00A62E41">
                            <w:pPr>
                              <w:pStyle w:val="Prrafodelista"/>
                              <w:numPr>
                                <w:ilvl w:val="0"/>
                                <w:numId w:val="23"/>
                              </w:numPr>
                              <w:shd w:val="clear" w:color="auto" w:fill="99FF99"/>
                              <w:spacing w:after="0" w:line="240" w:lineRule="auto"/>
                              <w:ind w:left="142" w:hanging="142"/>
                              <w:jc w:val="both"/>
                              <w:rPr>
                                <w:rFonts w:ascii="Candara" w:eastAsiaTheme="minorEastAsia" w:hAnsi="Candara"/>
                                <w:sz w:val="20"/>
                                <w:szCs w:val="20"/>
                                <w:lang w:eastAsia="es-ES_tradnl"/>
                              </w:rPr>
                            </w:pPr>
                            <w:r w:rsidRPr="00F71AB8">
                              <w:rPr>
                                <w:rFonts w:ascii="Candara" w:eastAsiaTheme="minorEastAsia" w:hAnsi="Candara"/>
                                <w:sz w:val="20"/>
                                <w:szCs w:val="20"/>
                                <w:lang w:eastAsia="es-ES_tradnl"/>
                              </w:rPr>
                              <w:t>Comunicar y orientar a la familia o apoderado del estudiante   que debe asistir a un centro especializado para recibir atención especializada.</w:t>
                            </w:r>
                          </w:p>
                          <w:p w14:paraId="364D45AF" w14:textId="77777777" w:rsidR="002D1E3E" w:rsidRPr="006B7740" w:rsidRDefault="002D1E3E" w:rsidP="00807666">
                            <w:pPr>
                              <w:shd w:val="clear" w:color="auto" w:fill="99FF99"/>
                              <w:spacing w:after="0" w:line="240" w:lineRule="auto"/>
                              <w:contextualSpacing/>
                              <w:jc w:val="both"/>
                              <w:rPr>
                                <w:rFonts w:eastAsiaTheme="minorEastAsia"/>
                                <w:szCs w:val="17"/>
                                <w:lang w:val="es-ES_tradnl" w:eastAsia="es-ES_tradnl"/>
                              </w:rPr>
                            </w:pPr>
                          </w:p>
                          <w:p w14:paraId="4D772B28" w14:textId="77777777" w:rsidR="002D1E3E" w:rsidRDefault="002D1E3E" w:rsidP="00807666">
                            <w:pPr>
                              <w:shd w:val="clear" w:color="auto" w:fill="99FF99"/>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46C561" id="Cuadro de texto 70" o:spid="_x0000_s1079" type="#_x0000_t202" style="position:absolute;margin-left:281.65pt;margin-top:43.4pt;width:129.6pt;height:95.6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" fillcolor="#9f9" stroked="f" strokeweight="1pt">
                <v:shadow on="t" color="black" offset="0,1pt"/>
                <v:textbox>
                  <w:txbxContent>
                    <w:p w14:paraId="5832F77C" w14:textId="77777777" w:rsidR="002D1E3E" w:rsidRPr="00F71AB8" w:rsidRDefault="002D1E3E" w:rsidP="00A62E41">
                      <w:pPr>
                        <w:pStyle w:val="Prrafodelista"/>
                        <w:numPr>
                          <w:ilvl w:val="0"/>
                          <w:numId w:val="23"/>
                        </w:numPr>
                        <w:shd w:val="clear" w:color="auto" w:fill="99FF99"/>
                        <w:spacing w:after="0" w:line="240" w:lineRule="auto"/>
                        <w:ind w:left="142" w:hanging="142"/>
                        <w:jc w:val="both"/>
                        <w:rPr>
                          <w:rFonts w:ascii="Candara" w:eastAsiaTheme="minorEastAsia" w:hAnsi="Candara"/>
                          <w:sz w:val="20"/>
                          <w:szCs w:val="20"/>
                          <w:lang w:eastAsia="es-ES_tradnl"/>
                        </w:rPr>
                      </w:pPr>
                      <w:r w:rsidRPr="00F71AB8">
                        <w:rPr>
                          <w:rFonts w:ascii="Candara" w:eastAsiaTheme="minorEastAsia" w:hAnsi="Candara"/>
                          <w:sz w:val="20"/>
                          <w:szCs w:val="20"/>
                          <w:lang w:eastAsia="es-ES_tradnl"/>
                        </w:rPr>
                        <w:t>Comunicar y orientar a la familia o apoderado del estudiante   que debe asistir a un centro especializado para recibir atención especializada.</w:t>
                      </w:r>
                    </w:p>
                    <w:p w14:paraId="364D45AF" w14:textId="77777777" w:rsidR="002D1E3E" w:rsidRPr="006B7740" w:rsidRDefault="002D1E3E" w:rsidP="00807666">
                      <w:pPr>
                        <w:shd w:val="clear" w:color="auto" w:fill="99FF99"/>
                        <w:spacing w:after="0" w:line="240" w:lineRule="auto"/>
                        <w:contextualSpacing/>
                        <w:jc w:val="both"/>
                        <w:rPr>
                          <w:rFonts w:eastAsiaTheme="minorEastAsia"/>
                          <w:szCs w:val="17"/>
                          <w:lang w:val="es-ES_tradnl" w:eastAsia="es-ES_tradnl"/>
                        </w:rPr>
                      </w:pPr>
                    </w:p>
                    <w:p w14:paraId="4D772B28" w14:textId="77777777" w:rsidR="002D1E3E" w:rsidRDefault="002D1E3E" w:rsidP="00807666">
                      <w:pPr>
                        <w:shd w:val="clear" w:color="auto" w:fill="99FF99"/>
                      </w:pPr>
                    </w:p>
                  </w:txbxContent>
                </v:textbox>
                <w10:wrap anchorx="margin"/>
              </v:shape>
            </w:pict>
          </mc:Fallback>
        </mc:AlternateContent>
      </w:r>
      <w:r w:rsidR="00807666" w:rsidRPr="00340D1E">
        <w:rPr>
          <w:rFonts w:ascii="AR ESSENCE" w:hAnsi="AR ESSENCE"/>
          <w:b/>
          <w:noProof/>
          <w:color w:val="FFFFFF" w:themeColor="background1"/>
          <w:sz w:val="40"/>
          <w:lang w:val="es-PE" w:eastAsia="es-PE"/>
        </w:rPr>
        <mc:AlternateContent>
          <mc:Choice Requires="wps">
            <w:drawing>
              <wp:anchor distT="0" distB="0" distL="114300" distR="114300" simplePos="0" relativeHeight="251658240" behindDoc="0" locked="0" layoutInCell="1" allowOverlap="1" wp14:anchorId="7B1A8DF4" wp14:editId="6CD69FCC">
                <wp:simplePos x="0" y="0"/>
                <wp:positionH relativeFrom="column">
                  <wp:posOffset>-248970</wp:posOffset>
                </wp:positionH>
                <wp:positionV relativeFrom="paragraph">
                  <wp:posOffset>440792</wp:posOffset>
                </wp:positionV>
                <wp:extent cx="1752600" cy="1352550"/>
                <wp:effectExtent l="133350" t="133350" r="133350" b="152400"/>
                <wp:wrapNone/>
                <wp:docPr id="68" name="Cuadro de texto 68"/>
                <wp:cNvGraphicFramePr/>
                <a:graphic xmlns:a="http://schemas.openxmlformats.org/drawingml/2006/main">
                  <a:graphicData uri="http://schemas.microsoft.com/office/word/2010/wordprocessingShape">
                    <wps:wsp>
                      <wps:cNvSpPr txBox="1"/>
                      <wps:spPr>
                        <a:xfrm>
                          <a:off x="0" y="0"/>
                          <a:ext cx="1752600" cy="1352550"/>
                        </a:xfrm>
                        <a:prstGeom prst="rect">
                          <a:avLst/>
                        </a:prstGeom>
                        <a:solidFill>
                          <a:srgbClr val="6699FF"/>
                        </a:solidFill>
                        <a:ln w="6350" cap="flat" cmpd="sng" algn="ctr">
                          <a:noFill/>
                          <a:prstDash val="solid"/>
                          <a:miter lim="800000"/>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txbx>
                        <w:txbxContent>
                          <w:p w14:paraId="2019A043" w14:textId="77777777" w:rsidR="002D1E3E" w:rsidRDefault="002D1E3E" w:rsidP="00A62E41">
                            <w:pPr>
                              <w:numPr>
                                <w:ilvl w:val="0"/>
                                <w:numId w:val="7"/>
                              </w:numPr>
                              <w:shd w:val="clear" w:color="auto" w:fill="6699FF"/>
                              <w:spacing w:after="0" w:line="240" w:lineRule="auto"/>
                              <w:ind w:left="142" w:hanging="142"/>
                              <w:contextualSpacing/>
                              <w:rPr>
                                <w:rFonts w:ascii="Candara" w:eastAsiaTheme="minorEastAsia" w:hAnsi="Candara"/>
                                <w:sz w:val="20"/>
                                <w:szCs w:val="18"/>
                                <w:lang w:val="es-ES_tradnl" w:eastAsia="es-ES_tradnl"/>
                              </w:rPr>
                            </w:pPr>
                            <w:r w:rsidRPr="00E040E8">
                              <w:rPr>
                                <w:rFonts w:ascii="Candara" w:eastAsiaTheme="minorEastAsia" w:hAnsi="Candara"/>
                                <w:sz w:val="20"/>
                                <w:szCs w:val="18"/>
                                <w:lang w:val="es-ES_tradnl" w:eastAsia="es-ES_tradnl"/>
                              </w:rPr>
                              <w:t xml:space="preserve">Estudiante </w:t>
                            </w:r>
                            <w:r>
                              <w:rPr>
                                <w:rFonts w:ascii="Candara" w:eastAsiaTheme="minorEastAsia" w:hAnsi="Candara"/>
                                <w:sz w:val="20"/>
                                <w:szCs w:val="18"/>
                                <w:lang w:val="es-ES_tradnl" w:eastAsia="es-ES_tradnl"/>
                              </w:rPr>
                              <w:t>afectado</w:t>
                            </w:r>
                          </w:p>
                          <w:p w14:paraId="1225F3FF" w14:textId="77777777" w:rsidR="002D1E3E" w:rsidRPr="00E040E8" w:rsidRDefault="002D1E3E" w:rsidP="00A62E41">
                            <w:pPr>
                              <w:numPr>
                                <w:ilvl w:val="0"/>
                                <w:numId w:val="7"/>
                              </w:numPr>
                              <w:shd w:val="clear" w:color="auto" w:fill="6699FF"/>
                              <w:spacing w:after="0" w:line="240" w:lineRule="auto"/>
                              <w:ind w:left="142" w:hanging="142"/>
                              <w:contextualSpacing/>
                              <w:rPr>
                                <w:rFonts w:ascii="Candara" w:eastAsiaTheme="minorEastAsia" w:hAnsi="Candara"/>
                                <w:sz w:val="20"/>
                                <w:szCs w:val="18"/>
                                <w:lang w:val="es-ES_tradnl" w:eastAsia="es-ES_tradnl"/>
                              </w:rPr>
                            </w:pPr>
                            <w:r w:rsidRPr="00E040E8">
                              <w:rPr>
                                <w:rFonts w:ascii="Candara" w:eastAsiaTheme="minorEastAsia" w:hAnsi="Candara"/>
                                <w:sz w:val="20"/>
                                <w:szCs w:val="18"/>
                                <w:lang w:val="es-ES_tradnl" w:eastAsia="es-ES_tradnl"/>
                              </w:rPr>
                              <w:t xml:space="preserve">Tutor o tutora </w:t>
                            </w:r>
                          </w:p>
                          <w:p w14:paraId="550E4651" w14:textId="77777777" w:rsidR="002D1E3E" w:rsidRPr="00226714" w:rsidRDefault="002D1E3E" w:rsidP="00A62E41">
                            <w:pPr>
                              <w:numPr>
                                <w:ilvl w:val="0"/>
                                <w:numId w:val="7"/>
                              </w:numPr>
                              <w:shd w:val="clear" w:color="auto" w:fill="6699FF"/>
                              <w:spacing w:after="0" w:line="240" w:lineRule="auto"/>
                              <w:ind w:left="142" w:hanging="142"/>
                              <w:contextualSpacing/>
                              <w:rPr>
                                <w:rFonts w:ascii="Candara" w:eastAsiaTheme="minorEastAsia" w:hAnsi="Candara"/>
                                <w:sz w:val="20"/>
                                <w:szCs w:val="18"/>
                                <w:lang w:val="es-ES_tradnl" w:eastAsia="es-ES_tradnl"/>
                              </w:rPr>
                            </w:pPr>
                            <w:r w:rsidRPr="00226714">
                              <w:rPr>
                                <w:rFonts w:ascii="Candara" w:eastAsiaTheme="minorEastAsia" w:hAnsi="Candara"/>
                                <w:sz w:val="20"/>
                                <w:szCs w:val="18"/>
                                <w:lang w:val="es-ES_tradnl" w:eastAsia="es-ES_tradnl"/>
                              </w:rPr>
                              <w:t>Coordinador(a) de TOE</w:t>
                            </w:r>
                          </w:p>
                          <w:p w14:paraId="1FAC729C" w14:textId="77777777" w:rsidR="002D1E3E" w:rsidRPr="00226714" w:rsidRDefault="002D1E3E" w:rsidP="00A62E41">
                            <w:pPr>
                              <w:numPr>
                                <w:ilvl w:val="0"/>
                                <w:numId w:val="7"/>
                              </w:numPr>
                              <w:shd w:val="clear" w:color="auto" w:fill="6699FF"/>
                              <w:spacing w:after="0" w:line="240" w:lineRule="auto"/>
                              <w:ind w:left="142" w:hanging="142"/>
                              <w:contextualSpacing/>
                              <w:rPr>
                                <w:rFonts w:ascii="Candara" w:eastAsiaTheme="minorEastAsia" w:hAnsi="Candara"/>
                                <w:sz w:val="20"/>
                                <w:szCs w:val="18"/>
                                <w:lang w:val="es-ES_tradnl" w:eastAsia="es-ES_tradnl"/>
                              </w:rPr>
                            </w:pPr>
                            <w:r w:rsidRPr="00226714">
                              <w:rPr>
                                <w:rFonts w:ascii="Candara" w:eastAsiaTheme="minorEastAsia" w:hAnsi="Candara"/>
                                <w:sz w:val="20"/>
                                <w:szCs w:val="18"/>
                                <w:lang w:val="es-ES_tradnl" w:eastAsia="es-ES_tradnl"/>
                              </w:rPr>
                              <w:t xml:space="preserve">Otros estudiantes </w:t>
                            </w:r>
                          </w:p>
                          <w:p w14:paraId="35B594B4" w14:textId="77777777" w:rsidR="002D1E3E" w:rsidRPr="00226714" w:rsidRDefault="002D1E3E" w:rsidP="00A62E41">
                            <w:pPr>
                              <w:numPr>
                                <w:ilvl w:val="0"/>
                                <w:numId w:val="7"/>
                              </w:numPr>
                              <w:shd w:val="clear" w:color="auto" w:fill="6699FF"/>
                              <w:spacing w:after="0" w:line="240" w:lineRule="auto"/>
                              <w:ind w:left="142" w:hanging="142"/>
                              <w:contextualSpacing/>
                              <w:rPr>
                                <w:rFonts w:ascii="Candara" w:eastAsiaTheme="minorEastAsia" w:hAnsi="Candara"/>
                                <w:sz w:val="20"/>
                                <w:szCs w:val="18"/>
                                <w:lang w:val="es-ES_tradnl" w:eastAsia="es-ES_tradnl"/>
                              </w:rPr>
                            </w:pPr>
                            <w:r w:rsidRPr="00226714">
                              <w:rPr>
                                <w:rFonts w:ascii="Candara" w:eastAsiaTheme="minorEastAsia" w:hAnsi="Candara"/>
                                <w:sz w:val="20"/>
                                <w:szCs w:val="18"/>
                                <w:lang w:val="es-ES_tradnl" w:eastAsia="es-ES_tradnl"/>
                              </w:rPr>
                              <w:t>Docentes, auxiliares, padres, madres de familia, otros.</w:t>
                            </w:r>
                          </w:p>
                          <w:p w14:paraId="1216828D" w14:textId="77777777" w:rsidR="002D1E3E" w:rsidRDefault="002D1E3E" w:rsidP="00807666">
                            <w:pPr>
                              <w:shd w:val="clear" w:color="auto" w:fill="6699FF"/>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1A8DF4" id="Cuadro de texto 68" o:spid="_x0000_s1080" type="#_x0000_t202" style="position:absolute;margin-left:-19.6pt;margin-top:34.7pt;width:138pt;height:106.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" fillcolor="#69f" stroked="f" strokeweight=".5pt">
                <v:shadow on="t" color="black" offset="0,1pt"/>
                <v:textbox>
                  <w:txbxContent>
                    <w:p w14:paraId="2019A043" w14:textId="77777777" w:rsidR="002D1E3E" w:rsidRDefault="002D1E3E" w:rsidP="00A62E41">
                      <w:pPr>
                        <w:numPr>
                          <w:ilvl w:val="0"/>
                          <w:numId w:val="7"/>
                        </w:numPr>
                        <w:shd w:val="clear" w:color="auto" w:fill="6699FF"/>
                        <w:spacing w:after="0" w:line="240" w:lineRule="auto"/>
                        <w:ind w:left="142" w:hanging="142"/>
                        <w:contextualSpacing/>
                        <w:rPr>
                          <w:rFonts w:ascii="Candara" w:eastAsiaTheme="minorEastAsia" w:hAnsi="Candara"/>
                          <w:sz w:val="20"/>
                          <w:szCs w:val="18"/>
                          <w:lang w:val="es-ES_tradnl" w:eastAsia="es-ES_tradnl"/>
                        </w:rPr>
                      </w:pPr>
                      <w:r w:rsidRPr="00E040E8">
                        <w:rPr>
                          <w:rFonts w:ascii="Candara" w:eastAsiaTheme="minorEastAsia" w:hAnsi="Candara"/>
                          <w:sz w:val="20"/>
                          <w:szCs w:val="18"/>
                          <w:lang w:val="es-ES_tradnl" w:eastAsia="es-ES_tradnl"/>
                        </w:rPr>
                        <w:t xml:space="preserve">Estudiante </w:t>
                      </w:r>
                      <w:r>
                        <w:rPr>
                          <w:rFonts w:ascii="Candara" w:eastAsiaTheme="minorEastAsia" w:hAnsi="Candara"/>
                          <w:sz w:val="20"/>
                          <w:szCs w:val="18"/>
                          <w:lang w:val="es-ES_tradnl" w:eastAsia="es-ES_tradnl"/>
                        </w:rPr>
                        <w:t>afectado</w:t>
                      </w:r>
                    </w:p>
                    <w:p w14:paraId="1225F3FF" w14:textId="77777777" w:rsidR="002D1E3E" w:rsidRPr="00E040E8" w:rsidRDefault="002D1E3E" w:rsidP="00A62E41">
                      <w:pPr>
                        <w:numPr>
                          <w:ilvl w:val="0"/>
                          <w:numId w:val="7"/>
                        </w:numPr>
                        <w:shd w:val="clear" w:color="auto" w:fill="6699FF"/>
                        <w:spacing w:after="0" w:line="240" w:lineRule="auto"/>
                        <w:ind w:left="142" w:hanging="142"/>
                        <w:contextualSpacing/>
                        <w:rPr>
                          <w:rFonts w:ascii="Candara" w:eastAsiaTheme="minorEastAsia" w:hAnsi="Candara"/>
                          <w:sz w:val="20"/>
                          <w:szCs w:val="18"/>
                          <w:lang w:val="es-ES_tradnl" w:eastAsia="es-ES_tradnl"/>
                        </w:rPr>
                      </w:pPr>
                      <w:r w:rsidRPr="00E040E8">
                        <w:rPr>
                          <w:rFonts w:ascii="Candara" w:eastAsiaTheme="minorEastAsia" w:hAnsi="Candara"/>
                          <w:sz w:val="20"/>
                          <w:szCs w:val="18"/>
                          <w:lang w:val="es-ES_tradnl" w:eastAsia="es-ES_tradnl"/>
                        </w:rPr>
                        <w:t xml:space="preserve">Tutor o tutora </w:t>
                      </w:r>
                    </w:p>
                    <w:p w14:paraId="550E4651" w14:textId="77777777" w:rsidR="002D1E3E" w:rsidRPr="00226714" w:rsidRDefault="002D1E3E" w:rsidP="00A62E41">
                      <w:pPr>
                        <w:numPr>
                          <w:ilvl w:val="0"/>
                          <w:numId w:val="7"/>
                        </w:numPr>
                        <w:shd w:val="clear" w:color="auto" w:fill="6699FF"/>
                        <w:spacing w:after="0" w:line="240" w:lineRule="auto"/>
                        <w:ind w:left="142" w:hanging="142"/>
                        <w:contextualSpacing/>
                        <w:rPr>
                          <w:rFonts w:ascii="Candara" w:eastAsiaTheme="minorEastAsia" w:hAnsi="Candara"/>
                          <w:sz w:val="20"/>
                          <w:szCs w:val="18"/>
                          <w:lang w:val="es-ES_tradnl" w:eastAsia="es-ES_tradnl"/>
                        </w:rPr>
                      </w:pPr>
                      <w:r w:rsidRPr="00226714">
                        <w:rPr>
                          <w:rFonts w:ascii="Candara" w:eastAsiaTheme="minorEastAsia" w:hAnsi="Candara"/>
                          <w:sz w:val="20"/>
                          <w:szCs w:val="18"/>
                          <w:lang w:val="es-ES_tradnl" w:eastAsia="es-ES_tradnl"/>
                        </w:rPr>
                        <w:t>Coordinador(a) de TOE</w:t>
                      </w:r>
                    </w:p>
                    <w:p w14:paraId="1FAC729C" w14:textId="77777777" w:rsidR="002D1E3E" w:rsidRPr="00226714" w:rsidRDefault="002D1E3E" w:rsidP="00A62E41">
                      <w:pPr>
                        <w:numPr>
                          <w:ilvl w:val="0"/>
                          <w:numId w:val="7"/>
                        </w:numPr>
                        <w:shd w:val="clear" w:color="auto" w:fill="6699FF"/>
                        <w:spacing w:after="0" w:line="240" w:lineRule="auto"/>
                        <w:ind w:left="142" w:hanging="142"/>
                        <w:contextualSpacing/>
                        <w:rPr>
                          <w:rFonts w:ascii="Candara" w:eastAsiaTheme="minorEastAsia" w:hAnsi="Candara"/>
                          <w:sz w:val="20"/>
                          <w:szCs w:val="18"/>
                          <w:lang w:val="es-ES_tradnl" w:eastAsia="es-ES_tradnl"/>
                        </w:rPr>
                      </w:pPr>
                      <w:r w:rsidRPr="00226714">
                        <w:rPr>
                          <w:rFonts w:ascii="Candara" w:eastAsiaTheme="minorEastAsia" w:hAnsi="Candara"/>
                          <w:sz w:val="20"/>
                          <w:szCs w:val="18"/>
                          <w:lang w:val="es-ES_tradnl" w:eastAsia="es-ES_tradnl"/>
                        </w:rPr>
                        <w:t xml:space="preserve">Otros estudiantes </w:t>
                      </w:r>
                    </w:p>
                    <w:p w14:paraId="35B594B4" w14:textId="77777777" w:rsidR="002D1E3E" w:rsidRPr="00226714" w:rsidRDefault="002D1E3E" w:rsidP="00A62E41">
                      <w:pPr>
                        <w:numPr>
                          <w:ilvl w:val="0"/>
                          <w:numId w:val="7"/>
                        </w:numPr>
                        <w:shd w:val="clear" w:color="auto" w:fill="6699FF"/>
                        <w:spacing w:after="0" w:line="240" w:lineRule="auto"/>
                        <w:ind w:left="142" w:hanging="142"/>
                        <w:contextualSpacing/>
                        <w:rPr>
                          <w:rFonts w:ascii="Candara" w:eastAsiaTheme="minorEastAsia" w:hAnsi="Candara"/>
                          <w:sz w:val="20"/>
                          <w:szCs w:val="18"/>
                          <w:lang w:val="es-ES_tradnl" w:eastAsia="es-ES_tradnl"/>
                        </w:rPr>
                      </w:pPr>
                      <w:r w:rsidRPr="00226714">
                        <w:rPr>
                          <w:rFonts w:ascii="Candara" w:eastAsiaTheme="minorEastAsia" w:hAnsi="Candara"/>
                          <w:sz w:val="20"/>
                          <w:szCs w:val="18"/>
                          <w:lang w:val="es-ES_tradnl" w:eastAsia="es-ES_tradnl"/>
                        </w:rPr>
                        <w:t>Docentes, auxiliares, padres, madres de familia, otros.</w:t>
                      </w:r>
                    </w:p>
                    <w:p w14:paraId="1216828D" w14:textId="77777777" w:rsidR="002D1E3E" w:rsidRDefault="002D1E3E" w:rsidP="00807666">
                      <w:pPr>
                        <w:shd w:val="clear" w:color="auto" w:fill="6699FF"/>
                      </w:pPr>
                    </w:p>
                  </w:txbxContent>
                </v:textbox>
              </v:shape>
            </w:pict>
          </mc:Fallback>
        </mc:AlternateContent>
      </w:r>
      <w:r w:rsidR="00807666">
        <w:rPr>
          <w:b/>
          <w:noProof/>
          <w:lang w:val="es-PE" w:eastAsia="es-PE"/>
        </w:rPr>
        <mc:AlternateContent>
          <mc:Choice Requires="wps">
            <w:drawing>
              <wp:anchor distT="0" distB="0" distL="114300" distR="114300" simplePos="0" relativeHeight="251628544" behindDoc="0" locked="0" layoutInCell="1" allowOverlap="1" wp14:anchorId="4AF0A71E" wp14:editId="00BD4EB9">
                <wp:simplePos x="0" y="0"/>
                <wp:positionH relativeFrom="margin">
                  <wp:posOffset>7167880</wp:posOffset>
                </wp:positionH>
                <wp:positionV relativeFrom="paragraph">
                  <wp:posOffset>-22860</wp:posOffset>
                </wp:positionV>
                <wp:extent cx="2200275" cy="1838325"/>
                <wp:effectExtent l="133350" t="114300" r="142875" b="161925"/>
                <wp:wrapNone/>
                <wp:docPr id="47" name="Cuadro de texto 47"/>
                <wp:cNvGraphicFramePr/>
                <a:graphic xmlns:a="http://schemas.openxmlformats.org/drawingml/2006/main">
                  <a:graphicData uri="http://schemas.microsoft.com/office/word/2010/wordprocessingShape">
                    <wps:wsp>
                      <wps:cNvSpPr txBox="1"/>
                      <wps:spPr>
                        <a:xfrm>
                          <a:off x="0" y="0"/>
                          <a:ext cx="2200275" cy="1838325"/>
                        </a:xfrm>
                        <a:prstGeom prst="rect">
                          <a:avLst/>
                        </a:prstGeom>
                        <a:solidFill>
                          <a:sysClr val="window" lastClr="FFFFFF"/>
                        </a:solidFill>
                        <a:ln w="12700" cap="flat" cmpd="sng" algn="ctr">
                          <a:noFill/>
                          <a:prstDash val="solid"/>
                          <a:miter lim="800000"/>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txbx>
                        <w:txbxContent>
                          <w:p w14:paraId="4F52AF60" w14:textId="77777777" w:rsidR="002D1E3E" w:rsidRPr="003D2BAC" w:rsidRDefault="002D1E3E" w:rsidP="00A62E41">
                            <w:pPr>
                              <w:pStyle w:val="Prrafodelista"/>
                              <w:numPr>
                                <w:ilvl w:val="0"/>
                                <w:numId w:val="17"/>
                              </w:numPr>
                              <w:shd w:val="clear" w:color="auto" w:fill="FBD4B4" w:themeFill="accent6" w:themeFillTint="66"/>
                              <w:spacing w:after="0" w:line="240" w:lineRule="auto"/>
                              <w:ind w:left="360"/>
                              <w:rPr>
                                <w:rFonts w:ascii="Candara" w:hAnsi="Candara"/>
                                <w:sz w:val="20"/>
                                <w:szCs w:val="20"/>
                              </w:rPr>
                            </w:pPr>
                            <w:r w:rsidRPr="003D2BAC">
                              <w:rPr>
                                <w:rFonts w:ascii="Candara" w:hAnsi="Candara"/>
                                <w:sz w:val="20"/>
                                <w:szCs w:val="20"/>
                              </w:rPr>
                              <w:t>Fortalecer los canales de comunicación con el estudiante involucrado.</w:t>
                            </w:r>
                          </w:p>
                          <w:p w14:paraId="321ECFCA" w14:textId="77777777" w:rsidR="002D1E3E" w:rsidRDefault="002D1E3E" w:rsidP="00A62E41">
                            <w:pPr>
                              <w:pStyle w:val="Prrafodelista"/>
                              <w:numPr>
                                <w:ilvl w:val="0"/>
                                <w:numId w:val="17"/>
                              </w:numPr>
                              <w:shd w:val="clear" w:color="auto" w:fill="FBD4B4" w:themeFill="accent6" w:themeFillTint="66"/>
                              <w:spacing w:after="0" w:line="240" w:lineRule="auto"/>
                              <w:ind w:left="360"/>
                              <w:rPr>
                                <w:rFonts w:ascii="Candara" w:hAnsi="Candara"/>
                                <w:sz w:val="20"/>
                                <w:szCs w:val="20"/>
                              </w:rPr>
                            </w:pPr>
                            <w:r w:rsidRPr="003D2BAC">
                              <w:rPr>
                                <w:rFonts w:ascii="Candara" w:hAnsi="Candara"/>
                                <w:sz w:val="20"/>
                                <w:szCs w:val="20"/>
                              </w:rPr>
                              <w:t>Solicitar al tutor de manera periódica un informe sobre el rendimiento académico y comportamiento del estudiante involucrado</w:t>
                            </w:r>
                          </w:p>
                          <w:p w14:paraId="63165105" w14:textId="77777777" w:rsidR="002D1E3E" w:rsidRPr="003D2BAC" w:rsidRDefault="002D1E3E" w:rsidP="00A62E41">
                            <w:pPr>
                              <w:pStyle w:val="Prrafodelista"/>
                              <w:numPr>
                                <w:ilvl w:val="0"/>
                                <w:numId w:val="17"/>
                              </w:numPr>
                              <w:shd w:val="clear" w:color="auto" w:fill="FBD4B4" w:themeFill="accent6" w:themeFillTint="66"/>
                              <w:spacing w:after="160" w:line="259" w:lineRule="auto"/>
                              <w:ind w:left="360"/>
                              <w:rPr>
                                <w:rFonts w:ascii="Candara" w:hAnsi="Candara"/>
                                <w:sz w:val="20"/>
                                <w:szCs w:val="20"/>
                              </w:rPr>
                            </w:pPr>
                            <w:r w:rsidRPr="003D2BAC">
                              <w:rPr>
                                <w:rFonts w:ascii="Candara" w:hAnsi="Candara"/>
                                <w:sz w:val="20"/>
                                <w:szCs w:val="20"/>
                              </w:rPr>
                              <w:t>Verificar que el tutor realice la orientación al estudiante de manera individual.</w:t>
                            </w:r>
                          </w:p>
                          <w:p w14:paraId="6A2F2872" w14:textId="77777777" w:rsidR="002D1E3E" w:rsidRPr="003D2BAC" w:rsidRDefault="002D1E3E" w:rsidP="00A62E41">
                            <w:pPr>
                              <w:pStyle w:val="Prrafodelista"/>
                              <w:numPr>
                                <w:ilvl w:val="0"/>
                                <w:numId w:val="17"/>
                              </w:numPr>
                              <w:shd w:val="clear" w:color="auto" w:fill="FBD4B4" w:themeFill="accent6" w:themeFillTint="66"/>
                              <w:spacing w:after="0" w:line="240" w:lineRule="auto"/>
                              <w:ind w:left="360"/>
                              <w:rPr>
                                <w:rFonts w:ascii="Candara" w:hAnsi="Candara"/>
                                <w:sz w:val="20"/>
                                <w:szCs w:val="20"/>
                              </w:rPr>
                            </w:pPr>
                          </w:p>
                          <w:p w14:paraId="2E2F9261" w14:textId="77777777" w:rsidR="002D1E3E" w:rsidRPr="001C1FA0" w:rsidRDefault="002D1E3E" w:rsidP="00807666">
                            <w:pPr>
                              <w:shd w:val="clear" w:color="auto" w:fill="FBD4B4" w:themeFill="accent6" w:themeFillTint="66"/>
                              <w:spacing w:after="0" w:line="240" w:lineRule="auto"/>
                              <w:rPr>
                                <w:rFonts w:ascii="Candara" w:hAnsi="Candara"/>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F0A71E" id="Cuadro de texto 47" o:spid="_x0000_s1081" type="#_x0000_t202" style="position:absolute;margin-left:564.4pt;margin-top:-1.8pt;width:173.25pt;height:144.75pt;z-index:251628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" fillcolor="window" stroked="f" strokeweight="1pt">
                <v:shadow on="t" color="black" offset="0,1pt"/>
                <v:textbox>
                  <w:txbxContent>
                    <w:p w14:paraId="4F52AF60" w14:textId="77777777" w:rsidR="002D1E3E" w:rsidRPr="003D2BAC" w:rsidRDefault="002D1E3E" w:rsidP="00A62E41">
                      <w:pPr>
                        <w:pStyle w:val="Prrafodelista"/>
                        <w:numPr>
                          <w:ilvl w:val="0"/>
                          <w:numId w:val="17"/>
                        </w:numPr>
                        <w:shd w:val="clear" w:color="auto" w:fill="FBD4B4" w:themeFill="accent6" w:themeFillTint="66"/>
                        <w:spacing w:after="0" w:line="240" w:lineRule="auto"/>
                        <w:ind w:left="360"/>
                        <w:rPr>
                          <w:rFonts w:ascii="Candara" w:hAnsi="Candara"/>
                          <w:sz w:val="20"/>
                          <w:szCs w:val="20"/>
                        </w:rPr>
                      </w:pPr>
                      <w:r w:rsidRPr="003D2BAC">
                        <w:rPr>
                          <w:rFonts w:ascii="Candara" w:hAnsi="Candara"/>
                          <w:sz w:val="20"/>
                          <w:szCs w:val="20"/>
                        </w:rPr>
                        <w:t>Fortalecer los canales de comunicación con el estudiante involucrado.</w:t>
                      </w:r>
                    </w:p>
                    <w:p w14:paraId="321ECFCA" w14:textId="77777777" w:rsidR="002D1E3E" w:rsidRDefault="002D1E3E" w:rsidP="00A62E41">
                      <w:pPr>
                        <w:pStyle w:val="Prrafodelista"/>
                        <w:numPr>
                          <w:ilvl w:val="0"/>
                          <w:numId w:val="17"/>
                        </w:numPr>
                        <w:shd w:val="clear" w:color="auto" w:fill="FBD4B4" w:themeFill="accent6" w:themeFillTint="66"/>
                        <w:spacing w:after="0" w:line="240" w:lineRule="auto"/>
                        <w:ind w:left="360"/>
                        <w:rPr>
                          <w:rFonts w:ascii="Candara" w:hAnsi="Candara"/>
                          <w:sz w:val="20"/>
                          <w:szCs w:val="20"/>
                        </w:rPr>
                      </w:pPr>
                      <w:r w:rsidRPr="003D2BAC">
                        <w:rPr>
                          <w:rFonts w:ascii="Candara" w:hAnsi="Candara"/>
                          <w:sz w:val="20"/>
                          <w:szCs w:val="20"/>
                        </w:rPr>
                        <w:t>Solicitar al tutor de manera periódica un informe sobre el rendimiento académico y comportamiento del estudiante involucrado</w:t>
                      </w:r>
                    </w:p>
                    <w:p w14:paraId="63165105" w14:textId="77777777" w:rsidR="002D1E3E" w:rsidRPr="003D2BAC" w:rsidRDefault="002D1E3E" w:rsidP="00A62E41">
                      <w:pPr>
                        <w:pStyle w:val="Prrafodelista"/>
                        <w:numPr>
                          <w:ilvl w:val="0"/>
                          <w:numId w:val="17"/>
                        </w:numPr>
                        <w:shd w:val="clear" w:color="auto" w:fill="FBD4B4" w:themeFill="accent6" w:themeFillTint="66"/>
                        <w:spacing w:after="160" w:line="259" w:lineRule="auto"/>
                        <w:ind w:left="360"/>
                        <w:rPr>
                          <w:rFonts w:ascii="Candara" w:hAnsi="Candara"/>
                          <w:sz w:val="20"/>
                          <w:szCs w:val="20"/>
                        </w:rPr>
                      </w:pPr>
                      <w:r w:rsidRPr="003D2BAC">
                        <w:rPr>
                          <w:rFonts w:ascii="Candara" w:hAnsi="Candara"/>
                          <w:sz w:val="20"/>
                          <w:szCs w:val="20"/>
                        </w:rPr>
                        <w:t>Verificar que el tutor realice la orientación al estudiante de manera individual.</w:t>
                      </w:r>
                    </w:p>
                    <w:p w14:paraId="6A2F2872" w14:textId="77777777" w:rsidR="002D1E3E" w:rsidRPr="003D2BAC" w:rsidRDefault="002D1E3E" w:rsidP="00A62E41">
                      <w:pPr>
                        <w:pStyle w:val="Prrafodelista"/>
                        <w:numPr>
                          <w:ilvl w:val="0"/>
                          <w:numId w:val="17"/>
                        </w:numPr>
                        <w:shd w:val="clear" w:color="auto" w:fill="FBD4B4" w:themeFill="accent6" w:themeFillTint="66"/>
                        <w:spacing w:after="0" w:line="240" w:lineRule="auto"/>
                        <w:ind w:left="360"/>
                        <w:rPr>
                          <w:rFonts w:ascii="Candara" w:hAnsi="Candara"/>
                          <w:sz w:val="20"/>
                          <w:szCs w:val="20"/>
                        </w:rPr>
                      </w:pPr>
                    </w:p>
                    <w:p w14:paraId="2E2F9261" w14:textId="77777777" w:rsidR="002D1E3E" w:rsidRPr="001C1FA0" w:rsidRDefault="002D1E3E" w:rsidP="00807666">
                      <w:pPr>
                        <w:shd w:val="clear" w:color="auto" w:fill="FBD4B4" w:themeFill="accent6" w:themeFillTint="66"/>
                        <w:spacing w:after="0" w:line="240" w:lineRule="auto"/>
                        <w:rPr>
                          <w:rFonts w:ascii="Candara" w:hAnsi="Candara"/>
                          <w:sz w:val="20"/>
                          <w:szCs w:val="20"/>
                        </w:rPr>
                      </w:pPr>
                    </w:p>
                  </w:txbxContent>
                </v:textbox>
                <w10:wrap anchorx="margin"/>
              </v:shape>
            </w:pict>
          </mc:Fallback>
        </mc:AlternateContent>
      </w:r>
      <w:r w:rsidR="00807666">
        <w:rPr>
          <w:b/>
          <w:noProof/>
          <w:lang w:val="es-PE" w:eastAsia="es-PE"/>
        </w:rPr>
        <mc:AlternateContent>
          <mc:Choice Requires="wps">
            <w:drawing>
              <wp:anchor distT="0" distB="0" distL="114300" distR="114300" simplePos="0" relativeHeight="251633664" behindDoc="0" locked="0" layoutInCell="1" allowOverlap="1" wp14:anchorId="1E4E60A3" wp14:editId="7981BB30">
                <wp:simplePos x="0" y="0"/>
                <wp:positionH relativeFrom="margin">
                  <wp:posOffset>4548505</wp:posOffset>
                </wp:positionH>
                <wp:positionV relativeFrom="paragraph">
                  <wp:posOffset>4730115</wp:posOffset>
                </wp:positionV>
                <wp:extent cx="4991100" cy="847725"/>
                <wp:effectExtent l="133350" t="133350" r="133350" b="161925"/>
                <wp:wrapNone/>
                <wp:docPr id="132" name="Recortar rectángulo de esquina diagonal 132"/>
                <wp:cNvGraphicFramePr/>
                <a:graphic xmlns:a="http://schemas.openxmlformats.org/drawingml/2006/main">
                  <a:graphicData uri="http://schemas.microsoft.com/office/word/2010/wordprocessingShape">
                    <wps:wsp>
                      <wps:cNvSpPr/>
                      <wps:spPr>
                        <a:xfrm>
                          <a:off x="0" y="0"/>
                          <a:ext cx="4991100" cy="847725"/>
                        </a:xfrm>
                        <a:prstGeom prst="snip2DiagRect">
                          <a:avLst/>
                        </a:prstGeom>
                        <a:gradFill rotWithShape="1">
                          <a:gsLst>
                            <a:gs pos="0">
                              <a:srgbClr val="70AD47">
                                <a:lumMod val="110000"/>
                                <a:satMod val="105000"/>
                                <a:tint val="67000"/>
                              </a:srgbClr>
                            </a:gs>
                            <a:gs pos="50000">
                              <a:srgbClr val="70AD47">
                                <a:lumMod val="105000"/>
                                <a:satMod val="103000"/>
                                <a:tint val="73000"/>
                              </a:srgbClr>
                            </a:gs>
                            <a:gs pos="100000">
                              <a:srgbClr val="70AD47">
                                <a:lumMod val="105000"/>
                                <a:satMod val="109000"/>
                                <a:tint val="81000"/>
                              </a:srgbClr>
                            </a:gs>
                          </a:gsLst>
                          <a:lin ang="5400000" scaled="0"/>
                        </a:gradFill>
                        <a:ln w="6350" cap="flat" cmpd="sng" algn="ctr">
                          <a:noFill/>
                          <a:prstDash val="solid"/>
                          <a:miter lim="800000"/>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txbx>
                        <w:txbxContent>
                          <w:p w14:paraId="5234E854" w14:textId="77777777" w:rsidR="002D1E3E" w:rsidRPr="003D2BAC" w:rsidRDefault="002D1E3E" w:rsidP="00A62E41">
                            <w:pPr>
                              <w:numPr>
                                <w:ilvl w:val="0"/>
                                <w:numId w:val="16"/>
                              </w:numPr>
                              <w:spacing w:after="160" w:line="259" w:lineRule="auto"/>
                              <w:jc w:val="both"/>
                              <w:rPr>
                                <w:rFonts w:ascii="Candara" w:hAnsi="Candara"/>
                                <w:b/>
                                <w:i/>
                              </w:rPr>
                            </w:pPr>
                            <w:r w:rsidRPr="003D2BAC">
                              <w:rPr>
                                <w:rFonts w:ascii="Candara" w:hAnsi="Candara"/>
                                <w:b/>
                                <w:i/>
                              </w:rPr>
                              <w:t>Conversar con la familia para conocer la mejoría del estudiante y el cumplimiento de los acuerdos establecidos</w:t>
                            </w:r>
                          </w:p>
                          <w:p w14:paraId="52C1C158" w14:textId="77777777" w:rsidR="002D1E3E" w:rsidRPr="000749DA" w:rsidRDefault="002D1E3E" w:rsidP="00807666">
                            <w:pPr>
                              <w:jc w:val="both"/>
                              <w:rPr>
                                <w:rFonts w:ascii="Candara" w:hAnsi="Candara"/>
                                <w:b/>
                                <w:i/>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4E60A3" id="Recortar rectángulo de esquina diagonal 132" o:spid="_x0000_s1082" style="position:absolute;margin-left:358.15pt;margin-top:372.45pt;width:393pt;height:66.75pt;z-index:251633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4991100,8477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" adj="-11796480,,5400" path="m,l4849810,r141290,141290l4991100,847725r,l141290,847725,,706435,,xe" fillcolor="#b5d5a7" stroked="f" strokeweight=".5pt">
                <v:fill color2="#9cca86" rotate="t" colors="0 #b5d5a7;.5 #aace99;1 #9cca86" focus="100%" type="gradient">
                  <o:fill v:ext="view" type="gradientUnscaled"/>
                </v:fill>
                <v:stroke joinstyle="miter"/>
                <v:shadow on="t" color="black" offset="0,1pt"/>
                <v:formulas/>
                <v:path arrowok="t" o:connecttype="custom" o:connectlocs="0,0;4849810,0;4991100,141290;4991100,847725;4991100,847725;141290,847725;0,706435;0,0" o:connectangles="0,0,0,0,0,0,0,0" textboxrect="0,0,4991100,847725"/>
                <v:textbox>
                  <w:txbxContent>
                    <w:p w14:paraId="5234E854" w14:textId="77777777" w:rsidR="002D1E3E" w:rsidRPr="003D2BAC" w:rsidRDefault="002D1E3E" w:rsidP="00A62E41">
                      <w:pPr>
                        <w:numPr>
                          <w:ilvl w:val="0"/>
                          <w:numId w:val="16"/>
                        </w:numPr>
                        <w:spacing w:after="160" w:line="259" w:lineRule="auto"/>
                        <w:jc w:val="both"/>
                        <w:rPr>
                          <w:rFonts w:ascii="Candara" w:hAnsi="Candara"/>
                          <w:b/>
                          <w:i/>
                        </w:rPr>
                      </w:pPr>
                      <w:r w:rsidRPr="003D2BAC">
                        <w:rPr>
                          <w:rFonts w:ascii="Candara" w:hAnsi="Candara"/>
                          <w:b/>
                          <w:i/>
                        </w:rPr>
                        <w:t>Conversar con la familia para conocer la mejoría del estudiante y el cumplimiento de los acuerdos establecidos</w:t>
                      </w:r>
                    </w:p>
                    <w:p w14:paraId="52C1C158" w14:textId="77777777" w:rsidR="002D1E3E" w:rsidRPr="000749DA" w:rsidRDefault="002D1E3E" w:rsidP="00807666">
                      <w:pPr>
                        <w:jc w:val="both"/>
                        <w:rPr>
                          <w:rFonts w:ascii="Candara" w:hAnsi="Candara"/>
                          <w:b/>
                          <w:i/>
                        </w:rPr>
                      </w:pPr>
                    </w:p>
                  </w:txbxContent>
                </v:textbox>
                <w10:wrap anchorx="margin"/>
              </v:shape>
            </w:pict>
          </mc:Fallback>
        </mc:AlternateContent>
      </w:r>
      <w:r w:rsidR="00807666">
        <w:rPr>
          <w:b/>
          <w:noProof/>
          <w:lang w:val="es-PE" w:eastAsia="es-PE"/>
        </w:rPr>
        <mc:AlternateContent>
          <mc:Choice Requires="wps">
            <w:drawing>
              <wp:anchor distT="0" distB="0" distL="114300" distR="114300" simplePos="0" relativeHeight="251631616" behindDoc="0" locked="0" layoutInCell="1" allowOverlap="1" wp14:anchorId="450F1DFA" wp14:editId="00F7122F">
                <wp:simplePos x="0" y="0"/>
                <wp:positionH relativeFrom="column">
                  <wp:posOffset>5329555</wp:posOffset>
                </wp:positionH>
                <wp:positionV relativeFrom="paragraph">
                  <wp:posOffset>3691890</wp:posOffset>
                </wp:positionV>
                <wp:extent cx="4095750" cy="923925"/>
                <wp:effectExtent l="133350" t="133350" r="133350" b="161925"/>
                <wp:wrapNone/>
                <wp:docPr id="49" name="Redondear rectángulo de esquina diagonal 49"/>
                <wp:cNvGraphicFramePr/>
                <a:graphic xmlns:a="http://schemas.openxmlformats.org/drawingml/2006/main">
                  <a:graphicData uri="http://schemas.microsoft.com/office/word/2010/wordprocessingShape">
                    <wps:wsp>
                      <wps:cNvSpPr/>
                      <wps:spPr>
                        <a:xfrm>
                          <a:off x="0" y="0"/>
                          <a:ext cx="4095750" cy="923925"/>
                        </a:xfrm>
                        <a:prstGeom prst="round2DiagRect">
                          <a:avLst/>
                        </a:prstGeom>
                        <a:gradFill rotWithShape="1">
                          <a:gsLst>
                            <a:gs pos="0">
                              <a:srgbClr val="FFC000">
                                <a:lumMod val="110000"/>
                                <a:satMod val="105000"/>
                                <a:tint val="67000"/>
                              </a:srgbClr>
                            </a:gs>
                            <a:gs pos="50000">
                              <a:srgbClr val="FFC000">
                                <a:lumMod val="105000"/>
                                <a:satMod val="103000"/>
                                <a:tint val="73000"/>
                              </a:srgbClr>
                            </a:gs>
                            <a:gs pos="100000">
                              <a:srgbClr val="FFC000">
                                <a:lumMod val="105000"/>
                                <a:satMod val="109000"/>
                                <a:tint val="81000"/>
                              </a:srgbClr>
                            </a:gs>
                          </a:gsLst>
                          <a:lin ang="5400000" scaled="0"/>
                        </a:gradFill>
                        <a:ln w="6350" cap="flat" cmpd="sng" algn="ctr">
                          <a:noFill/>
                          <a:prstDash val="solid"/>
                          <a:miter lim="800000"/>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txbx>
                        <w:txbxContent>
                          <w:p w14:paraId="58F01E34" w14:textId="77777777" w:rsidR="002D1E3E" w:rsidRPr="003D2BAC" w:rsidRDefault="002D1E3E" w:rsidP="00A62E41">
                            <w:pPr>
                              <w:numPr>
                                <w:ilvl w:val="0"/>
                                <w:numId w:val="15"/>
                              </w:numPr>
                              <w:spacing w:after="160" w:line="240" w:lineRule="auto"/>
                              <w:jc w:val="both"/>
                              <w:rPr>
                                <w:rFonts w:ascii="Candara" w:hAnsi="Candara"/>
                                <w:b/>
                                <w:i/>
                              </w:rPr>
                            </w:pPr>
                            <w:r w:rsidRPr="003D2BAC">
                              <w:rPr>
                                <w:rFonts w:ascii="Candara" w:hAnsi="Candara"/>
                                <w:b/>
                                <w:i/>
                              </w:rPr>
                              <w:t>En el caso de que el Estudiante ha sido derivado a un centro especializado, solicitar al tutor un informe de manera periódica sobre la asistencia al centro especializado y conocer sus avances.</w:t>
                            </w:r>
                          </w:p>
                          <w:p w14:paraId="0EC385CA" w14:textId="77777777" w:rsidR="002D1E3E" w:rsidRPr="000749DA" w:rsidRDefault="002D1E3E" w:rsidP="00807666">
                            <w:pPr>
                              <w:spacing w:line="240" w:lineRule="auto"/>
                              <w:jc w:val="both"/>
                              <w:rPr>
                                <w:rFonts w:ascii="Candara" w:hAnsi="Candara"/>
                                <w:b/>
                                <w:i/>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0F1DFA" id="Redondear rectángulo de esquina diagonal 49" o:spid="_x0000_s1083" style="position:absolute;margin-left:419.65pt;margin-top:290.7pt;width:322.5pt;height:72.75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095750,9239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" adj="-11796480,,5400" path="m153991,l4095750,r,l4095750,769934v,85047,-68944,153991,-153991,153991l,923925r,l,153991c,68944,68944,,153991,xe" fillcolor="#ffdd9c" stroked="f" strokeweight=".5pt">
                <v:fill color2="#ffd479" rotate="t" colors="0 #ffdd9c;.5 #ffd78e;1 #ffd479" focus="100%" type="gradient">
                  <o:fill v:ext="view" type="gradientUnscaled"/>
                </v:fill>
                <v:stroke joinstyle="miter"/>
                <v:shadow on="t" color="black" offset="0,1pt"/>
                <v:formulas/>
                <v:path arrowok="t" o:connecttype="custom" o:connectlocs="153991,0;4095750,0;4095750,0;4095750,769934;3941759,923925;0,923925;0,923925;0,153991;153991,0" o:connectangles="0,0,0,0,0,0,0,0,0" textboxrect="0,0,4095750,923925"/>
                <v:textbox>
                  <w:txbxContent>
                    <w:p w14:paraId="58F01E34" w14:textId="77777777" w:rsidR="002D1E3E" w:rsidRPr="003D2BAC" w:rsidRDefault="002D1E3E" w:rsidP="00A62E41">
                      <w:pPr>
                        <w:numPr>
                          <w:ilvl w:val="0"/>
                          <w:numId w:val="15"/>
                        </w:numPr>
                        <w:spacing w:after="160" w:line="240" w:lineRule="auto"/>
                        <w:jc w:val="both"/>
                        <w:rPr>
                          <w:rFonts w:ascii="Candara" w:hAnsi="Candara"/>
                          <w:b/>
                          <w:i/>
                        </w:rPr>
                      </w:pPr>
                      <w:r w:rsidRPr="003D2BAC">
                        <w:rPr>
                          <w:rFonts w:ascii="Candara" w:hAnsi="Candara"/>
                          <w:b/>
                          <w:i/>
                        </w:rPr>
                        <w:t>En el caso de que el Estudiante ha sido derivado a un centro especializado, solicitar al tutor un informe de manera periódica sobre la asistencia al centro especializado y conocer sus avances.</w:t>
                      </w:r>
                    </w:p>
                    <w:p w14:paraId="0EC385CA" w14:textId="77777777" w:rsidR="002D1E3E" w:rsidRPr="000749DA" w:rsidRDefault="002D1E3E" w:rsidP="00807666">
                      <w:pPr>
                        <w:spacing w:line="240" w:lineRule="auto"/>
                        <w:jc w:val="both"/>
                        <w:rPr>
                          <w:rFonts w:ascii="Candara" w:hAnsi="Candara"/>
                          <w:b/>
                          <w:i/>
                        </w:rPr>
                      </w:pPr>
                    </w:p>
                  </w:txbxContent>
                </v:textbox>
              </v:shape>
            </w:pict>
          </mc:Fallback>
        </mc:AlternateContent>
      </w:r>
      <w:r w:rsidR="00807666">
        <w:rPr>
          <w:b/>
          <w:noProof/>
          <w:lang w:val="es-PE" w:eastAsia="es-PE"/>
        </w:rPr>
        <mc:AlternateContent>
          <mc:Choice Requires="wps">
            <w:drawing>
              <wp:anchor distT="0" distB="0" distL="114300" distR="114300" simplePos="0" relativeHeight="251630592" behindDoc="0" locked="0" layoutInCell="1" allowOverlap="1" wp14:anchorId="7ADB7FCF" wp14:editId="218149C0">
                <wp:simplePos x="0" y="0"/>
                <wp:positionH relativeFrom="column">
                  <wp:posOffset>1937473</wp:posOffset>
                </wp:positionH>
                <wp:positionV relativeFrom="paragraph">
                  <wp:posOffset>2987303</wp:posOffset>
                </wp:positionV>
                <wp:extent cx="6838950" cy="666750"/>
                <wp:effectExtent l="133350" t="114300" r="76200" b="133350"/>
                <wp:wrapNone/>
                <wp:docPr id="133" name="Flecha a la derecha con bandas 133"/>
                <wp:cNvGraphicFramePr/>
                <a:graphic xmlns:a="http://schemas.openxmlformats.org/drawingml/2006/main">
                  <a:graphicData uri="http://schemas.microsoft.com/office/word/2010/wordprocessingShape">
                    <wps:wsp>
                      <wps:cNvSpPr/>
                      <wps:spPr>
                        <a:xfrm>
                          <a:off x="0" y="0"/>
                          <a:ext cx="6838950" cy="666750"/>
                        </a:xfrm>
                        <a:prstGeom prst="stripedRightArrow">
                          <a:avLst/>
                        </a:prstGeom>
                        <a:gradFill rotWithShape="1">
                          <a:gsLst>
                            <a:gs pos="0">
                              <a:srgbClr val="5B9BD5">
                                <a:satMod val="103000"/>
                                <a:lumMod val="102000"/>
                                <a:tint val="94000"/>
                              </a:srgbClr>
                            </a:gs>
                            <a:gs pos="50000">
                              <a:srgbClr val="5B9BD5">
                                <a:satMod val="110000"/>
                                <a:lumMod val="100000"/>
                                <a:shade val="100000"/>
                              </a:srgbClr>
                            </a:gs>
                            <a:gs pos="100000">
                              <a:srgbClr val="5B9BD5">
                                <a:lumMod val="99000"/>
                                <a:satMod val="120000"/>
                                <a:shade val="78000"/>
                              </a:srgbClr>
                            </a:gs>
                          </a:gsLst>
                          <a:lin ang="5400000" scaled="0"/>
                        </a:gradFill>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txbx>
                        <w:txbxContent>
                          <w:p w14:paraId="05263BEB" w14:textId="77777777" w:rsidR="002D1E3E" w:rsidRPr="00E73A0F" w:rsidRDefault="002D1E3E" w:rsidP="00807666">
                            <w:pPr>
                              <w:jc w:val="center"/>
                              <w:rPr>
                                <w:rFonts w:ascii="Berlin Sans FB" w:hAnsi="Berlin Sans FB"/>
                                <w:sz w:val="32"/>
                              </w:rPr>
                            </w:pPr>
                            <w:r w:rsidRPr="00E73A0F">
                              <w:rPr>
                                <w:rFonts w:ascii="Berlin Sans FB" w:hAnsi="Berlin Sans FB"/>
                                <w:sz w:val="32"/>
                              </w:rPr>
                              <w:t>Apoyo y soporte socio emocional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ADB7FCF" id="Flecha a la derecha con bandas 133" o:spid="_x0000_s1084" type="#_x0000_t93" style="position:absolute;margin-left:152.55pt;margin-top:235.2pt;width:538.5pt;height:52.5pt;z-index:251630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" adj="20547" fillcolor="#71a6db" stroked="f">
                <v:fill color2="#438ac9" rotate="t" colors="0 #71a6db;.5 #559bdb;1 #438ac9" focus="100%" type="gradient">
                  <o:fill v:ext="view" type="gradientUnscaled"/>
                </v:fill>
                <v:shadow on="t" color="black" offset="0,1pt"/>
                <v:textbox>
                  <w:txbxContent>
                    <w:p w14:paraId="05263BEB" w14:textId="77777777" w:rsidR="002D1E3E" w:rsidRPr="00E73A0F" w:rsidRDefault="002D1E3E" w:rsidP="00807666">
                      <w:pPr>
                        <w:jc w:val="center"/>
                        <w:rPr>
                          <w:rFonts w:ascii="Berlin Sans FB" w:hAnsi="Berlin Sans FB"/>
                          <w:sz w:val="32"/>
                        </w:rPr>
                      </w:pPr>
                      <w:r w:rsidRPr="00E73A0F">
                        <w:rPr>
                          <w:rFonts w:ascii="Berlin Sans FB" w:hAnsi="Berlin Sans FB"/>
                          <w:sz w:val="32"/>
                        </w:rPr>
                        <w:t>Apoyo y soporte socio emocional</w:t>
                      </w:r>
                    </w:p>
                  </w:txbxContent>
                </v:textbox>
              </v:shape>
            </w:pict>
          </mc:Fallback>
        </mc:AlternateContent>
      </w:r>
      <w:r w:rsidR="00807666">
        <w:rPr>
          <w:b/>
          <w:noProof/>
          <w:lang w:val="es-PE" w:eastAsia="es-PE"/>
        </w:rPr>
        <w:drawing>
          <wp:inline distT="0" distB="0" distL="0" distR="0" wp14:anchorId="47FFFD02" wp14:editId="77F718D3">
            <wp:extent cx="8820150" cy="4933950"/>
            <wp:effectExtent l="38100" t="0" r="38100" b="0"/>
            <wp:docPr id="136" name="Diagrama 13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14:paraId="6E61846D" w14:textId="1E625D5D" w:rsidR="00B35C43" w:rsidRDefault="00B35C43">
      <w:pPr>
        <w:rPr>
          <w:noProof/>
          <w:lang w:val="es-PE" w:eastAsia="es-PE"/>
        </w:rPr>
      </w:pPr>
      <w:r>
        <w:rPr>
          <w:noProof/>
          <w:lang w:val="es-PE" w:eastAsia="es-PE"/>
        </w:rPr>
        <w:lastRenderedPageBreak/>
        <w:drawing>
          <wp:anchor distT="0" distB="0" distL="114300" distR="114300" simplePos="0" relativeHeight="251773952" behindDoc="1" locked="0" layoutInCell="1" allowOverlap="1" wp14:anchorId="082D6E39" wp14:editId="46A04394">
            <wp:simplePos x="0" y="0"/>
            <wp:positionH relativeFrom="page">
              <wp:posOffset>5947410</wp:posOffset>
            </wp:positionH>
            <wp:positionV relativeFrom="paragraph">
              <wp:posOffset>982345</wp:posOffset>
            </wp:positionV>
            <wp:extent cx="4524375" cy="4354830"/>
            <wp:effectExtent l="0" t="0" r="9525" b="7620"/>
            <wp:wrapTight wrapText="bothSides">
              <wp:wrapPolygon edited="0">
                <wp:start x="0" y="0"/>
                <wp:lineTo x="0" y="21543"/>
                <wp:lineTo x="21555" y="21543"/>
                <wp:lineTo x="21555" y="0"/>
                <wp:lineTo x="0"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l="29242" t="26995" r="36375" b="9456"/>
                    <a:stretch/>
                  </pic:blipFill>
                  <pic:spPr bwMode="auto">
                    <a:xfrm>
                      <a:off x="0" y="0"/>
                      <a:ext cx="4524375" cy="43548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s-PE" w:eastAsia="es-PE"/>
        </w:rPr>
        <w:drawing>
          <wp:anchor distT="0" distB="0" distL="114300" distR="114300" simplePos="0" relativeHeight="251771904" behindDoc="1" locked="0" layoutInCell="1" allowOverlap="1" wp14:anchorId="28DECA3A" wp14:editId="6755190F">
            <wp:simplePos x="0" y="0"/>
            <wp:positionH relativeFrom="column">
              <wp:posOffset>-121202</wp:posOffset>
            </wp:positionH>
            <wp:positionV relativeFrom="paragraph">
              <wp:posOffset>963599</wp:posOffset>
            </wp:positionV>
            <wp:extent cx="5162550" cy="4372610"/>
            <wp:effectExtent l="0" t="0" r="0" b="8890"/>
            <wp:wrapTight wrapText="bothSides">
              <wp:wrapPolygon edited="0">
                <wp:start x="0" y="0"/>
                <wp:lineTo x="0" y="21550"/>
                <wp:lineTo x="21520" y="21550"/>
                <wp:lineTo x="21520" y="0"/>
                <wp:lineTo x="0" y="0"/>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l="4624" t="20430" r="61207" b="14010"/>
                    <a:stretch/>
                  </pic:blipFill>
                  <pic:spPr bwMode="auto">
                    <a:xfrm>
                      <a:off x="0" y="0"/>
                      <a:ext cx="5162550" cy="43726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es-PE" w:eastAsia="es-PE"/>
        </w:rPr>
        <w:br w:type="page"/>
      </w:r>
      <w:r w:rsidRPr="00B35C43">
        <w:rPr>
          <w:noProof/>
          <w:lang w:val="es-PE" w:eastAsia="es-PE"/>
        </w:rPr>
        <mc:AlternateContent>
          <mc:Choice Requires="wps">
            <w:drawing>
              <wp:anchor distT="0" distB="0" distL="114300" distR="114300" simplePos="0" relativeHeight="251769856" behindDoc="0" locked="0" layoutInCell="1" allowOverlap="1" wp14:anchorId="2C4F42A7" wp14:editId="77BCC0BB">
                <wp:simplePos x="0" y="0"/>
                <wp:positionH relativeFrom="margin">
                  <wp:posOffset>0</wp:posOffset>
                </wp:positionH>
                <wp:positionV relativeFrom="paragraph">
                  <wp:posOffset>0</wp:posOffset>
                </wp:positionV>
                <wp:extent cx="9572625" cy="768927"/>
                <wp:effectExtent l="0" t="0" r="28575" b="12700"/>
                <wp:wrapNone/>
                <wp:docPr id="32" name="Cuadro de texto 32"/>
                <wp:cNvGraphicFramePr/>
                <a:graphic xmlns:a="http://schemas.openxmlformats.org/drawingml/2006/main">
                  <a:graphicData uri="http://schemas.microsoft.com/office/word/2010/wordprocessingShape">
                    <wps:wsp>
                      <wps:cNvSpPr txBox="1"/>
                      <wps:spPr>
                        <a:xfrm>
                          <a:off x="0" y="0"/>
                          <a:ext cx="9572625" cy="768927"/>
                        </a:xfrm>
                        <a:prstGeom prst="rect">
                          <a:avLst/>
                        </a:prstGeom>
                        <a:solidFill>
                          <a:sysClr val="window" lastClr="FFFFFF"/>
                        </a:solidFill>
                        <a:ln w="6350">
                          <a:solidFill>
                            <a:prstClr val="black"/>
                          </a:solidFill>
                        </a:ln>
                        <a:effectLst/>
                      </wps:spPr>
                      <wps:txbx>
                        <w:txbxContent>
                          <w:p w14:paraId="41E86E90" w14:textId="5916C384" w:rsidR="002D1E3E" w:rsidRPr="007A0D0D" w:rsidRDefault="002D1E3E" w:rsidP="00B35C43">
                            <w:pPr>
                              <w:pStyle w:val="Default"/>
                              <w:jc w:val="center"/>
                              <w:rPr>
                                <w:rFonts w:ascii="AR ESSENCE" w:hAnsi="AR ESSENCE" w:cstheme="minorBidi"/>
                                <w:color w:val="002060"/>
                                <w:sz w:val="44"/>
                                <w:szCs w:val="28"/>
                              </w:rPr>
                            </w:pPr>
                            <w:r>
                              <w:rPr>
                                <w:rFonts w:ascii="AR ESSENCE" w:hAnsi="AR ESSENCE" w:cstheme="minorBidi"/>
                                <w:b/>
                                <w:bCs/>
                                <w:color w:val="002060"/>
                                <w:sz w:val="44"/>
                                <w:szCs w:val="28"/>
                              </w:rPr>
                              <w:t xml:space="preserve">En caso </w:t>
                            </w:r>
                            <w:r w:rsidRPr="007A0D0D">
                              <w:rPr>
                                <w:rFonts w:ascii="AR ESSENCE" w:hAnsi="AR ESSENCE" w:cstheme="minorBidi"/>
                                <w:b/>
                                <w:bCs/>
                                <w:color w:val="002060"/>
                                <w:sz w:val="44"/>
                                <w:szCs w:val="28"/>
                              </w:rPr>
                              <w:t xml:space="preserve">de violencia escolar </w:t>
                            </w:r>
                            <w:r>
                              <w:rPr>
                                <w:rFonts w:ascii="AR ESSENCE" w:hAnsi="AR ESSENCE" w:cstheme="minorBidi"/>
                                <w:b/>
                                <w:bCs/>
                                <w:color w:val="002060"/>
                                <w:sz w:val="44"/>
                                <w:szCs w:val="28"/>
                              </w:rPr>
                              <w:t>por parte de la IE</w:t>
                            </w:r>
                          </w:p>
                          <w:p w14:paraId="0CE6614F" w14:textId="77777777" w:rsidR="002D1E3E" w:rsidRDefault="002D1E3E" w:rsidP="00B35C4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4F42A7" id="Cuadro de texto 32" o:spid="_x0000_s1085" type="#_x0000_t202" style="position:absolute;margin-left:0;margin-top:0;width:753.75pt;height:60.55pt;z-index:25176985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" fillcolor="window" strokeweight=".5pt">
                <v:textbox>
                  <w:txbxContent>
                    <w:p w14:paraId="41E86E90" w14:textId="5916C384" w:rsidR="002D1E3E" w:rsidRPr="007A0D0D" w:rsidRDefault="002D1E3E" w:rsidP="00B35C43">
                      <w:pPr>
                        <w:pStyle w:val="Default"/>
                        <w:jc w:val="center"/>
                        <w:rPr>
                          <w:rFonts w:ascii="AR ESSENCE" w:hAnsi="AR ESSENCE" w:cstheme="minorBidi"/>
                          <w:color w:val="002060"/>
                          <w:sz w:val="44"/>
                          <w:szCs w:val="28"/>
                        </w:rPr>
                      </w:pPr>
                      <w:r>
                        <w:rPr>
                          <w:rFonts w:ascii="AR ESSENCE" w:hAnsi="AR ESSENCE" w:cstheme="minorBidi"/>
                          <w:b/>
                          <w:bCs/>
                          <w:color w:val="002060"/>
                          <w:sz w:val="44"/>
                          <w:szCs w:val="28"/>
                        </w:rPr>
                        <w:t xml:space="preserve">En caso </w:t>
                      </w:r>
                      <w:r w:rsidRPr="007A0D0D">
                        <w:rPr>
                          <w:rFonts w:ascii="AR ESSENCE" w:hAnsi="AR ESSENCE" w:cstheme="minorBidi"/>
                          <w:b/>
                          <w:bCs/>
                          <w:color w:val="002060"/>
                          <w:sz w:val="44"/>
                          <w:szCs w:val="28"/>
                        </w:rPr>
                        <w:t xml:space="preserve">de violencia escolar </w:t>
                      </w:r>
                      <w:r>
                        <w:rPr>
                          <w:rFonts w:ascii="AR ESSENCE" w:hAnsi="AR ESSENCE" w:cstheme="minorBidi"/>
                          <w:b/>
                          <w:bCs/>
                          <w:color w:val="002060"/>
                          <w:sz w:val="44"/>
                          <w:szCs w:val="28"/>
                        </w:rPr>
                        <w:t>por parte de la IE</w:t>
                      </w:r>
                    </w:p>
                    <w:p w14:paraId="0CE6614F" w14:textId="77777777" w:rsidR="002D1E3E" w:rsidRDefault="002D1E3E" w:rsidP="00B35C43"/>
                  </w:txbxContent>
                </v:textbox>
                <w10:wrap anchorx="margin"/>
              </v:shape>
            </w:pict>
          </mc:Fallback>
        </mc:AlternateContent>
      </w:r>
    </w:p>
    <w:p w14:paraId="7EB37A56" w14:textId="07BFC3B8" w:rsidR="00807666" w:rsidRPr="003A242D" w:rsidRDefault="002D1E3E" w:rsidP="003A242D">
      <w:pPr>
        <w:rPr>
          <w:b/>
        </w:rPr>
        <w:sectPr w:rsidR="00807666" w:rsidRPr="003A242D" w:rsidSect="00807666">
          <w:pgSz w:w="16838" w:h="11906" w:orient="landscape"/>
          <w:pgMar w:top="1701" w:right="1418" w:bottom="1701" w:left="1418" w:header="709" w:footer="709" w:gutter="0"/>
          <w:cols w:space="708"/>
          <w:docGrid w:linePitch="360"/>
        </w:sectPr>
      </w:pPr>
      <w:r>
        <w:rPr>
          <w:noProof/>
          <w:lang w:val="es-PE" w:eastAsia="es-PE"/>
        </w:rPr>
        <w:lastRenderedPageBreak/>
        <w:drawing>
          <wp:anchor distT="0" distB="0" distL="114300" distR="114300" simplePos="0" relativeHeight="251657216" behindDoc="1" locked="0" layoutInCell="1" allowOverlap="1" wp14:anchorId="05C085C9" wp14:editId="6AA6380D">
            <wp:simplePos x="0" y="0"/>
            <wp:positionH relativeFrom="column">
              <wp:posOffset>4498340</wp:posOffset>
            </wp:positionH>
            <wp:positionV relativeFrom="paragraph">
              <wp:posOffset>146050</wp:posOffset>
            </wp:positionV>
            <wp:extent cx="4968875" cy="5068570"/>
            <wp:effectExtent l="0" t="0" r="3175" b="0"/>
            <wp:wrapTight wrapText="bothSides">
              <wp:wrapPolygon edited="0">
                <wp:start x="0" y="0"/>
                <wp:lineTo x="0" y="21513"/>
                <wp:lineTo x="21531" y="21513"/>
                <wp:lineTo x="21531" y="0"/>
                <wp:lineTo x="0" y="0"/>
              </wp:wrapPolygon>
            </wp:wrapTight>
            <wp:docPr id="137" name="Imagen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l="19387" t="7548" r="40361" b="19449"/>
                    <a:stretch/>
                  </pic:blipFill>
                  <pic:spPr bwMode="auto">
                    <a:xfrm>
                      <a:off x="0" y="0"/>
                      <a:ext cx="4968875" cy="50685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D2BD5" w:rsidRPr="009D2BD5">
        <w:rPr>
          <w:noProof/>
          <w:lang w:val="es-PE" w:eastAsia="es-PE"/>
        </w:rPr>
        <mc:AlternateContent>
          <mc:Choice Requires="wps">
            <w:drawing>
              <wp:anchor distT="0" distB="0" distL="114300" distR="114300" simplePos="0" relativeHeight="251776000" behindDoc="0" locked="0" layoutInCell="1" allowOverlap="1" wp14:anchorId="762950D8" wp14:editId="62C41467">
                <wp:simplePos x="0" y="0"/>
                <wp:positionH relativeFrom="margin">
                  <wp:posOffset>-373711</wp:posOffset>
                </wp:positionH>
                <wp:positionV relativeFrom="paragraph">
                  <wp:posOffset>-787179</wp:posOffset>
                </wp:positionV>
                <wp:extent cx="9572625" cy="768927"/>
                <wp:effectExtent l="0" t="0" r="28575" b="12700"/>
                <wp:wrapNone/>
                <wp:docPr id="38" name="Cuadro de texto 38"/>
                <wp:cNvGraphicFramePr/>
                <a:graphic xmlns:a="http://schemas.openxmlformats.org/drawingml/2006/main">
                  <a:graphicData uri="http://schemas.microsoft.com/office/word/2010/wordprocessingShape">
                    <wps:wsp>
                      <wps:cNvSpPr txBox="1"/>
                      <wps:spPr>
                        <a:xfrm>
                          <a:off x="0" y="0"/>
                          <a:ext cx="9572625" cy="768927"/>
                        </a:xfrm>
                        <a:prstGeom prst="rect">
                          <a:avLst/>
                        </a:prstGeom>
                        <a:solidFill>
                          <a:sysClr val="window" lastClr="FFFFFF"/>
                        </a:solidFill>
                        <a:ln w="6350">
                          <a:solidFill>
                            <a:prstClr val="black"/>
                          </a:solidFill>
                        </a:ln>
                        <a:effectLst/>
                      </wps:spPr>
                      <wps:txbx>
                        <w:txbxContent>
                          <w:p w14:paraId="3A995F24" w14:textId="6CDC4382" w:rsidR="002D1E3E" w:rsidRDefault="002D1E3E" w:rsidP="00C1696F">
                            <w:pPr>
                              <w:pStyle w:val="Sinespaciado"/>
                              <w:ind w:left="1500"/>
                              <w:jc w:val="center"/>
                            </w:pPr>
                            <w:r>
                              <w:rPr>
                                <w:rFonts w:ascii="AR ESSENCE" w:hAnsi="AR ESSENCE"/>
                                <w:b/>
                                <w:bCs/>
                                <w:color w:val="002060"/>
                                <w:sz w:val="44"/>
                                <w:szCs w:val="28"/>
                              </w:rPr>
                              <w:t>En caso</w:t>
                            </w:r>
                            <w:r w:rsidRPr="007A0D0D">
                              <w:rPr>
                                <w:rFonts w:ascii="AR ESSENCE" w:hAnsi="AR ESSENCE"/>
                                <w:b/>
                                <w:bCs/>
                                <w:color w:val="002060"/>
                                <w:sz w:val="44"/>
                                <w:szCs w:val="28"/>
                              </w:rPr>
                              <w:t xml:space="preserve"> de violencia escolar </w:t>
                            </w:r>
                            <w:r>
                              <w:rPr>
                                <w:rFonts w:ascii="AR ESSENCE" w:hAnsi="AR ESSENCE"/>
                                <w:b/>
                                <w:bCs/>
                                <w:color w:val="002060"/>
                                <w:sz w:val="44"/>
                                <w:szCs w:val="28"/>
                              </w:rPr>
                              <w:t>entre estudiantes</w:t>
                            </w:r>
                          </w:p>
                          <w:p w14:paraId="198E5200" w14:textId="2276C598" w:rsidR="002D1E3E" w:rsidRPr="007A0D0D" w:rsidRDefault="002D1E3E" w:rsidP="009D2BD5">
                            <w:pPr>
                              <w:pStyle w:val="Default"/>
                              <w:jc w:val="center"/>
                              <w:rPr>
                                <w:rFonts w:ascii="AR ESSENCE" w:hAnsi="AR ESSENCE" w:cstheme="minorBidi"/>
                                <w:color w:val="002060"/>
                                <w:sz w:val="44"/>
                                <w:szCs w:val="28"/>
                              </w:rPr>
                            </w:pPr>
                          </w:p>
                          <w:p w14:paraId="03EC89FE" w14:textId="77777777" w:rsidR="002D1E3E" w:rsidRDefault="002D1E3E" w:rsidP="009D2BD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62950D8" id="Cuadro de texto 38" o:spid="_x0000_s1086" type="#_x0000_t202" style="position:absolute;margin-left:-29.45pt;margin-top:-62pt;width:753.75pt;height:60.55pt;z-index:25177600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" fillcolor="window" strokeweight=".5pt">
                <v:textbox>
                  <w:txbxContent>
                    <w:p w14:paraId="3A995F24" w14:textId="6CDC4382" w:rsidR="002D1E3E" w:rsidRDefault="002D1E3E" w:rsidP="00C1696F">
                      <w:pPr>
                        <w:pStyle w:val="Sinespaciado"/>
                        <w:ind w:left="1500"/>
                        <w:jc w:val="center"/>
                      </w:pPr>
                      <w:r>
                        <w:rPr>
                          <w:rFonts w:ascii="AR ESSENCE" w:hAnsi="AR ESSENCE"/>
                          <w:b/>
                          <w:bCs/>
                          <w:color w:val="002060"/>
                          <w:sz w:val="44"/>
                          <w:szCs w:val="28"/>
                        </w:rPr>
                        <w:t>En caso</w:t>
                      </w:r>
                      <w:r w:rsidRPr="007A0D0D">
                        <w:rPr>
                          <w:rFonts w:ascii="AR ESSENCE" w:hAnsi="AR ESSENCE"/>
                          <w:b/>
                          <w:bCs/>
                          <w:color w:val="002060"/>
                          <w:sz w:val="44"/>
                          <w:szCs w:val="28"/>
                        </w:rPr>
                        <w:t xml:space="preserve"> de violencia escolar </w:t>
                      </w:r>
                      <w:r>
                        <w:rPr>
                          <w:rFonts w:ascii="AR ESSENCE" w:hAnsi="AR ESSENCE"/>
                          <w:b/>
                          <w:bCs/>
                          <w:color w:val="002060"/>
                          <w:sz w:val="44"/>
                          <w:szCs w:val="28"/>
                        </w:rPr>
                        <w:t>entre estudiantes</w:t>
                      </w:r>
                    </w:p>
                    <w:p w14:paraId="198E5200" w14:textId="2276C598" w:rsidR="002D1E3E" w:rsidRPr="007A0D0D" w:rsidRDefault="002D1E3E" w:rsidP="009D2BD5">
                      <w:pPr>
                        <w:pStyle w:val="Default"/>
                        <w:jc w:val="center"/>
                        <w:rPr>
                          <w:rFonts w:ascii="AR ESSENCE" w:hAnsi="AR ESSENCE" w:cstheme="minorBidi"/>
                          <w:color w:val="002060"/>
                          <w:sz w:val="44"/>
                          <w:szCs w:val="28"/>
                        </w:rPr>
                      </w:pPr>
                    </w:p>
                    <w:p w14:paraId="03EC89FE" w14:textId="77777777" w:rsidR="002D1E3E" w:rsidRDefault="002D1E3E" w:rsidP="009D2BD5"/>
                  </w:txbxContent>
                </v:textbox>
                <w10:wrap anchorx="margin"/>
              </v:shape>
            </w:pict>
          </mc:Fallback>
        </mc:AlternateContent>
      </w:r>
      <w:r w:rsidR="009C3EFC">
        <w:rPr>
          <w:noProof/>
          <w:lang w:val="es-PE" w:eastAsia="es-PE"/>
        </w:rPr>
        <mc:AlternateContent>
          <mc:Choice Requires="wps">
            <w:drawing>
              <wp:anchor distT="0" distB="0" distL="114300" distR="114300" simplePos="0" relativeHeight="251666432" behindDoc="0" locked="0" layoutInCell="1" allowOverlap="1" wp14:anchorId="2BBE5A90" wp14:editId="01F2F134">
                <wp:simplePos x="0" y="0"/>
                <wp:positionH relativeFrom="column">
                  <wp:posOffset>-578312</wp:posOffset>
                </wp:positionH>
                <wp:positionV relativeFrom="paragraph">
                  <wp:posOffset>-6076718</wp:posOffset>
                </wp:positionV>
                <wp:extent cx="9988550" cy="685800"/>
                <wp:effectExtent l="0" t="0" r="0" b="0"/>
                <wp:wrapNone/>
                <wp:docPr id="134" name="Cuadro de texto 134"/>
                <wp:cNvGraphicFramePr/>
                <a:graphic xmlns:a="http://schemas.openxmlformats.org/drawingml/2006/main">
                  <a:graphicData uri="http://schemas.microsoft.com/office/word/2010/wordprocessingShape">
                    <wps:wsp>
                      <wps:cNvSpPr txBox="1"/>
                      <wps:spPr>
                        <a:xfrm>
                          <a:off x="0" y="0"/>
                          <a:ext cx="9988550" cy="685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23527E2" w14:textId="7AA6EC32" w:rsidR="002D1E3E" w:rsidRPr="007A0D0D" w:rsidRDefault="002D1E3E" w:rsidP="00807666">
                            <w:pPr>
                              <w:pStyle w:val="Default"/>
                              <w:jc w:val="center"/>
                              <w:rPr>
                                <w:rFonts w:ascii="AR ESSENCE" w:hAnsi="AR ESSENCE" w:cstheme="minorBidi"/>
                                <w:color w:val="002060"/>
                                <w:sz w:val="44"/>
                                <w:szCs w:val="28"/>
                              </w:rPr>
                            </w:pPr>
                            <w:r>
                              <w:rPr>
                                <w:rFonts w:ascii="AR ESSENCE" w:hAnsi="AR ESSENCE" w:cstheme="minorBidi"/>
                                <w:b/>
                                <w:bCs/>
                                <w:color w:val="002060"/>
                                <w:sz w:val="44"/>
                                <w:szCs w:val="28"/>
                              </w:rPr>
                              <w:t>Infografía 1: P</w:t>
                            </w:r>
                            <w:r w:rsidRPr="007A0D0D">
                              <w:rPr>
                                <w:rFonts w:ascii="AR ESSENCE" w:hAnsi="AR ESSENCE" w:cstheme="minorBidi"/>
                                <w:b/>
                                <w:bCs/>
                                <w:color w:val="002060"/>
                                <w:sz w:val="44"/>
                                <w:szCs w:val="28"/>
                              </w:rPr>
                              <w:t>asos para la atención de los casos de violencia escolar entre estudiantes</w:t>
                            </w:r>
                          </w:p>
                          <w:p w14:paraId="2C47E231" w14:textId="77777777" w:rsidR="002D1E3E" w:rsidRDefault="002D1E3E" w:rsidP="0080766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BE5A90" id="Cuadro de texto 134" o:spid="_x0000_s1087" type="#_x0000_t202" style="position:absolute;margin-left:-45.55pt;margin-top:-478.5pt;width:786.5pt;height:5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" fillcolor="white [3201]" stroked="f" strokeweight=".5pt">
                <v:textbox>
                  <w:txbxContent>
                    <w:p w14:paraId="623527E2" w14:textId="7AA6EC32" w:rsidR="002D1E3E" w:rsidRPr="007A0D0D" w:rsidRDefault="002D1E3E" w:rsidP="00807666">
                      <w:pPr>
                        <w:pStyle w:val="Default"/>
                        <w:jc w:val="center"/>
                        <w:rPr>
                          <w:rFonts w:ascii="AR ESSENCE" w:hAnsi="AR ESSENCE" w:cstheme="minorBidi"/>
                          <w:color w:val="002060"/>
                          <w:sz w:val="44"/>
                          <w:szCs w:val="28"/>
                        </w:rPr>
                      </w:pPr>
                      <w:r>
                        <w:rPr>
                          <w:rFonts w:ascii="AR ESSENCE" w:hAnsi="AR ESSENCE" w:cstheme="minorBidi"/>
                          <w:b/>
                          <w:bCs/>
                          <w:color w:val="002060"/>
                          <w:sz w:val="44"/>
                          <w:szCs w:val="28"/>
                        </w:rPr>
                        <w:t>Infografía 1: P</w:t>
                      </w:r>
                      <w:r w:rsidRPr="007A0D0D">
                        <w:rPr>
                          <w:rFonts w:ascii="AR ESSENCE" w:hAnsi="AR ESSENCE" w:cstheme="minorBidi"/>
                          <w:b/>
                          <w:bCs/>
                          <w:color w:val="002060"/>
                          <w:sz w:val="44"/>
                          <w:szCs w:val="28"/>
                        </w:rPr>
                        <w:t>asos para la atención de los casos de violencia escolar entre estudiantes</w:t>
                      </w:r>
                    </w:p>
                    <w:p w14:paraId="2C47E231" w14:textId="77777777" w:rsidR="002D1E3E" w:rsidRDefault="002D1E3E" w:rsidP="00807666"/>
                  </w:txbxContent>
                </v:textbox>
              </v:shape>
            </w:pict>
          </mc:Fallback>
        </mc:AlternateContent>
      </w:r>
      <w:r w:rsidR="009C3EFC">
        <w:rPr>
          <w:noProof/>
          <w:lang w:val="es-PE" w:eastAsia="es-PE"/>
        </w:rPr>
        <w:drawing>
          <wp:anchor distT="0" distB="0" distL="114300" distR="114300" simplePos="0" relativeHeight="251649024" behindDoc="1" locked="0" layoutInCell="1" allowOverlap="1" wp14:anchorId="19E368F0" wp14:editId="2A761997">
            <wp:simplePos x="0" y="0"/>
            <wp:positionH relativeFrom="column">
              <wp:posOffset>-689831</wp:posOffset>
            </wp:positionH>
            <wp:positionV relativeFrom="paragraph">
              <wp:posOffset>149419</wp:posOffset>
            </wp:positionV>
            <wp:extent cx="5221605" cy="5086350"/>
            <wp:effectExtent l="0" t="0" r="0" b="0"/>
            <wp:wrapTight wrapText="bothSides">
              <wp:wrapPolygon edited="0">
                <wp:start x="0" y="0"/>
                <wp:lineTo x="0" y="21519"/>
                <wp:lineTo x="21513" y="21519"/>
                <wp:lineTo x="21513" y="0"/>
                <wp:lineTo x="0" y="0"/>
              </wp:wrapPolygon>
            </wp:wrapTight>
            <wp:docPr id="138" name="Imagen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l="23008" t="20746" r="34385" b="5495"/>
                    <a:stretch/>
                  </pic:blipFill>
                  <pic:spPr bwMode="auto">
                    <a:xfrm>
                      <a:off x="0" y="0"/>
                      <a:ext cx="5221605" cy="5086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194BB62" w14:textId="77777777" w:rsidR="00914A3B" w:rsidRPr="002A6BE6" w:rsidRDefault="00914A3B" w:rsidP="00914A3B">
      <w:pPr>
        <w:spacing w:after="0" w:line="240" w:lineRule="atLeast"/>
        <w:jc w:val="center"/>
        <w:outlineLvl w:val="0"/>
        <w:rPr>
          <w:rFonts w:eastAsia="Arial Unicode MS" w:cs="Arial"/>
          <w:b/>
          <w:sz w:val="24"/>
          <w:szCs w:val="24"/>
          <w:lang w:eastAsia="es-ES"/>
        </w:rPr>
      </w:pPr>
      <w:r w:rsidRPr="002A6BE6">
        <w:rPr>
          <w:rFonts w:eastAsia="Arial Unicode MS" w:cs="Arial"/>
          <w:b/>
          <w:sz w:val="24"/>
          <w:szCs w:val="24"/>
          <w:lang w:eastAsia="es-ES"/>
        </w:rPr>
        <w:lastRenderedPageBreak/>
        <w:t>MODELO DE FICHA DE DERIVACIÓN</w:t>
      </w:r>
      <w:r w:rsidRPr="0053044B">
        <w:rPr>
          <w:rFonts w:cs="Century Gothic"/>
          <w:color w:val="000000"/>
          <w:sz w:val="24"/>
          <w:lang w:val="es-PE"/>
        </w:rPr>
        <w:footnoteReference w:id="2"/>
      </w:r>
    </w:p>
    <w:p w14:paraId="11E56423" w14:textId="77777777" w:rsidR="00914A3B" w:rsidRPr="002A6BE6" w:rsidRDefault="00914A3B" w:rsidP="00914A3B">
      <w:pPr>
        <w:spacing w:after="0" w:line="240" w:lineRule="atLeast"/>
        <w:jc w:val="center"/>
        <w:rPr>
          <w:rFonts w:eastAsia="Arial Unicode MS" w:cs="Arial"/>
          <w:b/>
          <w:sz w:val="24"/>
          <w:szCs w:val="24"/>
          <w:lang w:eastAsia="es-ES"/>
        </w:rPr>
      </w:pPr>
    </w:p>
    <w:p w14:paraId="283F5BC6" w14:textId="77777777" w:rsidR="00914A3B" w:rsidRPr="002A6BE6" w:rsidRDefault="00914A3B" w:rsidP="00914A3B">
      <w:pPr>
        <w:spacing w:after="0" w:line="240" w:lineRule="atLeast"/>
        <w:outlineLvl w:val="0"/>
        <w:rPr>
          <w:rFonts w:eastAsia="Arial Unicode MS" w:cs="Arial"/>
          <w:sz w:val="24"/>
          <w:szCs w:val="24"/>
          <w:lang w:eastAsia="es-ES"/>
        </w:rPr>
      </w:pPr>
    </w:p>
    <w:p w14:paraId="21B0723B" w14:textId="77777777" w:rsidR="00914A3B" w:rsidRPr="002A6BE6" w:rsidRDefault="00914A3B" w:rsidP="00914A3B">
      <w:pPr>
        <w:spacing w:after="0" w:line="240" w:lineRule="atLeast"/>
        <w:outlineLvl w:val="0"/>
        <w:rPr>
          <w:rFonts w:eastAsia="Arial Unicode MS" w:cs="Arial"/>
          <w:sz w:val="24"/>
          <w:szCs w:val="24"/>
          <w:lang w:eastAsia="es-ES"/>
        </w:rPr>
      </w:pPr>
      <w:r w:rsidRPr="002A6BE6">
        <w:rPr>
          <w:rFonts w:eastAsia="Arial Unicode MS" w:cs="Arial"/>
          <w:b/>
          <w:sz w:val="24"/>
          <w:szCs w:val="24"/>
          <w:lang w:eastAsia="es-ES"/>
        </w:rPr>
        <w:t>Fecha de Derivación</w:t>
      </w:r>
      <w:r w:rsidRPr="002A6BE6">
        <w:rPr>
          <w:rFonts w:eastAsia="Arial Unicode MS" w:cs="Arial"/>
          <w:sz w:val="24"/>
          <w:szCs w:val="24"/>
          <w:lang w:eastAsia="es-ES"/>
        </w:rPr>
        <w:t>: _____________________________</w:t>
      </w:r>
    </w:p>
    <w:p w14:paraId="091AF6DC" w14:textId="77777777" w:rsidR="00914A3B" w:rsidRPr="002A6BE6" w:rsidRDefault="00914A3B" w:rsidP="00914A3B">
      <w:pPr>
        <w:tabs>
          <w:tab w:val="left" w:pos="640"/>
        </w:tabs>
        <w:spacing w:after="0" w:line="240" w:lineRule="atLeast"/>
        <w:outlineLvl w:val="0"/>
        <w:rPr>
          <w:rFonts w:eastAsia="Arial Unicode MS" w:cs="Arial"/>
          <w:b/>
          <w:sz w:val="24"/>
          <w:szCs w:val="24"/>
          <w:lang w:eastAsia="es-ES"/>
        </w:rPr>
      </w:pPr>
    </w:p>
    <w:p w14:paraId="6A7D1CF4" w14:textId="77777777" w:rsidR="00914A3B" w:rsidRPr="002A6BE6" w:rsidRDefault="00914A3B" w:rsidP="00914A3B">
      <w:pPr>
        <w:tabs>
          <w:tab w:val="left" w:pos="640"/>
        </w:tabs>
        <w:spacing w:after="0" w:line="240" w:lineRule="atLeast"/>
        <w:outlineLvl w:val="0"/>
        <w:rPr>
          <w:rFonts w:eastAsia="Arial Unicode MS" w:cs="Arial"/>
          <w:sz w:val="24"/>
          <w:szCs w:val="24"/>
          <w:lang w:eastAsia="es-ES"/>
        </w:rPr>
      </w:pPr>
      <w:r w:rsidRPr="002A6BE6">
        <w:rPr>
          <w:rFonts w:eastAsia="Arial Unicode MS" w:cs="Arial"/>
          <w:b/>
          <w:sz w:val="24"/>
          <w:szCs w:val="24"/>
          <w:lang w:eastAsia="es-ES"/>
        </w:rPr>
        <w:t xml:space="preserve">I.- ANTECEDENTES PERSONALES </w:t>
      </w:r>
      <w:r w:rsidRPr="002A6BE6">
        <w:rPr>
          <w:rFonts w:eastAsia="Arial Unicode MS" w:cs="Arial"/>
          <w:sz w:val="24"/>
          <w:szCs w:val="24"/>
          <w:lang w:eastAsia="es-ES"/>
        </w:rPr>
        <w:t>(adolescente)</w:t>
      </w:r>
    </w:p>
    <w:p w14:paraId="5CCC9DF9" w14:textId="77777777" w:rsidR="00914A3B" w:rsidRPr="002A6BE6" w:rsidRDefault="00914A3B" w:rsidP="00914A3B">
      <w:pPr>
        <w:numPr>
          <w:ilvl w:val="0"/>
          <w:numId w:val="35"/>
        </w:numPr>
        <w:tabs>
          <w:tab w:val="num" w:pos="240"/>
          <w:tab w:val="left" w:pos="640"/>
        </w:tabs>
        <w:spacing w:after="0" w:line="240" w:lineRule="atLeast"/>
        <w:ind w:left="240" w:firstLine="0"/>
        <w:rPr>
          <w:rFonts w:eastAsia="Arial Unicode MS" w:cs="Arial"/>
          <w:sz w:val="24"/>
          <w:szCs w:val="24"/>
          <w:lang w:eastAsia="es-ES"/>
        </w:rPr>
      </w:pPr>
      <w:r w:rsidRPr="002A6BE6">
        <w:rPr>
          <w:rFonts w:eastAsia="Arial Unicode MS" w:cs="Arial"/>
          <w:sz w:val="24"/>
          <w:szCs w:val="24"/>
          <w:lang w:eastAsia="es-ES"/>
        </w:rPr>
        <w:t xml:space="preserve">Nombre: </w:t>
      </w:r>
    </w:p>
    <w:p w14:paraId="30D5316D" w14:textId="77777777" w:rsidR="00914A3B" w:rsidRPr="002A6BE6" w:rsidRDefault="00914A3B" w:rsidP="00914A3B">
      <w:pPr>
        <w:numPr>
          <w:ilvl w:val="0"/>
          <w:numId w:val="35"/>
        </w:numPr>
        <w:tabs>
          <w:tab w:val="left" w:pos="640"/>
        </w:tabs>
        <w:spacing w:after="0" w:line="240" w:lineRule="atLeast"/>
        <w:ind w:hanging="1440"/>
        <w:rPr>
          <w:rFonts w:eastAsia="Arial Unicode MS" w:cs="Arial"/>
          <w:sz w:val="24"/>
          <w:szCs w:val="24"/>
          <w:lang w:eastAsia="es-ES"/>
        </w:rPr>
      </w:pPr>
      <w:r w:rsidRPr="002A6BE6">
        <w:rPr>
          <w:rFonts w:eastAsia="Arial Unicode MS" w:cs="Arial"/>
          <w:sz w:val="24"/>
          <w:szCs w:val="24"/>
          <w:lang w:eastAsia="es-ES"/>
        </w:rPr>
        <w:t xml:space="preserve">Fecha de Nacimiento: </w:t>
      </w:r>
    </w:p>
    <w:p w14:paraId="7DD5DF83" w14:textId="77777777" w:rsidR="00914A3B" w:rsidRPr="002A6BE6" w:rsidRDefault="00914A3B" w:rsidP="00914A3B">
      <w:pPr>
        <w:numPr>
          <w:ilvl w:val="0"/>
          <w:numId w:val="35"/>
        </w:numPr>
        <w:tabs>
          <w:tab w:val="left" w:pos="640"/>
        </w:tabs>
        <w:spacing w:after="0" w:line="240" w:lineRule="atLeast"/>
        <w:ind w:hanging="1440"/>
        <w:rPr>
          <w:rFonts w:eastAsia="Arial Unicode MS" w:cs="Arial"/>
          <w:sz w:val="24"/>
          <w:szCs w:val="24"/>
          <w:lang w:eastAsia="es-ES"/>
        </w:rPr>
      </w:pPr>
      <w:r w:rsidRPr="002A6BE6">
        <w:rPr>
          <w:rFonts w:eastAsia="Arial Unicode MS" w:cs="Arial"/>
          <w:sz w:val="24"/>
          <w:szCs w:val="24"/>
          <w:lang w:eastAsia="es-ES"/>
        </w:rPr>
        <w:t xml:space="preserve">Edad: </w:t>
      </w:r>
    </w:p>
    <w:p w14:paraId="10EC9848" w14:textId="77777777" w:rsidR="00914A3B" w:rsidRPr="002A6BE6" w:rsidRDefault="00914A3B" w:rsidP="00914A3B">
      <w:pPr>
        <w:numPr>
          <w:ilvl w:val="0"/>
          <w:numId w:val="35"/>
        </w:numPr>
        <w:tabs>
          <w:tab w:val="left" w:pos="640"/>
        </w:tabs>
        <w:spacing w:after="0" w:line="240" w:lineRule="atLeast"/>
        <w:ind w:hanging="1440"/>
        <w:rPr>
          <w:rFonts w:eastAsia="Arial Unicode MS" w:cs="Arial"/>
          <w:sz w:val="24"/>
          <w:szCs w:val="24"/>
          <w:lang w:eastAsia="es-ES"/>
        </w:rPr>
      </w:pPr>
      <w:r w:rsidRPr="002A6BE6">
        <w:rPr>
          <w:rFonts w:eastAsia="Arial Unicode MS" w:cs="Arial"/>
          <w:sz w:val="24"/>
          <w:szCs w:val="24"/>
          <w:lang w:eastAsia="es-ES"/>
        </w:rPr>
        <w:t xml:space="preserve">Teléfono: </w:t>
      </w:r>
    </w:p>
    <w:p w14:paraId="5F9AC704" w14:textId="77777777" w:rsidR="00914A3B" w:rsidRPr="002A6BE6" w:rsidRDefault="00914A3B" w:rsidP="00914A3B">
      <w:pPr>
        <w:numPr>
          <w:ilvl w:val="0"/>
          <w:numId w:val="35"/>
        </w:numPr>
        <w:tabs>
          <w:tab w:val="left" w:pos="640"/>
        </w:tabs>
        <w:spacing w:after="0" w:line="240" w:lineRule="atLeast"/>
        <w:ind w:hanging="1440"/>
        <w:rPr>
          <w:rFonts w:eastAsia="Arial Unicode MS" w:cs="Arial"/>
          <w:sz w:val="24"/>
          <w:szCs w:val="24"/>
          <w:lang w:eastAsia="es-ES"/>
        </w:rPr>
      </w:pPr>
      <w:r w:rsidRPr="002A6BE6">
        <w:rPr>
          <w:rFonts w:eastAsia="Arial Unicode MS" w:cs="Arial"/>
          <w:sz w:val="24"/>
          <w:szCs w:val="24"/>
          <w:lang w:eastAsia="es-ES"/>
        </w:rPr>
        <w:t xml:space="preserve">Dirección : </w:t>
      </w:r>
    </w:p>
    <w:p w14:paraId="4FD1BB85" w14:textId="77777777" w:rsidR="00914A3B" w:rsidRPr="002A6BE6" w:rsidRDefault="00914A3B" w:rsidP="00914A3B">
      <w:pPr>
        <w:numPr>
          <w:ilvl w:val="0"/>
          <w:numId w:val="35"/>
        </w:numPr>
        <w:tabs>
          <w:tab w:val="left" w:pos="640"/>
        </w:tabs>
        <w:spacing w:after="0" w:line="240" w:lineRule="atLeast"/>
        <w:ind w:hanging="1440"/>
        <w:rPr>
          <w:rFonts w:eastAsia="Arial Unicode MS" w:cs="Arial"/>
          <w:sz w:val="24"/>
          <w:szCs w:val="24"/>
          <w:lang w:eastAsia="es-ES"/>
        </w:rPr>
      </w:pPr>
      <w:r w:rsidRPr="002A6BE6">
        <w:rPr>
          <w:rFonts w:eastAsia="Arial Unicode MS" w:cs="Arial"/>
          <w:sz w:val="24"/>
          <w:szCs w:val="24"/>
          <w:lang w:eastAsia="es-ES"/>
        </w:rPr>
        <w:t xml:space="preserve">Nacionalidad: </w:t>
      </w:r>
    </w:p>
    <w:p w14:paraId="3C13B9B4" w14:textId="77777777" w:rsidR="00914A3B" w:rsidRPr="002A6BE6" w:rsidRDefault="00914A3B" w:rsidP="00914A3B">
      <w:pPr>
        <w:numPr>
          <w:ilvl w:val="0"/>
          <w:numId w:val="35"/>
        </w:numPr>
        <w:tabs>
          <w:tab w:val="left" w:pos="640"/>
        </w:tabs>
        <w:spacing w:after="0" w:line="240" w:lineRule="atLeast"/>
        <w:ind w:hanging="1440"/>
        <w:rPr>
          <w:rFonts w:eastAsia="Arial Unicode MS" w:cs="Arial"/>
          <w:sz w:val="24"/>
          <w:szCs w:val="24"/>
          <w:lang w:eastAsia="es-ES"/>
        </w:rPr>
      </w:pPr>
      <w:r w:rsidRPr="002A6BE6">
        <w:rPr>
          <w:rFonts w:eastAsia="Arial Unicode MS" w:cs="Arial"/>
          <w:sz w:val="24"/>
          <w:szCs w:val="24"/>
          <w:lang w:eastAsia="es-ES"/>
        </w:rPr>
        <w:t xml:space="preserve">Colegio: </w:t>
      </w:r>
    </w:p>
    <w:p w14:paraId="5BC806CE" w14:textId="77777777" w:rsidR="00914A3B" w:rsidRPr="002A6BE6" w:rsidRDefault="00914A3B" w:rsidP="00914A3B">
      <w:pPr>
        <w:numPr>
          <w:ilvl w:val="0"/>
          <w:numId w:val="35"/>
        </w:numPr>
        <w:tabs>
          <w:tab w:val="left" w:pos="640"/>
        </w:tabs>
        <w:spacing w:after="0" w:line="240" w:lineRule="atLeast"/>
        <w:ind w:hanging="1440"/>
        <w:rPr>
          <w:rFonts w:eastAsia="Arial Unicode MS" w:cs="Arial"/>
          <w:sz w:val="24"/>
          <w:szCs w:val="24"/>
          <w:lang w:eastAsia="es-ES"/>
        </w:rPr>
      </w:pPr>
      <w:r w:rsidRPr="002A6BE6">
        <w:rPr>
          <w:rFonts w:eastAsia="Arial Unicode MS" w:cs="Arial"/>
          <w:sz w:val="24"/>
          <w:szCs w:val="24"/>
          <w:lang w:eastAsia="es-ES"/>
        </w:rPr>
        <w:t xml:space="preserve">Adulto Responsable: </w:t>
      </w:r>
    </w:p>
    <w:p w14:paraId="23B9F391" w14:textId="77777777" w:rsidR="00914A3B" w:rsidRPr="002A6BE6" w:rsidRDefault="00914A3B" w:rsidP="00914A3B">
      <w:pPr>
        <w:tabs>
          <w:tab w:val="left" w:pos="640"/>
        </w:tabs>
        <w:spacing w:after="0" w:line="240" w:lineRule="atLeast"/>
        <w:ind w:left="1680"/>
        <w:rPr>
          <w:rFonts w:eastAsia="Arial Unicode MS" w:cs="Arial"/>
          <w:sz w:val="24"/>
          <w:szCs w:val="24"/>
          <w:lang w:eastAsia="es-ES"/>
        </w:rPr>
      </w:pPr>
      <w:r w:rsidRPr="002A6BE6">
        <w:rPr>
          <w:rFonts w:eastAsia="Arial Unicode MS" w:cs="Arial"/>
          <w:sz w:val="24"/>
          <w:szCs w:val="24"/>
          <w:lang w:eastAsia="es-ES"/>
        </w:rPr>
        <w:t xml:space="preserve"> </w:t>
      </w:r>
    </w:p>
    <w:p w14:paraId="2FC1B647" w14:textId="77777777" w:rsidR="00914A3B" w:rsidRPr="002A6BE6" w:rsidRDefault="00914A3B" w:rsidP="00914A3B">
      <w:pPr>
        <w:tabs>
          <w:tab w:val="left" w:pos="640"/>
        </w:tabs>
        <w:spacing w:after="0" w:line="240" w:lineRule="atLeast"/>
        <w:rPr>
          <w:rFonts w:eastAsia="Arial Unicode MS" w:cs="Arial"/>
          <w:sz w:val="24"/>
          <w:szCs w:val="24"/>
          <w:lang w:eastAsia="es-ES"/>
        </w:rPr>
      </w:pPr>
      <w:r w:rsidRPr="002A6BE6">
        <w:rPr>
          <w:rFonts w:eastAsia="Arial Unicode MS" w:cs="Arial"/>
          <w:b/>
          <w:sz w:val="24"/>
          <w:szCs w:val="24"/>
          <w:lang w:eastAsia="es-ES"/>
        </w:rPr>
        <w:t>II.-INSTITUCION QUE DERIVA</w:t>
      </w:r>
      <w:r w:rsidRPr="002A6BE6">
        <w:rPr>
          <w:rFonts w:eastAsia="Arial Unicode MS" w:cs="Arial"/>
          <w:sz w:val="24"/>
          <w:szCs w:val="24"/>
          <w:lang w:eastAsia="es-ES"/>
        </w:rPr>
        <w:t xml:space="preserve"> (Tribunales, Oficinas Municipales, Establecimiento Educacional, Consultorio, ONG, Hospital, entre otras)</w:t>
      </w:r>
    </w:p>
    <w:p w14:paraId="357A88E7" w14:textId="77777777" w:rsidR="00914A3B" w:rsidRPr="002A6BE6" w:rsidRDefault="00914A3B" w:rsidP="00914A3B">
      <w:pPr>
        <w:pBdr>
          <w:bottom w:val="single" w:sz="12" w:space="1" w:color="auto"/>
        </w:pBdr>
        <w:tabs>
          <w:tab w:val="left" w:pos="640"/>
        </w:tabs>
        <w:spacing w:after="0" w:line="240" w:lineRule="atLeast"/>
        <w:rPr>
          <w:rFonts w:eastAsia="Arial Unicode MS" w:cs="Arial"/>
          <w:sz w:val="24"/>
          <w:szCs w:val="24"/>
          <w:lang w:eastAsia="es-ES"/>
        </w:rPr>
      </w:pPr>
    </w:p>
    <w:p w14:paraId="38E2C7DB" w14:textId="77777777" w:rsidR="00914A3B" w:rsidRPr="002A6BE6" w:rsidRDefault="00914A3B" w:rsidP="00914A3B">
      <w:pPr>
        <w:tabs>
          <w:tab w:val="left" w:pos="640"/>
        </w:tabs>
        <w:spacing w:after="0" w:line="240" w:lineRule="atLeast"/>
        <w:rPr>
          <w:rFonts w:eastAsia="Arial Unicode MS" w:cs="Arial"/>
          <w:sz w:val="24"/>
          <w:szCs w:val="24"/>
          <w:lang w:eastAsia="es-ES"/>
        </w:rPr>
      </w:pPr>
    </w:p>
    <w:p w14:paraId="6F19F067" w14:textId="77777777" w:rsidR="00914A3B" w:rsidRDefault="00914A3B" w:rsidP="00914A3B">
      <w:pPr>
        <w:tabs>
          <w:tab w:val="left" w:pos="640"/>
        </w:tabs>
        <w:spacing w:after="0" w:line="240" w:lineRule="atLeast"/>
        <w:rPr>
          <w:rFonts w:eastAsia="Arial Unicode MS" w:cs="Arial"/>
          <w:sz w:val="24"/>
          <w:szCs w:val="24"/>
          <w:lang w:eastAsia="es-ES"/>
        </w:rPr>
      </w:pPr>
      <w:r w:rsidRPr="002A6BE6">
        <w:rPr>
          <w:rFonts w:eastAsia="Arial Unicode MS" w:cs="Arial"/>
          <w:b/>
          <w:sz w:val="24"/>
          <w:szCs w:val="24"/>
          <w:lang w:eastAsia="es-ES"/>
        </w:rPr>
        <w:t xml:space="preserve">III.- MOTIVO POR EL CUAL SE DERIVA </w:t>
      </w:r>
      <w:r w:rsidRPr="002A6BE6">
        <w:rPr>
          <w:rFonts w:eastAsia="Arial Unicode MS" w:cs="Arial"/>
          <w:sz w:val="24"/>
          <w:szCs w:val="24"/>
          <w:lang w:eastAsia="es-ES"/>
        </w:rPr>
        <w:t>(Marcar las que sean necesarias)</w:t>
      </w:r>
    </w:p>
    <w:p w14:paraId="51288312" w14:textId="77777777" w:rsidR="00914A3B" w:rsidRPr="002A6BE6" w:rsidRDefault="00914A3B" w:rsidP="00914A3B">
      <w:pPr>
        <w:tabs>
          <w:tab w:val="left" w:pos="640"/>
        </w:tabs>
        <w:spacing w:after="0" w:line="240" w:lineRule="atLeast"/>
        <w:rPr>
          <w:rFonts w:eastAsia="Arial Unicode MS" w:cs="Arial"/>
          <w:sz w:val="24"/>
          <w:szCs w:val="24"/>
          <w:lang w:eastAsia="es-ES"/>
        </w:rPr>
      </w:pPr>
    </w:p>
    <w:p w14:paraId="1A3939DC" w14:textId="77777777" w:rsidR="00914A3B" w:rsidRPr="002A6BE6" w:rsidRDefault="00914A3B" w:rsidP="00914A3B">
      <w:pPr>
        <w:numPr>
          <w:ilvl w:val="0"/>
          <w:numId w:val="37"/>
        </w:numPr>
        <w:autoSpaceDE w:val="0"/>
        <w:autoSpaceDN w:val="0"/>
        <w:adjustRightInd w:val="0"/>
        <w:spacing w:after="0" w:line="240" w:lineRule="atLeast"/>
        <w:rPr>
          <w:rFonts w:eastAsia="Times New Roman" w:cs="Arial"/>
          <w:b/>
          <w:bCs/>
          <w:sz w:val="24"/>
          <w:szCs w:val="24"/>
          <w:lang w:eastAsia="es-ES"/>
        </w:rPr>
      </w:pPr>
      <w:r w:rsidRPr="002A6BE6">
        <w:rPr>
          <w:rFonts w:eastAsia="Times New Roman" w:cs="Arial"/>
          <w:b/>
          <w:bCs/>
          <w:sz w:val="24"/>
          <w:szCs w:val="24"/>
          <w:lang w:eastAsia="es-ES"/>
        </w:rPr>
        <w:t>Ámbito personal (adolescentes)</w:t>
      </w:r>
    </w:p>
    <w:p w14:paraId="206D6B1D" w14:textId="77777777" w:rsidR="00914A3B" w:rsidRPr="002A6BE6" w:rsidRDefault="00914A3B" w:rsidP="00914A3B">
      <w:pPr>
        <w:tabs>
          <w:tab w:val="left" w:pos="709"/>
        </w:tabs>
        <w:autoSpaceDE w:val="0"/>
        <w:autoSpaceDN w:val="0"/>
        <w:adjustRightInd w:val="0"/>
        <w:spacing w:after="0" w:line="240" w:lineRule="atLeast"/>
        <w:ind w:left="426"/>
        <w:jc w:val="both"/>
        <w:rPr>
          <w:rFonts w:eastAsia="Times New Roman" w:cs="Arial"/>
          <w:sz w:val="24"/>
          <w:szCs w:val="24"/>
          <w:lang w:eastAsia="es-ES"/>
        </w:rPr>
      </w:pPr>
      <w:r w:rsidRPr="002A6BE6">
        <w:rPr>
          <w:rFonts w:eastAsia="Times New Roman" w:cs="Arial"/>
          <w:sz w:val="24"/>
          <w:szCs w:val="24"/>
          <w:lang w:eastAsia="es-ES"/>
        </w:rPr>
        <w:t>_____ Repitencia o Pre-deserción escolar</w:t>
      </w:r>
    </w:p>
    <w:p w14:paraId="20B3083C" w14:textId="77777777" w:rsidR="00914A3B" w:rsidRPr="002A6BE6" w:rsidRDefault="00914A3B" w:rsidP="00914A3B">
      <w:pPr>
        <w:tabs>
          <w:tab w:val="left" w:pos="709"/>
        </w:tabs>
        <w:autoSpaceDE w:val="0"/>
        <w:autoSpaceDN w:val="0"/>
        <w:adjustRightInd w:val="0"/>
        <w:spacing w:after="0" w:line="240" w:lineRule="atLeast"/>
        <w:ind w:left="426"/>
        <w:jc w:val="both"/>
        <w:rPr>
          <w:rFonts w:eastAsia="Times New Roman" w:cs="Arial"/>
          <w:sz w:val="24"/>
          <w:szCs w:val="24"/>
          <w:lang w:eastAsia="es-ES"/>
        </w:rPr>
      </w:pPr>
      <w:r w:rsidRPr="002A6BE6">
        <w:rPr>
          <w:rFonts w:eastAsia="Times New Roman" w:cs="Arial"/>
          <w:sz w:val="24"/>
          <w:szCs w:val="24"/>
          <w:lang w:eastAsia="es-ES"/>
        </w:rPr>
        <w:t>_____ Consumo no problemático de droga</w:t>
      </w:r>
    </w:p>
    <w:p w14:paraId="0F4FB154" w14:textId="77777777" w:rsidR="00914A3B" w:rsidRPr="002A6BE6" w:rsidRDefault="00914A3B" w:rsidP="00914A3B">
      <w:pPr>
        <w:tabs>
          <w:tab w:val="left" w:pos="709"/>
        </w:tabs>
        <w:autoSpaceDE w:val="0"/>
        <w:autoSpaceDN w:val="0"/>
        <w:adjustRightInd w:val="0"/>
        <w:spacing w:after="0" w:line="240" w:lineRule="atLeast"/>
        <w:ind w:left="426"/>
        <w:jc w:val="both"/>
        <w:rPr>
          <w:rFonts w:eastAsia="Times New Roman" w:cs="Arial"/>
          <w:sz w:val="24"/>
          <w:szCs w:val="24"/>
          <w:lang w:eastAsia="es-ES"/>
        </w:rPr>
      </w:pPr>
      <w:r w:rsidRPr="002A6BE6">
        <w:rPr>
          <w:rFonts w:eastAsia="Times New Roman" w:cs="Arial"/>
          <w:sz w:val="24"/>
          <w:szCs w:val="24"/>
          <w:lang w:eastAsia="es-ES"/>
        </w:rPr>
        <w:t>_____ Baja autoestima</w:t>
      </w:r>
    </w:p>
    <w:p w14:paraId="7F529A96" w14:textId="77777777" w:rsidR="00914A3B" w:rsidRPr="002A6BE6" w:rsidRDefault="00914A3B" w:rsidP="00914A3B">
      <w:pPr>
        <w:tabs>
          <w:tab w:val="left" w:pos="709"/>
        </w:tabs>
        <w:autoSpaceDE w:val="0"/>
        <w:autoSpaceDN w:val="0"/>
        <w:adjustRightInd w:val="0"/>
        <w:spacing w:after="0" w:line="240" w:lineRule="atLeast"/>
        <w:ind w:left="426"/>
        <w:jc w:val="both"/>
        <w:rPr>
          <w:rFonts w:eastAsia="Times New Roman" w:cs="Arial"/>
          <w:sz w:val="24"/>
          <w:szCs w:val="24"/>
          <w:lang w:eastAsia="es-ES"/>
        </w:rPr>
      </w:pPr>
      <w:r w:rsidRPr="002A6BE6">
        <w:rPr>
          <w:rFonts w:eastAsia="Times New Roman" w:cs="Arial"/>
          <w:sz w:val="24"/>
          <w:szCs w:val="24"/>
          <w:lang w:eastAsia="es-ES"/>
        </w:rPr>
        <w:t>_____ Desconfianza en el mundo adulto</w:t>
      </w:r>
    </w:p>
    <w:p w14:paraId="1F0159BD" w14:textId="77777777" w:rsidR="00914A3B" w:rsidRPr="002A6BE6" w:rsidRDefault="00914A3B" w:rsidP="00914A3B">
      <w:pPr>
        <w:tabs>
          <w:tab w:val="left" w:pos="709"/>
        </w:tabs>
        <w:autoSpaceDE w:val="0"/>
        <w:autoSpaceDN w:val="0"/>
        <w:adjustRightInd w:val="0"/>
        <w:spacing w:after="0" w:line="240" w:lineRule="atLeast"/>
        <w:ind w:left="426"/>
        <w:jc w:val="both"/>
        <w:rPr>
          <w:rFonts w:eastAsia="Times New Roman" w:cs="Arial"/>
          <w:sz w:val="24"/>
          <w:szCs w:val="24"/>
          <w:lang w:eastAsia="es-ES"/>
        </w:rPr>
      </w:pPr>
      <w:r w:rsidRPr="002A6BE6">
        <w:rPr>
          <w:rFonts w:eastAsia="Times New Roman" w:cs="Arial"/>
          <w:sz w:val="24"/>
          <w:szCs w:val="24"/>
          <w:lang w:eastAsia="es-ES"/>
        </w:rPr>
        <w:t>_____ Conductas transgresoras, referidas principalmente a faltas</w:t>
      </w:r>
    </w:p>
    <w:p w14:paraId="11DC7B35" w14:textId="7A2EB5FB" w:rsidR="00914A3B" w:rsidRPr="002A6BE6" w:rsidRDefault="00914A3B" w:rsidP="00914A3B">
      <w:pPr>
        <w:tabs>
          <w:tab w:val="left" w:pos="709"/>
        </w:tabs>
        <w:autoSpaceDE w:val="0"/>
        <w:autoSpaceDN w:val="0"/>
        <w:adjustRightInd w:val="0"/>
        <w:spacing w:after="0" w:line="240" w:lineRule="atLeast"/>
        <w:ind w:left="1134" w:hanging="708"/>
        <w:jc w:val="both"/>
        <w:rPr>
          <w:rFonts w:eastAsia="Times New Roman" w:cs="Arial"/>
          <w:sz w:val="24"/>
          <w:szCs w:val="24"/>
          <w:lang w:eastAsia="es-ES"/>
        </w:rPr>
      </w:pPr>
      <w:r w:rsidRPr="002A6BE6">
        <w:rPr>
          <w:rFonts w:eastAsia="Times New Roman" w:cs="Arial"/>
          <w:sz w:val="24"/>
          <w:szCs w:val="24"/>
          <w:lang w:eastAsia="es-ES"/>
        </w:rPr>
        <w:t xml:space="preserve">_____Ejercicio de trabajos permanentes que merman las posibilidades </w:t>
      </w:r>
      <w:r w:rsidR="00F16D55" w:rsidRPr="002A6BE6">
        <w:rPr>
          <w:rFonts w:eastAsia="Times New Roman" w:cs="Arial"/>
          <w:sz w:val="24"/>
          <w:szCs w:val="24"/>
          <w:lang w:eastAsia="es-ES"/>
        </w:rPr>
        <w:t xml:space="preserve">de </w:t>
      </w:r>
      <w:r w:rsidR="00F16D55">
        <w:rPr>
          <w:rFonts w:eastAsia="Times New Roman" w:cs="Arial"/>
          <w:sz w:val="24"/>
          <w:szCs w:val="24"/>
          <w:lang w:eastAsia="es-ES"/>
        </w:rPr>
        <w:t>desarrollar</w:t>
      </w:r>
      <w:r w:rsidRPr="002A6BE6">
        <w:rPr>
          <w:rFonts w:eastAsia="Times New Roman" w:cs="Arial"/>
          <w:sz w:val="24"/>
          <w:szCs w:val="24"/>
          <w:lang w:eastAsia="es-ES"/>
        </w:rPr>
        <w:t xml:space="preserve"> intereses (escolares, recreacionales u otros).</w:t>
      </w:r>
    </w:p>
    <w:p w14:paraId="526F6809" w14:textId="77777777" w:rsidR="00914A3B" w:rsidRPr="002A6BE6" w:rsidRDefault="00914A3B" w:rsidP="00914A3B">
      <w:pPr>
        <w:tabs>
          <w:tab w:val="left" w:pos="709"/>
        </w:tabs>
        <w:autoSpaceDE w:val="0"/>
        <w:autoSpaceDN w:val="0"/>
        <w:adjustRightInd w:val="0"/>
        <w:spacing w:after="0" w:line="240" w:lineRule="atLeast"/>
        <w:ind w:left="426"/>
        <w:jc w:val="both"/>
        <w:rPr>
          <w:rFonts w:eastAsia="Times New Roman" w:cs="Arial"/>
          <w:sz w:val="24"/>
          <w:szCs w:val="24"/>
          <w:lang w:eastAsia="es-ES"/>
        </w:rPr>
      </w:pPr>
      <w:r w:rsidRPr="002A6BE6">
        <w:rPr>
          <w:rFonts w:eastAsia="Times New Roman" w:cs="Arial"/>
          <w:sz w:val="24"/>
          <w:szCs w:val="24"/>
          <w:lang w:eastAsia="es-ES"/>
        </w:rPr>
        <w:t>_____ Conducta callejera recurrente.</w:t>
      </w:r>
    </w:p>
    <w:p w14:paraId="16F6FB90" w14:textId="77777777" w:rsidR="00914A3B" w:rsidRDefault="00914A3B" w:rsidP="00914A3B">
      <w:pPr>
        <w:tabs>
          <w:tab w:val="left" w:pos="709"/>
        </w:tabs>
        <w:autoSpaceDE w:val="0"/>
        <w:autoSpaceDN w:val="0"/>
        <w:adjustRightInd w:val="0"/>
        <w:spacing w:after="0" w:line="240" w:lineRule="atLeast"/>
        <w:ind w:left="426"/>
        <w:jc w:val="both"/>
        <w:rPr>
          <w:rFonts w:eastAsia="Times New Roman" w:cs="Arial"/>
          <w:sz w:val="24"/>
          <w:szCs w:val="24"/>
          <w:lang w:eastAsia="es-ES"/>
        </w:rPr>
      </w:pPr>
      <w:r w:rsidRPr="002A6BE6">
        <w:rPr>
          <w:rFonts w:eastAsia="Times New Roman" w:cs="Arial"/>
          <w:sz w:val="24"/>
          <w:szCs w:val="24"/>
          <w:lang w:eastAsia="es-ES"/>
        </w:rPr>
        <w:t>_____ Conductas recurrentes de agresión verbal y física hacia otros/as.</w:t>
      </w:r>
    </w:p>
    <w:p w14:paraId="1C1D7212" w14:textId="77777777" w:rsidR="00914A3B" w:rsidRPr="002A6BE6" w:rsidRDefault="00914A3B" w:rsidP="00914A3B">
      <w:pPr>
        <w:tabs>
          <w:tab w:val="left" w:pos="709"/>
        </w:tabs>
        <w:autoSpaceDE w:val="0"/>
        <w:autoSpaceDN w:val="0"/>
        <w:adjustRightInd w:val="0"/>
        <w:spacing w:after="0" w:line="240" w:lineRule="atLeast"/>
        <w:ind w:left="426"/>
        <w:jc w:val="both"/>
        <w:rPr>
          <w:rFonts w:eastAsia="Times New Roman" w:cs="Arial"/>
          <w:sz w:val="24"/>
          <w:szCs w:val="24"/>
          <w:lang w:eastAsia="es-ES"/>
        </w:rPr>
      </w:pPr>
    </w:p>
    <w:p w14:paraId="30ADDD34" w14:textId="77777777" w:rsidR="00914A3B" w:rsidRPr="002A6BE6" w:rsidRDefault="00914A3B" w:rsidP="00914A3B">
      <w:pPr>
        <w:autoSpaceDE w:val="0"/>
        <w:autoSpaceDN w:val="0"/>
        <w:adjustRightInd w:val="0"/>
        <w:spacing w:after="0" w:line="240" w:lineRule="atLeast"/>
        <w:jc w:val="both"/>
        <w:rPr>
          <w:rFonts w:eastAsia="Times New Roman" w:cs="Arial"/>
          <w:b/>
          <w:bCs/>
          <w:sz w:val="24"/>
          <w:szCs w:val="24"/>
          <w:lang w:eastAsia="es-ES"/>
        </w:rPr>
      </w:pPr>
    </w:p>
    <w:p w14:paraId="190BE45E" w14:textId="77777777" w:rsidR="00914A3B" w:rsidRPr="002A6BE6" w:rsidRDefault="00914A3B" w:rsidP="00914A3B">
      <w:pPr>
        <w:numPr>
          <w:ilvl w:val="0"/>
          <w:numId w:val="37"/>
        </w:numPr>
        <w:autoSpaceDE w:val="0"/>
        <w:autoSpaceDN w:val="0"/>
        <w:adjustRightInd w:val="0"/>
        <w:spacing w:after="0" w:line="240" w:lineRule="atLeast"/>
        <w:jc w:val="both"/>
        <w:rPr>
          <w:rFonts w:eastAsia="Times New Roman" w:cs="Arial"/>
          <w:b/>
          <w:bCs/>
          <w:sz w:val="24"/>
          <w:szCs w:val="24"/>
          <w:lang w:eastAsia="es-ES"/>
        </w:rPr>
      </w:pPr>
      <w:r w:rsidRPr="002A6BE6">
        <w:rPr>
          <w:rFonts w:eastAsia="Times New Roman" w:cs="Arial"/>
          <w:b/>
          <w:bCs/>
          <w:sz w:val="24"/>
          <w:szCs w:val="24"/>
          <w:lang w:eastAsia="es-ES"/>
        </w:rPr>
        <w:t>Ámbito familiar (referido a las familias y/o adultos/as protectores de los/as adolescentes.</w:t>
      </w:r>
    </w:p>
    <w:p w14:paraId="7844A0C5" w14:textId="77777777" w:rsidR="00914A3B" w:rsidRPr="002A6BE6" w:rsidRDefault="00914A3B" w:rsidP="00914A3B">
      <w:pPr>
        <w:autoSpaceDE w:val="0"/>
        <w:autoSpaceDN w:val="0"/>
        <w:adjustRightInd w:val="0"/>
        <w:spacing w:after="0" w:line="240" w:lineRule="atLeast"/>
        <w:ind w:left="1134" w:hanging="708"/>
        <w:jc w:val="both"/>
        <w:rPr>
          <w:rFonts w:eastAsia="Times New Roman" w:cs="Arial"/>
          <w:sz w:val="24"/>
          <w:szCs w:val="24"/>
          <w:lang w:eastAsia="es-ES"/>
        </w:rPr>
      </w:pPr>
      <w:r w:rsidRPr="002A6BE6">
        <w:rPr>
          <w:rFonts w:eastAsia="Times New Roman" w:cs="Arial"/>
          <w:sz w:val="24"/>
          <w:szCs w:val="24"/>
          <w:lang w:eastAsia="es-ES"/>
        </w:rPr>
        <w:t>____</w:t>
      </w:r>
      <w:r>
        <w:rPr>
          <w:rFonts w:eastAsia="Times New Roman" w:cs="Arial"/>
          <w:sz w:val="24"/>
          <w:szCs w:val="24"/>
          <w:lang w:eastAsia="es-ES"/>
        </w:rPr>
        <w:t>_</w:t>
      </w:r>
      <w:r w:rsidRPr="002A6BE6">
        <w:rPr>
          <w:rFonts w:eastAsia="Times New Roman" w:cs="Arial"/>
          <w:sz w:val="24"/>
          <w:szCs w:val="24"/>
          <w:lang w:eastAsia="es-ES"/>
        </w:rPr>
        <w:t xml:space="preserve"> Familia presente con incumplimiento parcial de roles o con conductas negligentes</w:t>
      </w:r>
    </w:p>
    <w:p w14:paraId="7BD88F5D" w14:textId="77777777" w:rsidR="00914A3B" w:rsidRPr="002A6BE6" w:rsidRDefault="00914A3B" w:rsidP="00914A3B">
      <w:pPr>
        <w:autoSpaceDE w:val="0"/>
        <w:autoSpaceDN w:val="0"/>
        <w:adjustRightInd w:val="0"/>
        <w:spacing w:after="0" w:line="240" w:lineRule="atLeast"/>
        <w:ind w:left="426"/>
        <w:jc w:val="both"/>
        <w:rPr>
          <w:rFonts w:eastAsia="Times New Roman" w:cs="Arial"/>
          <w:sz w:val="24"/>
          <w:szCs w:val="24"/>
          <w:lang w:eastAsia="es-ES"/>
        </w:rPr>
      </w:pPr>
      <w:r w:rsidRPr="002A6BE6">
        <w:rPr>
          <w:rFonts w:eastAsia="Times New Roman" w:cs="Arial"/>
          <w:sz w:val="24"/>
          <w:szCs w:val="24"/>
          <w:lang w:eastAsia="es-ES"/>
        </w:rPr>
        <w:t>_____ Establecimiento de vínculos intrafamiliares basados en la violencia sostenida</w:t>
      </w:r>
    </w:p>
    <w:p w14:paraId="3E00CEE8" w14:textId="77777777" w:rsidR="00914A3B" w:rsidRPr="002A6BE6" w:rsidRDefault="00914A3B" w:rsidP="00914A3B">
      <w:pPr>
        <w:autoSpaceDE w:val="0"/>
        <w:autoSpaceDN w:val="0"/>
        <w:adjustRightInd w:val="0"/>
        <w:spacing w:after="0" w:line="240" w:lineRule="atLeast"/>
        <w:ind w:left="1134" w:hanging="708"/>
        <w:jc w:val="both"/>
        <w:rPr>
          <w:rFonts w:eastAsia="Times New Roman" w:cs="Arial"/>
          <w:sz w:val="24"/>
          <w:szCs w:val="24"/>
          <w:lang w:eastAsia="es-ES"/>
        </w:rPr>
      </w:pPr>
      <w:r w:rsidRPr="002A6BE6">
        <w:rPr>
          <w:rFonts w:eastAsia="Times New Roman" w:cs="Arial"/>
          <w:sz w:val="24"/>
          <w:szCs w:val="24"/>
          <w:lang w:eastAsia="es-ES"/>
        </w:rPr>
        <w:t>_____ Presencia de adultos/as con consumo de drogas, alcohol y/o con conductas transgresoras.</w:t>
      </w:r>
    </w:p>
    <w:p w14:paraId="400E7851" w14:textId="77777777" w:rsidR="00914A3B" w:rsidRPr="002A6BE6" w:rsidRDefault="00914A3B" w:rsidP="00914A3B">
      <w:pPr>
        <w:autoSpaceDE w:val="0"/>
        <w:autoSpaceDN w:val="0"/>
        <w:adjustRightInd w:val="0"/>
        <w:spacing w:after="0" w:line="240" w:lineRule="atLeast"/>
        <w:ind w:left="426"/>
        <w:jc w:val="both"/>
        <w:rPr>
          <w:rFonts w:eastAsia="Times New Roman" w:cs="Arial"/>
          <w:sz w:val="24"/>
          <w:szCs w:val="24"/>
          <w:lang w:eastAsia="es-ES"/>
        </w:rPr>
      </w:pPr>
      <w:r w:rsidRPr="002A6BE6">
        <w:rPr>
          <w:rFonts w:eastAsia="Times New Roman" w:cs="Arial"/>
          <w:sz w:val="24"/>
          <w:szCs w:val="24"/>
          <w:lang w:eastAsia="es-ES"/>
        </w:rPr>
        <w:t>_____ Adultos/as con baja escolaridad y/o con precariedad del empleo</w:t>
      </w:r>
    </w:p>
    <w:p w14:paraId="062A93B2" w14:textId="77777777" w:rsidR="00914A3B" w:rsidRPr="002A6BE6" w:rsidRDefault="00914A3B" w:rsidP="00914A3B">
      <w:pPr>
        <w:autoSpaceDE w:val="0"/>
        <w:autoSpaceDN w:val="0"/>
        <w:adjustRightInd w:val="0"/>
        <w:spacing w:after="0" w:line="240" w:lineRule="atLeast"/>
        <w:ind w:left="426"/>
        <w:jc w:val="both"/>
        <w:rPr>
          <w:rFonts w:eastAsia="Times New Roman" w:cs="Arial"/>
          <w:sz w:val="24"/>
          <w:szCs w:val="24"/>
          <w:lang w:eastAsia="es-ES"/>
        </w:rPr>
      </w:pPr>
    </w:p>
    <w:p w14:paraId="2A70C618" w14:textId="77777777" w:rsidR="00914A3B" w:rsidRPr="002A6BE6" w:rsidRDefault="00914A3B" w:rsidP="00914A3B">
      <w:pPr>
        <w:numPr>
          <w:ilvl w:val="0"/>
          <w:numId w:val="37"/>
        </w:numPr>
        <w:autoSpaceDE w:val="0"/>
        <w:autoSpaceDN w:val="0"/>
        <w:adjustRightInd w:val="0"/>
        <w:spacing w:after="0" w:line="240" w:lineRule="atLeast"/>
        <w:ind w:left="426" w:hanging="142"/>
        <w:jc w:val="both"/>
        <w:rPr>
          <w:rFonts w:eastAsia="Times New Roman" w:cs="Arial"/>
          <w:b/>
          <w:bCs/>
          <w:sz w:val="24"/>
          <w:szCs w:val="24"/>
          <w:lang w:eastAsia="es-ES"/>
        </w:rPr>
      </w:pPr>
      <w:r w:rsidRPr="002A6BE6">
        <w:rPr>
          <w:rFonts w:eastAsia="Times New Roman" w:cs="Arial"/>
          <w:b/>
          <w:bCs/>
          <w:sz w:val="24"/>
          <w:szCs w:val="24"/>
          <w:lang w:eastAsia="es-ES"/>
        </w:rPr>
        <w:t>Ámbito sociocomunitario.</w:t>
      </w:r>
    </w:p>
    <w:p w14:paraId="436C4390" w14:textId="77777777" w:rsidR="00914A3B" w:rsidRPr="002A6BE6" w:rsidRDefault="00914A3B" w:rsidP="00914A3B">
      <w:pPr>
        <w:autoSpaceDE w:val="0"/>
        <w:autoSpaceDN w:val="0"/>
        <w:adjustRightInd w:val="0"/>
        <w:spacing w:after="0" w:line="240" w:lineRule="atLeast"/>
        <w:ind w:left="426"/>
        <w:jc w:val="both"/>
        <w:rPr>
          <w:rFonts w:eastAsia="Times New Roman" w:cs="Arial"/>
          <w:sz w:val="24"/>
          <w:szCs w:val="24"/>
          <w:lang w:eastAsia="es-ES"/>
        </w:rPr>
      </w:pPr>
    </w:p>
    <w:p w14:paraId="2B68B1AC" w14:textId="77777777" w:rsidR="00914A3B" w:rsidRPr="002A6BE6" w:rsidRDefault="00914A3B" w:rsidP="00914A3B">
      <w:pPr>
        <w:autoSpaceDE w:val="0"/>
        <w:autoSpaceDN w:val="0"/>
        <w:adjustRightInd w:val="0"/>
        <w:spacing w:after="0" w:line="240" w:lineRule="atLeast"/>
        <w:ind w:left="1418" w:hanging="709"/>
        <w:jc w:val="both"/>
        <w:rPr>
          <w:rFonts w:eastAsia="Times New Roman" w:cs="Arial"/>
          <w:sz w:val="24"/>
          <w:szCs w:val="24"/>
          <w:lang w:eastAsia="es-ES"/>
        </w:rPr>
      </w:pPr>
      <w:r w:rsidRPr="002A6BE6">
        <w:rPr>
          <w:rFonts w:eastAsia="Times New Roman" w:cs="Arial"/>
          <w:sz w:val="24"/>
          <w:szCs w:val="24"/>
          <w:lang w:eastAsia="es-ES"/>
        </w:rPr>
        <w:lastRenderedPageBreak/>
        <w:t>_____ Sectores caracterizados por la presencia de grupos con conductas infractoras, tales como: consumo y tráfico de drogas, consumo excesivo de alcohol y violencia.</w:t>
      </w:r>
    </w:p>
    <w:p w14:paraId="6A74DC76" w14:textId="77777777" w:rsidR="00914A3B" w:rsidRPr="002A6BE6" w:rsidRDefault="00914A3B" w:rsidP="00914A3B">
      <w:pPr>
        <w:autoSpaceDE w:val="0"/>
        <w:autoSpaceDN w:val="0"/>
        <w:adjustRightInd w:val="0"/>
        <w:spacing w:after="0" w:line="240" w:lineRule="atLeast"/>
        <w:ind w:left="709"/>
        <w:jc w:val="both"/>
        <w:rPr>
          <w:rFonts w:eastAsia="Times New Roman" w:cs="Arial"/>
          <w:sz w:val="24"/>
          <w:szCs w:val="24"/>
          <w:lang w:eastAsia="es-ES"/>
        </w:rPr>
      </w:pPr>
      <w:r w:rsidRPr="002A6BE6">
        <w:rPr>
          <w:rFonts w:eastAsia="Times New Roman" w:cs="Arial"/>
          <w:sz w:val="24"/>
          <w:szCs w:val="24"/>
          <w:lang w:eastAsia="es-ES"/>
        </w:rPr>
        <w:t>____</w:t>
      </w:r>
      <w:r>
        <w:rPr>
          <w:rFonts w:eastAsia="Times New Roman" w:cs="Arial"/>
          <w:sz w:val="24"/>
          <w:szCs w:val="24"/>
          <w:lang w:eastAsia="es-ES"/>
        </w:rPr>
        <w:t>_</w:t>
      </w:r>
      <w:r w:rsidRPr="002A6BE6">
        <w:rPr>
          <w:rFonts w:eastAsia="Times New Roman" w:cs="Arial"/>
          <w:sz w:val="24"/>
          <w:szCs w:val="24"/>
          <w:lang w:eastAsia="es-ES"/>
        </w:rPr>
        <w:t xml:space="preserve"> Débil tejido de apoyo social.</w:t>
      </w:r>
    </w:p>
    <w:p w14:paraId="203A97ED" w14:textId="77777777" w:rsidR="00914A3B" w:rsidRPr="002A6BE6" w:rsidRDefault="00914A3B" w:rsidP="00914A3B">
      <w:pPr>
        <w:autoSpaceDE w:val="0"/>
        <w:autoSpaceDN w:val="0"/>
        <w:adjustRightInd w:val="0"/>
        <w:spacing w:after="0" w:line="240" w:lineRule="atLeast"/>
        <w:ind w:left="1418" w:hanging="709"/>
        <w:rPr>
          <w:rFonts w:eastAsia="Times New Roman" w:cs="Arial"/>
          <w:sz w:val="24"/>
          <w:szCs w:val="24"/>
          <w:lang w:eastAsia="es-ES"/>
        </w:rPr>
      </w:pPr>
      <w:r w:rsidRPr="002A6BE6">
        <w:rPr>
          <w:rFonts w:eastAsia="Times New Roman" w:cs="Arial"/>
          <w:sz w:val="24"/>
          <w:szCs w:val="24"/>
          <w:lang w:eastAsia="es-ES"/>
        </w:rPr>
        <w:t xml:space="preserve">_____ Discriminación en el acceso o uso de la red social; rigidez institucional hacia sujetos de atención y sus familias; aplicación de sanciones tales como castigos, condicionalidad y expulsión.  </w:t>
      </w:r>
    </w:p>
    <w:p w14:paraId="02E318A6" w14:textId="77777777" w:rsidR="00914A3B" w:rsidRPr="002A6BE6" w:rsidRDefault="00914A3B" w:rsidP="00914A3B">
      <w:pPr>
        <w:autoSpaceDE w:val="0"/>
        <w:autoSpaceDN w:val="0"/>
        <w:adjustRightInd w:val="0"/>
        <w:spacing w:after="0" w:line="240" w:lineRule="atLeast"/>
        <w:rPr>
          <w:rFonts w:eastAsia="Times New Roman" w:cs="Arial"/>
          <w:sz w:val="24"/>
          <w:szCs w:val="24"/>
          <w:lang w:eastAsia="es-ES"/>
        </w:rPr>
      </w:pPr>
      <w:r w:rsidRPr="002A6BE6">
        <w:rPr>
          <w:rFonts w:eastAsia="Times New Roman" w:cs="Arial"/>
          <w:sz w:val="24"/>
          <w:szCs w:val="24"/>
          <w:lang w:eastAsia="es-ES"/>
        </w:rPr>
        <w:t xml:space="preserve">                                  </w:t>
      </w:r>
    </w:p>
    <w:p w14:paraId="5D353899" w14:textId="77777777" w:rsidR="00914A3B" w:rsidRPr="002A6BE6" w:rsidRDefault="00914A3B" w:rsidP="00914A3B">
      <w:pPr>
        <w:autoSpaceDE w:val="0"/>
        <w:autoSpaceDN w:val="0"/>
        <w:adjustRightInd w:val="0"/>
        <w:spacing w:after="0" w:line="240" w:lineRule="atLeast"/>
        <w:rPr>
          <w:rFonts w:eastAsia="Times New Roman" w:cs="Arial"/>
          <w:sz w:val="24"/>
          <w:szCs w:val="24"/>
          <w:lang w:eastAsia="es-ES"/>
        </w:rPr>
      </w:pPr>
      <w:r w:rsidRPr="002A6BE6">
        <w:rPr>
          <w:rFonts w:eastAsia="Times New Roman" w:cs="Arial"/>
          <w:sz w:val="24"/>
          <w:szCs w:val="24"/>
          <w:lang w:eastAsia="es-ES"/>
        </w:rPr>
        <w:t xml:space="preserve">           </w:t>
      </w:r>
    </w:p>
    <w:p w14:paraId="5DC92A70" w14:textId="77777777" w:rsidR="00914A3B" w:rsidRPr="002A6BE6" w:rsidRDefault="00914A3B" w:rsidP="00914A3B">
      <w:pPr>
        <w:autoSpaceDE w:val="0"/>
        <w:autoSpaceDN w:val="0"/>
        <w:adjustRightInd w:val="0"/>
        <w:spacing w:after="0" w:line="240" w:lineRule="atLeast"/>
        <w:rPr>
          <w:rFonts w:eastAsia="Arial Unicode MS" w:cs="Arial"/>
          <w:b/>
          <w:sz w:val="24"/>
          <w:szCs w:val="24"/>
          <w:lang w:eastAsia="es-ES"/>
        </w:rPr>
      </w:pPr>
      <w:r w:rsidRPr="002A6BE6">
        <w:rPr>
          <w:rFonts w:eastAsia="Arial Unicode MS" w:cs="Arial"/>
          <w:b/>
          <w:sz w:val="24"/>
          <w:szCs w:val="24"/>
          <w:lang w:eastAsia="es-ES"/>
        </w:rPr>
        <w:t xml:space="preserve">ANTECEDENTES RELEVANTES DEL ADOLESCENTE </w:t>
      </w:r>
    </w:p>
    <w:p w14:paraId="096DE7E7" w14:textId="77777777" w:rsidR="00914A3B" w:rsidRPr="002A6BE6" w:rsidRDefault="00914A3B" w:rsidP="00914A3B">
      <w:pPr>
        <w:tabs>
          <w:tab w:val="left" w:pos="640"/>
        </w:tabs>
        <w:spacing w:after="0" w:line="240" w:lineRule="atLeast"/>
        <w:ind w:left="360"/>
        <w:jc w:val="both"/>
        <w:rPr>
          <w:rFonts w:eastAsia="Arial Unicode MS" w:cs="Arial"/>
          <w:sz w:val="24"/>
          <w:szCs w:val="24"/>
          <w:lang w:eastAsia="es-ES"/>
        </w:rPr>
      </w:pPr>
      <w:r w:rsidRPr="002A6BE6">
        <w:rPr>
          <w:rFonts w:eastAsia="Arial Unicode MS" w:cs="Arial"/>
          <w:sz w:val="24"/>
          <w:szCs w:val="24"/>
          <w:lang w:eastAsia="es-ES"/>
        </w:rPr>
        <w:t xml:space="preserve">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   </w:t>
      </w:r>
    </w:p>
    <w:p w14:paraId="58663AE5" w14:textId="77777777" w:rsidR="00914A3B" w:rsidRPr="002A6BE6" w:rsidRDefault="00914A3B" w:rsidP="00914A3B">
      <w:pPr>
        <w:tabs>
          <w:tab w:val="left" w:pos="640"/>
        </w:tabs>
        <w:spacing w:after="0" w:line="240" w:lineRule="atLeast"/>
        <w:ind w:left="360"/>
        <w:jc w:val="both"/>
        <w:rPr>
          <w:rFonts w:eastAsia="Arial Unicode MS" w:cs="Arial"/>
          <w:sz w:val="24"/>
          <w:szCs w:val="24"/>
          <w:lang w:eastAsia="es-ES"/>
        </w:rPr>
      </w:pPr>
    </w:p>
    <w:p w14:paraId="64EE42F3" w14:textId="77777777" w:rsidR="00914A3B" w:rsidRPr="002A6BE6" w:rsidRDefault="00914A3B" w:rsidP="00914A3B">
      <w:pPr>
        <w:tabs>
          <w:tab w:val="left" w:pos="640"/>
        </w:tabs>
        <w:spacing w:after="0" w:line="240" w:lineRule="atLeast"/>
        <w:rPr>
          <w:rFonts w:eastAsia="Arial Unicode MS" w:cs="Arial"/>
          <w:b/>
          <w:sz w:val="24"/>
          <w:szCs w:val="24"/>
          <w:lang w:eastAsia="es-ES"/>
        </w:rPr>
      </w:pPr>
      <w:r w:rsidRPr="002A6BE6">
        <w:rPr>
          <w:rFonts w:eastAsia="Arial Unicode MS" w:cs="Arial"/>
          <w:b/>
          <w:sz w:val="24"/>
          <w:szCs w:val="24"/>
          <w:lang w:eastAsia="es-ES"/>
        </w:rPr>
        <w:t>ANTECEDENTES DEL DERIVANTE:</w:t>
      </w:r>
    </w:p>
    <w:p w14:paraId="238B435D" w14:textId="77777777" w:rsidR="00914A3B" w:rsidRPr="002A6BE6" w:rsidRDefault="00914A3B" w:rsidP="00914A3B">
      <w:pPr>
        <w:tabs>
          <w:tab w:val="left" w:pos="640"/>
        </w:tabs>
        <w:spacing w:after="0" w:line="240" w:lineRule="atLeast"/>
        <w:ind w:left="360"/>
        <w:jc w:val="both"/>
        <w:rPr>
          <w:rFonts w:eastAsia="Arial Unicode MS" w:cs="Arial"/>
          <w:sz w:val="24"/>
          <w:szCs w:val="24"/>
          <w:lang w:eastAsia="es-ES"/>
        </w:rPr>
      </w:pPr>
    </w:p>
    <w:p w14:paraId="30A40D85" w14:textId="77777777" w:rsidR="00914A3B" w:rsidRPr="002A6BE6" w:rsidRDefault="00914A3B" w:rsidP="00914A3B">
      <w:pPr>
        <w:numPr>
          <w:ilvl w:val="0"/>
          <w:numId w:val="36"/>
        </w:numPr>
        <w:tabs>
          <w:tab w:val="left" w:pos="640"/>
        </w:tabs>
        <w:spacing w:after="0" w:line="240" w:lineRule="atLeast"/>
        <w:jc w:val="both"/>
        <w:rPr>
          <w:rFonts w:eastAsia="Arial Unicode MS" w:cs="Arial"/>
          <w:sz w:val="24"/>
          <w:szCs w:val="24"/>
          <w:lang w:eastAsia="es-ES"/>
        </w:rPr>
      </w:pPr>
      <w:r w:rsidRPr="002A6BE6">
        <w:rPr>
          <w:rFonts w:eastAsia="Arial Unicode MS" w:cs="Arial"/>
          <w:sz w:val="24"/>
          <w:szCs w:val="24"/>
          <w:lang w:eastAsia="es-ES"/>
        </w:rPr>
        <w:t xml:space="preserve">Nombre: </w:t>
      </w:r>
    </w:p>
    <w:p w14:paraId="20A76CC7" w14:textId="77777777" w:rsidR="00914A3B" w:rsidRPr="002A6BE6" w:rsidRDefault="00914A3B" w:rsidP="00914A3B">
      <w:pPr>
        <w:numPr>
          <w:ilvl w:val="0"/>
          <w:numId w:val="36"/>
        </w:numPr>
        <w:tabs>
          <w:tab w:val="left" w:pos="640"/>
        </w:tabs>
        <w:spacing w:after="0" w:line="240" w:lineRule="atLeast"/>
        <w:jc w:val="both"/>
        <w:rPr>
          <w:rFonts w:eastAsia="Arial Unicode MS" w:cs="Arial"/>
          <w:sz w:val="24"/>
          <w:szCs w:val="24"/>
          <w:lang w:eastAsia="es-ES"/>
        </w:rPr>
      </w:pPr>
      <w:r w:rsidRPr="002A6BE6">
        <w:rPr>
          <w:rFonts w:eastAsia="Arial Unicode MS" w:cs="Arial"/>
          <w:sz w:val="24"/>
          <w:szCs w:val="24"/>
          <w:lang w:eastAsia="es-ES"/>
        </w:rPr>
        <w:t>Cargo:</w:t>
      </w:r>
    </w:p>
    <w:p w14:paraId="5204D061" w14:textId="77777777" w:rsidR="00914A3B" w:rsidRPr="002A6BE6" w:rsidRDefault="00914A3B" w:rsidP="00914A3B">
      <w:pPr>
        <w:numPr>
          <w:ilvl w:val="0"/>
          <w:numId w:val="36"/>
        </w:numPr>
        <w:tabs>
          <w:tab w:val="left" w:pos="640"/>
        </w:tabs>
        <w:spacing w:after="0" w:line="240" w:lineRule="atLeast"/>
        <w:jc w:val="both"/>
        <w:rPr>
          <w:rFonts w:eastAsia="Arial Unicode MS" w:cs="Arial"/>
          <w:sz w:val="24"/>
          <w:szCs w:val="24"/>
          <w:lang w:eastAsia="es-ES"/>
        </w:rPr>
      </w:pPr>
      <w:r w:rsidRPr="002A6BE6">
        <w:rPr>
          <w:rFonts w:eastAsia="Arial Unicode MS" w:cs="Arial"/>
          <w:sz w:val="24"/>
          <w:szCs w:val="24"/>
          <w:lang w:eastAsia="es-ES"/>
        </w:rPr>
        <w:t xml:space="preserve">Fono:       </w:t>
      </w:r>
    </w:p>
    <w:p w14:paraId="1DBAFB06" w14:textId="77777777" w:rsidR="00914A3B" w:rsidRPr="002A6BE6" w:rsidRDefault="00914A3B" w:rsidP="00914A3B">
      <w:pPr>
        <w:numPr>
          <w:ilvl w:val="0"/>
          <w:numId w:val="36"/>
        </w:numPr>
        <w:tabs>
          <w:tab w:val="left" w:pos="640"/>
        </w:tabs>
        <w:spacing w:after="0" w:line="240" w:lineRule="atLeast"/>
        <w:jc w:val="both"/>
        <w:rPr>
          <w:rFonts w:eastAsia="Arial Unicode MS" w:cs="Arial"/>
          <w:sz w:val="24"/>
          <w:szCs w:val="24"/>
          <w:lang w:eastAsia="es-ES"/>
        </w:rPr>
      </w:pPr>
      <w:r w:rsidRPr="002A6BE6">
        <w:rPr>
          <w:rFonts w:eastAsia="Arial Unicode MS" w:cs="Arial"/>
          <w:sz w:val="24"/>
          <w:szCs w:val="24"/>
          <w:lang w:eastAsia="es-ES"/>
        </w:rPr>
        <w:t xml:space="preserve">Email:      </w:t>
      </w:r>
    </w:p>
    <w:p w14:paraId="293CCA3B" w14:textId="77777777" w:rsidR="00914A3B" w:rsidRPr="002A6BE6" w:rsidRDefault="00914A3B" w:rsidP="00914A3B">
      <w:pPr>
        <w:tabs>
          <w:tab w:val="left" w:pos="640"/>
        </w:tabs>
        <w:spacing w:after="0" w:line="240" w:lineRule="atLeast"/>
        <w:rPr>
          <w:rFonts w:eastAsia="Arial Unicode MS" w:cs="Arial"/>
          <w:sz w:val="24"/>
          <w:szCs w:val="24"/>
          <w:lang w:eastAsia="es-ES"/>
        </w:rPr>
      </w:pPr>
    </w:p>
    <w:p w14:paraId="1C2703FD" w14:textId="77777777" w:rsidR="00914A3B" w:rsidRPr="002A6BE6" w:rsidRDefault="00914A3B" w:rsidP="00914A3B">
      <w:pPr>
        <w:tabs>
          <w:tab w:val="left" w:pos="640"/>
        </w:tabs>
        <w:spacing w:after="0" w:line="240" w:lineRule="atLeast"/>
        <w:jc w:val="center"/>
        <w:rPr>
          <w:rFonts w:eastAsia="Arial Unicode MS" w:cs="Arial"/>
          <w:sz w:val="24"/>
          <w:szCs w:val="24"/>
          <w:lang w:eastAsia="es-ES"/>
        </w:rPr>
      </w:pPr>
    </w:p>
    <w:p w14:paraId="1FD0D07C" w14:textId="77777777" w:rsidR="00914A3B" w:rsidRPr="002A6BE6" w:rsidRDefault="00914A3B" w:rsidP="00914A3B">
      <w:pPr>
        <w:tabs>
          <w:tab w:val="left" w:pos="640"/>
        </w:tabs>
        <w:spacing w:after="0" w:line="240" w:lineRule="auto"/>
        <w:jc w:val="center"/>
        <w:rPr>
          <w:rFonts w:ascii="Arial" w:eastAsia="Arial Unicode MS" w:hAnsi="Arial" w:cs="Arial"/>
          <w:sz w:val="24"/>
          <w:szCs w:val="24"/>
          <w:lang w:eastAsia="es-ES"/>
        </w:rPr>
      </w:pPr>
    </w:p>
    <w:p w14:paraId="28DAFB24" w14:textId="77777777" w:rsidR="00914A3B" w:rsidRPr="002A6BE6" w:rsidRDefault="00914A3B" w:rsidP="00914A3B">
      <w:pPr>
        <w:tabs>
          <w:tab w:val="left" w:pos="640"/>
        </w:tabs>
        <w:spacing w:after="0" w:line="240" w:lineRule="auto"/>
        <w:jc w:val="center"/>
        <w:rPr>
          <w:rFonts w:ascii="Arial" w:eastAsia="Arial Unicode MS" w:hAnsi="Arial" w:cs="Arial"/>
          <w:sz w:val="24"/>
          <w:szCs w:val="24"/>
          <w:lang w:eastAsia="es-ES"/>
        </w:rPr>
      </w:pPr>
    </w:p>
    <w:p w14:paraId="73E1629A" w14:textId="77777777" w:rsidR="00914A3B" w:rsidRPr="002A6BE6" w:rsidRDefault="00914A3B" w:rsidP="00914A3B">
      <w:pPr>
        <w:tabs>
          <w:tab w:val="left" w:pos="640"/>
        </w:tabs>
        <w:spacing w:after="0" w:line="240" w:lineRule="auto"/>
        <w:jc w:val="center"/>
        <w:rPr>
          <w:rFonts w:ascii="Arial" w:eastAsia="Arial Unicode MS" w:hAnsi="Arial" w:cs="Arial"/>
          <w:sz w:val="24"/>
          <w:szCs w:val="24"/>
          <w:lang w:eastAsia="es-ES"/>
        </w:rPr>
      </w:pPr>
    </w:p>
    <w:p w14:paraId="28909593" w14:textId="77777777" w:rsidR="00914A3B" w:rsidRPr="002A6BE6" w:rsidRDefault="00914A3B" w:rsidP="00914A3B">
      <w:pPr>
        <w:tabs>
          <w:tab w:val="left" w:pos="640"/>
        </w:tabs>
        <w:spacing w:after="0" w:line="240" w:lineRule="auto"/>
        <w:jc w:val="center"/>
        <w:rPr>
          <w:rFonts w:ascii="Arial" w:eastAsia="Arial Unicode MS" w:hAnsi="Arial" w:cs="Arial"/>
          <w:sz w:val="24"/>
          <w:szCs w:val="24"/>
          <w:lang w:eastAsia="es-ES"/>
        </w:rPr>
      </w:pPr>
    </w:p>
    <w:p w14:paraId="4DC6E3F8" w14:textId="77777777" w:rsidR="00914A3B" w:rsidRPr="002A6BE6" w:rsidRDefault="00914A3B" w:rsidP="00914A3B">
      <w:pPr>
        <w:tabs>
          <w:tab w:val="left" w:pos="640"/>
        </w:tabs>
        <w:spacing w:after="0" w:line="240" w:lineRule="auto"/>
        <w:jc w:val="center"/>
        <w:rPr>
          <w:rFonts w:ascii="Arial" w:eastAsia="Arial Unicode MS" w:hAnsi="Arial" w:cs="Arial"/>
          <w:sz w:val="24"/>
          <w:szCs w:val="24"/>
          <w:lang w:eastAsia="es-ES"/>
        </w:rPr>
      </w:pPr>
    </w:p>
    <w:p w14:paraId="62248A71" w14:textId="77777777" w:rsidR="00914A3B" w:rsidRPr="002A6BE6" w:rsidRDefault="00914A3B" w:rsidP="00914A3B">
      <w:pPr>
        <w:tabs>
          <w:tab w:val="left" w:pos="640"/>
        </w:tabs>
        <w:spacing w:after="0" w:line="240" w:lineRule="auto"/>
        <w:jc w:val="center"/>
        <w:rPr>
          <w:rFonts w:ascii="Arial" w:eastAsia="Arial Unicode MS" w:hAnsi="Arial" w:cs="Arial"/>
          <w:sz w:val="24"/>
          <w:szCs w:val="24"/>
          <w:lang w:eastAsia="es-ES"/>
        </w:rPr>
      </w:pPr>
    </w:p>
    <w:p w14:paraId="2EDFF9BA" w14:textId="77777777" w:rsidR="00914A3B" w:rsidRPr="002A6BE6" w:rsidRDefault="00914A3B" w:rsidP="00914A3B">
      <w:pPr>
        <w:tabs>
          <w:tab w:val="left" w:pos="640"/>
        </w:tabs>
        <w:spacing w:after="0" w:line="240" w:lineRule="auto"/>
        <w:jc w:val="center"/>
        <w:rPr>
          <w:rFonts w:ascii="Arial" w:eastAsia="Arial Unicode MS" w:hAnsi="Arial" w:cs="Arial"/>
          <w:sz w:val="24"/>
          <w:szCs w:val="24"/>
          <w:lang w:eastAsia="es-ES"/>
        </w:rPr>
      </w:pPr>
    </w:p>
    <w:p w14:paraId="617C24E4" w14:textId="77777777" w:rsidR="00914A3B" w:rsidRPr="002A6BE6" w:rsidRDefault="00914A3B" w:rsidP="00914A3B">
      <w:pPr>
        <w:tabs>
          <w:tab w:val="left" w:pos="640"/>
        </w:tabs>
        <w:spacing w:after="0" w:line="240" w:lineRule="auto"/>
        <w:jc w:val="center"/>
        <w:rPr>
          <w:rFonts w:ascii="Arial" w:eastAsia="Arial Unicode MS" w:hAnsi="Arial" w:cs="Arial"/>
          <w:sz w:val="24"/>
          <w:szCs w:val="24"/>
          <w:lang w:eastAsia="es-ES"/>
        </w:rPr>
      </w:pPr>
    </w:p>
    <w:p w14:paraId="72A0343D" w14:textId="77777777" w:rsidR="00914A3B" w:rsidRPr="002A6BE6" w:rsidRDefault="00914A3B" w:rsidP="00914A3B">
      <w:pPr>
        <w:tabs>
          <w:tab w:val="left" w:pos="640"/>
        </w:tabs>
        <w:spacing w:after="0" w:line="240" w:lineRule="auto"/>
        <w:jc w:val="center"/>
        <w:rPr>
          <w:rFonts w:ascii="Arial" w:eastAsia="Arial Unicode MS" w:hAnsi="Arial" w:cs="Arial"/>
          <w:sz w:val="24"/>
          <w:szCs w:val="24"/>
          <w:lang w:eastAsia="es-ES"/>
        </w:rPr>
      </w:pPr>
    </w:p>
    <w:p w14:paraId="0700FA34" w14:textId="77777777" w:rsidR="00914A3B" w:rsidRPr="002A6BE6" w:rsidRDefault="00914A3B" w:rsidP="00914A3B">
      <w:pPr>
        <w:tabs>
          <w:tab w:val="left" w:pos="640"/>
        </w:tabs>
        <w:spacing w:after="0" w:line="240" w:lineRule="auto"/>
        <w:jc w:val="center"/>
        <w:rPr>
          <w:rFonts w:ascii="Arial" w:eastAsia="Arial Unicode MS" w:hAnsi="Arial" w:cs="Arial"/>
          <w:sz w:val="24"/>
          <w:szCs w:val="24"/>
          <w:lang w:eastAsia="es-ES"/>
        </w:rPr>
      </w:pPr>
    </w:p>
    <w:p w14:paraId="4B8B620D" w14:textId="77777777" w:rsidR="00914A3B" w:rsidRPr="002A6BE6" w:rsidRDefault="00914A3B" w:rsidP="00914A3B">
      <w:pPr>
        <w:tabs>
          <w:tab w:val="left" w:pos="640"/>
        </w:tabs>
        <w:spacing w:after="0" w:line="240" w:lineRule="auto"/>
        <w:jc w:val="center"/>
        <w:rPr>
          <w:rFonts w:ascii="Arial" w:eastAsia="Arial Unicode MS" w:hAnsi="Arial" w:cs="Arial"/>
          <w:sz w:val="24"/>
          <w:szCs w:val="24"/>
          <w:lang w:eastAsia="es-ES"/>
        </w:rPr>
      </w:pPr>
    </w:p>
    <w:p w14:paraId="3D3D594D" w14:textId="77777777" w:rsidR="00914A3B" w:rsidRPr="002A6BE6" w:rsidRDefault="00914A3B" w:rsidP="00914A3B">
      <w:pPr>
        <w:tabs>
          <w:tab w:val="left" w:pos="640"/>
        </w:tabs>
        <w:spacing w:after="0" w:line="240" w:lineRule="auto"/>
        <w:jc w:val="center"/>
        <w:rPr>
          <w:rFonts w:ascii="Arial" w:eastAsia="Arial Unicode MS" w:hAnsi="Arial" w:cs="Arial"/>
          <w:sz w:val="24"/>
          <w:szCs w:val="24"/>
          <w:lang w:eastAsia="es-ES"/>
        </w:rPr>
      </w:pPr>
    </w:p>
    <w:p w14:paraId="7597AADF" w14:textId="77777777" w:rsidR="00914A3B" w:rsidRPr="002A6BE6" w:rsidRDefault="00914A3B" w:rsidP="00914A3B">
      <w:pPr>
        <w:spacing w:after="0" w:line="240" w:lineRule="auto"/>
        <w:ind w:right="-40"/>
        <w:rPr>
          <w:rFonts w:ascii="Arial" w:eastAsia="Arial Unicode MS" w:hAnsi="Arial" w:cs="Arial"/>
          <w:sz w:val="24"/>
          <w:szCs w:val="24"/>
          <w:lang w:eastAsia="es-ES"/>
        </w:rPr>
      </w:pPr>
    </w:p>
    <w:p w14:paraId="56832D4A" w14:textId="77777777" w:rsidR="00914A3B" w:rsidRPr="002A6BE6" w:rsidRDefault="00914A3B" w:rsidP="00914A3B">
      <w:pPr>
        <w:spacing w:after="0" w:line="240" w:lineRule="auto"/>
        <w:ind w:right="-40"/>
        <w:rPr>
          <w:rFonts w:ascii="Arial" w:eastAsia="Times New Roman" w:hAnsi="Arial" w:cs="Arial"/>
          <w:sz w:val="24"/>
          <w:szCs w:val="24"/>
          <w:lang w:eastAsia="es-ES"/>
        </w:rPr>
      </w:pPr>
      <w:r w:rsidRPr="002A6BE6">
        <w:rPr>
          <w:rFonts w:ascii="Arial" w:eastAsia="Arial Unicode MS" w:hAnsi="Arial" w:cs="Arial"/>
          <w:sz w:val="24"/>
          <w:szCs w:val="24"/>
          <w:lang w:eastAsia="es-ES"/>
        </w:rPr>
        <w:t xml:space="preserve"> </w:t>
      </w:r>
    </w:p>
    <w:p w14:paraId="016D4887" w14:textId="77777777" w:rsidR="00914A3B" w:rsidRDefault="00914A3B" w:rsidP="00914A3B">
      <w:pPr>
        <w:spacing w:after="160" w:line="256" w:lineRule="auto"/>
        <w:jc w:val="both"/>
        <w:rPr>
          <w:rFonts w:eastAsia="Calibri" w:cs="Arial"/>
          <w:b/>
          <w:lang w:val="es-PE"/>
        </w:rPr>
      </w:pPr>
    </w:p>
    <w:p w14:paraId="588411F2" w14:textId="77777777" w:rsidR="00914A3B" w:rsidRDefault="00914A3B" w:rsidP="00914A3B">
      <w:pPr>
        <w:spacing w:after="160" w:line="256" w:lineRule="auto"/>
        <w:jc w:val="both"/>
        <w:rPr>
          <w:rFonts w:eastAsia="Calibri" w:cs="Arial"/>
          <w:b/>
          <w:lang w:val="es-PE"/>
        </w:rPr>
      </w:pPr>
    </w:p>
    <w:p w14:paraId="5DB165E0" w14:textId="77777777" w:rsidR="00914A3B" w:rsidRDefault="00914A3B" w:rsidP="00914A3B">
      <w:pPr>
        <w:spacing w:after="160" w:line="256" w:lineRule="auto"/>
        <w:jc w:val="both"/>
        <w:rPr>
          <w:rFonts w:eastAsia="Calibri" w:cs="Arial"/>
          <w:b/>
          <w:lang w:val="es-PE"/>
        </w:rPr>
      </w:pPr>
    </w:p>
    <w:p w14:paraId="799E3C6E" w14:textId="77777777" w:rsidR="00914A3B" w:rsidRDefault="00914A3B" w:rsidP="00914A3B">
      <w:pPr>
        <w:spacing w:after="160" w:line="256" w:lineRule="auto"/>
        <w:jc w:val="both"/>
        <w:rPr>
          <w:rFonts w:eastAsia="Calibri" w:cs="Arial"/>
          <w:b/>
          <w:lang w:val="es-PE"/>
        </w:rPr>
      </w:pPr>
    </w:p>
    <w:p w14:paraId="4681440B" w14:textId="77777777" w:rsidR="00914A3B" w:rsidRPr="00247F57" w:rsidRDefault="00914A3B" w:rsidP="00914A3B">
      <w:pPr>
        <w:jc w:val="both"/>
        <w:rPr>
          <w:b/>
          <w:color w:val="FF0000"/>
          <w:lang w:val="es-PE"/>
        </w:rPr>
      </w:pPr>
    </w:p>
    <w:tbl>
      <w:tblPr>
        <w:tblStyle w:val="Tabladecuadrcula3-nfasis51"/>
        <w:tblW w:w="10485" w:type="dxa"/>
        <w:tblLook w:val="0000" w:firstRow="0" w:lastRow="0" w:firstColumn="0" w:lastColumn="0" w:noHBand="0" w:noVBand="0"/>
      </w:tblPr>
      <w:tblGrid>
        <w:gridCol w:w="10485"/>
      </w:tblGrid>
      <w:tr w:rsidR="00914A3B" w:rsidRPr="00247F57" w14:paraId="69B04AF0" w14:textId="77777777" w:rsidTr="00914A3B">
        <w:trPr>
          <w:cnfStyle w:val="000000100000" w:firstRow="0" w:lastRow="0" w:firstColumn="0" w:lastColumn="0" w:oddVBand="0" w:evenVBand="0" w:oddHBand="1" w:evenHBand="0" w:firstRowFirstColumn="0" w:firstRowLastColumn="0" w:lastRowFirstColumn="0" w:lastRowLastColumn="0"/>
          <w:trHeight w:val="60"/>
        </w:trPr>
        <w:tc>
          <w:tcPr>
            <w:cnfStyle w:val="000010000000" w:firstRow="0" w:lastRow="0" w:firstColumn="0" w:lastColumn="0" w:oddVBand="1" w:evenVBand="0" w:oddHBand="0" w:evenHBand="0" w:firstRowFirstColumn="0" w:firstRowLastColumn="0" w:lastRowFirstColumn="0" w:lastRowLastColumn="0"/>
            <w:tcW w:w="10485" w:type="dxa"/>
          </w:tcPr>
          <w:p w14:paraId="681C2C0A" w14:textId="77777777" w:rsidR="00914A3B" w:rsidRPr="0053044B" w:rsidRDefault="00914A3B" w:rsidP="0003551C">
            <w:pPr>
              <w:pStyle w:val="Ttulo1"/>
              <w:numPr>
                <w:ilvl w:val="0"/>
                <w:numId w:val="0"/>
              </w:numPr>
              <w:jc w:val="center"/>
              <w:outlineLvl w:val="0"/>
              <w:rPr>
                <w:rFonts w:asciiTheme="minorHAnsi" w:hAnsiTheme="minorHAnsi" w:cs="Century Gothic"/>
                <w:b/>
                <w:bCs/>
                <w:color w:val="000000"/>
                <w:sz w:val="24"/>
                <w:lang w:val="es-PE"/>
              </w:rPr>
            </w:pPr>
            <w:bookmarkStart w:id="2" w:name="_Toc418091280"/>
            <w:r w:rsidRPr="0053044B">
              <w:rPr>
                <w:rFonts w:asciiTheme="minorHAnsi" w:hAnsiTheme="minorHAnsi" w:cs="Century Gothic"/>
                <w:b/>
                <w:bCs/>
                <w:color w:val="000000"/>
                <w:sz w:val="24"/>
                <w:lang w:val="es-PE"/>
              </w:rPr>
              <w:lastRenderedPageBreak/>
              <w:t>Anexo 0</w:t>
            </w:r>
            <w:bookmarkEnd w:id="2"/>
            <w:r>
              <w:rPr>
                <w:rFonts w:asciiTheme="minorHAnsi" w:hAnsiTheme="minorHAnsi" w:cs="Century Gothic"/>
                <w:b/>
                <w:bCs/>
                <w:color w:val="000000"/>
                <w:sz w:val="24"/>
                <w:lang w:val="es-PE"/>
              </w:rPr>
              <w:t>9</w:t>
            </w:r>
          </w:p>
          <w:p w14:paraId="1BD277DE" w14:textId="77777777" w:rsidR="00914A3B" w:rsidRPr="0053044B" w:rsidRDefault="00914A3B" w:rsidP="0003551C">
            <w:pPr>
              <w:pStyle w:val="Ttulo1"/>
              <w:numPr>
                <w:ilvl w:val="0"/>
                <w:numId w:val="0"/>
              </w:numPr>
              <w:jc w:val="center"/>
              <w:outlineLvl w:val="0"/>
              <w:rPr>
                <w:rFonts w:asciiTheme="minorHAnsi" w:hAnsiTheme="minorHAnsi" w:cs="Century Gothic"/>
                <w:b/>
                <w:bCs/>
                <w:color w:val="000000"/>
                <w:sz w:val="24"/>
                <w:lang w:val="es-PE"/>
              </w:rPr>
            </w:pPr>
            <w:bookmarkStart w:id="3" w:name="_Toc418091281"/>
            <w:r w:rsidRPr="0053044B">
              <w:rPr>
                <w:rFonts w:asciiTheme="minorHAnsi" w:hAnsiTheme="minorHAnsi" w:cs="Century Gothic"/>
                <w:b/>
                <w:bCs/>
                <w:color w:val="000000"/>
                <w:sz w:val="24"/>
                <w:lang w:val="es-PE"/>
              </w:rPr>
              <w:t>Pasos a tener en cuenta por el tutor o tutora para identificar situaciones de riesgo</w:t>
            </w:r>
            <w:bookmarkEnd w:id="3"/>
          </w:p>
          <w:p w14:paraId="744D3944" w14:textId="77777777" w:rsidR="00914A3B" w:rsidRPr="00661600" w:rsidRDefault="00914A3B" w:rsidP="0003551C">
            <w:pPr>
              <w:numPr>
                <w:ilvl w:val="0"/>
                <w:numId w:val="3"/>
              </w:numPr>
              <w:spacing w:after="160" w:line="256" w:lineRule="auto"/>
              <w:ind w:left="469"/>
              <w:contextualSpacing/>
              <w:jc w:val="both"/>
              <w:rPr>
                <w:rFonts w:eastAsia="Calibri" w:cs="Arial"/>
                <w:b/>
                <w:sz w:val="20"/>
                <w:szCs w:val="20"/>
                <w:lang w:val="es-PE"/>
              </w:rPr>
            </w:pPr>
            <w:r w:rsidRPr="00661600">
              <w:rPr>
                <w:rFonts w:eastAsia="Calibri" w:cs="Arial"/>
                <w:b/>
                <w:sz w:val="20"/>
                <w:szCs w:val="20"/>
                <w:lang w:val="es-PE"/>
              </w:rPr>
              <w:t xml:space="preserve">Observar con detenimiento el comportamiento del estudiante </w:t>
            </w:r>
          </w:p>
          <w:p w14:paraId="519AD9B1" w14:textId="77777777" w:rsidR="00914A3B" w:rsidRPr="00661600" w:rsidRDefault="00914A3B" w:rsidP="0003551C">
            <w:pPr>
              <w:spacing w:after="160" w:line="256" w:lineRule="auto"/>
              <w:ind w:left="469"/>
              <w:contextualSpacing/>
              <w:jc w:val="both"/>
              <w:rPr>
                <w:rFonts w:eastAsia="Calibri" w:cs="Arial"/>
                <w:sz w:val="20"/>
                <w:szCs w:val="20"/>
                <w:lang w:val="es-PE"/>
              </w:rPr>
            </w:pPr>
            <w:r w:rsidRPr="00661600">
              <w:rPr>
                <w:rFonts w:eastAsia="Calibri" w:cs="Arial"/>
                <w:sz w:val="20"/>
                <w:szCs w:val="20"/>
                <w:lang w:val="es-PE"/>
              </w:rPr>
              <w:t xml:space="preserve">A través de la observación pueden apreciarse cambios bruscos de comportamiento, deterioro del funcionamiento social y/o deterioro del funcionamiento académico. Por </w:t>
            </w:r>
            <w:r w:rsidRPr="00661600">
              <w:rPr>
                <w:rFonts w:eastAsia="Calibri" w:cs="Arial"/>
                <w:b/>
                <w:i/>
                <w:sz w:val="20"/>
                <w:szCs w:val="20"/>
                <w:lang w:val="es-PE"/>
              </w:rPr>
              <w:t>ejemplo,</w:t>
            </w:r>
            <w:r w:rsidRPr="00661600">
              <w:rPr>
                <w:rFonts w:eastAsia="Calibri" w:cs="Arial"/>
                <w:sz w:val="20"/>
                <w:szCs w:val="20"/>
                <w:lang w:val="es-PE"/>
              </w:rPr>
              <w:t xml:space="preserve"> podemos notar que un estudiante que generalmente es alegre y conversador se está mostrando callado y serio. La observación detallada nos ayuda a conocer mejor la situación del estudiante, lo que nos servirá para planificar las acciones adecuadas. </w:t>
            </w:r>
          </w:p>
          <w:p w14:paraId="3C9E3C09" w14:textId="77777777" w:rsidR="00914A3B" w:rsidRPr="00661600" w:rsidRDefault="00914A3B" w:rsidP="0003551C">
            <w:pPr>
              <w:numPr>
                <w:ilvl w:val="0"/>
                <w:numId w:val="3"/>
              </w:numPr>
              <w:spacing w:after="160" w:line="256" w:lineRule="auto"/>
              <w:ind w:left="469" w:hanging="426"/>
              <w:contextualSpacing/>
              <w:jc w:val="both"/>
              <w:rPr>
                <w:rFonts w:eastAsia="Calibri" w:cs="Arial"/>
                <w:sz w:val="20"/>
                <w:szCs w:val="20"/>
                <w:lang w:val="es-PE"/>
              </w:rPr>
            </w:pPr>
            <w:r w:rsidRPr="00661600">
              <w:rPr>
                <w:rFonts w:eastAsia="Calibri" w:cs="Arial"/>
                <w:b/>
                <w:sz w:val="20"/>
                <w:szCs w:val="20"/>
                <w:lang w:val="es-PE"/>
              </w:rPr>
              <w:t>Tener una entrevista con el o la estudiante</w:t>
            </w:r>
            <w:r w:rsidRPr="00661600">
              <w:rPr>
                <w:rFonts w:eastAsia="Calibri" w:cs="Arial"/>
                <w:sz w:val="20"/>
                <w:szCs w:val="20"/>
                <w:lang w:val="es-PE"/>
              </w:rPr>
              <w:t xml:space="preserve"> </w:t>
            </w:r>
          </w:p>
          <w:p w14:paraId="1D71EBDB" w14:textId="77777777" w:rsidR="00914A3B" w:rsidRPr="00661600" w:rsidRDefault="00914A3B" w:rsidP="0003551C">
            <w:pPr>
              <w:spacing w:after="160" w:line="256" w:lineRule="auto"/>
              <w:ind w:left="469"/>
              <w:contextualSpacing/>
              <w:jc w:val="both"/>
              <w:rPr>
                <w:rFonts w:eastAsia="Calibri" w:cs="Arial"/>
                <w:sz w:val="20"/>
                <w:szCs w:val="20"/>
                <w:lang w:val="es-PE"/>
              </w:rPr>
            </w:pPr>
            <w:r w:rsidRPr="00661600">
              <w:rPr>
                <w:rFonts w:eastAsia="Calibri" w:cs="Arial"/>
                <w:sz w:val="20"/>
                <w:szCs w:val="20"/>
                <w:lang w:val="es-PE"/>
              </w:rPr>
              <w:t xml:space="preserve">Debemos generar una atmósfera de confianza para que la o el estudiante se sienta cómodo y dispuesto a dialogar. El objetivo de la entrevista es tener un diálogo honesto, que nos ayude a confirmar –o no– la presencia de una conducta de riesgo o problemática psicosocial. Hay que recordar que la entrevista no es sinónimo de interrogatorio. Además, debemos tomar en cuenta que a veces los estudiantes pueden afirmar “estar bien”, cuando en realidad no es así. Por ello, también es necesario conversar con la familia. </w:t>
            </w:r>
          </w:p>
          <w:p w14:paraId="3671E815" w14:textId="77777777" w:rsidR="00914A3B" w:rsidRPr="00661600" w:rsidRDefault="00914A3B" w:rsidP="0003551C">
            <w:pPr>
              <w:numPr>
                <w:ilvl w:val="0"/>
                <w:numId w:val="3"/>
              </w:numPr>
              <w:spacing w:after="160" w:line="256" w:lineRule="auto"/>
              <w:ind w:left="763"/>
              <w:contextualSpacing/>
              <w:jc w:val="both"/>
              <w:rPr>
                <w:rFonts w:eastAsia="Calibri" w:cs="Arial"/>
                <w:sz w:val="20"/>
                <w:szCs w:val="20"/>
                <w:lang w:val="es-PE"/>
              </w:rPr>
            </w:pPr>
            <w:r w:rsidRPr="00661600">
              <w:rPr>
                <w:rFonts w:eastAsia="Calibri" w:cs="Arial"/>
                <w:b/>
                <w:sz w:val="20"/>
                <w:szCs w:val="20"/>
                <w:lang w:val="es-PE"/>
              </w:rPr>
              <w:t>Tener una entrevista con la familia</w:t>
            </w:r>
            <w:r w:rsidRPr="00661600">
              <w:rPr>
                <w:rFonts w:eastAsia="Calibri" w:cs="Arial"/>
                <w:sz w:val="20"/>
                <w:szCs w:val="20"/>
                <w:lang w:val="es-PE"/>
              </w:rPr>
              <w:t xml:space="preserve">. </w:t>
            </w:r>
          </w:p>
          <w:p w14:paraId="4AE137F5" w14:textId="77777777" w:rsidR="00914A3B" w:rsidRPr="00661600" w:rsidRDefault="00914A3B" w:rsidP="0003551C">
            <w:pPr>
              <w:spacing w:after="160" w:line="256" w:lineRule="auto"/>
              <w:ind w:left="469"/>
              <w:contextualSpacing/>
              <w:jc w:val="both"/>
              <w:rPr>
                <w:rFonts w:eastAsia="Calibri" w:cs="Arial"/>
                <w:sz w:val="20"/>
                <w:szCs w:val="20"/>
                <w:lang w:val="es-PE"/>
              </w:rPr>
            </w:pPr>
            <w:r w:rsidRPr="00661600">
              <w:rPr>
                <w:rFonts w:eastAsia="Calibri" w:cs="Arial"/>
                <w:sz w:val="20"/>
                <w:szCs w:val="20"/>
                <w:lang w:val="es-PE"/>
              </w:rPr>
              <w:t xml:space="preserve">La entrevista con la familia es de vital importancia para recoger información sobre él o la estudiante, así como para conocer la dinámica familiar en la que se desenvuelve. Se debe compartir con la familia la razón de su citación, buscando un balance entre la privacidad del estudiante y su seguridad. Como criterio general, nunca debe ocultarse información a la familia, si esto supone incrementar el riesgo para el estudiante. </w:t>
            </w:r>
          </w:p>
          <w:p w14:paraId="3D2C9309" w14:textId="77777777" w:rsidR="00914A3B" w:rsidRPr="00661600" w:rsidRDefault="00914A3B" w:rsidP="0003551C">
            <w:pPr>
              <w:numPr>
                <w:ilvl w:val="0"/>
                <w:numId w:val="3"/>
              </w:numPr>
              <w:spacing w:after="160" w:line="256" w:lineRule="auto"/>
              <w:ind w:left="763"/>
              <w:contextualSpacing/>
              <w:jc w:val="both"/>
              <w:rPr>
                <w:rFonts w:eastAsia="Calibri" w:cs="Arial"/>
                <w:sz w:val="20"/>
                <w:szCs w:val="20"/>
                <w:lang w:val="es-PE"/>
              </w:rPr>
            </w:pPr>
            <w:r w:rsidRPr="00661600">
              <w:rPr>
                <w:rFonts w:eastAsia="Calibri" w:cs="Arial"/>
                <w:b/>
                <w:sz w:val="20"/>
                <w:szCs w:val="20"/>
                <w:lang w:val="es-PE"/>
              </w:rPr>
              <w:t>Tener una conversación con amigos del entorno del estudiante</w:t>
            </w:r>
            <w:r w:rsidRPr="00661600">
              <w:rPr>
                <w:rFonts w:eastAsia="Calibri" w:cs="Arial"/>
                <w:sz w:val="20"/>
                <w:szCs w:val="20"/>
                <w:lang w:val="es-PE"/>
              </w:rPr>
              <w:t xml:space="preserve"> </w:t>
            </w:r>
          </w:p>
          <w:p w14:paraId="7211A2B9" w14:textId="77777777" w:rsidR="00914A3B" w:rsidRPr="00661600" w:rsidRDefault="00914A3B" w:rsidP="0003551C">
            <w:pPr>
              <w:spacing w:after="160" w:line="256" w:lineRule="auto"/>
              <w:ind w:left="469"/>
              <w:contextualSpacing/>
              <w:jc w:val="both"/>
              <w:rPr>
                <w:rFonts w:eastAsia="Calibri" w:cs="Arial"/>
                <w:sz w:val="20"/>
                <w:szCs w:val="20"/>
                <w:lang w:val="es-PE"/>
              </w:rPr>
            </w:pPr>
            <w:r w:rsidRPr="00661600">
              <w:rPr>
                <w:rFonts w:eastAsia="Calibri" w:cs="Arial"/>
                <w:sz w:val="20"/>
                <w:szCs w:val="20"/>
                <w:lang w:val="es-PE"/>
              </w:rPr>
              <w:t>Muchas veces, los estudiantes que atraviesan por dificultades confían más en sus compañeros o amigos que en los adultos, incluidos sus padres. Por ello, es aconsejable que los tutores conversemos con los amigos del estudiante o la estudiante que se sospecha está asumiendo conductas de riesgo. Los amigos pueden informarnos, y a su vez podemos sugerirles, como tutores docentes, que compartan “secretos” con nosotros cuando con esto ayudan a un compañero o una compañera.</w:t>
            </w:r>
          </w:p>
          <w:p w14:paraId="299C86F9" w14:textId="77777777" w:rsidR="00914A3B" w:rsidRPr="00661600" w:rsidRDefault="00914A3B" w:rsidP="0003551C">
            <w:pPr>
              <w:numPr>
                <w:ilvl w:val="0"/>
                <w:numId w:val="3"/>
              </w:numPr>
              <w:tabs>
                <w:tab w:val="left" w:pos="993"/>
              </w:tabs>
              <w:spacing w:after="160" w:line="256" w:lineRule="auto"/>
              <w:ind w:left="763"/>
              <w:contextualSpacing/>
              <w:jc w:val="both"/>
              <w:rPr>
                <w:rFonts w:eastAsia="Calibri" w:cs="Arial"/>
                <w:sz w:val="20"/>
                <w:szCs w:val="20"/>
                <w:lang w:val="es-PE"/>
              </w:rPr>
            </w:pPr>
            <w:r w:rsidRPr="00661600">
              <w:rPr>
                <w:rFonts w:eastAsia="Calibri" w:cs="Arial"/>
                <w:b/>
                <w:sz w:val="20"/>
                <w:szCs w:val="20"/>
                <w:lang w:val="es-PE"/>
              </w:rPr>
              <w:t>Buscar información sobre la conducta de riesgo o problemática en particular</w:t>
            </w:r>
            <w:r w:rsidRPr="00661600">
              <w:rPr>
                <w:rFonts w:eastAsia="Calibri" w:cs="Arial"/>
                <w:sz w:val="20"/>
                <w:szCs w:val="20"/>
                <w:lang w:val="es-PE"/>
              </w:rPr>
              <w:t xml:space="preserve"> </w:t>
            </w:r>
          </w:p>
          <w:p w14:paraId="74F2CA5B" w14:textId="77777777" w:rsidR="00914A3B" w:rsidRDefault="00914A3B" w:rsidP="0003551C">
            <w:pPr>
              <w:tabs>
                <w:tab w:val="left" w:pos="993"/>
              </w:tabs>
              <w:spacing w:after="160" w:line="256" w:lineRule="auto"/>
              <w:ind w:left="399"/>
              <w:jc w:val="both"/>
              <w:rPr>
                <w:rFonts w:eastAsia="Calibri" w:cs="Arial"/>
                <w:sz w:val="20"/>
                <w:szCs w:val="20"/>
                <w:lang w:val="es-PE"/>
              </w:rPr>
            </w:pPr>
            <w:r w:rsidRPr="00661600">
              <w:rPr>
                <w:rFonts w:eastAsia="Calibri" w:cs="Arial"/>
                <w:sz w:val="20"/>
                <w:szCs w:val="20"/>
                <w:lang w:val="es-PE"/>
              </w:rPr>
              <w:t>Si sospechamos que un o una estudiante está pasando una dificultad, es nuestra responsabilidad, como tutores, informarnos sobre esa problemática en particular. Las fuentes confiables de información son diversas: consultas directas a profesionales, literatura especializada (libros o revistas), revisión de páginas web, entre otras. Quizá no podemos ser expertos en todas las materias, pero sí buscar información de expertos en cada materia</w:t>
            </w:r>
          </w:p>
          <w:p w14:paraId="214A0557" w14:textId="77777777" w:rsidR="00914A3B" w:rsidRPr="00661600" w:rsidRDefault="00914A3B" w:rsidP="0003551C">
            <w:pPr>
              <w:pStyle w:val="Prrafodelista"/>
              <w:numPr>
                <w:ilvl w:val="0"/>
                <w:numId w:val="3"/>
              </w:numPr>
              <w:tabs>
                <w:tab w:val="left" w:pos="993"/>
              </w:tabs>
              <w:spacing w:after="160" w:line="256" w:lineRule="auto"/>
              <w:jc w:val="both"/>
              <w:rPr>
                <w:rFonts w:eastAsia="Calibri" w:cs="Arial"/>
                <w:sz w:val="20"/>
                <w:szCs w:val="20"/>
                <w:lang w:val="es-PE"/>
              </w:rPr>
            </w:pPr>
            <w:r w:rsidRPr="00661600">
              <w:rPr>
                <w:rFonts w:eastAsia="Calibri" w:cs="Arial"/>
                <w:b/>
                <w:sz w:val="20"/>
                <w:szCs w:val="20"/>
                <w:lang w:val="es-PE"/>
              </w:rPr>
              <w:t>Derivación del estudiante a un profesional especializado</w:t>
            </w:r>
            <w:r w:rsidRPr="00661600">
              <w:rPr>
                <w:rFonts w:eastAsia="Calibri" w:cs="Arial"/>
                <w:sz w:val="20"/>
                <w:szCs w:val="20"/>
                <w:lang w:val="es-PE"/>
              </w:rPr>
              <w:t xml:space="preserve"> </w:t>
            </w:r>
          </w:p>
          <w:p w14:paraId="2FBB8CE2" w14:textId="77777777" w:rsidR="00914A3B" w:rsidRDefault="00914A3B" w:rsidP="0003551C">
            <w:pPr>
              <w:spacing w:after="160" w:line="256" w:lineRule="auto"/>
              <w:ind w:left="360"/>
              <w:contextualSpacing/>
              <w:jc w:val="both"/>
              <w:rPr>
                <w:rFonts w:eastAsia="Calibri" w:cs="Arial"/>
                <w:sz w:val="20"/>
                <w:szCs w:val="20"/>
                <w:lang w:val="es-PE"/>
              </w:rPr>
            </w:pPr>
            <w:r w:rsidRPr="00661600">
              <w:rPr>
                <w:rFonts w:eastAsia="Calibri" w:cs="Arial"/>
                <w:sz w:val="20"/>
                <w:szCs w:val="20"/>
                <w:lang w:val="es-PE"/>
              </w:rPr>
              <w:t xml:space="preserve">Si estamos seguros de que un estudiante está atravesando por una problemática psicológica o social, debemos derivarlo a un profesional especializado a través de los canales pertinentes. En ese caso, el profesional evaluará el caso y, de ser necesario, empezará la intervención terapéutica. Es posible que él o la estudiante sea derivado a otro especialista (por ejemplo, un psicólogo puede derivar un paciente a un psiquiatra si considera que necesita medicación). En el caso de que la institución educativa tuviera a un psicólogo o psicóloga en su personal, el o la estudiante debe tener una entrevista con este antes de ser derivado a un profesional externo. </w:t>
            </w:r>
          </w:p>
          <w:p w14:paraId="49188F5F" w14:textId="77777777" w:rsidR="00914A3B" w:rsidRPr="00661600" w:rsidRDefault="00914A3B" w:rsidP="0003551C">
            <w:pPr>
              <w:pStyle w:val="Prrafodelista"/>
              <w:numPr>
                <w:ilvl w:val="0"/>
                <w:numId w:val="3"/>
              </w:numPr>
              <w:spacing w:after="160" w:line="256" w:lineRule="auto"/>
              <w:jc w:val="both"/>
              <w:rPr>
                <w:rFonts w:eastAsia="Calibri" w:cs="Arial"/>
                <w:sz w:val="20"/>
                <w:szCs w:val="20"/>
                <w:lang w:val="es-PE"/>
              </w:rPr>
            </w:pPr>
            <w:r w:rsidRPr="00661600">
              <w:rPr>
                <w:rFonts w:eastAsia="Calibri" w:cs="Arial"/>
                <w:b/>
                <w:sz w:val="20"/>
                <w:szCs w:val="20"/>
                <w:lang w:val="es-PE"/>
              </w:rPr>
              <w:t>Seguimiento al estudiante</w:t>
            </w:r>
            <w:r w:rsidRPr="00661600">
              <w:rPr>
                <w:rFonts w:eastAsia="Calibri" w:cs="Arial"/>
                <w:sz w:val="20"/>
                <w:szCs w:val="20"/>
                <w:lang w:val="es-PE"/>
              </w:rPr>
              <w:t xml:space="preserve"> </w:t>
            </w:r>
          </w:p>
          <w:p w14:paraId="4E40FE1C" w14:textId="77777777" w:rsidR="00914A3B" w:rsidRPr="00661600" w:rsidRDefault="00914A3B" w:rsidP="0003551C">
            <w:pPr>
              <w:spacing w:after="160" w:line="256" w:lineRule="auto"/>
              <w:ind w:left="360"/>
              <w:contextualSpacing/>
              <w:jc w:val="both"/>
              <w:rPr>
                <w:rFonts w:eastAsia="Calibri" w:cs="Arial"/>
                <w:sz w:val="20"/>
                <w:szCs w:val="20"/>
                <w:lang w:val="es-PE"/>
              </w:rPr>
            </w:pPr>
            <w:r w:rsidRPr="00661600">
              <w:rPr>
                <w:rFonts w:eastAsia="Calibri" w:cs="Arial"/>
                <w:sz w:val="20"/>
                <w:szCs w:val="20"/>
                <w:lang w:val="es-PE"/>
              </w:rPr>
              <w:t>Es importante que realicemos un seguimiento de la evolución del estudiante. De ninguna manera nuestra responsabilidad como tutores termina al derivar a un estudiante. Para garantizar su máximo bienestar posible, es importante buscar fortalecer las redes de soporte interpersonal del estudiante, dentro y fuera de la escuela.</w:t>
            </w:r>
          </w:p>
          <w:p w14:paraId="2E6166C4" w14:textId="77777777" w:rsidR="00914A3B" w:rsidRPr="00661600" w:rsidRDefault="00914A3B" w:rsidP="0003551C">
            <w:pPr>
              <w:tabs>
                <w:tab w:val="left" w:pos="993"/>
              </w:tabs>
              <w:spacing w:after="160" w:line="256" w:lineRule="auto"/>
              <w:jc w:val="both"/>
              <w:rPr>
                <w:rFonts w:eastAsia="Calibri" w:cs="Arial"/>
                <w:sz w:val="20"/>
                <w:szCs w:val="20"/>
                <w:lang w:val="es-PE"/>
              </w:rPr>
            </w:pPr>
          </w:p>
        </w:tc>
      </w:tr>
    </w:tbl>
    <w:p w14:paraId="2B37BBF2" w14:textId="77777777" w:rsidR="00914A3B" w:rsidRDefault="00914A3B" w:rsidP="00914A3B">
      <w:pPr>
        <w:jc w:val="both"/>
        <w:rPr>
          <w:rFonts w:eastAsia="Times New Roman" w:cs="Arial"/>
          <w:b/>
          <w:bCs/>
          <w:lang w:val="es-ES_tradnl" w:eastAsia="es-ES_tradnl"/>
        </w:rPr>
      </w:pPr>
    </w:p>
    <w:p w14:paraId="0EFE4E4E" w14:textId="4C5C025D" w:rsidR="00303931" w:rsidRDefault="00303931" w:rsidP="00CB18AA">
      <w:pPr>
        <w:pStyle w:val="Sinespaciado"/>
        <w:jc w:val="both"/>
        <w:rPr>
          <w:rFonts w:ascii="Century Gothic" w:hAnsi="Century Gothic"/>
          <w:sz w:val="20"/>
          <w:szCs w:val="20"/>
        </w:rPr>
        <w:sectPr w:rsidR="00303931" w:rsidSect="00A270E3">
          <w:pgSz w:w="11906" w:h="16838"/>
          <w:pgMar w:top="1418" w:right="1701" w:bottom="1418" w:left="709" w:header="709" w:footer="709" w:gutter="0"/>
          <w:cols w:space="708"/>
          <w:docGrid w:linePitch="360"/>
        </w:sectPr>
      </w:pPr>
    </w:p>
    <w:p w14:paraId="5D44BFE9" w14:textId="77777777" w:rsidR="008C36B1" w:rsidRPr="00332936" w:rsidRDefault="008C36B1" w:rsidP="001F2814">
      <w:pPr>
        <w:autoSpaceDE w:val="0"/>
        <w:autoSpaceDN w:val="0"/>
        <w:adjustRightInd w:val="0"/>
        <w:spacing w:after="0" w:line="240" w:lineRule="auto"/>
        <w:ind w:right="-1135"/>
        <w:jc w:val="both"/>
        <w:rPr>
          <w:rFonts w:ascii="Century Gothic" w:eastAsia="Calibri" w:hAnsi="Century Gothic" w:cs="MyriadPro-LightSemiCn"/>
          <w:sz w:val="18"/>
          <w:szCs w:val="18"/>
          <w:lang w:val="es-PE"/>
        </w:rPr>
      </w:pPr>
    </w:p>
    <w:sectPr w:rsidR="008C36B1" w:rsidRPr="00332936" w:rsidSect="00E1333A">
      <w:pgSz w:w="11906" w:h="16838"/>
      <w:pgMar w:top="1418" w:right="1701" w:bottom="1418" w:left="709"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9EB415E" w14:textId="77777777" w:rsidR="00C515A5" w:rsidRDefault="00C515A5" w:rsidP="00705064">
      <w:pPr>
        <w:spacing w:after="0" w:line="240" w:lineRule="auto"/>
      </w:pPr>
      <w:r>
        <w:separator/>
      </w:r>
    </w:p>
  </w:endnote>
  <w:endnote w:type="continuationSeparator" w:id="0">
    <w:p w14:paraId="4E0E3637" w14:textId="77777777" w:rsidR="00C515A5" w:rsidRDefault="00C515A5" w:rsidP="007050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 w:name="AR ESSENCE">
    <w:altName w:val="Times New Roman"/>
    <w:charset w:val="00"/>
    <w:family w:val="auto"/>
    <w:pitch w:val="variable"/>
    <w:sig w:usb0="00000003" w:usb1="0000000A" w:usb2="00000000" w:usb3="00000000" w:csb0="00000001" w:csb1="00000000"/>
  </w:font>
  <w:font w:name="Candara">
    <w:panose1 w:val="020E0502030303020204"/>
    <w:charset w:val="00"/>
    <w:family w:val="swiss"/>
    <w:pitch w:val="variable"/>
    <w:sig w:usb0="A00002EF" w:usb1="4000A44B" w:usb2="00000000" w:usb3="00000000" w:csb0="0000019F" w:csb1="00000000"/>
  </w:font>
  <w:font w:name="Berlin Sans FB">
    <w:panose1 w:val="020E0602020502020306"/>
    <w:charset w:val="00"/>
    <w:family w:val="swiss"/>
    <w:pitch w:val="variable"/>
    <w:sig w:usb0="00000003" w:usb1="00000000" w:usb2="00000000" w:usb3="00000000" w:csb0="00000001" w:csb1="00000000"/>
  </w:font>
  <w:font w:name="MyriadPro-LightSemiCn">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21C9E8" w14:textId="4BE50E7E" w:rsidR="002D1E3E" w:rsidRDefault="00C515A5">
    <w:pPr>
      <w:pStyle w:val="Piedepgina"/>
    </w:pPr>
    <w:sdt>
      <w:sdtPr>
        <w:id w:val="969400743"/>
        <w:placeholder>
          <w:docPart w:val="3769340E9D344C4EABF6721DD9977332"/>
        </w:placeholder>
        <w:temporary/>
        <w:showingPlcHdr/>
        <w15:appearance w15:val="hidden"/>
      </w:sdtPr>
      <w:sdtEndPr/>
      <w:sdtContent>
        <w:r w:rsidR="00F16D55">
          <w:t>[Escriba aquí]</w:t>
        </w:r>
      </w:sdtContent>
    </w:sdt>
    <w:r w:rsidR="00F16D55">
      <w:ptab w:relativeTo="margin" w:alignment="center" w:leader="none"/>
    </w:r>
    <w:r w:rsidR="00F16D55">
      <w:t>Documento de Trabajo</w:t>
    </w:r>
    <w:r w:rsidR="00F16D55">
      <w:ptab w:relativeTo="margin" w:alignment="right" w:leader="none"/>
    </w:r>
    <w:sdt>
      <w:sdtPr>
        <w:id w:val="969400753"/>
        <w:placeholder>
          <w:docPart w:val="3769340E9D344C4EABF6721DD9977332"/>
        </w:placeholder>
        <w:temporary/>
        <w:showingPlcHdr/>
        <w15:appearance w15:val="hidden"/>
      </w:sdtPr>
      <w:sdtEndPr/>
      <w:sdtContent>
        <w:r w:rsidR="00F16D55">
          <w:t>[Escriba aquí]</w:t>
        </w:r>
      </w:sdtContent>
    </w:sdt>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97190B" w14:textId="77777777" w:rsidR="002D1E3E" w:rsidRDefault="002D1E3E">
    <w:pPr>
      <w:pStyle w:val="Piedepgina"/>
    </w:pPr>
  </w:p>
  <w:p w14:paraId="3DA87823" w14:textId="77777777" w:rsidR="002D1E3E" w:rsidRDefault="002D1E3E">
    <w:pPr>
      <w:pStyle w:val="Piedepgina"/>
    </w:pPr>
  </w:p>
  <w:p w14:paraId="2DAD8F0C" w14:textId="77777777" w:rsidR="002D1E3E" w:rsidRDefault="002D1E3E">
    <w:pPr>
      <w:pStyle w:val="Piedepgina"/>
    </w:pPr>
  </w:p>
  <w:p w14:paraId="765585A4" w14:textId="77777777" w:rsidR="002D1E3E" w:rsidRDefault="002D1E3E">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5AA5F05" w14:textId="77777777" w:rsidR="00C515A5" w:rsidRDefault="00C515A5" w:rsidP="00705064">
      <w:pPr>
        <w:spacing w:after="0" w:line="240" w:lineRule="auto"/>
      </w:pPr>
      <w:r>
        <w:separator/>
      </w:r>
    </w:p>
  </w:footnote>
  <w:footnote w:type="continuationSeparator" w:id="0">
    <w:p w14:paraId="0C86AF4E" w14:textId="77777777" w:rsidR="00C515A5" w:rsidRDefault="00C515A5" w:rsidP="00705064">
      <w:pPr>
        <w:spacing w:after="0" w:line="240" w:lineRule="auto"/>
      </w:pPr>
      <w:r>
        <w:continuationSeparator/>
      </w:r>
    </w:p>
  </w:footnote>
  <w:footnote w:id="1">
    <w:p w14:paraId="0BBE4331" w14:textId="37CA06D0" w:rsidR="002D1E3E" w:rsidRPr="00BE0D6D" w:rsidRDefault="002D1E3E" w:rsidP="00BE0D6D">
      <w:pPr>
        <w:pStyle w:val="Textonotapie"/>
        <w:jc w:val="both"/>
        <w:rPr>
          <w:rFonts w:asciiTheme="minorHAnsi" w:hAnsiTheme="minorHAnsi"/>
          <w:sz w:val="18"/>
          <w:szCs w:val="18"/>
          <w:lang w:val="es-PE"/>
        </w:rPr>
      </w:pPr>
      <w:r w:rsidRPr="00BE0D6D">
        <w:rPr>
          <w:rStyle w:val="Refdenotaalpie"/>
          <w:rFonts w:asciiTheme="minorHAnsi" w:hAnsiTheme="minorHAnsi"/>
          <w:sz w:val="18"/>
          <w:szCs w:val="18"/>
        </w:rPr>
        <w:footnoteRef/>
      </w:r>
      <w:r w:rsidRPr="00BE0D6D">
        <w:rPr>
          <w:rFonts w:asciiTheme="minorHAnsi" w:hAnsiTheme="minorHAnsi"/>
          <w:sz w:val="18"/>
          <w:szCs w:val="18"/>
        </w:rPr>
        <w:t xml:space="preserve"> </w:t>
      </w:r>
      <w:r w:rsidRPr="00BE0D6D">
        <w:rPr>
          <w:rFonts w:asciiTheme="minorHAnsi" w:hAnsiTheme="minorHAnsi"/>
          <w:sz w:val="18"/>
          <w:szCs w:val="18"/>
          <w:lang w:val="es-ES_tradnl" w:eastAsia="es-ES_tradnl"/>
        </w:rPr>
        <w:t>Propuesta para la Prevención y Atención a las y los estudiantes</w:t>
      </w:r>
      <w:r w:rsidRPr="00BE0D6D">
        <w:rPr>
          <w:rFonts w:asciiTheme="minorHAnsi" w:hAnsiTheme="minorHAnsi"/>
          <w:b/>
          <w:sz w:val="18"/>
          <w:szCs w:val="18"/>
          <w:lang w:val="es-ES_tradnl" w:eastAsia="es-ES_tradnl"/>
        </w:rPr>
        <w:t xml:space="preserve"> </w:t>
      </w:r>
      <w:r w:rsidRPr="00BE0D6D">
        <w:rPr>
          <w:rFonts w:asciiTheme="minorHAnsi" w:hAnsiTheme="minorHAnsi"/>
          <w:sz w:val="18"/>
          <w:szCs w:val="18"/>
          <w:lang w:val="es-ES_tradnl" w:eastAsia="es-ES_tradnl"/>
        </w:rPr>
        <w:t>en situación de riesgo y/o Vulneración de sus Derechos. (Documento de Trabajo- DITOE-MINEDU, 2014)</w:t>
      </w:r>
    </w:p>
  </w:footnote>
  <w:footnote w:id="2">
    <w:p w14:paraId="1431F5D4" w14:textId="77777777" w:rsidR="00914A3B" w:rsidRPr="002A6BE6" w:rsidRDefault="00914A3B" w:rsidP="00914A3B">
      <w:pPr>
        <w:pStyle w:val="Textonotapie"/>
        <w:jc w:val="both"/>
        <w:rPr>
          <w:sz w:val="18"/>
          <w:szCs w:val="18"/>
          <w:lang w:eastAsia="es-ES_tradnl"/>
        </w:rPr>
      </w:pPr>
      <w:r w:rsidRPr="00BE0D6D">
        <w:rPr>
          <w:rStyle w:val="Refdenotaalpie"/>
          <w:rFonts w:asciiTheme="minorHAnsi" w:hAnsiTheme="minorHAnsi"/>
          <w:sz w:val="18"/>
          <w:szCs w:val="18"/>
        </w:rPr>
        <w:footnoteRef/>
      </w:r>
      <w:r w:rsidRPr="00BE0D6D">
        <w:rPr>
          <w:rFonts w:asciiTheme="minorHAnsi" w:hAnsiTheme="minorHAnsi"/>
          <w:sz w:val="18"/>
          <w:szCs w:val="18"/>
        </w:rPr>
        <w:t xml:space="preserve"> </w:t>
      </w:r>
      <w:r w:rsidRPr="002A6BE6">
        <w:rPr>
          <w:sz w:val="18"/>
          <w:szCs w:val="18"/>
          <w:lang w:eastAsia="es-ES_tradnl"/>
        </w:rPr>
        <w:t>Adaptado de la dirección electrónica:</w:t>
      </w:r>
      <w:r w:rsidRPr="002A6BE6">
        <w:rPr>
          <w:sz w:val="18"/>
          <w:szCs w:val="18"/>
          <w:u w:val="single"/>
          <w:lang w:eastAsia="es-ES_tradnl"/>
        </w:rPr>
        <w:t xml:space="preserve"> </w:t>
      </w:r>
      <w:r w:rsidRPr="002A6BE6">
        <w:rPr>
          <w:i/>
          <w:iCs/>
          <w:sz w:val="18"/>
          <w:szCs w:val="18"/>
          <w:lang w:eastAsia="es-ES_tradnl"/>
        </w:rPr>
        <w:t>xa.yimg.com/kq/groups/21870935/.../</w:t>
      </w:r>
      <w:r w:rsidRPr="002A6BE6">
        <w:rPr>
          <w:b/>
          <w:bCs/>
          <w:i/>
          <w:iCs/>
          <w:sz w:val="18"/>
          <w:szCs w:val="18"/>
          <w:lang w:eastAsia="es-ES_tradnl"/>
        </w:rPr>
        <w:t>ficha</w:t>
      </w:r>
      <w:r w:rsidRPr="002A6BE6">
        <w:rPr>
          <w:i/>
          <w:iCs/>
          <w:sz w:val="18"/>
          <w:szCs w:val="18"/>
          <w:lang w:eastAsia="es-ES_tradnl"/>
        </w:rPr>
        <w:t>+de+</w:t>
      </w:r>
      <w:r w:rsidRPr="002A6BE6">
        <w:rPr>
          <w:b/>
          <w:bCs/>
          <w:i/>
          <w:iCs/>
          <w:sz w:val="18"/>
          <w:szCs w:val="18"/>
          <w:lang w:eastAsia="es-ES_tradnl"/>
        </w:rPr>
        <w:t>derivacion</w:t>
      </w:r>
      <w:r w:rsidRPr="002A6BE6">
        <w:rPr>
          <w:i/>
          <w:iCs/>
          <w:sz w:val="18"/>
          <w:szCs w:val="18"/>
          <w:lang w:eastAsia="es-ES_tradnl"/>
        </w:rPr>
        <w:t>+PIB.do</w:t>
      </w:r>
    </w:p>
    <w:p w14:paraId="5BB0815C" w14:textId="77777777" w:rsidR="00914A3B" w:rsidRPr="00BE0D6D" w:rsidRDefault="00914A3B" w:rsidP="00914A3B">
      <w:pPr>
        <w:pStyle w:val="Textonotapie"/>
        <w:jc w:val="both"/>
        <w:rPr>
          <w:rFonts w:asciiTheme="minorHAnsi" w:hAnsiTheme="minorHAnsi"/>
          <w:sz w:val="18"/>
          <w:szCs w:val="18"/>
          <w:lang w:val="es-PE"/>
        </w:rPr>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86049B"/>
    <w:multiLevelType w:val="hybridMultilevel"/>
    <w:tmpl w:val="A9CC7906"/>
    <w:lvl w:ilvl="0" w:tplc="280A0005">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nsid w:val="07A15464"/>
    <w:multiLevelType w:val="multilevel"/>
    <w:tmpl w:val="0F9AF096"/>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2">
    <w:nsid w:val="092C0F8E"/>
    <w:multiLevelType w:val="hybridMultilevel"/>
    <w:tmpl w:val="EA7AFB06"/>
    <w:lvl w:ilvl="0" w:tplc="280A0005">
      <w:start w:val="1"/>
      <w:numFmt w:val="bullet"/>
      <w:lvlText w:val=""/>
      <w:lvlJc w:val="left"/>
      <w:pPr>
        <w:ind w:left="797" w:hanging="360"/>
      </w:pPr>
      <w:rPr>
        <w:rFonts w:ascii="Wingdings" w:hAnsi="Wingdings" w:hint="default"/>
      </w:rPr>
    </w:lvl>
    <w:lvl w:ilvl="1" w:tplc="280A0003" w:tentative="1">
      <w:start w:val="1"/>
      <w:numFmt w:val="bullet"/>
      <w:lvlText w:val="o"/>
      <w:lvlJc w:val="left"/>
      <w:pPr>
        <w:ind w:left="1517" w:hanging="360"/>
      </w:pPr>
      <w:rPr>
        <w:rFonts w:ascii="Courier New" w:hAnsi="Courier New" w:cs="Courier New" w:hint="default"/>
      </w:rPr>
    </w:lvl>
    <w:lvl w:ilvl="2" w:tplc="280A0005" w:tentative="1">
      <w:start w:val="1"/>
      <w:numFmt w:val="bullet"/>
      <w:lvlText w:val=""/>
      <w:lvlJc w:val="left"/>
      <w:pPr>
        <w:ind w:left="2237" w:hanging="360"/>
      </w:pPr>
      <w:rPr>
        <w:rFonts w:ascii="Wingdings" w:hAnsi="Wingdings" w:hint="default"/>
      </w:rPr>
    </w:lvl>
    <w:lvl w:ilvl="3" w:tplc="280A0001" w:tentative="1">
      <w:start w:val="1"/>
      <w:numFmt w:val="bullet"/>
      <w:lvlText w:val=""/>
      <w:lvlJc w:val="left"/>
      <w:pPr>
        <w:ind w:left="2957" w:hanging="360"/>
      </w:pPr>
      <w:rPr>
        <w:rFonts w:ascii="Symbol" w:hAnsi="Symbol" w:hint="default"/>
      </w:rPr>
    </w:lvl>
    <w:lvl w:ilvl="4" w:tplc="280A0003" w:tentative="1">
      <w:start w:val="1"/>
      <w:numFmt w:val="bullet"/>
      <w:lvlText w:val="o"/>
      <w:lvlJc w:val="left"/>
      <w:pPr>
        <w:ind w:left="3677" w:hanging="360"/>
      </w:pPr>
      <w:rPr>
        <w:rFonts w:ascii="Courier New" w:hAnsi="Courier New" w:cs="Courier New" w:hint="default"/>
      </w:rPr>
    </w:lvl>
    <w:lvl w:ilvl="5" w:tplc="280A0005" w:tentative="1">
      <w:start w:val="1"/>
      <w:numFmt w:val="bullet"/>
      <w:lvlText w:val=""/>
      <w:lvlJc w:val="left"/>
      <w:pPr>
        <w:ind w:left="4397" w:hanging="360"/>
      </w:pPr>
      <w:rPr>
        <w:rFonts w:ascii="Wingdings" w:hAnsi="Wingdings" w:hint="default"/>
      </w:rPr>
    </w:lvl>
    <w:lvl w:ilvl="6" w:tplc="280A0001" w:tentative="1">
      <w:start w:val="1"/>
      <w:numFmt w:val="bullet"/>
      <w:lvlText w:val=""/>
      <w:lvlJc w:val="left"/>
      <w:pPr>
        <w:ind w:left="5117" w:hanging="360"/>
      </w:pPr>
      <w:rPr>
        <w:rFonts w:ascii="Symbol" w:hAnsi="Symbol" w:hint="default"/>
      </w:rPr>
    </w:lvl>
    <w:lvl w:ilvl="7" w:tplc="280A0003" w:tentative="1">
      <w:start w:val="1"/>
      <w:numFmt w:val="bullet"/>
      <w:lvlText w:val="o"/>
      <w:lvlJc w:val="left"/>
      <w:pPr>
        <w:ind w:left="5837" w:hanging="360"/>
      </w:pPr>
      <w:rPr>
        <w:rFonts w:ascii="Courier New" w:hAnsi="Courier New" w:cs="Courier New" w:hint="default"/>
      </w:rPr>
    </w:lvl>
    <w:lvl w:ilvl="8" w:tplc="280A0005" w:tentative="1">
      <w:start w:val="1"/>
      <w:numFmt w:val="bullet"/>
      <w:lvlText w:val=""/>
      <w:lvlJc w:val="left"/>
      <w:pPr>
        <w:ind w:left="6557" w:hanging="360"/>
      </w:pPr>
      <w:rPr>
        <w:rFonts w:ascii="Wingdings" w:hAnsi="Wingdings" w:hint="default"/>
      </w:rPr>
    </w:lvl>
  </w:abstractNum>
  <w:abstractNum w:abstractNumId="3">
    <w:nsid w:val="122D021F"/>
    <w:multiLevelType w:val="hybridMultilevel"/>
    <w:tmpl w:val="726C1BFA"/>
    <w:lvl w:ilvl="0" w:tplc="280A0001">
      <w:start w:val="1"/>
      <w:numFmt w:val="bullet"/>
      <w:lvlText w:val=""/>
      <w:lvlJc w:val="left"/>
      <w:pPr>
        <w:ind w:left="360" w:hanging="360"/>
      </w:pPr>
      <w:rPr>
        <w:rFonts w:ascii="Symbol" w:hAnsi="Symbol" w:hint="default"/>
      </w:rPr>
    </w:lvl>
    <w:lvl w:ilvl="1" w:tplc="280A0003">
      <w:start w:val="1"/>
      <w:numFmt w:val="bullet"/>
      <w:lvlText w:val="o"/>
      <w:lvlJc w:val="left"/>
      <w:pPr>
        <w:ind w:left="1080" w:hanging="360"/>
      </w:pPr>
      <w:rPr>
        <w:rFonts w:ascii="Courier New" w:hAnsi="Courier New" w:cs="Courier New" w:hint="default"/>
      </w:rPr>
    </w:lvl>
    <w:lvl w:ilvl="2" w:tplc="280A0005">
      <w:start w:val="1"/>
      <w:numFmt w:val="bullet"/>
      <w:lvlText w:val=""/>
      <w:lvlJc w:val="left"/>
      <w:pPr>
        <w:ind w:left="1800" w:hanging="360"/>
      </w:pPr>
      <w:rPr>
        <w:rFonts w:ascii="Wingdings" w:hAnsi="Wingdings" w:hint="default"/>
      </w:rPr>
    </w:lvl>
    <w:lvl w:ilvl="3" w:tplc="280A000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4">
    <w:nsid w:val="18BB7867"/>
    <w:multiLevelType w:val="hybridMultilevel"/>
    <w:tmpl w:val="59DA9B42"/>
    <w:lvl w:ilvl="0" w:tplc="311EA0E2">
      <w:start w:val="1"/>
      <w:numFmt w:val="upperRoman"/>
      <w:lvlText w:val="%1."/>
      <w:lvlJc w:val="left"/>
      <w:pPr>
        <w:ind w:left="1080" w:hanging="720"/>
      </w:pPr>
      <w:rPr>
        <w:rFonts w:hint="default"/>
      </w:rPr>
    </w:lvl>
    <w:lvl w:ilvl="1" w:tplc="FEA0EE70">
      <w:start w:val="1"/>
      <w:numFmt w:val="lowerLetter"/>
      <w:lvlText w:val="%2."/>
      <w:lvlJc w:val="left"/>
      <w:pPr>
        <w:ind w:left="1440" w:hanging="360"/>
      </w:pPr>
      <w:rPr>
        <w:b w:val="0"/>
        <w:color w:val="auto"/>
      </w:rPr>
    </w:lvl>
    <w:lvl w:ilvl="2" w:tplc="A5E60142">
      <w:start w:val="3"/>
      <w:numFmt w:val="decimal"/>
      <w:lvlText w:val="%3."/>
      <w:lvlJc w:val="left"/>
      <w:pPr>
        <w:ind w:left="2340" w:hanging="360"/>
      </w:pPr>
      <w:rPr>
        <w:rFonts w:hint="default"/>
      </w:rPr>
    </w:lvl>
    <w:lvl w:ilvl="3" w:tplc="280A000F">
      <w:start w:val="1"/>
      <w:numFmt w:val="decimal"/>
      <w:lvlText w:val="%4."/>
      <w:lvlJc w:val="left"/>
      <w:pPr>
        <w:ind w:left="502" w:hanging="360"/>
      </w:pPr>
      <w:rPr>
        <w:rFonts w:hint="default"/>
        <w:b/>
      </w:rPr>
    </w:lvl>
    <w:lvl w:ilvl="4" w:tplc="242AA794">
      <w:start w:val="1"/>
      <w:numFmt w:val="lowerLetter"/>
      <w:lvlText w:val="%5)"/>
      <w:lvlJc w:val="left"/>
      <w:pPr>
        <w:ind w:left="3600" w:hanging="360"/>
      </w:pPr>
      <w:rPr>
        <w:rFonts w:hint="default"/>
      </w:rPr>
    </w:lvl>
    <w:lvl w:ilvl="5" w:tplc="B97ECACA">
      <w:start w:val="1"/>
      <w:numFmt w:val="bullet"/>
      <w:lvlText w:val="-"/>
      <w:lvlJc w:val="left"/>
      <w:pPr>
        <w:ind w:left="4500" w:hanging="360"/>
      </w:pPr>
      <w:rPr>
        <w:rFonts w:ascii="Calibri" w:eastAsiaTheme="minorHAnsi" w:hAnsi="Calibri" w:cstheme="minorBidi" w:hint="default"/>
      </w:r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
    <w:nsid w:val="1CB20186"/>
    <w:multiLevelType w:val="hybridMultilevel"/>
    <w:tmpl w:val="2C70545A"/>
    <w:lvl w:ilvl="0" w:tplc="280A0005">
      <w:start w:val="1"/>
      <w:numFmt w:val="bullet"/>
      <w:lvlText w:val=""/>
      <w:lvlJc w:val="left"/>
      <w:pPr>
        <w:ind w:left="360" w:hanging="360"/>
      </w:pPr>
      <w:rPr>
        <w:rFonts w:ascii="Wingdings" w:hAnsi="Wingdings"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6">
    <w:nsid w:val="1F1E6FB8"/>
    <w:multiLevelType w:val="hybridMultilevel"/>
    <w:tmpl w:val="6FBE3A5A"/>
    <w:lvl w:ilvl="0" w:tplc="280A0005">
      <w:start w:val="1"/>
      <w:numFmt w:val="bullet"/>
      <w:lvlText w:val=""/>
      <w:lvlJc w:val="left"/>
      <w:pPr>
        <w:ind w:left="360" w:hanging="360"/>
      </w:pPr>
      <w:rPr>
        <w:rFonts w:ascii="Wingdings" w:hAnsi="Wingdings" w:hint="default"/>
      </w:rPr>
    </w:lvl>
    <w:lvl w:ilvl="1" w:tplc="280A0003">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7">
    <w:nsid w:val="21BD7E76"/>
    <w:multiLevelType w:val="hybridMultilevel"/>
    <w:tmpl w:val="A33A9324"/>
    <w:lvl w:ilvl="0" w:tplc="280A0005">
      <w:start w:val="1"/>
      <w:numFmt w:val="bullet"/>
      <w:lvlText w:val=""/>
      <w:lvlJc w:val="left"/>
      <w:pPr>
        <w:ind w:left="360" w:hanging="360"/>
      </w:pPr>
      <w:rPr>
        <w:rFonts w:ascii="Wingdings" w:hAnsi="Wingdings"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8">
    <w:nsid w:val="21EA37E5"/>
    <w:multiLevelType w:val="hybridMultilevel"/>
    <w:tmpl w:val="160AE75A"/>
    <w:lvl w:ilvl="0" w:tplc="280A0005">
      <w:start w:val="1"/>
      <w:numFmt w:val="bullet"/>
      <w:lvlText w:val=""/>
      <w:lvlJc w:val="left"/>
      <w:pPr>
        <w:ind w:left="797" w:hanging="360"/>
      </w:pPr>
      <w:rPr>
        <w:rFonts w:ascii="Wingdings" w:hAnsi="Wingdings" w:hint="default"/>
      </w:rPr>
    </w:lvl>
    <w:lvl w:ilvl="1" w:tplc="280A0003" w:tentative="1">
      <w:start w:val="1"/>
      <w:numFmt w:val="bullet"/>
      <w:lvlText w:val="o"/>
      <w:lvlJc w:val="left"/>
      <w:pPr>
        <w:ind w:left="1517" w:hanging="360"/>
      </w:pPr>
      <w:rPr>
        <w:rFonts w:ascii="Courier New" w:hAnsi="Courier New" w:cs="Courier New" w:hint="default"/>
      </w:rPr>
    </w:lvl>
    <w:lvl w:ilvl="2" w:tplc="280A0005" w:tentative="1">
      <w:start w:val="1"/>
      <w:numFmt w:val="bullet"/>
      <w:lvlText w:val=""/>
      <w:lvlJc w:val="left"/>
      <w:pPr>
        <w:ind w:left="2237" w:hanging="360"/>
      </w:pPr>
      <w:rPr>
        <w:rFonts w:ascii="Wingdings" w:hAnsi="Wingdings" w:hint="default"/>
      </w:rPr>
    </w:lvl>
    <w:lvl w:ilvl="3" w:tplc="280A0001" w:tentative="1">
      <w:start w:val="1"/>
      <w:numFmt w:val="bullet"/>
      <w:lvlText w:val=""/>
      <w:lvlJc w:val="left"/>
      <w:pPr>
        <w:ind w:left="2957" w:hanging="360"/>
      </w:pPr>
      <w:rPr>
        <w:rFonts w:ascii="Symbol" w:hAnsi="Symbol" w:hint="default"/>
      </w:rPr>
    </w:lvl>
    <w:lvl w:ilvl="4" w:tplc="280A0003" w:tentative="1">
      <w:start w:val="1"/>
      <w:numFmt w:val="bullet"/>
      <w:lvlText w:val="o"/>
      <w:lvlJc w:val="left"/>
      <w:pPr>
        <w:ind w:left="3677" w:hanging="360"/>
      </w:pPr>
      <w:rPr>
        <w:rFonts w:ascii="Courier New" w:hAnsi="Courier New" w:cs="Courier New" w:hint="default"/>
      </w:rPr>
    </w:lvl>
    <w:lvl w:ilvl="5" w:tplc="280A0005" w:tentative="1">
      <w:start w:val="1"/>
      <w:numFmt w:val="bullet"/>
      <w:lvlText w:val=""/>
      <w:lvlJc w:val="left"/>
      <w:pPr>
        <w:ind w:left="4397" w:hanging="360"/>
      </w:pPr>
      <w:rPr>
        <w:rFonts w:ascii="Wingdings" w:hAnsi="Wingdings" w:hint="default"/>
      </w:rPr>
    </w:lvl>
    <w:lvl w:ilvl="6" w:tplc="280A0001" w:tentative="1">
      <w:start w:val="1"/>
      <w:numFmt w:val="bullet"/>
      <w:lvlText w:val=""/>
      <w:lvlJc w:val="left"/>
      <w:pPr>
        <w:ind w:left="5117" w:hanging="360"/>
      </w:pPr>
      <w:rPr>
        <w:rFonts w:ascii="Symbol" w:hAnsi="Symbol" w:hint="default"/>
      </w:rPr>
    </w:lvl>
    <w:lvl w:ilvl="7" w:tplc="280A0003" w:tentative="1">
      <w:start w:val="1"/>
      <w:numFmt w:val="bullet"/>
      <w:lvlText w:val="o"/>
      <w:lvlJc w:val="left"/>
      <w:pPr>
        <w:ind w:left="5837" w:hanging="360"/>
      </w:pPr>
      <w:rPr>
        <w:rFonts w:ascii="Courier New" w:hAnsi="Courier New" w:cs="Courier New" w:hint="default"/>
      </w:rPr>
    </w:lvl>
    <w:lvl w:ilvl="8" w:tplc="280A0005" w:tentative="1">
      <w:start w:val="1"/>
      <w:numFmt w:val="bullet"/>
      <w:lvlText w:val=""/>
      <w:lvlJc w:val="left"/>
      <w:pPr>
        <w:ind w:left="6557" w:hanging="360"/>
      </w:pPr>
      <w:rPr>
        <w:rFonts w:ascii="Wingdings" w:hAnsi="Wingdings" w:hint="default"/>
      </w:rPr>
    </w:lvl>
  </w:abstractNum>
  <w:abstractNum w:abstractNumId="9">
    <w:nsid w:val="2D2D4944"/>
    <w:multiLevelType w:val="hybridMultilevel"/>
    <w:tmpl w:val="E02EE27A"/>
    <w:lvl w:ilvl="0" w:tplc="280A0005">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nsid w:val="2D6C5338"/>
    <w:multiLevelType w:val="hybridMultilevel"/>
    <w:tmpl w:val="9E7A249C"/>
    <w:lvl w:ilvl="0" w:tplc="280A0001">
      <w:start w:val="1"/>
      <w:numFmt w:val="bullet"/>
      <w:lvlText w:val=""/>
      <w:lvlJc w:val="left"/>
      <w:pPr>
        <w:ind w:left="1210" w:hanging="360"/>
      </w:pPr>
      <w:rPr>
        <w:rFonts w:ascii="Symbol" w:hAnsi="Symbol" w:hint="default"/>
      </w:rPr>
    </w:lvl>
    <w:lvl w:ilvl="1" w:tplc="280A0003" w:tentative="1">
      <w:start w:val="1"/>
      <w:numFmt w:val="bullet"/>
      <w:lvlText w:val="o"/>
      <w:lvlJc w:val="left"/>
      <w:pPr>
        <w:ind w:left="1930" w:hanging="360"/>
      </w:pPr>
      <w:rPr>
        <w:rFonts w:ascii="Courier New" w:hAnsi="Courier New" w:cs="Courier New" w:hint="default"/>
      </w:rPr>
    </w:lvl>
    <w:lvl w:ilvl="2" w:tplc="280A0005" w:tentative="1">
      <w:start w:val="1"/>
      <w:numFmt w:val="bullet"/>
      <w:lvlText w:val=""/>
      <w:lvlJc w:val="left"/>
      <w:pPr>
        <w:ind w:left="2650" w:hanging="360"/>
      </w:pPr>
      <w:rPr>
        <w:rFonts w:ascii="Wingdings" w:hAnsi="Wingdings" w:hint="default"/>
      </w:rPr>
    </w:lvl>
    <w:lvl w:ilvl="3" w:tplc="280A0001" w:tentative="1">
      <w:start w:val="1"/>
      <w:numFmt w:val="bullet"/>
      <w:lvlText w:val=""/>
      <w:lvlJc w:val="left"/>
      <w:pPr>
        <w:ind w:left="3370" w:hanging="360"/>
      </w:pPr>
      <w:rPr>
        <w:rFonts w:ascii="Symbol" w:hAnsi="Symbol" w:hint="default"/>
      </w:rPr>
    </w:lvl>
    <w:lvl w:ilvl="4" w:tplc="280A0003" w:tentative="1">
      <w:start w:val="1"/>
      <w:numFmt w:val="bullet"/>
      <w:lvlText w:val="o"/>
      <w:lvlJc w:val="left"/>
      <w:pPr>
        <w:ind w:left="4090" w:hanging="360"/>
      </w:pPr>
      <w:rPr>
        <w:rFonts w:ascii="Courier New" w:hAnsi="Courier New" w:cs="Courier New" w:hint="default"/>
      </w:rPr>
    </w:lvl>
    <w:lvl w:ilvl="5" w:tplc="280A0005" w:tentative="1">
      <w:start w:val="1"/>
      <w:numFmt w:val="bullet"/>
      <w:lvlText w:val=""/>
      <w:lvlJc w:val="left"/>
      <w:pPr>
        <w:ind w:left="4810" w:hanging="360"/>
      </w:pPr>
      <w:rPr>
        <w:rFonts w:ascii="Wingdings" w:hAnsi="Wingdings" w:hint="default"/>
      </w:rPr>
    </w:lvl>
    <w:lvl w:ilvl="6" w:tplc="280A0001" w:tentative="1">
      <w:start w:val="1"/>
      <w:numFmt w:val="bullet"/>
      <w:lvlText w:val=""/>
      <w:lvlJc w:val="left"/>
      <w:pPr>
        <w:ind w:left="5530" w:hanging="360"/>
      </w:pPr>
      <w:rPr>
        <w:rFonts w:ascii="Symbol" w:hAnsi="Symbol" w:hint="default"/>
      </w:rPr>
    </w:lvl>
    <w:lvl w:ilvl="7" w:tplc="280A0003" w:tentative="1">
      <w:start w:val="1"/>
      <w:numFmt w:val="bullet"/>
      <w:lvlText w:val="o"/>
      <w:lvlJc w:val="left"/>
      <w:pPr>
        <w:ind w:left="6250" w:hanging="360"/>
      </w:pPr>
      <w:rPr>
        <w:rFonts w:ascii="Courier New" w:hAnsi="Courier New" w:cs="Courier New" w:hint="default"/>
      </w:rPr>
    </w:lvl>
    <w:lvl w:ilvl="8" w:tplc="280A0005" w:tentative="1">
      <w:start w:val="1"/>
      <w:numFmt w:val="bullet"/>
      <w:lvlText w:val=""/>
      <w:lvlJc w:val="left"/>
      <w:pPr>
        <w:ind w:left="6970" w:hanging="360"/>
      </w:pPr>
      <w:rPr>
        <w:rFonts w:ascii="Wingdings" w:hAnsi="Wingdings" w:hint="default"/>
      </w:rPr>
    </w:lvl>
  </w:abstractNum>
  <w:abstractNum w:abstractNumId="11">
    <w:nsid w:val="2E482E87"/>
    <w:multiLevelType w:val="hybridMultilevel"/>
    <w:tmpl w:val="33967D2A"/>
    <w:lvl w:ilvl="0" w:tplc="0C0A0017">
      <w:start w:val="1"/>
      <w:numFmt w:val="lowerLetter"/>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2">
    <w:nsid w:val="339B6DCE"/>
    <w:multiLevelType w:val="hybridMultilevel"/>
    <w:tmpl w:val="98267F66"/>
    <w:lvl w:ilvl="0" w:tplc="280A0005">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nsid w:val="350949E0"/>
    <w:multiLevelType w:val="hybridMultilevel"/>
    <w:tmpl w:val="C26ACE1E"/>
    <w:lvl w:ilvl="0" w:tplc="A91AD6C8">
      <w:start w:val="3"/>
      <w:numFmt w:val="bullet"/>
      <w:lvlText w:val="-"/>
      <w:lvlJc w:val="left"/>
      <w:pPr>
        <w:ind w:left="360" w:hanging="360"/>
      </w:pPr>
      <w:rPr>
        <w:rFonts w:ascii="Verdana" w:eastAsiaTheme="minorHAnsi" w:hAnsi="Verdana" w:cs="Verdana"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14">
    <w:nsid w:val="361202C5"/>
    <w:multiLevelType w:val="hybridMultilevel"/>
    <w:tmpl w:val="F2AC40B0"/>
    <w:lvl w:ilvl="0" w:tplc="280A0001">
      <w:start w:val="1"/>
      <w:numFmt w:val="bullet"/>
      <w:lvlText w:val=""/>
      <w:lvlJc w:val="left"/>
      <w:pPr>
        <w:ind w:left="360" w:hanging="360"/>
      </w:pPr>
      <w:rPr>
        <w:rFonts w:ascii="Symbol" w:hAnsi="Symbol"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15">
    <w:nsid w:val="375A3046"/>
    <w:multiLevelType w:val="hybridMultilevel"/>
    <w:tmpl w:val="AAB8E50E"/>
    <w:lvl w:ilvl="0" w:tplc="C7EAD4CC">
      <w:start w:val="1"/>
      <w:numFmt w:val="bullet"/>
      <w:lvlText w:val=""/>
      <w:lvlJc w:val="left"/>
      <w:pPr>
        <w:ind w:left="360" w:hanging="360"/>
      </w:pPr>
      <w:rPr>
        <w:rFonts w:ascii="Symbol" w:hAnsi="Symbol" w:hint="default"/>
        <w:sz w:val="22"/>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16">
    <w:nsid w:val="3CF82E69"/>
    <w:multiLevelType w:val="hybridMultilevel"/>
    <w:tmpl w:val="5EA0B00C"/>
    <w:lvl w:ilvl="0" w:tplc="280A0005">
      <w:start w:val="1"/>
      <w:numFmt w:val="bullet"/>
      <w:lvlText w:val=""/>
      <w:lvlJc w:val="left"/>
      <w:pPr>
        <w:ind w:left="360" w:hanging="360"/>
      </w:pPr>
      <w:rPr>
        <w:rFonts w:ascii="Wingdings" w:hAnsi="Wingdings"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17">
    <w:nsid w:val="416B5FB2"/>
    <w:multiLevelType w:val="hybridMultilevel"/>
    <w:tmpl w:val="5316D460"/>
    <w:lvl w:ilvl="0" w:tplc="280A0015">
      <w:start w:val="1"/>
      <w:numFmt w:val="upp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8">
    <w:nsid w:val="44953AEF"/>
    <w:multiLevelType w:val="hybridMultilevel"/>
    <w:tmpl w:val="477E09B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9">
    <w:nsid w:val="459E6FAE"/>
    <w:multiLevelType w:val="hybridMultilevel"/>
    <w:tmpl w:val="7E3C3C8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0">
    <w:nsid w:val="49B152CB"/>
    <w:multiLevelType w:val="hybridMultilevel"/>
    <w:tmpl w:val="07663446"/>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1">
    <w:nsid w:val="4D310F02"/>
    <w:multiLevelType w:val="hybridMultilevel"/>
    <w:tmpl w:val="0890E53E"/>
    <w:lvl w:ilvl="0" w:tplc="A91AD6C8">
      <w:start w:val="3"/>
      <w:numFmt w:val="bullet"/>
      <w:lvlText w:val="-"/>
      <w:lvlJc w:val="left"/>
      <w:pPr>
        <w:ind w:left="720" w:hanging="360"/>
      </w:pPr>
      <w:rPr>
        <w:rFonts w:ascii="Verdana" w:eastAsiaTheme="minorHAnsi" w:hAnsi="Verdana" w:cs="Verdana"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2">
    <w:nsid w:val="51C95AE1"/>
    <w:multiLevelType w:val="hybridMultilevel"/>
    <w:tmpl w:val="5B5A17AC"/>
    <w:lvl w:ilvl="0" w:tplc="33A48A7C">
      <w:numFmt w:val="bullet"/>
      <w:lvlText w:val="-"/>
      <w:lvlJc w:val="left"/>
      <w:pPr>
        <w:ind w:left="360" w:hanging="360"/>
      </w:pPr>
      <w:rPr>
        <w:rFonts w:ascii="Calibri" w:eastAsiaTheme="minorHAnsi" w:hAnsi="Calibri" w:cstheme="minorBidi"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23">
    <w:nsid w:val="53A52F8D"/>
    <w:multiLevelType w:val="hybridMultilevel"/>
    <w:tmpl w:val="ED72B520"/>
    <w:lvl w:ilvl="0" w:tplc="280A0005">
      <w:start w:val="1"/>
      <w:numFmt w:val="bullet"/>
      <w:lvlText w:val=""/>
      <w:lvlJc w:val="left"/>
      <w:pPr>
        <w:ind w:left="360" w:hanging="360"/>
      </w:pPr>
      <w:rPr>
        <w:rFonts w:ascii="Wingdings" w:hAnsi="Wingdings"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24">
    <w:nsid w:val="544B13B3"/>
    <w:multiLevelType w:val="hybridMultilevel"/>
    <w:tmpl w:val="B9DEF9FE"/>
    <w:lvl w:ilvl="0" w:tplc="0F14E94A">
      <w:start w:val="1"/>
      <w:numFmt w:val="bullet"/>
      <w:lvlText w:val="•"/>
      <w:lvlJc w:val="left"/>
      <w:pPr>
        <w:tabs>
          <w:tab w:val="num" w:pos="720"/>
        </w:tabs>
        <w:ind w:left="720" w:hanging="360"/>
      </w:pPr>
      <w:rPr>
        <w:rFonts w:ascii="Times New Roman" w:hAnsi="Times New Roman" w:hint="default"/>
      </w:rPr>
    </w:lvl>
    <w:lvl w:ilvl="1" w:tplc="7570B078" w:tentative="1">
      <w:start w:val="1"/>
      <w:numFmt w:val="bullet"/>
      <w:lvlText w:val="•"/>
      <w:lvlJc w:val="left"/>
      <w:pPr>
        <w:tabs>
          <w:tab w:val="num" w:pos="1440"/>
        </w:tabs>
        <w:ind w:left="1440" w:hanging="360"/>
      </w:pPr>
      <w:rPr>
        <w:rFonts w:ascii="Times New Roman" w:hAnsi="Times New Roman" w:hint="default"/>
      </w:rPr>
    </w:lvl>
    <w:lvl w:ilvl="2" w:tplc="984E5958" w:tentative="1">
      <w:start w:val="1"/>
      <w:numFmt w:val="bullet"/>
      <w:lvlText w:val="•"/>
      <w:lvlJc w:val="left"/>
      <w:pPr>
        <w:tabs>
          <w:tab w:val="num" w:pos="2160"/>
        </w:tabs>
        <w:ind w:left="2160" w:hanging="360"/>
      </w:pPr>
      <w:rPr>
        <w:rFonts w:ascii="Times New Roman" w:hAnsi="Times New Roman" w:hint="default"/>
      </w:rPr>
    </w:lvl>
    <w:lvl w:ilvl="3" w:tplc="D60E6D2A" w:tentative="1">
      <w:start w:val="1"/>
      <w:numFmt w:val="bullet"/>
      <w:lvlText w:val="•"/>
      <w:lvlJc w:val="left"/>
      <w:pPr>
        <w:tabs>
          <w:tab w:val="num" w:pos="2880"/>
        </w:tabs>
        <w:ind w:left="2880" w:hanging="360"/>
      </w:pPr>
      <w:rPr>
        <w:rFonts w:ascii="Times New Roman" w:hAnsi="Times New Roman" w:hint="default"/>
      </w:rPr>
    </w:lvl>
    <w:lvl w:ilvl="4" w:tplc="53344CF6" w:tentative="1">
      <w:start w:val="1"/>
      <w:numFmt w:val="bullet"/>
      <w:lvlText w:val="•"/>
      <w:lvlJc w:val="left"/>
      <w:pPr>
        <w:tabs>
          <w:tab w:val="num" w:pos="3600"/>
        </w:tabs>
        <w:ind w:left="3600" w:hanging="360"/>
      </w:pPr>
      <w:rPr>
        <w:rFonts w:ascii="Times New Roman" w:hAnsi="Times New Roman" w:hint="default"/>
      </w:rPr>
    </w:lvl>
    <w:lvl w:ilvl="5" w:tplc="F7843C06" w:tentative="1">
      <w:start w:val="1"/>
      <w:numFmt w:val="bullet"/>
      <w:lvlText w:val="•"/>
      <w:lvlJc w:val="left"/>
      <w:pPr>
        <w:tabs>
          <w:tab w:val="num" w:pos="4320"/>
        </w:tabs>
        <w:ind w:left="4320" w:hanging="360"/>
      </w:pPr>
      <w:rPr>
        <w:rFonts w:ascii="Times New Roman" w:hAnsi="Times New Roman" w:hint="default"/>
      </w:rPr>
    </w:lvl>
    <w:lvl w:ilvl="6" w:tplc="24B80696" w:tentative="1">
      <w:start w:val="1"/>
      <w:numFmt w:val="bullet"/>
      <w:lvlText w:val="•"/>
      <w:lvlJc w:val="left"/>
      <w:pPr>
        <w:tabs>
          <w:tab w:val="num" w:pos="5040"/>
        </w:tabs>
        <w:ind w:left="5040" w:hanging="360"/>
      </w:pPr>
      <w:rPr>
        <w:rFonts w:ascii="Times New Roman" w:hAnsi="Times New Roman" w:hint="default"/>
      </w:rPr>
    </w:lvl>
    <w:lvl w:ilvl="7" w:tplc="FB76633E" w:tentative="1">
      <w:start w:val="1"/>
      <w:numFmt w:val="bullet"/>
      <w:lvlText w:val="•"/>
      <w:lvlJc w:val="left"/>
      <w:pPr>
        <w:tabs>
          <w:tab w:val="num" w:pos="5760"/>
        </w:tabs>
        <w:ind w:left="5760" w:hanging="360"/>
      </w:pPr>
      <w:rPr>
        <w:rFonts w:ascii="Times New Roman" w:hAnsi="Times New Roman" w:hint="default"/>
      </w:rPr>
    </w:lvl>
    <w:lvl w:ilvl="8" w:tplc="C6649D98" w:tentative="1">
      <w:start w:val="1"/>
      <w:numFmt w:val="bullet"/>
      <w:lvlText w:val="•"/>
      <w:lvlJc w:val="left"/>
      <w:pPr>
        <w:tabs>
          <w:tab w:val="num" w:pos="6480"/>
        </w:tabs>
        <w:ind w:left="6480" w:hanging="360"/>
      </w:pPr>
      <w:rPr>
        <w:rFonts w:ascii="Times New Roman" w:hAnsi="Times New Roman" w:hint="default"/>
      </w:rPr>
    </w:lvl>
  </w:abstractNum>
  <w:abstractNum w:abstractNumId="25">
    <w:nsid w:val="54AA4190"/>
    <w:multiLevelType w:val="hybridMultilevel"/>
    <w:tmpl w:val="032644B0"/>
    <w:lvl w:ilvl="0" w:tplc="280A0005">
      <w:start w:val="1"/>
      <w:numFmt w:val="bullet"/>
      <w:lvlText w:val=""/>
      <w:lvlJc w:val="left"/>
      <w:pPr>
        <w:ind w:left="360" w:hanging="360"/>
      </w:pPr>
      <w:rPr>
        <w:rFonts w:ascii="Wingdings" w:hAnsi="Wingdings"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26">
    <w:nsid w:val="59B65A35"/>
    <w:multiLevelType w:val="hybridMultilevel"/>
    <w:tmpl w:val="E948305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7">
    <w:nsid w:val="680608B3"/>
    <w:multiLevelType w:val="hybridMultilevel"/>
    <w:tmpl w:val="BB0A128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8">
    <w:nsid w:val="69E11C87"/>
    <w:multiLevelType w:val="hybridMultilevel"/>
    <w:tmpl w:val="3F921078"/>
    <w:lvl w:ilvl="0" w:tplc="280A0005">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9">
    <w:nsid w:val="6B207BD0"/>
    <w:multiLevelType w:val="hybridMultilevel"/>
    <w:tmpl w:val="592EAEC2"/>
    <w:lvl w:ilvl="0" w:tplc="280A0005">
      <w:start w:val="1"/>
      <w:numFmt w:val="bullet"/>
      <w:lvlText w:val=""/>
      <w:lvlJc w:val="left"/>
      <w:pPr>
        <w:ind w:left="797" w:hanging="360"/>
      </w:pPr>
      <w:rPr>
        <w:rFonts w:ascii="Wingdings" w:hAnsi="Wingdings" w:hint="default"/>
      </w:rPr>
    </w:lvl>
    <w:lvl w:ilvl="1" w:tplc="280A0003" w:tentative="1">
      <w:start w:val="1"/>
      <w:numFmt w:val="bullet"/>
      <w:lvlText w:val="o"/>
      <w:lvlJc w:val="left"/>
      <w:pPr>
        <w:ind w:left="1517" w:hanging="360"/>
      </w:pPr>
      <w:rPr>
        <w:rFonts w:ascii="Courier New" w:hAnsi="Courier New" w:cs="Courier New" w:hint="default"/>
      </w:rPr>
    </w:lvl>
    <w:lvl w:ilvl="2" w:tplc="280A0005" w:tentative="1">
      <w:start w:val="1"/>
      <w:numFmt w:val="bullet"/>
      <w:lvlText w:val=""/>
      <w:lvlJc w:val="left"/>
      <w:pPr>
        <w:ind w:left="2237" w:hanging="360"/>
      </w:pPr>
      <w:rPr>
        <w:rFonts w:ascii="Wingdings" w:hAnsi="Wingdings" w:hint="default"/>
      </w:rPr>
    </w:lvl>
    <w:lvl w:ilvl="3" w:tplc="280A0001" w:tentative="1">
      <w:start w:val="1"/>
      <w:numFmt w:val="bullet"/>
      <w:lvlText w:val=""/>
      <w:lvlJc w:val="left"/>
      <w:pPr>
        <w:ind w:left="2957" w:hanging="360"/>
      </w:pPr>
      <w:rPr>
        <w:rFonts w:ascii="Symbol" w:hAnsi="Symbol" w:hint="default"/>
      </w:rPr>
    </w:lvl>
    <w:lvl w:ilvl="4" w:tplc="280A0003" w:tentative="1">
      <w:start w:val="1"/>
      <w:numFmt w:val="bullet"/>
      <w:lvlText w:val="o"/>
      <w:lvlJc w:val="left"/>
      <w:pPr>
        <w:ind w:left="3677" w:hanging="360"/>
      </w:pPr>
      <w:rPr>
        <w:rFonts w:ascii="Courier New" w:hAnsi="Courier New" w:cs="Courier New" w:hint="default"/>
      </w:rPr>
    </w:lvl>
    <w:lvl w:ilvl="5" w:tplc="280A0005" w:tentative="1">
      <w:start w:val="1"/>
      <w:numFmt w:val="bullet"/>
      <w:lvlText w:val=""/>
      <w:lvlJc w:val="left"/>
      <w:pPr>
        <w:ind w:left="4397" w:hanging="360"/>
      </w:pPr>
      <w:rPr>
        <w:rFonts w:ascii="Wingdings" w:hAnsi="Wingdings" w:hint="default"/>
      </w:rPr>
    </w:lvl>
    <w:lvl w:ilvl="6" w:tplc="280A0001" w:tentative="1">
      <w:start w:val="1"/>
      <w:numFmt w:val="bullet"/>
      <w:lvlText w:val=""/>
      <w:lvlJc w:val="left"/>
      <w:pPr>
        <w:ind w:left="5117" w:hanging="360"/>
      </w:pPr>
      <w:rPr>
        <w:rFonts w:ascii="Symbol" w:hAnsi="Symbol" w:hint="default"/>
      </w:rPr>
    </w:lvl>
    <w:lvl w:ilvl="7" w:tplc="280A0003" w:tentative="1">
      <w:start w:val="1"/>
      <w:numFmt w:val="bullet"/>
      <w:lvlText w:val="o"/>
      <w:lvlJc w:val="left"/>
      <w:pPr>
        <w:ind w:left="5837" w:hanging="360"/>
      </w:pPr>
      <w:rPr>
        <w:rFonts w:ascii="Courier New" w:hAnsi="Courier New" w:cs="Courier New" w:hint="default"/>
      </w:rPr>
    </w:lvl>
    <w:lvl w:ilvl="8" w:tplc="280A0005" w:tentative="1">
      <w:start w:val="1"/>
      <w:numFmt w:val="bullet"/>
      <w:lvlText w:val=""/>
      <w:lvlJc w:val="left"/>
      <w:pPr>
        <w:ind w:left="6557" w:hanging="360"/>
      </w:pPr>
      <w:rPr>
        <w:rFonts w:ascii="Wingdings" w:hAnsi="Wingdings" w:hint="default"/>
      </w:rPr>
    </w:lvl>
  </w:abstractNum>
  <w:abstractNum w:abstractNumId="30">
    <w:nsid w:val="6DD41F59"/>
    <w:multiLevelType w:val="hybridMultilevel"/>
    <w:tmpl w:val="BEEE4060"/>
    <w:lvl w:ilvl="0" w:tplc="280A0005">
      <w:start w:val="1"/>
      <w:numFmt w:val="bullet"/>
      <w:lvlText w:val=""/>
      <w:lvlJc w:val="left"/>
      <w:pPr>
        <w:ind w:left="360" w:hanging="360"/>
      </w:pPr>
      <w:rPr>
        <w:rFonts w:ascii="Wingdings" w:hAnsi="Wingdings"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31">
    <w:nsid w:val="6E6F73AC"/>
    <w:multiLevelType w:val="hybridMultilevel"/>
    <w:tmpl w:val="D3EC9D0C"/>
    <w:lvl w:ilvl="0" w:tplc="0C0A0001">
      <w:start w:val="1"/>
      <w:numFmt w:val="bullet"/>
      <w:lvlText w:val=""/>
      <w:lvlJc w:val="left"/>
      <w:pPr>
        <w:tabs>
          <w:tab w:val="num" w:pos="1680"/>
        </w:tabs>
        <w:ind w:left="1680" w:hanging="360"/>
      </w:pPr>
      <w:rPr>
        <w:rFonts w:ascii="Symbol" w:hAnsi="Symbol" w:hint="default"/>
      </w:rPr>
    </w:lvl>
    <w:lvl w:ilvl="1" w:tplc="0C0A0003" w:tentative="1">
      <w:start w:val="1"/>
      <w:numFmt w:val="bullet"/>
      <w:lvlText w:val="o"/>
      <w:lvlJc w:val="left"/>
      <w:pPr>
        <w:tabs>
          <w:tab w:val="num" w:pos="2400"/>
        </w:tabs>
        <w:ind w:left="2400" w:hanging="360"/>
      </w:pPr>
      <w:rPr>
        <w:rFonts w:ascii="Courier New" w:hAnsi="Courier New" w:cs="Courier New" w:hint="default"/>
      </w:rPr>
    </w:lvl>
    <w:lvl w:ilvl="2" w:tplc="0C0A0005" w:tentative="1">
      <w:start w:val="1"/>
      <w:numFmt w:val="bullet"/>
      <w:lvlText w:val=""/>
      <w:lvlJc w:val="left"/>
      <w:pPr>
        <w:tabs>
          <w:tab w:val="num" w:pos="3120"/>
        </w:tabs>
        <w:ind w:left="3120" w:hanging="360"/>
      </w:pPr>
      <w:rPr>
        <w:rFonts w:ascii="Wingdings" w:hAnsi="Wingdings" w:hint="default"/>
      </w:rPr>
    </w:lvl>
    <w:lvl w:ilvl="3" w:tplc="0C0A0001" w:tentative="1">
      <w:start w:val="1"/>
      <w:numFmt w:val="bullet"/>
      <w:lvlText w:val=""/>
      <w:lvlJc w:val="left"/>
      <w:pPr>
        <w:tabs>
          <w:tab w:val="num" w:pos="3840"/>
        </w:tabs>
        <w:ind w:left="3840" w:hanging="360"/>
      </w:pPr>
      <w:rPr>
        <w:rFonts w:ascii="Symbol" w:hAnsi="Symbol" w:hint="default"/>
      </w:rPr>
    </w:lvl>
    <w:lvl w:ilvl="4" w:tplc="0C0A0003" w:tentative="1">
      <w:start w:val="1"/>
      <w:numFmt w:val="bullet"/>
      <w:lvlText w:val="o"/>
      <w:lvlJc w:val="left"/>
      <w:pPr>
        <w:tabs>
          <w:tab w:val="num" w:pos="4560"/>
        </w:tabs>
        <w:ind w:left="4560" w:hanging="360"/>
      </w:pPr>
      <w:rPr>
        <w:rFonts w:ascii="Courier New" w:hAnsi="Courier New" w:cs="Courier New" w:hint="default"/>
      </w:rPr>
    </w:lvl>
    <w:lvl w:ilvl="5" w:tplc="0C0A0005" w:tentative="1">
      <w:start w:val="1"/>
      <w:numFmt w:val="bullet"/>
      <w:lvlText w:val=""/>
      <w:lvlJc w:val="left"/>
      <w:pPr>
        <w:tabs>
          <w:tab w:val="num" w:pos="5280"/>
        </w:tabs>
        <w:ind w:left="5280" w:hanging="360"/>
      </w:pPr>
      <w:rPr>
        <w:rFonts w:ascii="Wingdings" w:hAnsi="Wingdings" w:hint="default"/>
      </w:rPr>
    </w:lvl>
    <w:lvl w:ilvl="6" w:tplc="0C0A0001" w:tentative="1">
      <w:start w:val="1"/>
      <w:numFmt w:val="bullet"/>
      <w:lvlText w:val=""/>
      <w:lvlJc w:val="left"/>
      <w:pPr>
        <w:tabs>
          <w:tab w:val="num" w:pos="6000"/>
        </w:tabs>
        <w:ind w:left="6000" w:hanging="360"/>
      </w:pPr>
      <w:rPr>
        <w:rFonts w:ascii="Symbol" w:hAnsi="Symbol" w:hint="default"/>
      </w:rPr>
    </w:lvl>
    <w:lvl w:ilvl="7" w:tplc="0C0A0003" w:tentative="1">
      <w:start w:val="1"/>
      <w:numFmt w:val="bullet"/>
      <w:lvlText w:val="o"/>
      <w:lvlJc w:val="left"/>
      <w:pPr>
        <w:tabs>
          <w:tab w:val="num" w:pos="6720"/>
        </w:tabs>
        <w:ind w:left="6720" w:hanging="360"/>
      </w:pPr>
      <w:rPr>
        <w:rFonts w:ascii="Courier New" w:hAnsi="Courier New" w:cs="Courier New" w:hint="default"/>
      </w:rPr>
    </w:lvl>
    <w:lvl w:ilvl="8" w:tplc="0C0A0005" w:tentative="1">
      <w:start w:val="1"/>
      <w:numFmt w:val="bullet"/>
      <w:lvlText w:val=""/>
      <w:lvlJc w:val="left"/>
      <w:pPr>
        <w:tabs>
          <w:tab w:val="num" w:pos="7440"/>
        </w:tabs>
        <w:ind w:left="7440" w:hanging="360"/>
      </w:pPr>
      <w:rPr>
        <w:rFonts w:ascii="Wingdings" w:hAnsi="Wingdings" w:hint="default"/>
      </w:rPr>
    </w:lvl>
  </w:abstractNum>
  <w:abstractNum w:abstractNumId="32">
    <w:nsid w:val="701351D2"/>
    <w:multiLevelType w:val="hybridMultilevel"/>
    <w:tmpl w:val="3E8E1D54"/>
    <w:lvl w:ilvl="0" w:tplc="280A0005">
      <w:start w:val="1"/>
      <w:numFmt w:val="bullet"/>
      <w:lvlText w:val=""/>
      <w:lvlJc w:val="left"/>
      <w:pPr>
        <w:ind w:left="360" w:hanging="360"/>
      </w:pPr>
      <w:rPr>
        <w:rFonts w:ascii="Wingdings" w:hAnsi="Wingdings"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33">
    <w:nsid w:val="750E61D1"/>
    <w:multiLevelType w:val="hybridMultilevel"/>
    <w:tmpl w:val="ACF6E9B6"/>
    <w:lvl w:ilvl="0" w:tplc="280A0005">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4">
    <w:nsid w:val="768B047A"/>
    <w:multiLevelType w:val="hybridMultilevel"/>
    <w:tmpl w:val="C65E88B0"/>
    <w:lvl w:ilvl="0" w:tplc="ACAA8E68">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5">
    <w:nsid w:val="77C4739C"/>
    <w:multiLevelType w:val="hybridMultilevel"/>
    <w:tmpl w:val="E62A78C6"/>
    <w:lvl w:ilvl="0" w:tplc="C096CA6E">
      <w:start w:val="1"/>
      <w:numFmt w:val="bullet"/>
      <w:lvlText w:val="•"/>
      <w:lvlJc w:val="left"/>
      <w:pPr>
        <w:tabs>
          <w:tab w:val="num" w:pos="720"/>
        </w:tabs>
        <w:ind w:left="720" w:hanging="360"/>
      </w:pPr>
      <w:rPr>
        <w:rFonts w:ascii="Times New Roman" w:hAnsi="Times New Roman" w:hint="default"/>
      </w:rPr>
    </w:lvl>
    <w:lvl w:ilvl="1" w:tplc="90F8E67E" w:tentative="1">
      <w:start w:val="1"/>
      <w:numFmt w:val="bullet"/>
      <w:lvlText w:val="•"/>
      <w:lvlJc w:val="left"/>
      <w:pPr>
        <w:tabs>
          <w:tab w:val="num" w:pos="1440"/>
        </w:tabs>
        <w:ind w:left="1440" w:hanging="360"/>
      </w:pPr>
      <w:rPr>
        <w:rFonts w:ascii="Times New Roman" w:hAnsi="Times New Roman" w:hint="default"/>
      </w:rPr>
    </w:lvl>
    <w:lvl w:ilvl="2" w:tplc="13724DCA" w:tentative="1">
      <w:start w:val="1"/>
      <w:numFmt w:val="bullet"/>
      <w:lvlText w:val="•"/>
      <w:lvlJc w:val="left"/>
      <w:pPr>
        <w:tabs>
          <w:tab w:val="num" w:pos="2160"/>
        </w:tabs>
        <w:ind w:left="2160" w:hanging="360"/>
      </w:pPr>
      <w:rPr>
        <w:rFonts w:ascii="Times New Roman" w:hAnsi="Times New Roman" w:hint="default"/>
      </w:rPr>
    </w:lvl>
    <w:lvl w:ilvl="3" w:tplc="BAB2C7E6" w:tentative="1">
      <w:start w:val="1"/>
      <w:numFmt w:val="bullet"/>
      <w:lvlText w:val="•"/>
      <w:lvlJc w:val="left"/>
      <w:pPr>
        <w:tabs>
          <w:tab w:val="num" w:pos="2880"/>
        </w:tabs>
        <w:ind w:left="2880" w:hanging="360"/>
      </w:pPr>
      <w:rPr>
        <w:rFonts w:ascii="Times New Roman" w:hAnsi="Times New Roman" w:hint="default"/>
      </w:rPr>
    </w:lvl>
    <w:lvl w:ilvl="4" w:tplc="600C401E" w:tentative="1">
      <w:start w:val="1"/>
      <w:numFmt w:val="bullet"/>
      <w:lvlText w:val="•"/>
      <w:lvlJc w:val="left"/>
      <w:pPr>
        <w:tabs>
          <w:tab w:val="num" w:pos="3600"/>
        </w:tabs>
        <w:ind w:left="3600" w:hanging="360"/>
      </w:pPr>
      <w:rPr>
        <w:rFonts w:ascii="Times New Roman" w:hAnsi="Times New Roman" w:hint="default"/>
      </w:rPr>
    </w:lvl>
    <w:lvl w:ilvl="5" w:tplc="1FE27724" w:tentative="1">
      <w:start w:val="1"/>
      <w:numFmt w:val="bullet"/>
      <w:lvlText w:val="•"/>
      <w:lvlJc w:val="left"/>
      <w:pPr>
        <w:tabs>
          <w:tab w:val="num" w:pos="4320"/>
        </w:tabs>
        <w:ind w:left="4320" w:hanging="360"/>
      </w:pPr>
      <w:rPr>
        <w:rFonts w:ascii="Times New Roman" w:hAnsi="Times New Roman" w:hint="default"/>
      </w:rPr>
    </w:lvl>
    <w:lvl w:ilvl="6" w:tplc="FEEA0622" w:tentative="1">
      <w:start w:val="1"/>
      <w:numFmt w:val="bullet"/>
      <w:lvlText w:val="•"/>
      <w:lvlJc w:val="left"/>
      <w:pPr>
        <w:tabs>
          <w:tab w:val="num" w:pos="5040"/>
        </w:tabs>
        <w:ind w:left="5040" w:hanging="360"/>
      </w:pPr>
      <w:rPr>
        <w:rFonts w:ascii="Times New Roman" w:hAnsi="Times New Roman" w:hint="default"/>
      </w:rPr>
    </w:lvl>
    <w:lvl w:ilvl="7" w:tplc="C3785EC8" w:tentative="1">
      <w:start w:val="1"/>
      <w:numFmt w:val="bullet"/>
      <w:lvlText w:val="•"/>
      <w:lvlJc w:val="left"/>
      <w:pPr>
        <w:tabs>
          <w:tab w:val="num" w:pos="5760"/>
        </w:tabs>
        <w:ind w:left="5760" w:hanging="360"/>
      </w:pPr>
      <w:rPr>
        <w:rFonts w:ascii="Times New Roman" w:hAnsi="Times New Roman" w:hint="default"/>
      </w:rPr>
    </w:lvl>
    <w:lvl w:ilvl="8" w:tplc="71D202DA" w:tentative="1">
      <w:start w:val="1"/>
      <w:numFmt w:val="bullet"/>
      <w:lvlText w:val="•"/>
      <w:lvlJc w:val="left"/>
      <w:pPr>
        <w:tabs>
          <w:tab w:val="num" w:pos="6480"/>
        </w:tabs>
        <w:ind w:left="6480" w:hanging="360"/>
      </w:pPr>
      <w:rPr>
        <w:rFonts w:ascii="Times New Roman" w:hAnsi="Times New Roman" w:hint="default"/>
      </w:rPr>
    </w:lvl>
  </w:abstractNum>
  <w:abstractNum w:abstractNumId="36">
    <w:nsid w:val="7F4F5243"/>
    <w:multiLevelType w:val="hybridMultilevel"/>
    <w:tmpl w:val="7020F246"/>
    <w:lvl w:ilvl="0" w:tplc="657CC7B6">
      <w:start w:val="1"/>
      <w:numFmt w:val="decimal"/>
      <w:lvlText w:val="%1."/>
      <w:lvlJc w:val="left"/>
      <w:pPr>
        <w:ind w:left="720" w:hanging="360"/>
      </w:pPr>
      <w:rPr>
        <w:b/>
      </w:r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start w:val="1"/>
      <w:numFmt w:val="decimal"/>
      <w:lvlText w:val="%4."/>
      <w:lvlJc w:val="left"/>
      <w:pPr>
        <w:ind w:left="2880" w:hanging="360"/>
      </w:pPr>
    </w:lvl>
    <w:lvl w:ilvl="4" w:tplc="280A0019">
      <w:start w:val="1"/>
      <w:numFmt w:val="lowerLetter"/>
      <w:lvlText w:val="%5."/>
      <w:lvlJc w:val="left"/>
      <w:pPr>
        <w:ind w:left="3600" w:hanging="360"/>
      </w:pPr>
    </w:lvl>
    <w:lvl w:ilvl="5" w:tplc="280A001B">
      <w:start w:val="1"/>
      <w:numFmt w:val="lowerRoman"/>
      <w:lvlText w:val="%6."/>
      <w:lvlJc w:val="right"/>
      <w:pPr>
        <w:ind w:left="4320" w:hanging="180"/>
      </w:pPr>
    </w:lvl>
    <w:lvl w:ilvl="6" w:tplc="280A000F">
      <w:start w:val="1"/>
      <w:numFmt w:val="decimal"/>
      <w:lvlText w:val="%7."/>
      <w:lvlJc w:val="left"/>
      <w:pPr>
        <w:ind w:left="5040" w:hanging="360"/>
      </w:pPr>
    </w:lvl>
    <w:lvl w:ilvl="7" w:tplc="280A0019">
      <w:start w:val="1"/>
      <w:numFmt w:val="lowerLetter"/>
      <w:lvlText w:val="%8."/>
      <w:lvlJc w:val="left"/>
      <w:pPr>
        <w:ind w:left="5760" w:hanging="360"/>
      </w:pPr>
    </w:lvl>
    <w:lvl w:ilvl="8" w:tplc="280A001B">
      <w:start w:val="1"/>
      <w:numFmt w:val="lowerRoman"/>
      <w:lvlText w:val="%9."/>
      <w:lvlJc w:val="right"/>
      <w:pPr>
        <w:ind w:left="6480" w:hanging="180"/>
      </w:pPr>
    </w:lvl>
  </w:abstractNum>
  <w:num w:numId="1">
    <w:abstractNumId w:val="26"/>
  </w:num>
  <w:num w:numId="2">
    <w:abstractNumId w:val="19"/>
  </w:num>
  <w:num w:numId="3">
    <w:abstractNumId w:val="36"/>
  </w:num>
  <w:num w:numId="4">
    <w:abstractNumId w:val="4"/>
  </w:num>
  <w:num w:numId="5">
    <w:abstractNumId w:val="32"/>
  </w:num>
  <w:num w:numId="6">
    <w:abstractNumId w:val="23"/>
  </w:num>
  <w:num w:numId="7">
    <w:abstractNumId w:val="10"/>
  </w:num>
  <w:num w:numId="8">
    <w:abstractNumId w:val="14"/>
  </w:num>
  <w:num w:numId="9">
    <w:abstractNumId w:val="3"/>
  </w:num>
  <w:num w:numId="10">
    <w:abstractNumId w:val="15"/>
  </w:num>
  <w:num w:numId="11">
    <w:abstractNumId w:val="18"/>
  </w:num>
  <w:num w:numId="12">
    <w:abstractNumId w:val="30"/>
  </w:num>
  <w:num w:numId="13">
    <w:abstractNumId w:val="7"/>
  </w:num>
  <w:num w:numId="14">
    <w:abstractNumId w:val="6"/>
  </w:num>
  <w:num w:numId="15">
    <w:abstractNumId w:val="24"/>
  </w:num>
  <w:num w:numId="16">
    <w:abstractNumId w:val="35"/>
  </w:num>
  <w:num w:numId="17">
    <w:abstractNumId w:val="12"/>
  </w:num>
  <w:num w:numId="18">
    <w:abstractNumId w:val="16"/>
  </w:num>
  <w:num w:numId="19">
    <w:abstractNumId w:val="5"/>
  </w:num>
  <w:num w:numId="20">
    <w:abstractNumId w:val="25"/>
  </w:num>
  <w:num w:numId="21">
    <w:abstractNumId w:val="28"/>
  </w:num>
  <w:num w:numId="22">
    <w:abstractNumId w:val="33"/>
  </w:num>
  <w:num w:numId="23">
    <w:abstractNumId w:val="0"/>
  </w:num>
  <w:num w:numId="24">
    <w:abstractNumId w:val="1"/>
  </w:num>
  <w:num w:numId="25">
    <w:abstractNumId w:val="1"/>
    <w:lvlOverride w:ilvl="0">
      <w:startOverride w:val="1"/>
    </w:lvlOverride>
    <w:lvlOverride w:ilvl="1">
      <w:startOverride w:val="1"/>
    </w:lvlOverride>
  </w:num>
  <w:num w:numId="26">
    <w:abstractNumId w:val="9"/>
  </w:num>
  <w:num w:numId="27">
    <w:abstractNumId w:val="22"/>
  </w:num>
  <w:num w:numId="28">
    <w:abstractNumId w:val="13"/>
  </w:num>
  <w:num w:numId="29">
    <w:abstractNumId w:val="21"/>
  </w:num>
  <w:num w:numId="30">
    <w:abstractNumId w:val="2"/>
  </w:num>
  <w:num w:numId="31">
    <w:abstractNumId w:val="29"/>
  </w:num>
  <w:num w:numId="32">
    <w:abstractNumId w:val="8"/>
  </w:num>
  <w:num w:numId="33">
    <w:abstractNumId w:val="27"/>
  </w:num>
  <w:num w:numId="34">
    <w:abstractNumId w:val="17"/>
  </w:num>
  <w:num w:numId="35">
    <w:abstractNumId w:val="31"/>
  </w:num>
  <w:num w:numId="36">
    <w:abstractNumId w:val="20"/>
  </w:num>
  <w:num w:numId="37">
    <w:abstractNumId w:val="11"/>
  </w:num>
  <w:num w:numId="38">
    <w:abstractNumId w:val="34"/>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600D"/>
    <w:rsid w:val="000024B3"/>
    <w:rsid w:val="00005109"/>
    <w:rsid w:val="000069EA"/>
    <w:rsid w:val="00006B99"/>
    <w:rsid w:val="00006EFC"/>
    <w:rsid w:val="00010023"/>
    <w:rsid w:val="00011AC0"/>
    <w:rsid w:val="00012B8F"/>
    <w:rsid w:val="000144A0"/>
    <w:rsid w:val="00014947"/>
    <w:rsid w:val="00020657"/>
    <w:rsid w:val="000207D0"/>
    <w:rsid w:val="00021AA2"/>
    <w:rsid w:val="0002234C"/>
    <w:rsid w:val="00027AD3"/>
    <w:rsid w:val="00030F97"/>
    <w:rsid w:val="0003123D"/>
    <w:rsid w:val="000319E1"/>
    <w:rsid w:val="00031A9B"/>
    <w:rsid w:val="00033C58"/>
    <w:rsid w:val="00035EEF"/>
    <w:rsid w:val="00036739"/>
    <w:rsid w:val="00037062"/>
    <w:rsid w:val="00037A79"/>
    <w:rsid w:val="00042692"/>
    <w:rsid w:val="0004600D"/>
    <w:rsid w:val="00052FF6"/>
    <w:rsid w:val="0005546B"/>
    <w:rsid w:val="000568C3"/>
    <w:rsid w:val="000632CF"/>
    <w:rsid w:val="00066C15"/>
    <w:rsid w:val="00066F03"/>
    <w:rsid w:val="00067379"/>
    <w:rsid w:val="00072A73"/>
    <w:rsid w:val="00073D4B"/>
    <w:rsid w:val="000749A5"/>
    <w:rsid w:val="00074DA1"/>
    <w:rsid w:val="00081721"/>
    <w:rsid w:val="000838E1"/>
    <w:rsid w:val="0008598B"/>
    <w:rsid w:val="00086C9C"/>
    <w:rsid w:val="00086E20"/>
    <w:rsid w:val="00087FB0"/>
    <w:rsid w:val="00094005"/>
    <w:rsid w:val="00094ED4"/>
    <w:rsid w:val="000A010C"/>
    <w:rsid w:val="000A23D6"/>
    <w:rsid w:val="000A3622"/>
    <w:rsid w:val="000A5135"/>
    <w:rsid w:val="000A74A7"/>
    <w:rsid w:val="000B144E"/>
    <w:rsid w:val="000B6D7C"/>
    <w:rsid w:val="000B6DB9"/>
    <w:rsid w:val="000C2F9E"/>
    <w:rsid w:val="000C335E"/>
    <w:rsid w:val="000C4999"/>
    <w:rsid w:val="000D045D"/>
    <w:rsid w:val="000D562B"/>
    <w:rsid w:val="000D5D9B"/>
    <w:rsid w:val="000E1E56"/>
    <w:rsid w:val="000F1D43"/>
    <w:rsid w:val="000F3AB9"/>
    <w:rsid w:val="000F44C7"/>
    <w:rsid w:val="000F456A"/>
    <w:rsid w:val="000F496F"/>
    <w:rsid w:val="000F4E5C"/>
    <w:rsid w:val="000F5579"/>
    <w:rsid w:val="00100384"/>
    <w:rsid w:val="00101CAD"/>
    <w:rsid w:val="001044D9"/>
    <w:rsid w:val="001100E4"/>
    <w:rsid w:val="00110BA7"/>
    <w:rsid w:val="00111799"/>
    <w:rsid w:val="00112763"/>
    <w:rsid w:val="00112DD4"/>
    <w:rsid w:val="001130AC"/>
    <w:rsid w:val="00113711"/>
    <w:rsid w:val="00124C22"/>
    <w:rsid w:val="0012558D"/>
    <w:rsid w:val="00126401"/>
    <w:rsid w:val="0013038B"/>
    <w:rsid w:val="001308B6"/>
    <w:rsid w:val="001319AA"/>
    <w:rsid w:val="00134CB1"/>
    <w:rsid w:val="0014047C"/>
    <w:rsid w:val="00144E02"/>
    <w:rsid w:val="0014516E"/>
    <w:rsid w:val="0015200A"/>
    <w:rsid w:val="00152587"/>
    <w:rsid w:val="00152C8C"/>
    <w:rsid w:val="00152FD0"/>
    <w:rsid w:val="00153EFA"/>
    <w:rsid w:val="00154A6E"/>
    <w:rsid w:val="001558D1"/>
    <w:rsid w:val="0016007A"/>
    <w:rsid w:val="00162305"/>
    <w:rsid w:val="00164410"/>
    <w:rsid w:val="00165684"/>
    <w:rsid w:val="001707B8"/>
    <w:rsid w:val="00171058"/>
    <w:rsid w:val="00171721"/>
    <w:rsid w:val="00175C21"/>
    <w:rsid w:val="0017678C"/>
    <w:rsid w:val="00177952"/>
    <w:rsid w:val="00181943"/>
    <w:rsid w:val="00182D6B"/>
    <w:rsid w:val="00184B74"/>
    <w:rsid w:val="001877BB"/>
    <w:rsid w:val="00191826"/>
    <w:rsid w:val="00191F90"/>
    <w:rsid w:val="00193B2A"/>
    <w:rsid w:val="00193F2D"/>
    <w:rsid w:val="00194370"/>
    <w:rsid w:val="00195E4C"/>
    <w:rsid w:val="00196D76"/>
    <w:rsid w:val="001A0794"/>
    <w:rsid w:val="001A1816"/>
    <w:rsid w:val="001A292C"/>
    <w:rsid w:val="001A2C63"/>
    <w:rsid w:val="001A3703"/>
    <w:rsid w:val="001A473F"/>
    <w:rsid w:val="001A5CA6"/>
    <w:rsid w:val="001A66F2"/>
    <w:rsid w:val="001A7185"/>
    <w:rsid w:val="001B1004"/>
    <w:rsid w:val="001B3738"/>
    <w:rsid w:val="001B5934"/>
    <w:rsid w:val="001B59EB"/>
    <w:rsid w:val="001B5F96"/>
    <w:rsid w:val="001B6DEE"/>
    <w:rsid w:val="001B753F"/>
    <w:rsid w:val="001B7E57"/>
    <w:rsid w:val="001B7EB4"/>
    <w:rsid w:val="001C375D"/>
    <w:rsid w:val="001D14DC"/>
    <w:rsid w:val="001D175F"/>
    <w:rsid w:val="001D24E4"/>
    <w:rsid w:val="001D25F3"/>
    <w:rsid w:val="001D27F1"/>
    <w:rsid w:val="001D2965"/>
    <w:rsid w:val="001D340C"/>
    <w:rsid w:val="001D6499"/>
    <w:rsid w:val="001D7EA9"/>
    <w:rsid w:val="001E2A22"/>
    <w:rsid w:val="001E3C43"/>
    <w:rsid w:val="001E53B6"/>
    <w:rsid w:val="001E6A2D"/>
    <w:rsid w:val="001E7833"/>
    <w:rsid w:val="001E78CE"/>
    <w:rsid w:val="001E7DB1"/>
    <w:rsid w:val="001F0D6A"/>
    <w:rsid w:val="001F2428"/>
    <w:rsid w:val="001F2814"/>
    <w:rsid w:val="001F2FD1"/>
    <w:rsid w:val="001F312D"/>
    <w:rsid w:val="001F4812"/>
    <w:rsid w:val="001F6A0A"/>
    <w:rsid w:val="0020201D"/>
    <w:rsid w:val="00202223"/>
    <w:rsid w:val="00205804"/>
    <w:rsid w:val="0020617F"/>
    <w:rsid w:val="002117C7"/>
    <w:rsid w:val="0021214F"/>
    <w:rsid w:val="002124EF"/>
    <w:rsid w:val="00212D13"/>
    <w:rsid w:val="00214A62"/>
    <w:rsid w:val="00216D38"/>
    <w:rsid w:val="00221395"/>
    <w:rsid w:val="00223027"/>
    <w:rsid w:val="00224A03"/>
    <w:rsid w:val="00225536"/>
    <w:rsid w:val="0023170E"/>
    <w:rsid w:val="00235285"/>
    <w:rsid w:val="00241529"/>
    <w:rsid w:val="00241536"/>
    <w:rsid w:val="00244B59"/>
    <w:rsid w:val="002462CD"/>
    <w:rsid w:val="00246313"/>
    <w:rsid w:val="00246CBA"/>
    <w:rsid w:val="00247760"/>
    <w:rsid w:val="00247F57"/>
    <w:rsid w:val="0025024C"/>
    <w:rsid w:val="002508F2"/>
    <w:rsid w:val="002536AA"/>
    <w:rsid w:val="00262829"/>
    <w:rsid w:val="002628E1"/>
    <w:rsid w:val="00264378"/>
    <w:rsid w:val="00267892"/>
    <w:rsid w:val="00272295"/>
    <w:rsid w:val="00274B5E"/>
    <w:rsid w:val="0027560A"/>
    <w:rsid w:val="00276515"/>
    <w:rsid w:val="0028066B"/>
    <w:rsid w:val="002866CB"/>
    <w:rsid w:val="002927D5"/>
    <w:rsid w:val="002955A8"/>
    <w:rsid w:val="002962FC"/>
    <w:rsid w:val="00296BA2"/>
    <w:rsid w:val="00297755"/>
    <w:rsid w:val="002A09B1"/>
    <w:rsid w:val="002A2DB5"/>
    <w:rsid w:val="002A56CA"/>
    <w:rsid w:val="002A6BE6"/>
    <w:rsid w:val="002A7632"/>
    <w:rsid w:val="002A78E1"/>
    <w:rsid w:val="002A7FC9"/>
    <w:rsid w:val="002B08FF"/>
    <w:rsid w:val="002B5D6B"/>
    <w:rsid w:val="002B5E77"/>
    <w:rsid w:val="002B7DCC"/>
    <w:rsid w:val="002C1E03"/>
    <w:rsid w:val="002C2928"/>
    <w:rsid w:val="002C2B49"/>
    <w:rsid w:val="002C525C"/>
    <w:rsid w:val="002D1E3E"/>
    <w:rsid w:val="002D342B"/>
    <w:rsid w:val="002D4FDC"/>
    <w:rsid w:val="002D506F"/>
    <w:rsid w:val="002D5AF3"/>
    <w:rsid w:val="002D7BC0"/>
    <w:rsid w:val="002E5AB3"/>
    <w:rsid w:val="002E7FD0"/>
    <w:rsid w:val="002F1004"/>
    <w:rsid w:val="002F11C5"/>
    <w:rsid w:val="002F1E5B"/>
    <w:rsid w:val="002F74A8"/>
    <w:rsid w:val="003002FB"/>
    <w:rsid w:val="00301B46"/>
    <w:rsid w:val="00302AF8"/>
    <w:rsid w:val="00303931"/>
    <w:rsid w:val="0030718B"/>
    <w:rsid w:val="0030756F"/>
    <w:rsid w:val="003129D1"/>
    <w:rsid w:val="00312AC0"/>
    <w:rsid w:val="00313962"/>
    <w:rsid w:val="00314705"/>
    <w:rsid w:val="00323E2E"/>
    <w:rsid w:val="0032500A"/>
    <w:rsid w:val="00325685"/>
    <w:rsid w:val="00332936"/>
    <w:rsid w:val="0033373D"/>
    <w:rsid w:val="00333B9A"/>
    <w:rsid w:val="0033452E"/>
    <w:rsid w:val="00342162"/>
    <w:rsid w:val="003423AF"/>
    <w:rsid w:val="00343742"/>
    <w:rsid w:val="003438D0"/>
    <w:rsid w:val="00343B3D"/>
    <w:rsid w:val="0034438B"/>
    <w:rsid w:val="00352763"/>
    <w:rsid w:val="003547ED"/>
    <w:rsid w:val="00356059"/>
    <w:rsid w:val="00356DA8"/>
    <w:rsid w:val="00360388"/>
    <w:rsid w:val="00362D1A"/>
    <w:rsid w:val="0036361D"/>
    <w:rsid w:val="003636B3"/>
    <w:rsid w:val="00366096"/>
    <w:rsid w:val="003710B6"/>
    <w:rsid w:val="00371F9D"/>
    <w:rsid w:val="00377751"/>
    <w:rsid w:val="00377FAA"/>
    <w:rsid w:val="003868A2"/>
    <w:rsid w:val="00392120"/>
    <w:rsid w:val="00392E16"/>
    <w:rsid w:val="0039337F"/>
    <w:rsid w:val="00395501"/>
    <w:rsid w:val="00395DA7"/>
    <w:rsid w:val="00397540"/>
    <w:rsid w:val="003A242D"/>
    <w:rsid w:val="003A24FB"/>
    <w:rsid w:val="003A375D"/>
    <w:rsid w:val="003B0737"/>
    <w:rsid w:val="003B152E"/>
    <w:rsid w:val="003B1635"/>
    <w:rsid w:val="003B48B9"/>
    <w:rsid w:val="003B4F42"/>
    <w:rsid w:val="003C2718"/>
    <w:rsid w:val="003C5AA9"/>
    <w:rsid w:val="003C6B47"/>
    <w:rsid w:val="003C70AE"/>
    <w:rsid w:val="003C7835"/>
    <w:rsid w:val="003D102C"/>
    <w:rsid w:val="003D6B0F"/>
    <w:rsid w:val="003D79EB"/>
    <w:rsid w:val="003E19BE"/>
    <w:rsid w:val="003E4C8B"/>
    <w:rsid w:val="003F05F5"/>
    <w:rsid w:val="003F1A90"/>
    <w:rsid w:val="003F307E"/>
    <w:rsid w:val="003F570D"/>
    <w:rsid w:val="003F7A73"/>
    <w:rsid w:val="00400000"/>
    <w:rsid w:val="004003F4"/>
    <w:rsid w:val="00403432"/>
    <w:rsid w:val="00404B31"/>
    <w:rsid w:val="00405769"/>
    <w:rsid w:val="00406974"/>
    <w:rsid w:val="00406E25"/>
    <w:rsid w:val="00414DE1"/>
    <w:rsid w:val="00415834"/>
    <w:rsid w:val="00422C4A"/>
    <w:rsid w:val="00423131"/>
    <w:rsid w:val="004244D7"/>
    <w:rsid w:val="004244E6"/>
    <w:rsid w:val="004251AE"/>
    <w:rsid w:val="0042775D"/>
    <w:rsid w:val="004279CB"/>
    <w:rsid w:val="004312CA"/>
    <w:rsid w:val="0043172A"/>
    <w:rsid w:val="00431E09"/>
    <w:rsid w:val="00434623"/>
    <w:rsid w:val="00435159"/>
    <w:rsid w:val="0043525C"/>
    <w:rsid w:val="00435348"/>
    <w:rsid w:val="00437D5E"/>
    <w:rsid w:val="0044013E"/>
    <w:rsid w:val="004417E1"/>
    <w:rsid w:val="00442DF5"/>
    <w:rsid w:val="0044576F"/>
    <w:rsid w:val="004461AA"/>
    <w:rsid w:val="00446410"/>
    <w:rsid w:val="00450054"/>
    <w:rsid w:val="00451A07"/>
    <w:rsid w:val="004547AB"/>
    <w:rsid w:val="004576DC"/>
    <w:rsid w:val="00461715"/>
    <w:rsid w:val="00462232"/>
    <w:rsid w:val="004656D1"/>
    <w:rsid w:val="00465BA5"/>
    <w:rsid w:val="00466C16"/>
    <w:rsid w:val="004675CC"/>
    <w:rsid w:val="0046778E"/>
    <w:rsid w:val="004707DD"/>
    <w:rsid w:val="00471672"/>
    <w:rsid w:val="00472260"/>
    <w:rsid w:val="00474197"/>
    <w:rsid w:val="00474DFA"/>
    <w:rsid w:val="00475130"/>
    <w:rsid w:val="004814A0"/>
    <w:rsid w:val="00482CB3"/>
    <w:rsid w:val="00484849"/>
    <w:rsid w:val="004871E0"/>
    <w:rsid w:val="00487D8E"/>
    <w:rsid w:val="004904E3"/>
    <w:rsid w:val="00493002"/>
    <w:rsid w:val="004948DD"/>
    <w:rsid w:val="0049507E"/>
    <w:rsid w:val="004959AD"/>
    <w:rsid w:val="00495F79"/>
    <w:rsid w:val="00497BF6"/>
    <w:rsid w:val="004A0011"/>
    <w:rsid w:val="004A0C66"/>
    <w:rsid w:val="004A137D"/>
    <w:rsid w:val="004A380B"/>
    <w:rsid w:val="004A4D22"/>
    <w:rsid w:val="004B0028"/>
    <w:rsid w:val="004B4722"/>
    <w:rsid w:val="004B6270"/>
    <w:rsid w:val="004B6DDD"/>
    <w:rsid w:val="004B7056"/>
    <w:rsid w:val="004C003D"/>
    <w:rsid w:val="004C1C53"/>
    <w:rsid w:val="004C2277"/>
    <w:rsid w:val="004C5846"/>
    <w:rsid w:val="004C5B03"/>
    <w:rsid w:val="004C65EF"/>
    <w:rsid w:val="004C6D60"/>
    <w:rsid w:val="004C793B"/>
    <w:rsid w:val="004C7F26"/>
    <w:rsid w:val="004D146B"/>
    <w:rsid w:val="004D1AE8"/>
    <w:rsid w:val="004D28A5"/>
    <w:rsid w:val="004D5A01"/>
    <w:rsid w:val="004D5BC6"/>
    <w:rsid w:val="004D6147"/>
    <w:rsid w:val="004E1BDF"/>
    <w:rsid w:val="004E2019"/>
    <w:rsid w:val="004E638F"/>
    <w:rsid w:val="004F3534"/>
    <w:rsid w:val="00506F6D"/>
    <w:rsid w:val="005076B6"/>
    <w:rsid w:val="00513E51"/>
    <w:rsid w:val="00514575"/>
    <w:rsid w:val="00515DAC"/>
    <w:rsid w:val="005175AD"/>
    <w:rsid w:val="00520494"/>
    <w:rsid w:val="00520705"/>
    <w:rsid w:val="00522296"/>
    <w:rsid w:val="005225C6"/>
    <w:rsid w:val="00523F82"/>
    <w:rsid w:val="0052562B"/>
    <w:rsid w:val="005274F2"/>
    <w:rsid w:val="0053044B"/>
    <w:rsid w:val="0053105D"/>
    <w:rsid w:val="0053237C"/>
    <w:rsid w:val="005360AD"/>
    <w:rsid w:val="0055067F"/>
    <w:rsid w:val="00550FA9"/>
    <w:rsid w:val="00554E03"/>
    <w:rsid w:val="005573B2"/>
    <w:rsid w:val="0055744E"/>
    <w:rsid w:val="005628F2"/>
    <w:rsid w:val="005703BF"/>
    <w:rsid w:val="005719A4"/>
    <w:rsid w:val="00575667"/>
    <w:rsid w:val="0057659A"/>
    <w:rsid w:val="005819DB"/>
    <w:rsid w:val="00584DB4"/>
    <w:rsid w:val="00585CCE"/>
    <w:rsid w:val="00586EC3"/>
    <w:rsid w:val="00587346"/>
    <w:rsid w:val="00587AE1"/>
    <w:rsid w:val="00592D32"/>
    <w:rsid w:val="0059506B"/>
    <w:rsid w:val="00597255"/>
    <w:rsid w:val="00597CA1"/>
    <w:rsid w:val="005A560F"/>
    <w:rsid w:val="005A67FC"/>
    <w:rsid w:val="005B02EA"/>
    <w:rsid w:val="005B05F7"/>
    <w:rsid w:val="005B0941"/>
    <w:rsid w:val="005B1A4C"/>
    <w:rsid w:val="005B29F7"/>
    <w:rsid w:val="005B4327"/>
    <w:rsid w:val="005B45BE"/>
    <w:rsid w:val="005B4A94"/>
    <w:rsid w:val="005C1BCF"/>
    <w:rsid w:val="005C26D9"/>
    <w:rsid w:val="005C3018"/>
    <w:rsid w:val="005C453E"/>
    <w:rsid w:val="005C48E4"/>
    <w:rsid w:val="005D1D55"/>
    <w:rsid w:val="005D5C81"/>
    <w:rsid w:val="005E058B"/>
    <w:rsid w:val="005E1137"/>
    <w:rsid w:val="005E1D38"/>
    <w:rsid w:val="005E2E5C"/>
    <w:rsid w:val="005E3A35"/>
    <w:rsid w:val="005E3FC9"/>
    <w:rsid w:val="005E63D9"/>
    <w:rsid w:val="005F0ED8"/>
    <w:rsid w:val="005F1F45"/>
    <w:rsid w:val="005F2AB2"/>
    <w:rsid w:val="005F3315"/>
    <w:rsid w:val="005F3F4C"/>
    <w:rsid w:val="005F4071"/>
    <w:rsid w:val="005F65A8"/>
    <w:rsid w:val="005F6CA9"/>
    <w:rsid w:val="00601CAD"/>
    <w:rsid w:val="00602BF7"/>
    <w:rsid w:val="00602C32"/>
    <w:rsid w:val="00604600"/>
    <w:rsid w:val="006077AD"/>
    <w:rsid w:val="00607AFA"/>
    <w:rsid w:val="0061136F"/>
    <w:rsid w:val="0061415F"/>
    <w:rsid w:val="00614951"/>
    <w:rsid w:val="00615E41"/>
    <w:rsid w:val="00620F0F"/>
    <w:rsid w:val="0062386A"/>
    <w:rsid w:val="00624E5E"/>
    <w:rsid w:val="00624E90"/>
    <w:rsid w:val="0062551D"/>
    <w:rsid w:val="00631093"/>
    <w:rsid w:val="00632053"/>
    <w:rsid w:val="006320DE"/>
    <w:rsid w:val="00635A2E"/>
    <w:rsid w:val="00637124"/>
    <w:rsid w:val="00640CB0"/>
    <w:rsid w:val="00645A06"/>
    <w:rsid w:val="00646F76"/>
    <w:rsid w:val="006470D6"/>
    <w:rsid w:val="00652897"/>
    <w:rsid w:val="00652A00"/>
    <w:rsid w:val="00661600"/>
    <w:rsid w:val="00663A1B"/>
    <w:rsid w:val="00666FA8"/>
    <w:rsid w:val="00667A89"/>
    <w:rsid w:val="00671B08"/>
    <w:rsid w:val="006721F5"/>
    <w:rsid w:val="0067243F"/>
    <w:rsid w:val="00673580"/>
    <w:rsid w:val="0067460A"/>
    <w:rsid w:val="006800D1"/>
    <w:rsid w:val="006806C0"/>
    <w:rsid w:val="006828F4"/>
    <w:rsid w:val="00683884"/>
    <w:rsid w:val="0068678C"/>
    <w:rsid w:val="00686F9B"/>
    <w:rsid w:val="0069094B"/>
    <w:rsid w:val="006917C4"/>
    <w:rsid w:val="00692E9D"/>
    <w:rsid w:val="00693AA0"/>
    <w:rsid w:val="0069490B"/>
    <w:rsid w:val="00696826"/>
    <w:rsid w:val="00697413"/>
    <w:rsid w:val="006A0247"/>
    <w:rsid w:val="006A178A"/>
    <w:rsid w:val="006A2140"/>
    <w:rsid w:val="006A25E0"/>
    <w:rsid w:val="006A6BFC"/>
    <w:rsid w:val="006B4B2E"/>
    <w:rsid w:val="006B50FE"/>
    <w:rsid w:val="006B77FD"/>
    <w:rsid w:val="006C2519"/>
    <w:rsid w:val="006C428E"/>
    <w:rsid w:val="006D0AC3"/>
    <w:rsid w:val="006D1AB7"/>
    <w:rsid w:val="006D1C37"/>
    <w:rsid w:val="006D60DD"/>
    <w:rsid w:val="006D6FE3"/>
    <w:rsid w:val="006E0D3D"/>
    <w:rsid w:val="006E2E51"/>
    <w:rsid w:val="006E6066"/>
    <w:rsid w:val="006F13D5"/>
    <w:rsid w:val="006F2286"/>
    <w:rsid w:val="006F3796"/>
    <w:rsid w:val="006F4822"/>
    <w:rsid w:val="006F55E5"/>
    <w:rsid w:val="007032F1"/>
    <w:rsid w:val="00705064"/>
    <w:rsid w:val="00706343"/>
    <w:rsid w:val="0070742F"/>
    <w:rsid w:val="0070793E"/>
    <w:rsid w:val="00711413"/>
    <w:rsid w:val="0071246B"/>
    <w:rsid w:val="00712E21"/>
    <w:rsid w:val="00713A3A"/>
    <w:rsid w:val="0071407A"/>
    <w:rsid w:val="00717C98"/>
    <w:rsid w:val="00720283"/>
    <w:rsid w:val="0072253C"/>
    <w:rsid w:val="007248E7"/>
    <w:rsid w:val="007249FE"/>
    <w:rsid w:val="00724DE2"/>
    <w:rsid w:val="0072595A"/>
    <w:rsid w:val="00725F24"/>
    <w:rsid w:val="00732E17"/>
    <w:rsid w:val="0073423E"/>
    <w:rsid w:val="0073564A"/>
    <w:rsid w:val="00736BD4"/>
    <w:rsid w:val="00736E2D"/>
    <w:rsid w:val="00737DF1"/>
    <w:rsid w:val="0074664E"/>
    <w:rsid w:val="007501C6"/>
    <w:rsid w:val="00755F42"/>
    <w:rsid w:val="0076033E"/>
    <w:rsid w:val="00761DAC"/>
    <w:rsid w:val="00767E19"/>
    <w:rsid w:val="00775028"/>
    <w:rsid w:val="00784BD0"/>
    <w:rsid w:val="00785379"/>
    <w:rsid w:val="007873C0"/>
    <w:rsid w:val="007931FA"/>
    <w:rsid w:val="007934D5"/>
    <w:rsid w:val="00794CC9"/>
    <w:rsid w:val="007A0A87"/>
    <w:rsid w:val="007A25D2"/>
    <w:rsid w:val="007A43CC"/>
    <w:rsid w:val="007A648F"/>
    <w:rsid w:val="007B0878"/>
    <w:rsid w:val="007B192D"/>
    <w:rsid w:val="007B24B7"/>
    <w:rsid w:val="007B2CC1"/>
    <w:rsid w:val="007C2259"/>
    <w:rsid w:val="007C4521"/>
    <w:rsid w:val="007C590C"/>
    <w:rsid w:val="007D23DD"/>
    <w:rsid w:val="007D3131"/>
    <w:rsid w:val="007D3476"/>
    <w:rsid w:val="007D7C72"/>
    <w:rsid w:val="007E569A"/>
    <w:rsid w:val="007E7401"/>
    <w:rsid w:val="007E7BC0"/>
    <w:rsid w:val="007F28B1"/>
    <w:rsid w:val="007F5911"/>
    <w:rsid w:val="0080202E"/>
    <w:rsid w:val="00804AF7"/>
    <w:rsid w:val="00807666"/>
    <w:rsid w:val="0080794D"/>
    <w:rsid w:val="00811886"/>
    <w:rsid w:val="00815B5B"/>
    <w:rsid w:val="0081770D"/>
    <w:rsid w:val="0082244D"/>
    <w:rsid w:val="0082527D"/>
    <w:rsid w:val="00825672"/>
    <w:rsid w:val="00826309"/>
    <w:rsid w:val="00833413"/>
    <w:rsid w:val="008416D6"/>
    <w:rsid w:val="0084214C"/>
    <w:rsid w:val="00843211"/>
    <w:rsid w:val="00846288"/>
    <w:rsid w:val="00846920"/>
    <w:rsid w:val="00846FB0"/>
    <w:rsid w:val="00850EA5"/>
    <w:rsid w:val="00852CD8"/>
    <w:rsid w:val="00854DFE"/>
    <w:rsid w:val="00855463"/>
    <w:rsid w:val="008558DA"/>
    <w:rsid w:val="008571DD"/>
    <w:rsid w:val="0085734A"/>
    <w:rsid w:val="00861D05"/>
    <w:rsid w:val="00871192"/>
    <w:rsid w:val="00871B16"/>
    <w:rsid w:val="00873BA3"/>
    <w:rsid w:val="00873CB4"/>
    <w:rsid w:val="008743F7"/>
    <w:rsid w:val="008761A1"/>
    <w:rsid w:val="00881527"/>
    <w:rsid w:val="00883D86"/>
    <w:rsid w:val="00884F65"/>
    <w:rsid w:val="008867EC"/>
    <w:rsid w:val="008875EF"/>
    <w:rsid w:val="00890943"/>
    <w:rsid w:val="00892BD5"/>
    <w:rsid w:val="00893EAE"/>
    <w:rsid w:val="008969DD"/>
    <w:rsid w:val="008A143E"/>
    <w:rsid w:val="008A2164"/>
    <w:rsid w:val="008A2DCC"/>
    <w:rsid w:val="008A4085"/>
    <w:rsid w:val="008A4424"/>
    <w:rsid w:val="008A4AD8"/>
    <w:rsid w:val="008B127D"/>
    <w:rsid w:val="008B1C2D"/>
    <w:rsid w:val="008B5058"/>
    <w:rsid w:val="008B6863"/>
    <w:rsid w:val="008B6BE5"/>
    <w:rsid w:val="008C0739"/>
    <w:rsid w:val="008C2497"/>
    <w:rsid w:val="008C2DF2"/>
    <w:rsid w:val="008C3577"/>
    <w:rsid w:val="008C36B1"/>
    <w:rsid w:val="008D013C"/>
    <w:rsid w:val="008D7FED"/>
    <w:rsid w:val="008E2298"/>
    <w:rsid w:val="008E3366"/>
    <w:rsid w:val="008E366E"/>
    <w:rsid w:val="008E76F6"/>
    <w:rsid w:val="008F2B41"/>
    <w:rsid w:val="008F5074"/>
    <w:rsid w:val="008F665B"/>
    <w:rsid w:val="009003ED"/>
    <w:rsid w:val="00902BC6"/>
    <w:rsid w:val="0090453C"/>
    <w:rsid w:val="00912962"/>
    <w:rsid w:val="00914A3B"/>
    <w:rsid w:val="00915C3B"/>
    <w:rsid w:val="009169E4"/>
    <w:rsid w:val="00917022"/>
    <w:rsid w:val="00920A7B"/>
    <w:rsid w:val="0092431D"/>
    <w:rsid w:val="00925DDF"/>
    <w:rsid w:val="00926A62"/>
    <w:rsid w:val="00927B57"/>
    <w:rsid w:val="00927DE6"/>
    <w:rsid w:val="0093063B"/>
    <w:rsid w:val="00930DDA"/>
    <w:rsid w:val="00931A05"/>
    <w:rsid w:val="00931E04"/>
    <w:rsid w:val="00931EC1"/>
    <w:rsid w:val="009323D9"/>
    <w:rsid w:val="00933134"/>
    <w:rsid w:val="00933672"/>
    <w:rsid w:val="00936CB8"/>
    <w:rsid w:val="0093744E"/>
    <w:rsid w:val="00940100"/>
    <w:rsid w:val="009406FD"/>
    <w:rsid w:val="0094172C"/>
    <w:rsid w:val="00947825"/>
    <w:rsid w:val="00947984"/>
    <w:rsid w:val="00950378"/>
    <w:rsid w:val="00950A31"/>
    <w:rsid w:val="00952825"/>
    <w:rsid w:val="0095333B"/>
    <w:rsid w:val="009551D2"/>
    <w:rsid w:val="0096401B"/>
    <w:rsid w:val="00964309"/>
    <w:rsid w:val="009661AC"/>
    <w:rsid w:val="0097296D"/>
    <w:rsid w:val="00975A3C"/>
    <w:rsid w:val="00976C30"/>
    <w:rsid w:val="009836E7"/>
    <w:rsid w:val="009838BE"/>
    <w:rsid w:val="0098692B"/>
    <w:rsid w:val="00990DDD"/>
    <w:rsid w:val="00991025"/>
    <w:rsid w:val="009921C5"/>
    <w:rsid w:val="00992631"/>
    <w:rsid w:val="0099384E"/>
    <w:rsid w:val="00993E5B"/>
    <w:rsid w:val="009970F2"/>
    <w:rsid w:val="009A0F18"/>
    <w:rsid w:val="009A7427"/>
    <w:rsid w:val="009A7C8C"/>
    <w:rsid w:val="009B70D1"/>
    <w:rsid w:val="009B7249"/>
    <w:rsid w:val="009B72CC"/>
    <w:rsid w:val="009B7965"/>
    <w:rsid w:val="009C1A32"/>
    <w:rsid w:val="009C3EFC"/>
    <w:rsid w:val="009C59AA"/>
    <w:rsid w:val="009D0AD2"/>
    <w:rsid w:val="009D1152"/>
    <w:rsid w:val="009D1C33"/>
    <w:rsid w:val="009D2A1E"/>
    <w:rsid w:val="009D2BD5"/>
    <w:rsid w:val="009D2FC3"/>
    <w:rsid w:val="009D572B"/>
    <w:rsid w:val="009E06A6"/>
    <w:rsid w:val="009E1354"/>
    <w:rsid w:val="009F3EB9"/>
    <w:rsid w:val="009F5A93"/>
    <w:rsid w:val="009F64D0"/>
    <w:rsid w:val="00A00402"/>
    <w:rsid w:val="00A0050A"/>
    <w:rsid w:val="00A00964"/>
    <w:rsid w:val="00A00B4F"/>
    <w:rsid w:val="00A07419"/>
    <w:rsid w:val="00A074BF"/>
    <w:rsid w:val="00A07E0D"/>
    <w:rsid w:val="00A11BEA"/>
    <w:rsid w:val="00A11F6F"/>
    <w:rsid w:val="00A12C37"/>
    <w:rsid w:val="00A15481"/>
    <w:rsid w:val="00A16353"/>
    <w:rsid w:val="00A16833"/>
    <w:rsid w:val="00A23AC8"/>
    <w:rsid w:val="00A23C74"/>
    <w:rsid w:val="00A25B03"/>
    <w:rsid w:val="00A270E3"/>
    <w:rsid w:val="00A30E0A"/>
    <w:rsid w:val="00A30F5E"/>
    <w:rsid w:val="00A34F95"/>
    <w:rsid w:val="00A35C86"/>
    <w:rsid w:val="00A362BC"/>
    <w:rsid w:val="00A40D6D"/>
    <w:rsid w:val="00A43A77"/>
    <w:rsid w:val="00A45B9E"/>
    <w:rsid w:val="00A50A13"/>
    <w:rsid w:val="00A539ED"/>
    <w:rsid w:val="00A5663B"/>
    <w:rsid w:val="00A574A4"/>
    <w:rsid w:val="00A62E41"/>
    <w:rsid w:val="00A63F49"/>
    <w:rsid w:val="00A70448"/>
    <w:rsid w:val="00A7148C"/>
    <w:rsid w:val="00A76406"/>
    <w:rsid w:val="00A7705E"/>
    <w:rsid w:val="00A8140B"/>
    <w:rsid w:val="00A817D2"/>
    <w:rsid w:val="00A8649B"/>
    <w:rsid w:val="00A86779"/>
    <w:rsid w:val="00A871CE"/>
    <w:rsid w:val="00A87D3F"/>
    <w:rsid w:val="00A911EB"/>
    <w:rsid w:val="00A9219D"/>
    <w:rsid w:val="00A94235"/>
    <w:rsid w:val="00A94709"/>
    <w:rsid w:val="00A95AF0"/>
    <w:rsid w:val="00AA0947"/>
    <w:rsid w:val="00AA1A81"/>
    <w:rsid w:val="00AA46CB"/>
    <w:rsid w:val="00AA4AC9"/>
    <w:rsid w:val="00AA7A10"/>
    <w:rsid w:val="00AB21A9"/>
    <w:rsid w:val="00AB764F"/>
    <w:rsid w:val="00AC1034"/>
    <w:rsid w:val="00AC15B8"/>
    <w:rsid w:val="00AC1BA8"/>
    <w:rsid w:val="00AC466A"/>
    <w:rsid w:val="00AC4BB4"/>
    <w:rsid w:val="00AC5A56"/>
    <w:rsid w:val="00AC788D"/>
    <w:rsid w:val="00AD2487"/>
    <w:rsid w:val="00AD29DF"/>
    <w:rsid w:val="00AD4451"/>
    <w:rsid w:val="00AD58A6"/>
    <w:rsid w:val="00AD5BB3"/>
    <w:rsid w:val="00AD6D86"/>
    <w:rsid w:val="00AD70BF"/>
    <w:rsid w:val="00AE1FE4"/>
    <w:rsid w:val="00AE2B14"/>
    <w:rsid w:val="00AE69A9"/>
    <w:rsid w:val="00AE74ED"/>
    <w:rsid w:val="00AF3251"/>
    <w:rsid w:val="00AF3905"/>
    <w:rsid w:val="00AF4251"/>
    <w:rsid w:val="00B029B8"/>
    <w:rsid w:val="00B03797"/>
    <w:rsid w:val="00B03C0D"/>
    <w:rsid w:val="00B05819"/>
    <w:rsid w:val="00B164C9"/>
    <w:rsid w:val="00B167AF"/>
    <w:rsid w:val="00B16873"/>
    <w:rsid w:val="00B17363"/>
    <w:rsid w:val="00B17802"/>
    <w:rsid w:val="00B23AD0"/>
    <w:rsid w:val="00B27F15"/>
    <w:rsid w:val="00B3028F"/>
    <w:rsid w:val="00B30CCF"/>
    <w:rsid w:val="00B31739"/>
    <w:rsid w:val="00B3201A"/>
    <w:rsid w:val="00B33CF7"/>
    <w:rsid w:val="00B35C43"/>
    <w:rsid w:val="00B40FCE"/>
    <w:rsid w:val="00B41990"/>
    <w:rsid w:val="00B42AB1"/>
    <w:rsid w:val="00B43E07"/>
    <w:rsid w:val="00B533DE"/>
    <w:rsid w:val="00B536D6"/>
    <w:rsid w:val="00B54C73"/>
    <w:rsid w:val="00B630A3"/>
    <w:rsid w:val="00B63190"/>
    <w:rsid w:val="00B63377"/>
    <w:rsid w:val="00B6559E"/>
    <w:rsid w:val="00B65E7B"/>
    <w:rsid w:val="00B65EB6"/>
    <w:rsid w:val="00B708B4"/>
    <w:rsid w:val="00B718C1"/>
    <w:rsid w:val="00B75600"/>
    <w:rsid w:val="00B850E4"/>
    <w:rsid w:val="00B86DA9"/>
    <w:rsid w:val="00B91270"/>
    <w:rsid w:val="00BA2B20"/>
    <w:rsid w:val="00BA3765"/>
    <w:rsid w:val="00BA49CC"/>
    <w:rsid w:val="00BA6991"/>
    <w:rsid w:val="00BB3370"/>
    <w:rsid w:val="00BB4014"/>
    <w:rsid w:val="00BB523C"/>
    <w:rsid w:val="00BB537D"/>
    <w:rsid w:val="00BB7594"/>
    <w:rsid w:val="00BB7D7C"/>
    <w:rsid w:val="00BC03F4"/>
    <w:rsid w:val="00BC07ED"/>
    <w:rsid w:val="00BC0E67"/>
    <w:rsid w:val="00BC2B56"/>
    <w:rsid w:val="00BC2BB8"/>
    <w:rsid w:val="00BD0D73"/>
    <w:rsid w:val="00BD5ACB"/>
    <w:rsid w:val="00BD6E02"/>
    <w:rsid w:val="00BD7ED9"/>
    <w:rsid w:val="00BE0088"/>
    <w:rsid w:val="00BE0D6D"/>
    <w:rsid w:val="00BE57FC"/>
    <w:rsid w:val="00BF1CF7"/>
    <w:rsid w:val="00C0339B"/>
    <w:rsid w:val="00C0662F"/>
    <w:rsid w:val="00C06C4A"/>
    <w:rsid w:val="00C10C5C"/>
    <w:rsid w:val="00C11C5C"/>
    <w:rsid w:val="00C1380E"/>
    <w:rsid w:val="00C14601"/>
    <w:rsid w:val="00C147FF"/>
    <w:rsid w:val="00C1570E"/>
    <w:rsid w:val="00C1696F"/>
    <w:rsid w:val="00C21F47"/>
    <w:rsid w:val="00C224A5"/>
    <w:rsid w:val="00C24AB4"/>
    <w:rsid w:val="00C26F6D"/>
    <w:rsid w:val="00C278FA"/>
    <w:rsid w:val="00C32CCB"/>
    <w:rsid w:val="00C367B1"/>
    <w:rsid w:val="00C417C9"/>
    <w:rsid w:val="00C41E2E"/>
    <w:rsid w:val="00C460E7"/>
    <w:rsid w:val="00C4614D"/>
    <w:rsid w:val="00C4731B"/>
    <w:rsid w:val="00C515A5"/>
    <w:rsid w:val="00C60962"/>
    <w:rsid w:val="00C60E4B"/>
    <w:rsid w:val="00C629D8"/>
    <w:rsid w:val="00C62A02"/>
    <w:rsid w:val="00C70179"/>
    <w:rsid w:val="00C71DD8"/>
    <w:rsid w:val="00C77338"/>
    <w:rsid w:val="00C803A0"/>
    <w:rsid w:val="00C805FD"/>
    <w:rsid w:val="00C823AC"/>
    <w:rsid w:val="00C83A57"/>
    <w:rsid w:val="00C85070"/>
    <w:rsid w:val="00C85174"/>
    <w:rsid w:val="00C85BEE"/>
    <w:rsid w:val="00C85D43"/>
    <w:rsid w:val="00C86067"/>
    <w:rsid w:val="00C95FFE"/>
    <w:rsid w:val="00C96AA5"/>
    <w:rsid w:val="00CA0212"/>
    <w:rsid w:val="00CA0E0A"/>
    <w:rsid w:val="00CA3996"/>
    <w:rsid w:val="00CA4B60"/>
    <w:rsid w:val="00CA6017"/>
    <w:rsid w:val="00CA636A"/>
    <w:rsid w:val="00CA786E"/>
    <w:rsid w:val="00CB1311"/>
    <w:rsid w:val="00CB18AA"/>
    <w:rsid w:val="00CB29A9"/>
    <w:rsid w:val="00CB5543"/>
    <w:rsid w:val="00CB6EF2"/>
    <w:rsid w:val="00CB7A4B"/>
    <w:rsid w:val="00CC253A"/>
    <w:rsid w:val="00CC3310"/>
    <w:rsid w:val="00CC37F7"/>
    <w:rsid w:val="00CC4719"/>
    <w:rsid w:val="00CC61D1"/>
    <w:rsid w:val="00CD0DA0"/>
    <w:rsid w:val="00CD2A35"/>
    <w:rsid w:val="00CD31CB"/>
    <w:rsid w:val="00CD3329"/>
    <w:rsid w:val="00CD4D56"/>
    <w:rsid w:val="00CD63F6"/>
    <w:rsid w:val="00CE0420"/>
    <w:rsid w:val="00CE1E5B"/>
    <w:rsid w:val="00CE2B69"/>
    <w:rsid w:val="00CE3453"/>
    <w:rsid w:val="00CE65B8"/>
    <w:rsid w:val="00CF3E56"/>
    <w:rsid w:val="00CF5C97"/>
    <w:rsid w:val="00D00DC2"/>
    <w:rsid w:val="00D014C2"/>
    <w:rsid w:val="00D055DF"/>
    <w:rsid w:val="00D073A3"/>
    <w:rsid w:val="00D0740A"/>
    <w:rsid w:val="00D12048"/>
    <w:rsid w:val="00D134D5"/>
    <w:rsid w:val="00D13FEA"/>
    <w:rsid w:val="00D16072"/>
    <w:rsid w:val="00D1695C"/>
    <w:rsid w:val="00D1731C"/>
    <w:rsid w:val="00D17E42"/>
    <w:rsid w:val="00D214A4"/>
    <w:rsid w:val="00D228AB"/>
    <w:rsid w:val="00D26067"/>
    <w:rsid w:val="00D262AA"/>
    <w:rsid w:val="00D268F3"/>
    <w:rsid w:val="00D27040"/>
    <w:rsid w:val="00D30B20"/>
    <w:rsid w:val="00D30D2C"/>
    <w:rsid w:val="00D34923"/>
    <w:rsid w:val="00D36A89"/>
    <w:rsid w:val="00D45140"/>
    <w:rsid w:val="00D50104"/>
    <w:rsid w:val="00D50FF2"/>
    <w:rsid w:val="00D51996"/>
    <w:rsid w:val="00D51FA4"/>
    <w:rsid w:val="00D523A1"/>
    <w:rsid w:val="00D52587"/>
    <w:rsid w:val="00D53558"/>
    <w:rsid w:val="00D5721F"/>
    <w:rsid w:val="00D6148C"/>
    <w:rsid w:val="00D6529C"/>
    <w:rsid w:val="00D67FFA"/>
    <w:rsid w:val="00D743C9"/>
    <w:rsid w:val="00D744F9"/>
    <w:rsid w:val="00D777A2"/>
    <w:rsid w:val="00D8014F"/>
    <w:rsid w:val="00D80531"/>
    <w:rsid w:val="00D81D8A"/>
    <w:rsid w:val="00D8266E"/>
    <w:rsid w:val="00D9208D"/>
    <w:rsid w:val="00D92571"/>
    <w:rsid w:val="00D9393D"/>
    <w:rsid w:val="00D96C0B"/>
    <w:rsid w:val="00D97B2F"/>
    <w:rsid w:val="00D97C4B"/>
    <w:rsid w:val="00DA21D7"/>
    <w:rsid w:val="00DA38CF"/>
    <w:rsid w:val="00DA4596"/>
    <w:rsid w:val="00DA5306"/>
    <w:rsid w:val="00DA5AB7"/>
    <w:rsid w:val="00DB051B"/>
    <w:rsid w:val="00DC04EE"/>
    <w:rsid w:val="00DC186A"/>
    <w:rsid w:val="00DC60ED"/>
    <w:rsid w:val="00DC68CF"/>
    <w:rsid w:val="00DC7043"/>
    <w:rsid w:val="00DC77D6"/>
    <w:rsid w:val="00DD04B0"/>
    <w:rsid w:val="00DD09AE"/>
    <w:rsid w:val="00DD226D"/>
    <w:rsid w:val="00DD2A15"/>
    <w:rsid w:val="00DD38E2"/>
    <w:rsid w:val="00DD3B3B"/>
    <w:rsid w:val="00DD762C"/>
    <w:rsid w:val="00DE628F"/>
    <w:rsid w:val="00DE7273"/>
    <w:rsid w:val="00DF728A"/>
    <w:rsid w:val="00DF7958"/>
    <w:rsid w:val="00E00C98"/>
    <w:rsid w:val="00E0330C"/>
    <w:rsid w:val="00E11B88"/>
    <w:rsid w:val="00E1263B"/>
    <w:rsid w:val="00E1333A"/>
    <w:rsid w:val="00E15808"/>
    <w:rsid w:val="00E164D0"/>
    <w:rsid w:val="00E1656D"/>
    <w:rsid w:val="00E16B05"/>
    <w:rsid w:val="00E16FD5"/>
    <w:rsid w:val="00E17042"/>
    <w:rsid w:val="00E207EB"/>
    <w:rsid w:val="00E27ECC"/>
    <w:rsid w:val="00E35828"/>
    <w:rsid w:val="00E35EEE"/>
    <w:rsid w:val="00E366ED"/>
    <w:rsid w:val="00E4043B"/>
    <w:rsid w:val="00E41E27"/>
    <w:rsid w:val="00E4212F"/>
    <w:rsid w:val="00E451D0"/>
    <w:rsid w:val="00E523E5"/>
    <w:rsid w:val="00E52748"/>
    <w:rsid w:val="00E535AD"/>
    <w:rsid w:val="00E553BC"/>
    <w:rsid w:val="00E617E7"/>
    <w:rsid w:val="00E62915"/>
    <w:rsid w:val="00E6445B"/>
    <w:rsid w:val="00E6488C"/>
    <w:rsid w:val="00E66F2B"/>
    <w:rsid w:val="00E67897"/>
    <w:rsid w:val="00E678B4"/>
    <w:rsid w:val="00E71B46"/>
    <w:rsid w:val="00E774E8"/>
    <w:rsid w:val="00E8369F"/>
    <w:rsid w:val="00E8799E"/>
    <w:rsid w:val="00E93283"/>
    <w:rsid w:val="00E9385A"/>
    <w:rsid w:val="00E93F5A"/>
    <w:rsid w:val="00EA326F"/>
    <w:rsid w:val="00EA32F3"/>
    <w:rsid w:val="00EA62A8"/>
    <w:rsid w:val="00EB4012"/>
    <w:rsid w:val="00EB5E80"/>
    <w:rsid w:val="00EB6253"/>
    <w:rsid w:val="00EB6F91"/>
    <w:rsid w:val="00EB7EE3"/>
    <w:rsid w:val="00EC140C"/>
    <w:rsid w:val="00EC158C"/>
    <w:rsid w:val="00EC2ABB"/>
    <w:rsid w:val="00EC3443"/>
    <w:rsid w:val="00EC4457"/>
    <w:rsid w:val="00EC4D10"/>
    <w:rsid w:val="00EC6F10"/>
    <w:rsid w:val="00ED046F"/>
    <w:rsid w:val="00ED0C67"/>
    <w:rsid w:val="00ED1D1B"/>
    <w:rsid w:val="00ED2808"/>
    <w:rsid w:val="00ED3112"/>
    <w:rsid w:val="00ED76E9"/>
    <w:rsid w:val="00EE4728"/>
    <w:rsid w:val="00EE56FD"/>
    <w:rsid w:val="00EE7B8A"/>
    <w:rsid w:val="00EF139A"/>
    <w:rsid w:val="00EF14BB"/>
    <w:rsid w:val="00EF270C"/>
    <w:rsid w:val="00EF61DF"/>
    <w:rsid w:val="00EF79CA"/>
    <w:rsid w:val="00F10C4B"/>
    <w:rsid w:val="00F14658"/>
    <w:rsid w:val="00F154B7"/>
    <w:rsid w:val="00F16D55"/>
    <w:rsid w:val="00F2077E"/>
    <w:rsid w:val="00F30AB7"/>
    <w:rsid w:val="00F317FF"/>
    <w:rsid w:val="00F33A31"/>
    <w:rsid w:val="00F355C3"/>
    <w:rsid w:val="00F364A6"/>
    <w:rsid w:val="00F36B4A"/>
    <w:rsid w:val="00F375C7"/>
    <w:rsid w:val="00F40C6B"/>
    <w:rsid w:val="00F425B8"/>
    <w:rsid w:val="00F431CC"/>
    <w:rsid w:val="00F43499"/>
    <w:rsid w:val="00F45E97"/>
    <w:rsid w:val="00F46070"/>
    <w:rsid w:val="00F470EE"/>
    <w:rsid w:val="00F536D3"/>
    <w:rsid w:val="00F540AD"/>
    <w:rsid w:val="00F544E2"/>
    <w:rsid w:val="00F55103"/>
    <w:rsid w:val="00F55D9F"/>
    <w:rsid w:val="00F60556"/>
    <w:rsid w:val="00F60EDE"/>
    <w:rsid w:val="00F61E7B"/>
    <w:rsid w:val="00F627C0"/>
    <w:rsid w:val="00F62EDE"/>
    <w:rsid w:val="00F63E67"/>
    <w:rsid w:val="00F6446B"/>
    <w:rsid w:val="00F66AF1"/>
    <w:rsid w:val="00F66DCF"/>
    <w:rsid w:val="00F670FC"/>
    <w:rsid w:val="00F71E30"/>
    <w:rsid w:val="00F72599"/>
    <w:rsid w:val="00F74413"/>
    <w:rsid w:val="00F74BF9"/>
    <w:rsid w:val="00F74FB7"/>
    <w:rsid w:val="00F81D4C"/>
    <w:rsid w:val="00F81FD1"/>
    <w:rsid w:val="00F83844"/>
    <w:rsid w:val="00F84554"/>
    <w:rsid w:val="00F84808"/>
    <w:rsid w:val="00F84D31"/>
    <w:rsid w:val="00F87E51"/>
    <w:rsid w:val="00F90B97"/>
    <w:rsid w:val="00F970A4"/>
    <w:rsid w:val="00F976CF"/>
    <w:rsid w:val="00FA168A"/>
    <w:rsid w:val="00FA6F17"/>
    <w:rsid w:val="00FA6FA0"/>
    <w:rsid w:val="00FB1033"/>
    <w:rsid w:val="00FB328F"/>
    <w:rsid w:val="00FB5340"/>
    <w:rsid w:val="00FB7E11"/>
    <w:rsid w:val="00FC2079"/>
    <w:rsid w:val="00FC7237"/>
    <w:rsid w:val="00FC7591"/>
    <w:rsid w:val="00FC75AB"/>
    <w:rsid w:val="00FD3BC6"/>
    <w:rsid w:val="00FD3D41"/>
    <w:rsid w:val="00FD460E"/>
    <w:rsid w:val="00FD476D"/>
    <w:rsid w:val="00FE2EB7"/>
    <w:rsid w:val="00FF0C93"/>
    <w:rsid w:val="00FF20C7"/>
    <w:rsid w:val="00FF3A43"/>
    <w:rsid w:val="00FF44BF"/>
    <w:rsid w:val="00FF45B7"/>
    <w:rsid w:val="00FF45BB"/>
    <w:rsid w:val="00FF6082"/>
    <w:rsid w:val="00FF6E89"/>
    <w:rsid w:val="00FF77D5"/>
  </w:rsids>
  <m:mathPr>
    <m:mathFont m:val="Cambria Math"/>
    <m:brkBin m:val="before"/>
    <m:brkBinSub m:val="--"/>
    <m:smallFrac/>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C5B1DD"/>
  <w15:docId w15:val="{61E8C19D-8CFF-43FD-B658-5C61A086BA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D5BB3"/>
  </w:style>
  <w:style w:type="paragraph" w:styleId="Ttulo1">
    <w:name w:val="heading 1"/>
    <w:basedOn w:val="Normal"/>
    <w:next w:val="Normal"/>
    <w:link w:val="Ttulo1Car"/>
    <w:uiPriority w:val="9"/>
    <w:qFormat/>
    <w:rsid w:val="00E67897"/>
    <w:pPr>
      <w:keepNext/>
      <w:keepLines/>
      <w:numPr>
        <w:numId w:val="24"/>
      </w:numPr>
      <w:spacing w:before="240" w:after="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unhideWhenUsed/>
    <w:qFormat/>
    <w:rsid w:val="00E67897"/>
    <w:pPr>
      <w:keepNext/>
      <w:keepLines/>
      <w:numPr>
        <w:ilvl w:val="1"/>
        <w:numId w:val="24"/>
      </w:numPr>
      <w:spacing w:before="40" w:after="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ar"/>
    <w:uiPriority w:val="9"/>
    <w:semiHidden/>
    <w:unhideWhenUsed/>
    <w:qFormat/>
    <w:rsid w:val="00E67897"/>
    <w:pPr>
      <w:keepNext/>
      <w:keepLines/>
      <w:numPr>
        <w:ilvl w:val="2"/>
        <w:numId w:val="24"/>
      </w:numPr>
      <w:spacing w:before="40" w:after="0"/>
      <w:outlineLvl w:val="2"/>
    </w:pPr>
    <w:rPr>
      <w:rFonts w:asciiTheme="majorHAnsi" w:eastAsiaTheme="majorEastAsia" w:hAnsiTheme="majorHAnsi" w:cstheme="majorBidi"/>
      <w:color w:val="243F60" w:themeColor="accent1" w:themeShade="7F"/>
      <w:sz w:val="24"/>
      <w:szCs w:val="24"/>
    </w:rPr>
  </w:style>
  <w:style w:type="paragraph" w:styleId="Ttulo4">
    <w:name w:val="heading 4"/>
    <w:basedOn w:val="Normal"/>
    <w:next w:val="Normal"/>
    <w:link w:val="Ttulo4Car"/>
    <w:uiPriority w:val="9"/>
    <w:semiHidden/>
    <w:unhideWhenUsed/>
    <w:qFormat/>
    <w:rsid w:val="00E67897"/>
    <w:pPr>
      <w:keepNext/>
      <w:keepLines/>
      <w:numPr>
        <w:ilvl w:val="3"/>
        <w:numId w:val="24"/>
      </w:numPr>
      <w:spacing w:before="40" w:after="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uiPriority w:val="9"/>
    <w:semiHidden/>
    <w:unhideWhenUsed/>
    <w:qFormat/>
    <w:rsid w:val="00E67897"/>
    <w:pPr>
      <w:keepNext/>
      <w:keepLines/>
      <w:numPr>
        <w:ilvl w:val="4"/>
        <w:numId w:val="24"/>
      </w:numPr>
      <w:spacing w:before="40" w:after="0"/>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ar"/>
    <w:uiPriority w:val="9"/>
    <w:semiHidden/>
    <w:unhideWhenUsed/>
    <w:qFormat/>
    <w:rsid w:val="00E67897"/>
    <w:pPr>
      <w:keepNext/>
      <w:keepLines/>
      <w:numPr>
        <w:ilvl w:val="5"/>
        <w:numId w:val="24"/>
      </w:numPr>
      <w:spacing w:before="40" w:after="0"/>
      <w:outlineLvl w:val="5"/>
    </w:pPr>
    <w:rPr>
      <w:rFonts w:asciiTheme="majorHAnsi" w:eastAsiaTheme="majorEastAsia" w:hAnsiTheme="majorHAnsi" w:cstheme="majorBidi"/>
      <w:color w:val="243F60" w:themeColor="accent1" w:themeShade="7F"/>
    </w:rPr>
  </w:style>
  <w:style w:type="paragraph" w:styleId="Ttulo7">
    <w:name w:val="heading 7"/>
    <w:basedOn w:val="Normal"/>
    <w:next w:val="Normal"/>
    <w:link w:val="Ttulo7Car"/>
    <w:uiPriority w:val="9"/>
    <w:semiHidden/>
    <w:unhideWhenUsed/>
    <w:qFormat/>
    <w:rsid w:val="00E67897"/>
    <w:pPr>
      <w:keepNext/>
      <w:keepLines/>
      <w:numPr>
        <w:ilvl w:val="6"/>
        <w:numId w:val="24"/>
      </w:numPr>
      <w:spacing w:before="40" w:after="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semiHidden/>
    <w:unhideWhenUsed/>
    <w:qFormat/>
    <w:rsid w:val="00E67897"/>
    <w:pPr>
      <w:keepNext/>
      <w:keepLines/>
      <w:numPr>
        <w:ilvl w:val="7"/>
        <w:numId w:val="24"/>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E67897"/>
    <w:pPr>
      <w:keepNext/>
      <w:keepLines/>
      <w:numPr>
        <w:ilvl w:val="8"/>
        <w:numId w:val="2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7D23DD"/>
    <w:pPr>
      <w:autoSpaceDE w:val="0"/>
      <w:autoSpaceDN w:val="0"/>
      <w:adjustRightInd w:val="0"/>
      <w:spacing w:after="0" w:line="240" w:lineRule="auto"/>
    </w:pPr>
    <w:rPr>
      <w:rFonts w:ascii="Century Gothic" w:hAnsi="Century Gothic" w:cs="Century Gothic"/>
      <w:color w:val="000000"/>
      <w:sz w:val="24"/>
      <w:szCs w:val="24"/>
    </w:rPr>
  </w:style>
  <w:style w:type="paragraph" w:styleId="Prrafodelista">
    <w:name w:val="List Paragraph"/>
    <w:basedOn w:val="Normal"/>
    <w:uiPriority w:val="34"/>
    <w:qFormat/>
    <w:rsid w:val="00162305"/>
    <w:pPr>
      <w:ind w:left="720"/>
      <w:contextualSpacing/>
    </w:pPr>
  </w:style>
  <w:style w:type="paragraph" w:styleId="Textodeglobo">
    <w:name w:val="Balloon Text"/>
    <w:basedOn w:val="Normal"/>
    <w:link w:val="TextodegloboCar"/>
    <w:uiPriority w:val="99"/>
    <w:semiHidden/>
    <w:unhideWhenUsed/>
    <w:rsid w:val="004814A0"/>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4814A0"/>
    <w:rPr>
      <w:rFonts w:ascii="Segoe UI" w:hAnsi="Segoe UI" w:cs="Segoe UI"/>
      <w:sz w:val="18"/>
      <w:szCs w:val="18"/>
    </w:rPr>
  </w:style>
  <w:style w:type="paragraph" w:styleId="NormalWeb">
    <w:name w:val="Normal (Web)"/>
    <w:basedOn w:val="Normal"/>
    <w:uiPriority w:val="99"/>
    <w:unhideWhenUsed/>
    <w:rsid w:val="00A76406"/>
    <w:pPr>
      <w:spacing w:before="100" w:beforeAutospacing="1" w:after="100" w:afterAutospacing="1" w:line="240" w:lineRule="auto"/>
    </w:pPr>
    <w:rPr>
      <w:rFonts w:ascii="Times New Roman" w:eastAsia="Times New Roman" w:hAnsi="Times New Roman" w:cs="Times New Roman"/>
      <w:sz w:val="24"/>
      <w:szCs w:val="24"/>
      <w:lang w:val="es-PE" w:eastAsia="es-PE"/>
    </w:rPr>
  </w:style>
  <w:style w:type="character" w:styleId="Textoennegrita">
    <w:name w:val="Strong"/>
    <w:basedOn w:val="Fuentedeprrafopredeter"/>
    <w:uiPriority w:val="22"/>
    <w:qFormat/>
    <w:rsid w:val="00EB5E80"/>
    <w:rPr>
      <w:b/>
      <w:bCs/>
    </w:rPr>
  </w:style>
  <w:style w:type="paragraph" w:styleId="Encabezado">
    <w:name w:val="header"/>
    <w:basedOn w:val="Normal"/>
    <w:link w:val="EncabezadoCar"/>
    <w:uiPriority w:val="99"/>
    <w:unhideWhenUsed/>
    <w:rsid w:val="0070506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05064"/>
  </w:style>
  <w:style w:type="paragraph" w:styleId="Piedepgina">
    <w:name w:val="footer"/>
    <w:basedOn w:val="Normal"/>
    <w:link w:val="PiedepginaCar"/>
    <w:uiPriority w:val="99"/>
    <w:unhideWhenUsed/>
    <w:rsid w:val="0070506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05064"/>
  </w:style>
  <w:style w:type="paragraph" w:styleId="Sinespaciado">
    <w:name w:val="No Spacing"/>
    <w:uiPriority w:val="1"/>
    <w:qFormat/>
    <w:rsid w:val="00990DDD"/>
    <w:pPr>
      <w:spacing w:after="0" w:line="240" w:lineRule="auto"/>
    </w:pPr>
  </w:style>
  <w:style w:type="character" w:styleId="Hipervnculo">
    <w:name w:val="Hyperlink"/>
    <w:basedOn w:val="Fuentedeprrafopredeter"/>
    <w:uiPriority w:val="99"/>
    <w:unhideWhenUsed/>
    <w:rsid w:val="0059506B"/>
    <w:rPr>
      <w:color w:val="0000FF" w:themeColor="hyperlink"/>
      <w:u w:val="single"/>
    </w:rPr>
  </w:style>
  <w:style w:type="character" w:customStyle="1" w:styleId="st">
    <w:name w:val="st"/>
    <w:basedOn w:val="Fuentedeprrafopredeter"/>
    <w:rsid w:val="008969DD"/>
  </w:style>
  <w:style w:type="character" w:styleId="nfasis">
    <w:name w:val="Emphasis"/>
    <w:basedOn w:val="Fuentedeprrafopredeter"/>
    <w:uiPriority w:val="20"/>
    <w:qFormat/>
    <w:rsid w:val="008969DD"/>
    <w:rPr>
      <w:i/>
      <w:iCs/>
    </w:rPr>
  </w:style>
  <w:style w:type="paragraph" w:styleId="Textonotapie">
    <w:name w:val="footnote text"/>
    <w:aliases w:val="Texto nota pie Car Car,Texto nota pie Car1,Texto nota pie Car Car Car,Footnote Text Char Char Char Char Char,Footnote Text Char Char Char Char,Footnote reference,FA Fu,Footnote Text Char Char Char,Texto,nota,pie,Ref.,al,Footnote Text Char"/>
    <w:basedOn w:val="Normal"/>
    <w:link w:val="TextonotapieCar"/>
    <w:uiPriority w:val="99"/>
    <w:rsid w:val="001D175F"/>
    <w:pPr>
      <w:spacing w:after="0" w:line="240" w:lineRule="auto"/>
    </w:pPr>
    <w:rPr>
      <w:rFonts w:ascii="Times New Roman" w:eastAsia="Times New Roman" w:hAnsi="Times New Roman" w:cs="Times New Roman"/>
      <w:sz w:val="20"/>
      <w:szCs w:val="20"/>
      <w:lang w:eastAsia="es-ES"/>
    </w:rPr>
  </w:style>
  <w:style w:type="character" w:customStyle="1" w:styleId="TextonotapieCar">
    <w:name w:val="Texto nota pie Car"/>
    <w:aliases w:val="Texto nota pie Car Car Car1,Texto nota pie Car1 Car,Texto nota pie Car Car Car Car,Footnote Text Char Char Char Char Char Car,Footnote Text Char Char Char Char Car,Footnote reference Car,FA Fu Car,Footnote Text Char Char Char Car"/>
    <w:basedOn w:val="Fuentedeprrafopredeter"/>
    <w:link w:val="Textonotapie"/>
    <w:uiPriority w:val="99"/>
    <w:rsid w:val="001D175F"/>
    <w:rPr>
      <w:rFonts w:ascii="Times New Roman" w:eastAsia="Times New Roman" w:hAnsi="Times New Roman" w:cs="Times New Roman"/>
      <w:sz w:val="20"/>
      <w:szCs w:val="20"/>
      <w:lang w:eastAsia="es-ES"/>
    </w:rPr>
  </w:style>
  <w:style w:type="character" w:styleId="Refdenotaalpie">
    <w:name w:val="footnote reference"/>
    <w:aliases w:val="16 Point,Superscript 6 Point,Appel note de bas de page,Ref,de nota al pie,Ref. de nota al pie.,Texto de nota al pie,Footnotes refss,BVI fnr, BVI fnr,BVI fnr Car Car,BVI fnr Car Car Car Car,BVI fnr Car Car Car Car Char"/>
    <w:basedOn w:val="Fuentedeprrafopredeter"/>
    <w:uiPriority w:val="99"/>
    <w:rsid w:val="001D175F"/>
    <w:rPr>
      <w:vertAlign w:val="superscript"/>
    </w:rPr>
  </w:style>
  <w:style w:type="character" w:styleId="Refdecomentario">
    <w:name w:val="annotation reference"/>
    <w:basedOn w:val="Fuentedeprrafopredeter"/>
    <w:uiPriority w:val="99"/>
    <w:semiHidden/>
    <w:unhideWhenUsed/>
    <w:rsid w:val="007A25D2"/>
    <w:rPr>
      <w:sz w:val="16"/>
      <w:szCs w:val="16"/>
    </w:rPr>
  </w:style>
  <w:style w:type="paragraph" w:styleId="Textocomentario">
    <w:name w:val="annotation text"/>
    <w:basedOn w:val="Normal"/>
    <w:link w:val="TextocomentarioCar"/>
    <w:uiPriority w:val="99"/>
    <w:semiHidden/>
    <w:unhideWhenUsed/>
    <w:rsid w:val="007A25D2"/>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7A25D2"/>
    <w:rPr>
      <w:sz w:val="20"/>
      <w:szCs w:val="20"/>
    </w:rPr>
  </w:style>
  <w:style w:type="paragraph" w:styleId="Asuntodelcomentario">
    <w:name w:val="annotation subject"/>
    <w:basedOn w:val="Textocomentario"/>
    <w:next w:val="Textocomentario"/>
    <w:link w:val="AsuntodelcomentarioCar"/>
    <w:uiPriority w:val="99"/>
    <w:semiHidden/>
    <w:unhideWhenUsed/>
    <w:rsid w:val="007A25D2"/>
    <w:rPr>
      <w:b/>
      <w:bCs/>
    </w:rPr>
  </w:style>
  <w:style w:type="character" w:customStyle="1" w:styleId="AsuntodelcomentarioCar">
    <w:name w:val="Asunto del comentario Car"/>
    <w:basedOn w:val="TextocomentarioCar"/>
    <w:link w:val="Asuntodelcomentario"/>
    <w:uiPriority w:val="99"/>
    <w:semiHidden/>
    <w:rsid w:val="007A25D2"/>
    <w:rPr>
      <w:b/>
      <w:bCs/>
      <w:sz w:val="20"/>
      <w:szCs w:val="20"/>
    </w:rPr>
  </w:style>
  <w:style w:type="character" w:customStyle="1" w:styleId="Ttulo1Car">
    <w:name w:val="Título 1 Car"/>
    <w:basedOn w:val="Fuentedeprrafopredeter"/>
    <w:link w:val="Ttulo1"/>
    <w:uiPriority w:val="9"/>
    <w:rsid w:val="00E67897"/>
    <w:rPr>
      <w:rFonts w:asciiTheme="majorHAnsi" w:eastAsiaTheme="majorEastAsia" w:hAnsiTheme="majorHAnsi" w:cstheme="majorBidi"/>
      <w:color w:val="365F91" w:themeColor="accent1" w:themeShade="BF"/>
      <w:sz w:val="32"/>
      <w:szCs w:val="32"/>
    </w:rPr>
  </w:style>
  <w:style w:type="character" w:customStyle="1" w:styleId="Ttulo2Car">
    <w:name w:val="Título 2 Car"/>
    <w:basedOn w:val="Fuentedeprrafopredeter"/>
    <w:link w:val="Ttulo2"/>
    <w:uiPriority w:val="9"/>
    <w:rsid w:val="00E67897"/>
    <w:rPr>
      <w:rFonts w:asciiTheme="majorHAnsi" w:eastAsiaTheme="majorEastAsia" w:hAnsiTheme="majorHAnsi" w:cstheme="majorBidi"/>
      <w:color w:val="365F91" w:themeColor="accent1" w:themeShade="BF"/>
      <w:sz w:val="26"/>
      <w:szCs w:val="26"/>
    </w:rPr>
  </w:style>
  <w:style w:type="character" w:customStyle="1" w:styleId="Ttulo3Car">
    <w:name w:val="Título 3 Car"/>
    <w:basedOn w:val="Fuentedeprrafopredeter"/>
    <w:link w:val="Ttulo3"/>
    <w:uiPriority w:val="9"/>
    <w:semiHidden/>
    <w:rsid w:val="00E67897"/>
    <w:rPr>
      <w:rFonts w:asciiTheme="majorHAnsi" w:eastAsiaTheme="majorEastAsia" w:hAnsiTheme="majorHAnsi" w:cstheme="majorBidi"/>
      <w:color w:val="243F60" w:themeColor="accent1" w:themeShade="7F"/>
      <w:sz w:val="24"/>
      <w:szCs w:val="24"/>
    </w:rPr>
  </w:style>
  <w:style w:type="character" w:customStyle="1" w:styleId="Ttulo4Car">
    <w:name w:val="Título 4 Car"/>
    <w:basedOn w:val="Fuentedeprrafopredeter"/>
    <w:link w:val="Ttulo4"/>
    <w:uiPriority w:val="9"/>
    <w:semiHidden/>
    <w:rsid w:val="00E67897"/>
    <w:rPr>
      <w:rFonts w:asciiTheme="majorHAnsi" w:eastAsiaTheme="majorEastAsia" w:hAnsiTheme="majorHAnsi" w:cstheme="majorBidi"/>
      <w:i/>
      <w:iCs/>
      <w:color w:val="365F91" w:themeColor="accent1" w:themeShade="BF"/>
    </w:rPr>
  </w:style>
  <w:style w:type="character" w:customStyle="1" w:styleId="Ttulo5Car">
    <w:name w:val="Título 5 Car"/>
    <w:basedOn w:val="Fuentedeprrafopredeter"/>
    <w:link w:val="Ttulo5"/>
    <w:uiPriority w:val="9"/>
    <w:semiHidden/>
    <w:rsid w:val="00E67897"/>
    <w:rPr>
      <w:rFonts w:asciiTheme="majorHAnsi" w:eastAsiaTheme="majorEastAsia" w:hAnsiTheme="majorHAnsi" w:cstheme="majorBidi"/>
      <w:color w:val="365F91" w:themeColor="accent1" w:themeShade="BF"/>
    </w:rPr>
  </w:style>
  <w:style w:type="character" w:customStyle="1" w:styleId="Ttulo6Car">
    <w:name w:val="Título 6 Car"/>
    <w:basedOn w:val="Fuentedeprrafopredeter"/>
    <w:link w:val="Ttulo6"/>
    <w:uiPriority w:val="9"/>
    <w:semiHidden/>
    <w:rsid w:val="00E67897"/>
    <w:rPr>
      <w:rFonts w:asciiTheme="majorHAnsi" w:eastAsiaTheme="majorEastAsia" w:hAnsiTheme="majorHAnsi" w:cstheme="majorBidi"/>
      <w:color w:val="243F60" w:themeColor="accent1" w:themeShade="7F"/>
    </w:rPr>
  </w:style>
  <w:style w:type="character" w:customStyle="1" w:styleId="Ttulo7Car">
    <w:name w:val="Título 7 Car"/>
    <w:basedOn w:val="Fuentedeprrafopredeter"/>
    <w:link w:val="Ttulo7"/>
    <w:uiPriority w:val="9"/>
    <w:semiHidden/>
    <w:rsid w:val="00E67897"/>
    <w:rPr>
      <w:rFonts w:asciiTheme="majorHAnsi" w:eastAsiaTheme="majorEastAsia" w:hAnsiTheme="majorHAnsi" w:cstheme="majorBidi"/>
      <w:i/>
      <w:iCs/>
      <w:color w:val="243F60" w:themeColor="accent1" w:themeShade="7F"/>
    </w:rPr>
  </w:style>
  <w:style w:type="character" w:customStyle="1" w:styleId="Ttulo8Car">
    <w:name w:val="Título 8 Car"/>
    <w:basedOn w:val="Fuentedeprrafopredeter"/>
    <w:link w:val="Ttulo8"/>
    <w:uiPriority w:val="9"/>
    <w:semiHidden/>
    <w:rsid w:val="00E67897"/>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E67897"/>
    <w:rPr>
      <w:rFonts w:asciiTheme="majorHAnsi" w:eastAsiaTheme="majorEastAsia" w:hAnsiTheme="majorHAnsi" w:cstheme="majorBidi"/>
      <w:i/>
      <w:iCs/>
      <w:color w:val="272727" w:themeColor="text1" w:themeTint="D8"/>
      <w:sz w:val="21"/>
      <w:szCs w:val="21"/>
    </w:rPr>
  </w:style>
  <w:style w:type="table" w:customStyle="1" w:styleId="Tabladecuadrcula2-nfasis51">
    <w:name w:val="Tabla de cuadrícula 2 - Énfasis 51"/>
    <w:basedOn w:val="Tablanormal"/>
    <w:uiPriority w:val="47"/>
    <w:rsid w:val="00B42AB1"/>
    <w:pPr>
      <w:spacing w:after="0" w:line="240" w:lineRule="auto"/>
    </w:pPr>
    <w:tblPr>
      <w:tblStyleRowBandSize w:val="1"/>
      <w:tblStyleColBandSize w:val="1"/>
      <w:tblInd w:w="0" w:type="dxa"/>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CellMar>
        <w:top w:w="0" w:type="dxa"/>
        <w:left w:w="108" w:type="dxa"/>
        <w:bottom w:w="0" w:type="dxa"/>
        <w:right w:w="108" w:type="dxa"/>
      </w:tblCellMar>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Tabladecuadrcula3-nfasis51">
    <w:name w:val="Tabla de cuadrícula 3 - Énfasis 51"/>
    <w:basedOn w:val="Tablanormal"/>
    <w:uiPriority w:val="48"/>
    <w:rsid w:val="00B42AB1"/>
    <w:pPr>
      <w:spacing w:after="0" w:line="240" w:lineRule="auto"/>
    </w:pPr>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table" w:customStyle="1" w:styleId="Tabladecuadrcula4-nfasis11">
    <w:name w:val="Tabla de cuadrícula 4 - Énfasis 11"/>
    <w:basedOn w:val="Tablanormal"/>
    <w:uiPriority w:val="49"/>
    <w:rsid w:val="0094172C"/>
    <w:pPr>
      <w:spacing w:after="0" w:line="240" w:lineRule="auto"/>
    </w:pPr>
    <w:rPr>
      <w:lang w:val="es-PE"/>
    </w:r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adecuadrcula4-nfasis4">
    <w:name w:val="Grid Table 4 Accent 4"/>
    <w:basedOn w:val="Tablanormal"/>
    <w:uiPriority w:val="49"/>
    <w:rsid w:val="00325685"/>
    <w:pPr>
      <w:spacing w:after="0" w:line="240" w:lineRule="auto"/>
    </w:pPr>
    <w:rPr>
      <w:lang w:val="es-PE"/>
    </w:rPr>
    <w:tblPr>
      <w:tblStyleRowBandSize w:val="1"/>
      <w:tblStyleColBandSize w:val="1"/>
      <w:tblInd w:w="0" w:type="dxa"/>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paragraph" w:styleId="Revisin">
    <w:name w:val="Revision"/>
    <w:hidden/>
    <w:uiPriority w:val="99"/>
    <w:semiHidden/>
    <w:rsid w:val="00225536"/>
    <w:pPr>
      <w:spacing w:after="0" w:line="240" w:lineRule="auto"/>
    </w:pPr>
  </w:style>
  <w:style w:type="paragraph" w:styleId="TDC1">
    <w:name w:val="toc 1"/>
    <w:basedOn w:val="Normal"/>
    <w:next w:val="Normal"/>
    <w:autoRedefine/>
    <w:uiPriority w:val="39"/>
    <w:unhideWhenUsed/>
    <w:rsid w:val="0053044B"/>
    <w:pPr>
      <w:spacing w:after="100"/>
    </w:pPr>
  </w:style>
  <w:style w:type="paragraph" w:styleId="TDC2">
    <w:name w:val="toc 2"/>
    <w:basedOn w:val="Normal"/>
    <w:next w:val="Normal"/>
    <w:autoRedefine/>
    <w:uiPriority w:val="39"/>
    <w:unhideWhenUsed/>
    <w:rsid w:val="0053044B"/>
    <w:pPr>
      <w:spacing w:after="100"/>
      <w:ind w:left="220"/>
    </w:pPr>
  </w:style>
  <w:style w:type="table" w:styleId="Tablaconcuadrcula">
    <w:name w:val="Table Grid"/>
    <w:basedOn w:val="Tablanormal"/>
    <w:uiPriority w:val="59"/>
    <w:rsid w:val="00614951"/>
    <w:pPr>
      <w:spacing w:after="0" w:line="240" w:lineRule="auto"/>
    </w:pPr>
    <w:rPr>
      <w:lang w:val="es-P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214231">
      <w:bodyDiv w:val="1"/>
      <w:marLeft w:val="0"/>
      <w:marRight w:val="0"/>
      <w:marTop w:val="0"/>
      <w:marBottom w:val="0"/>
      <w:divBdr>
        <w:top w:val="none" w:sz="0" w:space="0" w:color="auto"/>
        <w:left w:val="none" w:sz="0" w:space="0" w:color="auto"/>
        <w:bottom w:val="none" w:sz="0" w:space="0" w:color="auto"/>
        <w:right w:val="none" w:sz="0" w:space="0" w:color="auto"/>
      </w:divBdr>
    </w:div>
    <w:div w:id="51537975">
      <w:bodyDiv w:val="1"/>
      <w:marLeft w:val="0"/>
      <w:marRight w:val="0"/>
      <w:marTop w:val="0"/>
      <w:marBottom w:val="0"/>
      <w:divBdr>
        <w:top w:val="none" w:sz="0" w:space="0" w:color="auto"/>
        <w:left w:val="none" w:sz="0" w:space="0" w:color="auto"/>
        <w:bottom w:val="none" w:sz="0" w:space="0" w:color="auto"/>
        <w:right w:val="none" w:sz="0" w:space="0" w:color="auto"/>
      </w:divBdr>
    </w:div>
    <w:div w:id="105316629">
      <w:bodyDiv w:val="1"/>
      <w:marLeft w:val="0"/>
      <w:marRight w:val="0"/>
      <w:marTop w:val="0"/>
      <w:marBottom w:val="0"/>
      <w:divBdr>
        <w:top w:val="none" w:sz="0" w:space="0" w:color="auto"/>
        <w:left w:val="none" w:sz="0" w:space="0" w:color="auto"/>
        <w:bottom w:val="none" w:sz="0" w:space="0" w:color="auto"/>
        <w:right w:val="none" w:sz="0" w:space="0" w:color="auto"/>
      </w:divBdr>
      <w:divsChild>
        <w:div w:id="1032802954">
          <w:marLeft w:val="547"/>
          <w:marRight w:val="0"/>
          <w:marTop w:val="0"/>
          <w:marBottom w:val="0"/>
          <w:divBdr>
            <w:top w:val="none" w:sz="0" w:space="0" w:color="auto"/>
            <w:left w:val="none" w:sz="0" w:space="0" w:color="auto"/>
            <w:bottom w:val="none" w:sz="0" w:space="0" w:color="auto"/>
            <w:right w:val="none" w:sz="0" w:space="0" w:color="auto"/>
          </w:divBdr>
        </w:div>
      </w:divsChild>
    </w:div>
    <w:div w:id="159740758">
      <w:bodyDiv w:val="1"/>
      <w:marLeft w:val="0"/>
      <w:marRight w:val="0"/>
      <w:marTop w:val="0"/>
      <w:marBottom w:val="0"/>
      <w:divBdr>
        <w:top w:val="none" w:sz="0" w:space="0" w:color="auto"/>
        <w:left w:val="none" w:sz="0" w:space="0" w:color="auto"/>
        <w:bottom w:val="none" w:sz="0" w:space="0" w:color="auto"/>
        <w:right w:val="none" w:sz="0" w:space="0" w:color="auto"/>
      </w:divBdr>
    </w:div>
    <w:div w:id="163210617">
      <w:bodyDiv w:val="1"/>
      <w:marLeft w:val="0"/>
      <w:marRight w:val="0"/>
      <w:marTop w:val="0"/>
      <w:marBottom w:val="0"/>
      <w:divBdr>
        <w:top w:val="none" w:sz="0" w:space="0" w:color="auto"/>
        <w:left w:val="none" w:sz="0" w:space="0" w:color="auto"/>
        <w:bottom w:val="none" w:sz="0" w:space="0" w:color="auto"/>
        <w:right w:val="none" w:sz="0" w:space="0" w:color="auto"/>
      </w:divBdr>
      <w:divsChild>
        <w:div w:id="1906909276">
          <w:marLeft w:val="0"/>
          <w:marRight w:val="0"/>
          <w:marTop w:val="0"/>
          <w:marBottom w:val="0"/>
          <w:divBdr>
            <w:top w:val="none" w:sz="0" w:space="0" w:color="auto"/>
            <w:left w:val="none" w:sz="0" w:space="0" w:color="auto"/>
            <w:bottom w:val="none" w:sz="0" w:space="0" w:color="auto"/>
            <w:right w:val="none" w:sz="0" w:space="0" w:color="auto"/>
          </w:divBdr>
          <w:divsChild>
            <w:div w:id="4983428">
              <w:marLeft w:val="0"/>
              <w:marRight w:val="0"/>
              <w:marTop w:val="0"/>
              <w:marBottom w:val="0"/>
              <w:divBdr>
                <w:top w:val="none" w:sz="0" w:space="0" w:color="auto"/>
                <w:left w:val="none" w:sz="0" w:space="0" w:color="auto"/>
                <w:bottom w:val="none" w:sz="0" w:space="0" w:color="auto"/>
                <w:right w:val="none" w:sz="0" w:space="0" w:color="auto"/>
              </w:divBdr>
            </w:div>
            <w:div w:id="15275449">
              <w:marLeft w:val="0"/>
              <w:marRight w:val="0"/>
              <w:marTop w:val="0"/>
              <w:marBottom w:val="0"/>
              <w:divBdr>
                <w:top w:val="none" w:sz="0" w:space="0" w:color="auto"/>
                <w:left w:val="none" w:sz="0" w:space="0" w:color="auto"/>
                <w:bottom w:val="none" w:sz="0" w:space="0" w:color="auto"/>
                <w:right w:val="none" w:sz="0" w:space="0" w:color="auto"/>
              </w:divBdr>
            </w:div>
            <w:div w:id="15808754">
              <w:marLeft w:val="0"/>
              <w:marRight w:val="0"/>
              <w:marTop w:val="0"/>
              <w:marBottom w:val="0"/>
              <w:divBdr>
                <w:top w:val="none" w:sz="0" w:space="0" w:color="auto"/>
                <w:left w:val="none" w:sz="0" w:space="0" w:color="auto"/>
                <w:bottom w:val="none" w:sz="0" w:space="0" w:color="auto"/>
                <w:right w:val="none" w:sz="0" w:space="0" w:color="auto"/>
              </w:divBdr>
            </w:div>
            <w:div w:id="38943623">
              <w:marLeft w:val="0"/>
              <w:marRight w:val="0"/>
              <w:marTop w:val="0"/>
              <w:marBottom w:val="0"/>
              <w:divBdr>
                <w:top w:val="none" w:sz="0" w:space="0" w:color="auto"/>
                <w:left w:val="none" w:sz="0" w:space="0" w:color="auto"/>
                <w:bottom w:val="none" w:sz="0" w:space="0" w:color="auto"/>
                <w:right w:val="none" w:sz="0" w:space="0" w:color="auto"/>
              </w:divBdr>
            </w:div>
            <w:div w:id="43482065">
              <w:marLeft w:val="0"/>
              <w:marRight w:val="0"/>
              <w:marTop w:val="0"/>
              <w:marBottom w:val="0"/>
              <w:divBdr>
                <w:top w:val="none" w:sz="0" w:space="0" w:color="auto"/>
                <w:left w:val="none" w:sz="0" w:space="0" w:color="auto"/>
                <w:bottom w:val="none" w:sz="0" w:space="0" w:color="auto"/>
                <w:right w:val="none" w:sz="0" w:space="0" w:color="auto"/>
              </w:divBdr>
            </w:div>
            <w:div w:id="142503695">
              <w:marLeft w:val="0"/>
              <w:marRight w:val="0"/>
              <w:marTop w:val="0"/>
              <w:marBottom w:val="0"/>
              <w:divBdr>
                <w:top w:val="none" w:sz="0" w:space="0" w:color="auto"/>
                <w:left w:val="none" w:sz="0" w:space="0" w:color="auto"/>
                <w:bottom w:val="none" w:sz="0" w:space="0" w:color="auto"/>
                <w:right w:val="none" w:sz="0" w:space="0" w:color="auto"/>
              </w:divBdr>
            </w:div>
            <w:div w:id="234707585">
              <w:marLeft w:val="0"/>
              <w:marRight w:val="0"/>
              <w:marTop w:val="0"/>
              <w:marBottom w:val="0"/>
              <w:divBdr>
                <w:top w:val="none" w:sz="0" w:space="0" w:color="auto"/>
                <w:left w:val="none" w:sz="0" w:space="0" w:color="auto"/>
                <w:bottom w:val="none" w:sz="0" w:space="0" w:color="auto"/>
                <w:right w:val="none" w:sz="0" w:space="0" w:color="auto"/>
              </w:divBdr>
            </w:div>
            <w:div w:id="347564905">
              <w:marLeft w:val="0"/>
              <w:marRight w:val="0"/>
              <w:marTop w:val="0"/>
              <w:marBottom w:val="0"/>
              <w:divBdr>
                <w:top w:val="none" w:sz="0" w:space="0" w:color="auto"/>
                <w:left w:val="none" w:sz="0" w:space="0" w:color="auto"/>
                <w:bottom w:val="none" w:sz="0" w:space="0" w:color="auto"/>
                <w:right w:val="none" w:sz="0" w:space="0" w:color="auto"/>
              </w:divBdr>
            </w:div>
            <w:div w:id="357974462">
              <w:marLeft w:val="0"/>
              <w:marRight w:val="0"/>
              <w:marTop w:val="0"/>
              <w:marBottom w:val="0"/>
              <w:divBdr>
                <w:top w:val="none" w:sz="0" w:space="0" w:color="auto"/>
                <w:left w:val="none" w:sz="0" w:space="0" w:color="auto"/>
                <w:bottom w:val="none" w:sz="0" w:space="0" w:color="auto"/>
                <w:right w:val="none" w:sz="0" w:space="0" w:color="auto"/>
              </w:divBdr>
            </w:div>
            <w:div w:id="376592267">
              <w:marLeft w:val="0"/>
              <w:marRight w:val="0"/>
              <w:marTop w:val="0"/>
              <w:marBottom w:val="0"/>
              <w:divBdr>
                <w:top w:val="none" w:sz="0" w:space="0" w:color="auto"/>
                <w:left w:val="none" w:sz="0" w:space="0" w:color="auto"/>
                <w:bottom w:val="none" w:sz="0" w:space="0" w:color="auto"/>
                <w:right w:val="none" w:sz="0" w:space="0" w:color="auto"/>
              </w:divBdr>
            </w:div>
            <w:div w:id="405035152">
              <w:marLeft w:val="0"/>
              <w:marRight w:val="0"/>
              <w:marTop w:val="0"/>
              <w:marBottom w:val="0"/>
              <w:divBdr>
                <w:top w:val="none" w:sz="0" w:space="0" w:color="auto"/>
                <w:left w:val="none" w:sz="0" w:space="0" w:color="auto"/>
                <w:bottom w:val="none" w:sz="0" w:space="0" w:color="auto"/>
                <w:right w:val="none" w:sz="0" w:space="0" w:color="auto"/>
              </w:divBdr>
            </w:div>
            <w:div w:id="428039228">
              <w:marLeft w:val="0"/>
              <w:marRight w:val="0"/>
              <w:marTop w:val="0"/>
              <w:marBottom w:val="0"/>
              <w:divBdr>
                <w:top w:val="none" w:sz="0" w:space="0" w:color="auto"/>
                <w:left w:val="none" w:sz="0" w:space="0" w:color="auto"/>
                <w:bottom w:val="none" w:sz="0" w:space="0" w:color="auto"/>
                <w:right w:val="none" w:sz="0" w:space="0" w:color="auto"/>
              </w:divBdr>
            </w:div>
            <w:div w:id="546454323">
              <w:marLeft w:val="0"/>
              <w:marRight w:val="0"/>
              <w:marTop w:val="0"/>
              <w:marBottom w:val="0"/>
              <w:divBdr>
                <w:top w:val="none" w:sz="0" w:space="0" w:color="auto"/>
                <w:left w:val="none" w:sz="0" w:space="0" w:color="auto"/>
                <w:bottom w:val="none" w:sz="0" w:space="0" w:color="auto"/>
                <w:right w:val="none" w:sz="0" w:space="0" w:color="auto"/>
              </w:divBdr>
            </w:div>
            <w:div w:id="618872601">
              <w:marLeft w:val="0"/>
              <w:marRight w:val="0"/>
              <w:marTop w:val="0"/>
              <w:marBottom w:val="0"/>
              <w:divBdr>
                <w:top w:val="none" w:sz="0" w:space="0" w:color="auto"/>
                <w:left w:val="none" w:sz="0" w:space="0" w:color="auto"/>
                <w:bottom w:val="none" w:sz="0" w:space="0" w:color="auto"/>
                <w:right w:val="none" w:sz="0" w:space="0" w:color="auto"/>
              </w:divBdr>
            </w:div>
            <w:div w:id="663365221">
              <w:marLeft w:val="0"/>
              <w:marRight w:val="0"/>
              <w:marTop w:val="0"/>
              <w:marBottom w:val="0"/>
              <w:divBdr>
                <w:top w:val="none" w:sz="0" w:space="0" w:color="auto"/>
                <w:left w:val="none" w:sz="0" w:space="0" w:color="auto"/>
                <w:bottom w:val="none" w:sz="0" w:space="0" w:color="auto"/>
                <w:right w:val="none" w:sz="0" w:space="0" w:color="auto"/>
              </w:divBdr>
            </w:div>
            <w:div w:id="677269556">
              <w:marLeft w:val="0"/>
              <w:marRight w:val="0"/>
              <w:marTop w:val="0"/>
              <w:marBottom w:val="0"/>
              <w:divBdr>
                <w:top w:val="none" w:sz="0" w:space="0" w:color="auto"/>
                <w:left w:val="none" w:sz="0" w:space="0" w:color="auto"/>
                <w:bottom w:val="none" w:sz="0" w:space="0" w:color="auto"/>
                <w:right w:val="none" w:sz="0" w:space="0" w:color="auto"/>
              </w:divBdr>
            </w:div>
            <w:div w:id="679813699">
              <w:marLeft w:val="0"/>
              <w:marRight w:val="0"/>
              <w:marTop w:val="0"/>
              <w:marBottom w:val="0"/>
              <w:divBdr>
                <w:top w:val="none" w:sz="0" w:space="0" w:color="auto"/>
                <w:left w:val="none" w:sz="0" w:space="0" w:color="auto"/>
                <w:bottom w:val="none" w:sz="0" w:space="0" w:color="auto"/>
                <w:right w:val="none" w:sz="0" w:space="0" w:color="auto"/>
              </w:divBdr>
            </w:div>
            <w:div w:id="681398436">
              <w:marLeft w:val="0"/>
              <w:marRight w:val="0"/>
              <w:marTop w:val="0"/>
              <w:marBottom w:val="0"/>
              <w:divBdr>
                <w:top w:val="none" w:sz="0" w:space="0" w:color="auto"/>
                <w:left w:val="none" w:sz="0" w:space="0" w:color="auto"/>
                <w:bottom w:val="none" w:sz="0" w:space="0" w:color="auto"/>
                <w:right w:val="none" w:sz="0" w:space="0" w:color="auto"/>
              </w:divBdr>
            </w:div>
            <w:div w:id="700134054">
              <w:marLeft w:val="0"/>
              <w:marRight w:val="0"/>
              <w:marTop w:val="0"/>
              <w:marBottom w:val="0"/>
              <w:divBdr>
                <w:top w:val="none" w:sz="0" w:space="0" w:color="auto"/>
                <w:left w:val="none" w:sz="0" w:space="0" w:color="auto"/>
                <w:bottom w:val="none" w:sz="0" w:space="0" w:color="auto"/>
                <w:right w:val="none" w:sz="0" w:space="0" w:color="auto"/>
              </w:divBdr>
            </w:div>
            <w:div w:id="716860781">
              <w:marLeft w:val="0"/>
              <w:marRight w:val="0"/>
              <w:marTop w:val="0"/>
              <w:marBottom w:val="0"/>
              <w:divBdr>
                <w:top w:val="none" w:sz="0" w:space="0" w:color="auto"/>
                <w:left w:val="none" w:sz="0" w:space="0" w:color="auto"/>
                <w:bottom w:val="none" w:sz="0" w:space="0" w:color="auto"/>
                <w:right w:val="none" w:sz="0" w:space="0" w:color="auto"/>
              </w:divBdr>
            </w:div>
            <w:div w:id="740953814">
              <w:marLeft w:val="0"/>
              <w:marRight w:val="0"/>
              <w:marTop w:val="0"/>
              <w:marBottom w:val="0"/>
              <w:divBdr>
                <w:top w:val="none" w:sz="0" w:space="0" w:color="auto"/>
                <w:left w:val="none" w:sz="0" w:space="0" w:color="auto"/>
                <w:bottom w:val="none" w:sz="0" w:space="0" w:color="auto"/>
                <w:right w:val="none" w:sz="0" w:space="0" w:color="auto"/>
              </w:divBdr>
            </w:div>
            <w:div w:id="747268456">
              <w:marLeft w:val="0"/>
              <w:marRight w:val="0"/>
              <w:marTop w:val="0"/>
              <w:marBottom w:val="0"/>
              <w:divBdr>
                <w:top w:val="none" w:sz="0" w:space="0" w:color="auto"/>
                <w:left w:val="none" w:sz="0" w:space="0" w:color="auto"/>
                <w:bottom w:val="none" w:sz="0" w:space="0" w:color="auto"/>
                <w:right w:val="none" w:sz="0" w:space="0" w:color="auto"/>
              </w:divBdr>
            </w:div>
            <w:div w:id="762528048">
              <w:marLeft w:val="0"/>
              <w:marRight w:val="0"/>
              <w:marTop w:val="0"/>
              <w:marBottom w:val="0"/>
              <w:divBdr>
                <w:top w:val="none" w:sz="0" w:space="0" w:color="auto"/>
                <w:left w:val="none" w:sz="0" w:space="0" w:color="auto"/>
                <w:bottom w:val="none" w:sz="0" w:space="0" w:color="auto"/>
                <w:right w:val="none" w:sz="0" w:space="0" w:color="auto"/>
              </w:divBdr>
            </w:div>
            <w:div w:id="786243020">
              <w:marLeft w:val="0"/>
              <w:marRight w:val="0"/>
              <w:marTop w:val="0"/>
              <w:marBottom w:val="0"/>
              <w:divBdr>
                <w:top w:val="none" w:sz="0" w:space="0" w:color="auto"/>
                <w:left w:val="none" w:sz="0" w:space="0" w:color="auto"/>
                <w:bottom w:val="none" w:sz="0" w:space="0" w:color="auto"/>
                <w:right w:val="none" w:sz="0" w:space="0" w:color="auto"/>
              </w:divBdr>
            </w:div>
            <w:div w:id="809522692">
              <w:marLeft w:val="0"/>
              <w:marRight w:val="0"/>
              <w:marTop w:val="0"/>
              <w:marBottom w:val="0"/>
              <w:divBdr>
                <w:top w:val="none" w:sz="0" w:space="0" w:color="auto"/>
                <w:left w:val="none" w:sz="0" w:space="0" w:color="auto"/>
                <w:bottom w:val="none" w:sz="0" w:space="0" w:color="auto"/>
                <w:right w:val="none" w:sz="0" w:space="0" w:color="auto"/>
              </w:divBdr>
            </w:div>
            <w:div w:id="839003206">
              <w:marLeft w:val="0"/>
              <w:marRight w:val="0"/>
              <w:marTop w:val="0"/>
              <w:marBottom w:val="0"/>
              <w:divBdr>
                <w:top w:val="none" w:sz="0" w:space="0" w:color="auto"/>
                <w:left w:val="none" w:sz="0" w:space="0" w:color="auto"/>
                <w:bottom w:val="none" w:sz="0" w:space="0" w:color="auto"/>
                <w:right w:val="none" w:sz="0" w:space="0" w:color="auto"/>
              </w:divBdr>
            </w:div>
            <w:div w:id="895820188">
              <w:marLeft w:val="0"/>
              <w:marRight w:val="0"/>
              <w:marTop w:val="0"/>
              <w:marBottom w:val="0"/>
              <w:divBdr>
                <w:top w:val="none" w:sz="0" w:space="0" w:color="auto"/>
                <w:left w:val="none" w:sz="0" w:space="0" w:color="auto"/>
                <w:bottom w:val="none" w:sz="0" w:space="0" w:color="auto"/>
                <w:right w:val="none" w:sz="0" w:space="0" w:color="auto"/>
              </w:divBdr>
            </w:div>
            <w:div w:id="919758038">
              <w:marLeft w:val="0"/>
              <w:marRight w:val="0"/>
              <w:marTop w:val="0"/>
              <w:marBottom w:val="0"/>
              <w:divBdr>
                <w:top w:val="none" w:sz="0" w:space="0" w:color="auto"/>
                <w:left w:val="none" w:sz="0" w:space="0" w:color="auto"/>
                <w:bottom w:val="none" w:sz="0" w:space="0" w:color="auto"/>
                <w:right w:val="none" w:sz="0" w:space="0" w:color="auto"/>
              </w:divBdr>
            </w:div>
            <w:div w:id="930359747">
              <w:marLeft w:val="0"/>
              <w:marRight w:val="0"/>
              <w:marTop w:val="0"/>
              <w:marBottom w:val="0"/>
              <w:divBdr>
                <w:top w:val="none" w:sz="0" w:space="0" w:color="auto"/>
                <w:left w:val="none" w:sz="0" w:space="0" w:color="auto"/>
                <w:bottom w:val="none" w:sz="0" w:space="0" w:color="auto"/>
                <w:right w:val="none" w:sz="0" w:space="0" w:color="auto"/>
              </w:divBdr>
            </w:div>
            <w:div w:id="937328320">
              <w:marLeft w:val="0"/>
              <w:marRight w:val="0"/>
              <w:marTop w:val="0"/>
              <w:marBottom w:val="0"/>
              <w:divBdr>
                <w:top w:val="none" w:sz="0" w:space="0" w:color="auto"/>
                <w:left w:val="none" w:sz="0" w:space="0" w:color="auto"/>
                <w:bottom w:val="none" w:sz="0" w:space="0" w:color="auto"/>
                <w:right w:val="none" w:sz="0" w:space="0" w:color="auto"/>
              </w:divBdr>
            </w:div>
            <w:div w:id="1021131912">
              <w:marLeft w:val="0"/>
              <w:marRight w:val="0"/>
              <w:marTop w:val="0"/>
              <w:marBottom w:val="0"/>
              <w:divBdr>
                <w:top w:val="none" w:sz="0" w:space="0" w:color="auto"/>
                <w:left w:val="none" w:sz="0" w:space="0" w:color="auto"/>
                <w:bottom w:val="none" w:sz="0" w:space="0" w:color="auto"/>
                <w:right w:val="none" w:sz="0" w:space="0" w:color="auto"/>
              </w:divBdr>
            </w:div>
            <w:div w:id="1078400622">
              <w:marLeft w:val="0"/>
              <w:marRight w:val="0"/>
              <w:marTop w:val="0"/>
              <w:marBottom w:val="0"/>
              <w:divBdr>
                <w:top w:val="none" w:sz="0" w:space="0" w:color="auto"/>
                <w:left w:val="none" w:sz="0" w:space="0" w:color="auto"/>
                <w:bottom w:val="none" w:sz="0" w:space="0" w:color="auto"/>
                <w:right w:val="none" w:sz="0" w:space="0" w:color="auto"/>
              </w:divBdr>
            </w:div>
            <w:div w:id="1080326732">
              <w:marLeft w:val="0"/>
              <w:marRight w:val="0"/>
              <w:marTop w:val="0"/>
              <w:marBottom w:val="0"/>
              <w:divBdr>
                <w:top w:val="none" w:sz="0" w:space="0" w:color="auto"/>
                <w:left w:val="none" w:sz="0" w:space="0" w:color="auto"/>
                <w:bottom w:val="none" w:sz="0" w:space="0" w:color="auto"/>
                <w:right w:val="none" w:sz="0" w:space="0" w:color="auto"/>
              </w:divBdr>
            </w:div>
            <w:div w:id="1095789761">
              <w:marLeft w:val="0"/>
              <w:marRight w:val="0"/>
              <w:marTop w:val="0"/>
              <w:marBottom w:val="0"/>
              <w:divBdr>
                <w:top w:val="none" w:sz="0" w:space="0" w:color="auto"/>
                <w:left w:val="none" w:sz="0" w:space="0" w:color="auto"/>
                <w:bottom w:val="none" w:sz="0" w:space="0" w:color="auto"/>
                <w:right w:val="none" w:sz="0" w:space="0" w:color="auto"/>
              </w:divBdr>
            </w:div>
            <w:div w:id="1109661830">
              <w:marLeft w:val="0"/>
              <w:marRight w:val="0"/>
              <w:marTop w:val="0"/>
              <w:marBottom w:val="0"/>
              <w:divBdr>
                <w:top w:val="none" w:sz="0" w:space="0" w:color="auto"/>
                <w:left w:val="none" w:sz="0" w:space="0" w:color="auto"/>
                <w:bottom w:val="none" w:sz="0" w:space="0" w:color="auto"/>
                <w:right w:val="none" w:sz="0" w:space="0" w:color="auto"/>
              </w:divBdr>
            </w:div>
            <w:div w:id="1212578408">
              <w:marLeft w:val="0"/>
              <w:marRight w:val="0"/>
              <w:marTop w:val="0"/>
              <w:marBottom w:val="0"/>
              <w:divBdr>
                <w:top w:val="none" w:sz="0" w:space="0" w:color="auto"/>
                <w:left w:val="none" w:sz="0" w:space="0" w:color="auto"/>
                <w:bottom w:val="none" w:sz="0" w:space="0" w:color="auto"/>
                <w:right w:val="none" w:sz="0" w:space="0" w:color="auto"/>
              </w:divBdr>
            </w:div>
            <w:div w:id="1216353893">
              <w:marLeft w:val="0"/>
              <w:marRight w:val="0"/>
              <w:marTop w:val="0"/>
              <w:marBottom w:val="0"/>
              <w:divBdr>
                <w:top w:val="none" w:sz="0" w:space="0" w:color="auto"/>
                <w:left w:val="none" w:sz="0" w:space="0" w:color="auto"/>
                <w:bottom w:val="none" w:sz="0" w:space="0" w:color="auto"/>
                <w:right w:val="none" w:sz="0" w:space="0" w:color="auto"/>
              </w:divBdr>
            </w:div>
            <w:div w:id="1249315928">
              <w:marLeft w:val="0"/>
              <w:marRight w:val="0"/>
              <w:marTop w:val="0"/>
              <w:marBottom w:val="0"/>
              <w:divBdr>
                <w:top w:val="none" w:sz="0" w:space="0" w:color="auto"/>
                <w:left w:val="none" w:sz="0" w:space="0" w:color="auto"/>
                <w:bottom w:val="none" w:sz="0" w:space="0" w:color="auto"/>
                <w:right w:val="none" w:sz="0" w:space="0" w:color="auto"/>
              </w:divBdr>
            </w:div>
            <w:div w:id="1373270354">
              <w:marLeft w:val="0"/>
              <w:marRight w:val="0"/>
              <w:marTop w:val="0"/>
              <w:marBottom w:val="0"/>
              <w:divBdr>
                <w:top w:val="none" w:sz="0" w:space="0" w:color="auto"/>
                <w:left w:val="none" w:sz="0" w:space="0" w:color="auto"/>
                <w:bottom w:val="none" w:sz="0" w:space="0" w:color="auto"/>
                <w:right w:val="none" w:sz="0" w:space="0" w:color="auto"/>
              </w:divBdr>
            </w:div>
            <w:div w:id="1391687298">
              <w:marLeft w:val="0"/>
              <w:marRight w:val="0"/>
              <w:marTop w:val="0"/>
              <w:marBottom w:val="0"/>
              <w:divBdr>
                <w:top w:val="none" w:sz="0" w:space="0" w:color="auto"/>
                <w:left w:val="none" w:sz="0" w:space="0" w:color="auto"/>
                <w:bottom w:val="none" w:sz="0" w:space="0" w:color="auto"/>
                <w:right w:val="none" w:sz="0" w:space="0" w:color="auto"/>
              </w:divBdr>
            </w:div>
            <w:div w:id="1410806791">
              <w:marLeft w:val="0"/>
              <w:marRight w:val="0"/>
              <w:marTop w:val="0"/>
              <w:marBottom w:val="0"/>
              <w:divBdr>
                <w:top w:val="none" w:sz="0" w:space="0" w:color="auto"/>
                <w:left w:val="none" w:sz="0" w:space="0" w:color="auto"/>
                <w:bottom w:val="none" w:sz="0" w:space="0" w:color="auto"/>
                <w:right w:val="none" w:sz="0" w:space="0" w:color="auto"/>
              </w:divBdr>
            </w:div>
            <w:div w:id="1412897135">
              <w:marLeft w:val="0"/>
              <w:marRight w:val="0"/>
              <w:marTop w:val="0"/>
              <w:marBottom w:val="0"/>
              <w:divBdr>
                <w:top w:val="none" w:sz="0" w:space="0" w:color="auto"/>
                <w:left w:val="none" w:sz="0" w:space="0" w:color="auto"/>
                <w:bottom w:val="none" w:sz="0" w:space="0" w:color="auto"/>
                <w:right w:val="none" w:sz="0" w:space="0" w:color="auto"/>
              </w:divBdr>
            </w:div>
            <w:div w:id="1416509498">
              <w:marLeft w:val="0"/>
              <w:marRight w:val="0"/>
              <w:marTop w:val="0"/>
              <w:marBottom w:val="0"/>
              <w:divBdr>
                <w:top w:val="none" w:sz="0" w:space="0" w:color="auto"/>
                <w:left w:val="none" w:sz="0" w:space="0" w:color="auto"/>
                <w:bottom w:val="none" w:sz="0" w:space="0" w:color="auto"/>
                <w:right w:val="none" w:sz="0" w:space="0" w:color="auto"/>
              </w:divBdr>
            </w:div>
            <w:div w:id="1432044661">
              <w:marLeft w:val="0"/>
              <w:marRight w:val="0"/>
              <w:marTop w:val="0"/>
              <w:marBottom w:val="0"/>
              <w:divBdr>
                <w:top w:val="none" w:sz="0" w:space="0" w:color="auto"/>
                <w:left w:val="none" w:sz="0" w:space="0" w:color="auto"/>
                <w:bottom w:val="none" w:sz="0" w:space="0" w:color="auto"/>
                <w:right w:val="none" w:sz="0" w:space="0" w:color="auto"/>
              </w:divBdr>
            </w:div>
            <w:div w:id="1449543501">
              <w:marLeft w:val="0"/>
              <w:marRight w:val="0"/>
              <w:marTop w:val="0"/>
              <w:marBottom w:val="0"/>
              <w:divBdr>
                <w:top w:val="none" w:sz="0" w:space="0" w:color="auto"/>
                <w:left w:val="none" w:sz="0" w:space="0" w:color="auto"/>
                <w:bottom w:val="none" w:sz="0" w:space="0" w:color="auto"/>
                <w:right w:val="none" w:sz="0" w:space="0" w:color="auto"/>
              </w:divBdr>
            </w:div>
            <w:div w:id="1494301943">
              <w:marLeft w:val="0"/>
              <w:marRight w:val="0"/>
              <w:marTop w:val="0"/>
              <w:marBottom w:val="0"/>
              <w:divBdr>
                <w:top w:val="none" w:sz="0" w:space="0" w:color="auto"/>
                <w:left w:val="none" w:sz="0" w:space="0" w:color="auto"/>
                <w:bottom w:val="none" w:sz="0" w:space="0" w:color="auto"/>
                <w:right w:val="none" w:sz="0" w:space="0" w:color="auto"/>
              </w:divBdr>
            </w:div>
            <w:div w:id="1509901336">
              <w:marLeft w:val="0"/>
              <w:marRight w:val="0"/>
              <w:marTop w:val="0"/>
              <w:marBottom w:val="0"/>
              <w:divBdr>
                <w:top w:val="none" w:sz="0" w:space="0" w:color="auto"/>
                <w:left w:val="none" w:sz="0" w:space="0" w:color="auto"/>
                <w:bottom w:val="none" w:sz="0" w:space="0" w:color="auto"/>
                <w:right w:val="none" w:sz="0" w:space="0" w:color="auto"/>
              </w:divBdr>
            </w:div>
            <w:div w:id="1569264695">
              <w:marLeft w:val="0"/>
              <w:marRight w:val="0"/>
              <w:marTop w:val="0"/>
              <w:marBottom w:val="0"/>
              <w:divBdr>
                <w:top w:val="none" w:sz="0" w:space="0" w:color="auto"/>
                <w:left w:val="none" w:sz="0" w:space="0" w:color="auto"/>
                <w:bottom w:val="none" w:sz="0" w:space="0" w:color="auto"/>
                <w:right w:val="none" w:sz="0" w:space="0" w:color="auto"/>
              </w:divBdr>
            </w:div>
            <w:div w:id="1593587282">
              <w:marLeft w:val="0"/>
              <w:marRight w:val="0"/>
              <w:marTop w:val="0"/>
              <w:marBottom w:val="0"/>
              <w:divBdr>
                <w:top w:val="none" w:sz="0" w:space="0" w:color="auto"/>
                <w:left w:val="none" w:sz="0" w:space="0" w:color="auto"/>
                <w:bottom w:val="none" w:sz="0" w:space="0" w:color="auto"/>
                <w:right w:val="none" w:sz="0" w:space="0" w:color="auto"/>
              </w:divBdr>
            </w:div>
            <w:div w:id="1638023465">
              <w:marLeft w:val="0"/>
              <w:marRight w:val="0"/>
              <w:marTop w:val="0"/>
              <w:marBottom w:val="0"/>
              <w:divBdr>
                <w:top w:val="none" w:sz="0" w:space="0" w:color="auto"/>
                <w:left w:val="none" w:sz="0" w:space="0" w:color="auto"/>
                <w:bottom w:val="none" w:sz="0" w:space="0" w:color="auto"/>
                <w:right w:val="none" w:sz="0" w:space="0" w:color="auto"/>
              </w:divBdr>
            </w:div>
            <w:div w:id="1695691268">
              <w:marLeft w:val="0"/>
              <w:marRight w:val="0"/>
              <w:marTop w:val="0"/>
              <w:marBottom w:val="0"/>
              <w:divBdr>
                <w:top w:val="none" w:sz="0" w:space="0" w:color="auto"/>
                <w:left w:val="none" w:sz="0" w:space="0" w:color="auto"/>
                <w:bottom w:val="none" w:sz="0" w:space="0" w:color="auto"/>
                <w:right w:val="none" w:sz="0" w:space="0" w:color="auto"/>
              </w:divBdr>
            </w:div>
            <w:div w:id="1717243950">
              <w:marLeft w:val="0"/>
              <w:marRight w:val="0"/>
              <w:marTop w:val="0"/>
              <w:marBottom w:val="0"/>
              <w:divBdr>
                <w:top w:val="none" w:sz="0" w:space="0" w:color="auto"/>
                <w:left w:val="none" w:sz="0" w:space="0" w:color="auto"/>
                <w:bottom w:val="none" w:sz="0" w:space="0" w:color="auto"/>
                <w:right w:val="none" w:sz="0" w:space="0" w:color="auto"/>
              </w:divBdr>
            </w:div>
            <w:div w:id="1725179176">
              <w:marLeft w:val="0"/>
              <w:marRight w:val="0"/>
              <w:marTop w:val="0"/>
              <w:marBottom w:val="0"/>
              <w:divBdr>
                <w:top w:val="none" w:sz="0" w:space="0" w:color="auto"/>
                <w:left w:val="none" w:sz="0" w:space="0" w:color="auto"/>
                <w:bottom w:val="none" w:sz="0" w:space="0" w:color="auto"/>
                <w:right w:val="none" w:sz="0" w:space="0" w:color="auto"/>
              </w:divBdr>
            </w:div>
            <w:div w:id="1767531280">
              <w:marLeft w:val="0"/>
              <w:marRight w:val="0"/>
              <w:marTop w:val="0"/>
              <w:marBottom w:val="0"/>
              <w:divBdr>
                <w:top w:val="none" w:sz="0" w:space="0" w:color="auto"/>
                <w:left w:val="none" w:sz="0" w:space="0" w:color="auto"/>
                <w:bottom w:val="none" w:sz="0" w:space="0" w:color="auto"/>
                <w:right w:val="none" w:sz="0" w:space="0" w:color="auto"/>
              </w:divBdr>
            </w:div>
            <w:div w:id="1790121904">
              <w:marLeft w:val="0"/>
              <w:marRight w:val="0"/>
              <w:marTop w:val="0"/>
              <w:marBottom w:val="0"/>
              <w:divBdr>
                <w:top w:val="none" w:sz="0" w:space="0" w:color="auto"/>
                <w:left w:val="none" w:sz="0" w:space="0" w:color="auto"/>
                <w:bottom w:val="none" w:sz="0" w:space="0" w:color="auto"/>
                <w:right w:val="none" w:sz="0" w:space="0" w:color="auto"/>
              </w:divBdr>
            </w:div>
            <w:div w:id="1804039145">
              <w:marLeft w:val="0"/>
              <w:marRight w:val="0"/>
              <w:marTop w:val="0"/>
              <w:marBottom w:val="0"/>
              <w:divBdr>
                <w:top w:val="none" w:sz="0" w:space="0" w:color="auto"/>
                <w:left w:val="none" w:sz="0" w:space="0" w:color="auto"/>
                <w:bottom w:val="none" w:sz="0" w:space="0" w:color="auto"/>
                <w:right w:val="none" w:sz="0" w:space="0" w:color="auto"/>
              </w:divBdr>
            </w:div>
            <w:div w:id="1840390503">
              <w:marLeft w:val="0"/>
              <w:marRight w:val="0"/>
              <w:marTop w:val="0"/>
              <w:marBottom w:val="0"/>
              <w:divBdr>
                <w:top w:val="none" w:sz="0" w:space="0" w:color="auto"/>
                <w:left w:val="none" w:sz="0" w:space="0" w:color="auto"/>
                <w:bottom w:val="none" w:sz="0" w:space="0" w:color="auto"/>
                <w:right w:val="none" w:sz="0" w:space="0" w:color="auto"/>
              </w:divBdr>
            </w:div>
            <w:div w:id="1860924159">
              <w:marLeft w:val="0"/>
              <w:marRight w:val="0"/>
              <w:marTop w:val="0"/>
              <w:marBottom w:val="0"/>
              <w:divBdr>
                <w:top w:val="none" w:sz="0" w:space="0" w:color="auto"/>
                <w:left w:val="none" w:sz="0" w:space="0" w:color="auto"/>
                <w:bottom w:val="none" w:sz="0" w:space="0" w:color="auto"/>
                <w:right w:val="none" w:sz="0" w:space="0" w:color="auto"/>
              </w:divBdr>
            </w:div>
            <w:div w:id="1884713304">
              <w:marLeft w:val="0"/>
              <w:marRight w:val="0"/>
              <w:marTop w:val="0"/>
              <w:marBottom w:val="0"/>
              <w:divBdr>
                <w:top w:val="none" w:sz="0" w:space="0" w:color="auto"/>
                <w:left w:val="none" w:sz="0" w:space="0" w:color="auto"/>
                <w:bottom w:val="none" w:sz="0" w:space="0" w:color="auto"/>
                <w:right w:val="none" w:sz="0" w:space="0" w:color="auto"/>
              </w:divBdr>
            </w:div>
            <w:div w:id="1924609506">
              <w:marLeft w:val="0"/>
              <w:marRight w:val="0"/>
              <w:marTop w:val="0"/>
              <w:marBottom w:val="0"/>
              <w:divBdr>
                <w:top w:val="none" w:sz="0" w:space="0" w:color="auto"/>
                <w:left w:val="none" w:sz="0" w:space="0" w:color="auto"/>
                <w:bottom w:val="none" w:sz="0" w:space="0" w:color="auto"/>
                <w:right w:val="none" w:sz="0" w:space="0" w:color="auto"/>
              </w:divBdr>
            </w:div>
            <w:div w:id="2009208932">
              <w:marLeft w:val="0"/>
              <w:marRight w:val="0"/>
              <w:marTop w:val="0"/>
              <w:marBottom w:val="0"/>
              <w:divBdr>
                <w:top w:val="none" w:sz="0" w:space="0" w:color="auto"/>
                <w:left w:val="none" w:sz="0" w:space="0" w:color="auto"/>
                <w:bottom w:val="none" w:sz="0" w:space="0" w:color="auto"/>
                <w:right w:val="none" w:sz="0" w:space="0" w:color="auto"/>
              </w:divBdr>
            </w:div>
            <w:div w:id="2028629389">
              <w:marLeft w:val="0"/>
              <w:marRight w:val="0"/>
              <w:marTop w:val="0"/>
              <w:marBottom w:val="0"/>
              <w:divBdr>
                <w:top w:val="none" w:sz="0" w:space="0" w:color="auto"/>
                <w:left w:val="none" w:sz="0" w:space="0" w:color="auto"/>
                <w:bottom w:val="none" w:sz="0" w:space="0" w:color="auto"/>
                <w:right w:val="none" w:sz="0" w:space="0" w:color="auto"/>
              </w:divBdr>
            </w:div>
            <w:div w:id="2051297224">
              <w:marLeft w:val="0"/>
              <w:marRight w:val="0"/>
              <w:marTop w:val="0"/>
              <w:marBottom w:val="0"/>
              <w:divBdr>
                <w:top w:val="none" w:sz="0" w:space="0" w:color="auto"/>
                <w:left w:val="none" w:sz="0" w:space="0" w:color="auto"/>
                <w:bottom w:val="none" w:sz="0" w:space="0" w:color="auto"/>
                <w:right w:val="none" w:sz="0" w:space="0" w:color="auto"/>
              </w:divBdr>
            </w:div>
            <w:div w:id="2114088622">
              <w:marLeft w:val="0"/>
              <w:marRight w:val="0"/>
              <w:marTop w:val="0"/>
              <w:marBottom w:val="0"/>
              <w:divBdr>
                <w:top w:val="none" w:sz="0" w:space="0" w:color="auto"/>
                <w:left w:val="none" w:sz="0" w:space="0" w:color="auto"/>
                <w:bottom w:val="none" w:sz="0" w:space="0" w:color="auto"/>
                <w:right w:val="none" w:sz="0" w:space="0" w:color="auto"/>
              </w:divBdr>
            </w:div>
            <w:div w:id="2134398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489628">
      <w:bodyDiv w:val="1"/>
      <w:marLeft w:val="0"/>
      <w:marRight w:val="0"/>
      <w:marTop w:val="0"/>
      <w:marBottom w:val="0"/>
      <w:divBdr>
        <w:top w:val="none" w:sz="0" w:space="0" w:color="auto"/>
        <w:left w:val="none" w:sz="0" w:space="0" w:color="auto"/>
        <w:bottom w:val="none" w:sz="0" w:space="0" w:color="auto"/>
        <w:right w:val="none" w:sz="0" w:space="0" w:color="auto"/>
      </w:divBdr>
      <w:divsChild>
        <w:div w:id="1962416223">
          <w:marLeft w:val="446"/>
          <w:marRight w:val="0"/>
          <w:marTop w:val="0"/>
          <w:marBottom w:val="0"/>
          <w:divBdr>
            <w:top w:val="none" w:sz="0" w:space="0" w:color="auto"/>
            <w:left w:val="none" w:sz="0" w:space="0" w:color="auto"/>
            <w:bottom w:val="none" w:sz="0" w:space="0" w:color="auto"/>
            <w:right w:val="none" w:sz="0" w:space="0" w:color="auto"/>
          </w:divBdr>
        </w:div>
      </w:divsChild>
    </w:div>
    <w:div w:id="238487557">
      <w:bodyDiv w:val="1"/>
      <w:marLeft w:val="0"/>
      <w:marRight w:val="0"/>
      <w:marTop w:val="0"/>
      <w:marBottom w:val="0"/>
      <w:divBdr>
        <w:top w:val="none" w:sz="0" w:space="0" w:color="auto"/>
        <w:left w:val="none" w:sz="0" w:space="0" w:color="auto"/>
        <w:bottom w:val="none" w:sz="0" w:space="0" w:color="auto"/>
        <w:right w:val="none" w:sz="0" w:space="0" w:color="auto"/>
      </w:divBdr>
      <w:divsChild>
        <w:div w:id="1678536749">
          <w:marLeft w:val="446"/>
          <w:marRight w:val="0"/>
          <w:marTop w:val="0"/>
          <w:marBottom w:val="0"/>
          <w:divBdr>
            <w:top w:val="none" w:sz="0" w:space="0" w:color="auto"/>
            <w:left w:val="none" w:sz="0" w:space="0" w:color="auto"/>
            <w:bottom w:val="none" w:sz="0" w:space="0" w:color="auto"/>
            <w:right w:val="none" w:sz="0" w:space="0" w:color="auto"/>
          </w:divBdr>
        </w:div>
      </w:divsChild>
    </w:div>
    <w:div w:id="299773995">
      <w:bodyDiv w:val="1"/>
      <w:marLeft w:val="0"/>
      <w:marRight w:val="0"/>
      <w:marTop w:val="0"/>
      <w:marBottom w:val="0"/>
      <w:divBdr>
        <w:top w:val="none" w:sz="0" w:space="0" w:color="auto"/>
        <w:left w:val="none" w:sz="0" w:space="0" w:color="auto"/>
        <w:bottom w:val="none" w:sz="0" w:space="0" w:color="auto"/>
        <w:right w:val="none" w:sz="0" w:space="0" w:color="auto"/>
      </w:divBdr>
      <w:divsChild>
        <w:div w:id="1573464357">
          <w:marLeft w:val="547"/>
          <w:marRight w:val="0"/>
          <w:marTop w:val="0"/>
          <w:marBottom w:val="0"/>
          <w:divBdr>
            <w:top w:val="none" w:sz="0" w:space="0" w:color="auto"/>
            <w:left w:val="none" w:sz="0" w:space="0" w:color="auto"/>
            <w:bottom w:val="none" w:sz="0" w:space="0" w:color="auto"/>
            <w:right w:val="none" w:sz="0" w:space="0" w:color="auto"/>
          </w:divBdr>
        </w:div>
      </w:divsChild>
    </w:div>
    <w:div w:id="305548664">
      <w:bodyDiv w:val="1"/>
      <w:marLeft w:val="0"/>
      <w:marRight w:val="0"/>
      <w:marTop w:val="0"/>
      <w:marBottom w:val="0"/>
      <w:divBdr>
        <w:top w:val="none" w:sz="0" w:space="0" w:color="auto"/>
        <w:left w:val="none" w:sz="0" w:space="0" w:color="auto"/>
        <w:bottom w:val="none" w:sz="0" w:space="0" w:color="auto"/>
        <w:right w:val="none" w:sz="0" w:space="0" w:color="auto"/>
      </w:divBdr>
      <w:divsChild>
        <w:div w:id="1408066527">
          <w:marLeft w:val="547"/>
          <w:marRight w:val="0"/>
          <w:marTop w:val="0"/>
          <w:marBottom w:val="0"/>
          <w:divBdr>
            <w:top w:val="none" w:sz="0" w:space="0" w:color="auto"/>
            <w:left w:val="none" w:sz="0" w:space="0" w:color="auto"/>
            <w:bottom w:val="none" w:sz="0" w:space="0" w:color="auto"/>
            <w:right w:val="none" w:sz="0" w:space="0" w:color="auto"/>
          </w:divBdr>
        </w:div>
      </w:divsChild>
    </w:div>
    <w:div w:id="308285391">
      <w:bodyDiv w:val="1"/>
      <w:marLeft w:val="0"/>
      <w:marRight w:val="0"/>
      <w:marTop w:val="0"/>
      <w:marBottom w:val="0"/>
      <w:divBdr>
        <w:top w:val="none" w:sz="0" w:space="0" w:color="auto"/>
        <w:left w:val="none" w:sz="0" w:space="0" w:color="auto"/>
        <w:bottom w:val="none" w:sz="0" w:space="0" w:color="auto"/>
        <w:right w:val="none" w:sz="0" w:space="0" w:color="auto"/>
      </w:divBdr>
      <w:divsChild>
        <w:div w:id="1906527483">
          <w:marLeft w:val="446"/>
          <w:marRight w:val="0"/>
          <w:marTop w:val="0"/>
          <w:marBottom w:val="0"/>
          <w:divBdr>
            <w:top w:val="none" w:sz="0" w:space="0" w:color="auto"/>
            <w:left w:val="none" w:sz="0" w:space="0" w:color="auto"/>
            <w:bottom w:val="none" w:sz="0" w:space="0" w:color="auto"/>
            <w:right w:val="none" w:sz="0" w:space="0" w:color="auto"/>
          </w:divBdr>
        </w:div>
        <w:div w:id="460734025">
          <w:marLeft w:val="446"/>
          <w:marRight w:val="0"/>
          <w:marTop w:val="0"/>
          <w:marBottom w:val="0"/>
          <w:divBdr>
            <w:top w:val="none" w:sz="0" w:space="0" w:color="auto"/>
            <w:left w:val="none" w:sz="0" w:space="0" w:color="auto"/>
            <w:bottom w:val="none" w:sz="0" w:space="0" w:color="auto"/>
            <w:right w:val="none" w:sz="0" w:space="0" w:color="auto"/>
          </w:divBdr>
        </w:div>
      </w:divsChild>
    </w:div>
    <w:div w:id="324404194">
      <w:bodyDiv w:val="1"/>
      <w:marLeft w:val="0"/>
      <w:marRight w:val="0"/>
      <w:marTop w:val="0"/>
      <w:marBottom w:val="0"/>
      <w:divBdr>
        <w:top w:val="none" w:sz="0" w:space="0" w:color="auto"/>
        <w:left w:val="none" w:sz="0" w:space="0" w:color="auto"/>
        <w:bottom w:val="none" w:sz="0" w:space="0" w:color="auto"/>
        <w:right w:val="none" w:sz="0" w:space="0" w:color="auto"/>
      </w:divBdr>
    </w:div>
    <w:div w:id="488718837">
      <w:bodyDiv w:val="1"/>
      <w:marLeft w:val="0"/>
      <w:marRight w:val="0"/>
      <w:marTop w:val="0"/>
      <w:marBottom w:val="0"/>
      <w:divBdr>
        <w:top w:val="none" w:sz="0" w:space="0" w:color="auto"/>
        <w:left w:val="none" w:sz="0" w:space="0" w:color="auto"/>
        <w:bottom w:val="none" w:sz="0" w:space="0" w:color="auto"/>
        <w:right w:val="none" w:sz="0" w:space="0" w:color="auto"/>
      </w:divBdr>
    </w:div>
    <w:div w:id="492063763">
      <w:bodyDiv w:val="1"/>
      <w:marLeft w:val="0"/>
      <w:marRight w:val="0"/>
      <w:marTop w:val="0"/>
      <w:marBottom w:val="0"/>
      <w:divBdr>
        <w:top w:val="none" w:sz="0" w:space="0" w:color="auto"/>
        <w:left w:val="none" w:sz="0" w:space="0" w:color="auto"/>
        <w:bottom w:val="none" w:sz="0" w:space="0" w:color="auto"/>
        <w:right w:val="none" w:sz="0" w:space="0" w:color="auto"/>
      </w:divBdr>
    </w:div>
    <w:div w:id="500972716">
      <w:bodyDiv w:val="1"/>
      <w:marLeft w:val="0"/>
      <w:marRight w:val="0"/>
      <w:marTop w:val="0"/>
      <w:marBottom w:val="0"/>
      <w:divBdr>
        <w:top w:val="none" w:sz="0" w:space="0" w:color="auto"/>
        <w:left w:val="none" w:sz="0" w:space="0" w:color="auto"/>
        <w:bottom w:val="none" w:sz="0" w:space="0" w:color="auto"/>
        <w:right w:val="none" w:sz="0" w:space="0" w:color="auto"/>
      </w:divBdr>
      <w:divsChild>
        <w:div w:id="1792743068">
          <w:marLeft w:val="0"/>
          <w:marRight w:val="0"/>
          <w:marTop w:val="0"/>
          <w:marBottom w:val="0"/>
          <w:divBdr>
            <w:top w:val="none" w:sz="0" w:space="0" w:color="auto"/>
            <w:left w:val="none" w:sz="0" w:space="0" w:color="auto"/>
            <w:bottom w:val="none" w:sz="0" w:space="0" w:color="auto"/>
            <w:right w:val="none" w:sz="0" w:space="0" w:color="auto"/>
          </w:divBdr>
        </w:div>
        <w:div w:id="1641037063">
          <w:marLeft w:val="0"/>
          <w:marRight w:val="0"/>
          <w:marTop w:val="0"/>
          <w:marBottom w:val="0"/>
          <w:divBdr>
            <w:top w:val="none" w:sz="0" w:space="0" w:color="auto"/>
            <w:left w:val="none" w:sz="0" w:space="0" w:color="auto"/>
            <w:bottom w:val="none" w:sz="0" w:space="0" w:color="auto"/>
            <w:right w:val="none" w:sz="0" w:space="0" w:color="auto"/>
          </w:divBdr>
        </w:div>
        <w:div w:id="1575434744">
          <w:marLeft w:val="0"/>
          <w:marRight w:val="0"/>
          <w:marTop w:val="0"/>
          <w:marBottom w:val="0"/>
          <w:divBdr>
            <w:top w:val="none" w:sz="0" w:space="0" w:color="auto"/>
            <w:left w:val="none" w:sz="0" w:space="0" w:color="auto"/>
            <w:bottom w:val="none" w:sz="0" w:space="0" w:color="auto"/>
            <w:right w:val="none" w:sz="0" w:space="0" w:color="auto"/>
          </w:divBdr>
        </w:div>
        <w:div w:id="1970209947">
          <w:marLeft w:val="0"/>
          <w:marRight w:val="0"/>
          <w:marTop w:val="0"/>
          <w:marBottom w:val="0"/>
          <w:divBdr>
            <w:top w:val="none" w:sz="0" w:space="0" w:color="auto"/>
            <w:left w:val="none" w:sz="0" w:space="0" w:color="auto"/>
            <w:bottom w:val="none" w:sz="0" w:space="0" w:color="auto"/>
            <w:right w:val="none" w:sz="0" w:space="0" w:color="auto"/>
          </w:divBdr>
        </w:div>
        <w:div w:id="1232934761">
          <w:marLeft w:val="0"/>
          <w:marRight w:val="0"/>
          <w:marTop w:val="0"/>
          <w:marBottom w:val="0"/>
          <w:divBdr>
            <w:top w:val="none" w:sz="0" w:space="0" w:color="auto"/>
            <w:left w:val="none" w:sz="0" w:space="0" w:color="auto"/>
            <w:bottom w:val="none" w:sz="0" w:space="0" w:color="auto"/>
            <w:right w:val="none" w:sz="0" w:space="0" w:color="auto"/>
          </w:divBdr>
        </w:div>
        <w:div w:id="493227185">
          <w:marLeft w:val="0"/>
          <w:marRight w:val="0"/>
          <w:marTop w:val="0"/>
          <w:marBottom w:val="0"/>
          <w:divBdr>
            <w:top w:val="none" w:sz="0" w:space="0" w:color="auto"/>
            <w:left w:val="none" w:sz="0" w:space="0" w:color="auto"/>
            <w:bottom w:val="none" w:sz="0" w:space="0" w:color="auto"/>
            <w:right w:val="none" w:sz="0" w:space="0" w:color="auto"/>
          </w:divBdr>
        </w:div>
        <w:div w:id="1871843500">
          <w:marLeft w:val="0"/>
          <w:marRight w:val="0"/>
          <w:marTop w:val="0"/>
          <w:marBottom w:val="0"/>
          <w:divBdr>
            <w:top w:val="none" w:sz="0" w:space="0" w:color="auto"/>
            <w:left w:val="none" w:sz="0" w:space="0" w:color="auto"/>
            <w:bottom w:val="none" w:sz="0" w:space="0" w:color="auto"/>
            <w:right w:val="none" w:sz="0" w:space="0" w:color="auto"/>
          </w:divBdr>
        </w:div>
        <w:div w:id="814177057">
          <w:marLeft w:val="0"/>
          <w:marRight w:val="0"/>
          <w:marTop w:val="0"/>
          <w:marBottom w:val="0"/>
          <w:divBdr>
            <w:top w:val="none" w:sz="0" w:space="0" w:color="auto"/>
            <w:left w:val="none" w:sz="0" w:space="0" w:color="auto"/>
            <w:bottom w:val="none" w:sz="0" w:space="0" w:color="auto"/>
            <w:right w:val="none" w:sz="0" w:space="0" w:color="auto"/>
          </w:divBdr>
        </w:div>
        <w:div w:id="774977943">
          <w:marLeft w:val="0"/>
          <w:marRight w:val="0"/>
          <w:marTop w:val="0"/>
          <w:marBottom w:val="0"/>
          <w:divBdr>
            <w:top w:val="none" w:sz="0" w:space="0" w:color="auto"/>
            <w:left w:val="none" w:sz="0" w:space="0" w:color="auto"/>
            <w:bottom w:val="none" w:sz="0" w:space="0" w:color="auto"/>
            <w:right w:val="none" w:sz="0" w:space="0" w:color="auto"/>
          </w:divBdr>
        </w:div>
        <w:div w:id="10306630">
          <w:marLeft w:val="0"/>
          <w:marRight w:val="0"/>
          <w:marTop w:val="0"/>
          <w:marBottom w:val="0"/>
          <w:divBdr>
            <w:top w:val="none" w:sz="0" w:space="0" w:color="auto"/>
            <w:left w:val="none" w:sz="0" w:space="0" w:color="auto"/>
            <w:bottom w:val="none" w:sz="0" w:space="0" w:color="auto"/>
            <w:right w:val="none" w:sz="0" w:space="0" w:color="auto"/>
          </w:divBdr>
        </w:div>
        <w:div w:id="1185048200">
          <w:marLeft w:val="0"/>
          <w:marRight w:val="0"/>
          <w:marTop w:val="0"/>
          <w:marBottom w:val="0"/>
          <w:divBdr>
            <w:top w:val="none" w:sz="0" w:space="0" w:color="auto"/>
            <w:left w:val="none" w:sz="0" w:space="0" w:color="auto"/>
            <w:bottom w:val="none" w:sz="0" w:space="0" w:color="auto"/>
            <w:right w:val="none" w:sz="0" w:space="0" w:color="auto"/>
          </w:divBdr>
        </w:div>
        <w:div w:id="307056241">
          <w:marLeft w:val="0"/>
          <w:marRight w:val="0"/>
          <w:marTop w:val="0"/>
          <w:marBottom w:val="0"/>
          <w:divBdr>
            <w:top w:val="none" w:sz="0" w:space="0" w:color="auto"/>
            <w:left w:val="none" w:sz="0" w:space="0" w:color="auto"/>
            <w:bottom w:val="none" w:sz="0" w:space="0" w:color="auto"/>
            <w:right w:val="none" w:sz="0" w:space="0" w:color="auto"/>
          </w:divBdr>
        </w:div>
        <w:div w:id="1789734553">
          <w:marLeft w:val="0"/>
          <w:marRight w:val="0"/>
          <w:marTop w:val="0"/>
          <w:marBottom w:val="0"/>
          <w:divBdr>
            <w:top w:val="none" w:sz="0" w:space="0" w:color="auto"/>
            <w:left w:val="none" w:sz="0" w:space="0" w:color="auto"/>
            <w:bottom w:val="none" w:sz="0" w:space="0" w:color="auto"/>
            <w:right w:val="none" w:sz="0" w:space="0" w:color="auto"/>
          </w:divBdr>
        </w:div>
        <w:div w:id="1255015851">
          <w:marLeft w:val="0"/>
          <w:marRight w:val="0"/>
          <w:marTop w:val="0"/>
          <w:marBottom w:val="0"/>
          <w:divBdr>
            <w:top w:val="none" w:sz="0" w:space="0" w:color="auto"/>
            <w:left w:val="none" w:sz="0" w:space="0" w:color="auto"/>
            <w:bottom w:val="none" w:sz="0" w:space="0" w:color="auto"/>
            <w:right w:val="none" w:sz="0" w:space="0" w:color="auto"/>
          </w:divBdr>
        </w:div>
        <w:div w:id="144132952">
          <w:marLeft w:val="0"/>
          <w:marRight w:val="0"/>
          <w:marTop w:val="0"/>
          <w:marBottom w:val="0"/>
          <w:divBdr>
            <w:top w:val="none" w:sz="0" w:space="0" w:color="auto"/>
            <w:left w:val="none" w:sz="0" w:space="0" w:color="auto"/>
            <w:bottom w:val="none" w:sz="0" w:space="0" w:color="auto"/>
            <w:right w:val="none" w:sz="0" w:space="0" w:color="auto"/>
          </w:divBdr>
        </w:div>
        <w:div w:id="2123262718">
          <w:marLeft w:val="0"/>
          <w:marRight w:val="0"/>
          <w:marTop w:val="0"/>
          <w:marBottom w:val="0"/>
          <w:divBdr>
            <w:top w:val="none" w:sz="0" w:space="0" w:color="auto"/>
            <w:left w:val="none" w:sz="0" w:space="0" w:color="auto"/>
            <w:bottom w:val="none" w:sz="0" w:space="0" w:color="auto"/>
            <w:right w:val="none" w:sz="0" w:space="0" w:color="auto"/>
          </w:divBdr>
        </w:div>
        <w:div w:id="952632143">
          <w:marLeft w:val="0"/>
          <w:marRight w:val="0"/>
          <w:marTop w:val="0"/>
          <w:marBottom w:val="0"/>
          <w:divBdr>
            <w:top w:val="none" w:sz="0" w:space="0" w:color="auto"/>
            <w:left w:val="none" w:sz="0" w:space="0" w:color="auto"/>
            <w:bottom w:val="none" w:sz="0" w:space="0" w:color="auto"/>
            <w:right w:val="none" w:sz="0" w:space="0" w:color="auto"/>
          </w:divBdr>
        </w:div>
        <w:div w:id="2105687746">
          <w:marLeft w:val="0"/>
          <w:marRight w:val="0"/>
          <w:marTop w:val="0"/>
          <w:marBottom w:val="0"/>
          <w:divBdr>
            <w:top w:val="none" w:sz="0" w:space="0" w:color="auto"/>
            <w:left w:val="none" w:sz="0" w:space="0" w:color="auto"/>
            <w:bottom w:val="none" w:sz="0" w:space="0" w:color="auto"/>
            <w:right w:val="none" w:sz="0" w:space="0" w:color="auto"/>
          </w:divBdr>
        </w:div>
        <w:div w:id="733429665">
          <w:marLeft w:val="0"/>
          <w:marRight w:val="0"/>
          <w:marTop w:val="0"/>
          <w:marBottom w:val="0"/>
          <w:divBdr>
            <w:top w:val="none" w:sz="0" w:space="0" w:color="auto"/>
            <w:left w:val="none" w:sz="0" w:space="0" w:color="auto"/>
            <w:bottom w:val="none" w:sz="0" w:space="0" w:color="auto"/>
            <w:right w:val="none" w:sz="0" w:space="0" w:color="auto"/>
          </w:divBdr>
        </w:div>
        <w:div w:id="817574781">
          <w:marLeft w:val="0"/>
          <w:marRight w:val="0"/>
          <w:marTop w:val="0"/>
          <w:marBottom w:val="0"/>
          <w:divBdr>
            <w:top w:val="none" w:sz="0" w:space="0" w:color="auto"/>
            <w:left w:val="none" w:sz="0" w:space="0" w:color="auto"/>
            <w:bottom w:val="none" w:sz="0" w:space="0" w:color="auto"/>
            <w:right w:val="none" w:sz="0" w:space="0" w:color="auto"/>
          </w:divBdr>
        </w:div>
        <w:div w:id="1471634741">
          <w:marLeft w:val="0"/>
          <w:marRight w:val="0"/>
          <w:marTop w:val="0"/>
          <w:marBottom w:val="0"/>
          <w:divBdr>
            <w:top w:val="none" w:sz="0" w:space="0" w:color="auto"/>
            <w:left w:val="none" w:sz="0" w:space="0" w:color="auto"/>
            <w:bottom w:val="none" w:sz="0" w:space="0" w:color="auto"/>
            <w:right w:val="none" w:sz="0" w:space="0" w:color="auto"/>
          </w:divBdr>
        </w:div>
        <w:div w:id="1696341727">
          <w:marLeft w:val="0"/>
          <w:marRight w:val="0"/>
          <w:marTop w:val="0"/>
          <w:marBottom w:val="0"/>
          <w:divBdr>
            <w:top w:val="none" w:sz="0" w:space="0" w:color="auto"/>
            <w:left w:val="none" w:sz="0" w:space="0" w:color="auto"/>
            <w:bottom w:val="none" w:sz="0" w:space="0" w:color="auto"/>
            <w:right w:val="none" w:sz="0" w:space="0" w:color="auto"/>
          </w:divBdr>
        </w:div>
        <w:div w:id="1823814603">
          <w:marLeft w:val="0"/>
          <w:marRight w:val="0"/>
          <w:marTop w:val="0"/>
          <w:marBottom w:val="0"/>
          <w:divBdr>
            <w:top w:val="none" w:sz="0" w:space="0" w:color="auto"/>
            <w:left w:val="none" w:sz="0" w:space="0" w:color="auto"/>
            <w:bottom w:val="none" w:sz="0" w:space="0" w:color="auto"/>
            <w:right w:val="none" w:sz="0" w:space="0" w:color="auto"/>
          </w:divBdr>
        </w:div>
        <w:div w:id="282804691">
          <w:marLeft w:val="0"/>
          <w:marRight w:val="0"/>
          <w:marTop w:val="0"/>
          <w:marBottom w:val="0"/>
          <w:divBdr>
            <w:top w:val="none" w:sz="0" w:space="0" w:color="auto"/>
            <w:left w:val="none" w:sz="0" w:space="0" w:color="auto"/>
            <w:bottom w:val="none" w:sz="0" w:space="0" w:color="auto"/>
            <w:right w:val="none" w:sz="0" w:space="0" w:color="auto"/>
          </w:divBdr>
        </w:div>
        <w:div w:id="1727341877">
          <w:marLeft w:val="0"/>
          <w:marRight w:val="0"/>
          <w:marTop w:val="0"/>
          <w:marBottom w:val="0"/>
          <w:divBdr>
            <w:top w:val="none" w:sz="0" w:space="0" w:color="auto"/>
            <w:left w:val="none" w:sz="0" w:space="0" w:color="auto"/>
            <w:bottom w:val="none" w:sz="0" w:space="0" w:color="auto"/>
            <w:right w:val="none" w:sz="0" w:space="0" w:color="auto"/>
          </w:divBdr>
        </w:div>
        <w:div w:id="2028288411">
          <w:marLeft w:val="0"/>
          <w:marRight w:val="0"/>
          <w:marTop w:val="0"/>
          <w:marBottom w:val="0"/>
          <w:divBdr>
            <w:top w:val="none" w:sz="0" w:space="0" w:color="auto"/>
            <w:left w:val="none" w:sz="0" w:space="0" w:color="auto"/>
            <w:bottom w:val="none" w:sz="0" w:space="0" w:color="auto"/>
            <w:right w:val="none" w:sz="0" w:space="0" w:color="auto"/>
          </w:divBdr>
        </w:div>
        <w:div w:id="84156083">
          <w:marLeft w:val="0"/>
          <w:marRight w:val="0"/>
          <w:marTop w:val="0"/>
          <w:marBottom w:val="0"/>
          <w:divBdr>
            <w:top w:val="none" w:sz="0" w:space="0" w:color="auto"/>
            <w:left w:val="none" w:sz="0" w:space="0" w:color="auto"/>
            <w:bottom w:val="none" w:sz="0" w:space="0" w:color="auto"/>
            <w:right w:val="none" w:sz="0" w:space="0" w:color="auto"/>
          </w:divBdr>
        </w:div>
        <w:div w:id="1501265505">
          <w:marLeft w:val="0"/>
          <w:marRight w:val="0"/>
          <w:marTop w:val="0"/>
          <w:marBottom w:val="0"/>
          <w:divBdr>
            <w:top w:val="none" w:sz="0" w:space="0" w:color="auto"/>
            <w:left w:val="none" w:sz="0" w:space="0" w:color="auto"/>
            <w:bottom w:val="none" w:sz="0" w:space="0" w:color="auto"/>
            <w:right w:val="none" w:sz="0" w:space="0" w:color="auto"/>
          </w:divBdr>
        </w:div>
        <w:div w:id="2032607987">
          <w:marLeft w:val="0"/>
          <w:marRight w:val="0"/>
          <w:marTop w:val="0"/>
          <w:marBottom w:val="0"/>
          <w:divBdr>
            <w:top w:val="none" w:sz="0" w:space="0" w:color="auto"/>
            <w:left w:val="none" w:sz="0" w:space="0" w:color="auto"/>
            <w:bottom w:val="none" w:sz="0" w:space="0" w:color="auto"/>
            <w:right w:val="none" w:sz="0" w:space="0" w:color="auto"/>
          </w:divBdr>
        </w:div>
        <w:div w:id="1315262115">
          <w:marLeft w:val="0"/>
          <w:marRight w:val="0"/>
          <w:marTop w:val="0"/>
          <w:marBottom w:val="0"/>
          <w:divBdr>
            <w:top w:val="none" w:sz="0" w:space="0" w:color="auto"/>
            <w:left w:val="none" w:sz="0" w:space="0" w:color="auto"/>
            <w:bottom w:val="none" w:sz="0" w:space="0" w:color="auto"/>
            <w:right w:val="none" w:sz="0" w:space="0" w:color="auto"/>
          </w:divBdr>
        </w:div>
        <w:div w:id="1679844995">
          <w:marLeft w:val="0"/>
          <w:marRight w:val="0"/>
          <w:marTop w:val="0"/>
          <w:marBottom w:val="0"/>
          <w:divBdr>
            <w:top w:val="none" w:sz="0" w:space="0" w:color="auto"/>
            <w:left w:val="none" w:sz="0" w:space="0" w:color="auto"/>
            <w:bottom w:val="none" w:sz="0" w:space="0" w:color="auto"/>
            <w:right w:val="none" w:sz="0" w:space="0" w:color="auto"/>
          </w:divBdr>
        </w:div>
        <w:div w:id="1508132923">
          <w:marLeft w:val="0"/>
          <w:marRight w:val="0"/>
          <w:marTop w:val="0"/>
          <w:marBottom w:val="0"/>
          <w:divBdr>
            <w:top w:val="none" w:sz="0" w:space="0" w:color="auto"/>
            <w:left w:val="none" w:sz="0" w:space="0" w:color="auto"/>
            <w:bottom w:val="none" w:sz="0" w:space="0" w:color="auto"/>
            <w:right w:val="none" w:sz="0" w:space="0" w:color="auto"/>
          </w:divBdr>
        </w:div>
        <w:div w:id="307126503">
          <w:marLeft w:val="0"/>
          <w:marRight w:val="0"/>
          <w:marTop w:val="0"/>
          <w:marBottom w:val="0"/>
          <w:divBdr>
            <w:top w:val="none" w:sz="0" w:space="0" w:color="auto"/>
            <w:left w:val="none" w:sz="0" w:space="0" w:color="auto"/>
            <w:bottom w:val="none" w:sz="0" w:space="0" w:color="auto"/>
            <w:right w:val="none" w:sz="0" w:space="0" w:color="auto"/>
          </w:divBdr>
        </w:div>
        <w:div w:id="791442985">
          <w:marLeft w:val="0"/>
          <w:marRight w:val="0"/>
          <w:marTop w:val="0"/>
          <w:marBottom w:val="0"/>
          <w:divBdr>
            <w:top w:val="none" w:sz="0" w:space="0" w:color="auto"/>
            <w:left w:val="none" w:sz="0" w:space="0" w:color="auto"/>
            <w:bottom w:val="none" w:sz="0" w:space="0" w:color="auto"/>
            <w:right w:val="none" w:sz="0" w:space="0" w:color="auto"/>
          </w:divBdr>
        </w:div>
        <w:div w:id="1075250334">
          <w:marLeft w:val="0"/>
          <w:marRight w:val="0"/>
          <w:marTop w:val="0"/>
          <w:marBottom w:val="0"/>
          <w:divBdr>
            <w:top w:val="none" w:sz="0" w:space="0" w:color="auto"/>
            <w:left w:val="none" w:sz="0" w:space="0" w:color="auto"/>
            <w:bottom w:val="none" w:sz="0" w:space="0" w:color="auto"/>
            <w:right w:val="none" w:sz="0" w:space="0" w:color="auto"/>
          </w:divBdr>
        </w:div>
        <w:div w:id="984623302">
          <w:marLeft w:val="0"/>
          <w:marRight w:val="0"/>
          <w:marTop w:val="0"/>
          <w:marBottom w:val="0"/>
          <w:divBdr>
            <w:top w:val="none" w:sz="0" w:space="0" w:color="auto"/>
            <w:left w:val="none" w:sz="0" w:space="0" w:color="auto"/>
            <w:bottom w:val="none" w:sz="0" w:space="0" w:color="auto"/>
            <w:right w:val="none" w:sz="0" w:space="0" w:color="auto"/>
          </w:divBdr>
        </w:div>
        <w:div w:id="1107313352">
          <w:marLeft w:val="0"/>
          <w:marRight w:val="0"/>
          <w:marTop w:val="0"/>
          <w:marBottom w:val="0"/>
          <w:divBdr>
            <w:top w:val="none" w:sz="0" w:space="0" w:color="auto"/>
            <w:left w:val="none" w:sz="0" w:space="0" w:color="auto"/>
            <w:bottom w:val="none" w:sz="0" w:space="0" w:color="auto"/>
            <w:right w:val="none" w:sz="0" w:space="0" w:color="auto"/>
          </w:divBdr>
        </w:div>
        <w:div w:id="13001345">
          <w:marLeft w:val="0"/>
          <w:marRight w:val="0"/>
          <w:marTop w:val="0"/>
          <w:marBottom w:val="0"/>
          <w:divBdr>
            <w:top w:val="none" w:sz="0" w:space="0" w:color="auto"/>
            <w:left w:val="none" w:sz="0" w:space="0" w:color="auto"/>
            <w:bottom w:val="none" w:sz="0" w:space="0" w:color="auto"/>
            <w:right w:val="none" w:sz="0" w:space="0" w:color="auto"/>
          </w:divBdr>
        </w:div>
      </w:divsChild>
    </w:div>
    <w:div w:id="508369288">
      <w:bodyDiv w:val="1"/>
      <w:marLeft w:val="0"/>
      <w:marRight w:val="0"/>
      <w:marTop w:val="0"/>
      <w:marBottom w:val="0"/>
      <w:divBdr>
        <w:top w:val="none" w:sz="0" w:space="0" w:color="auto"/>
        <w:left w:val="none" w:sz="0" w:space="0" w:color="auto"/>
        <w:bottom w:val="none" w:sz="0" w:space="0" w:color="auto"/>
        <w:right w:val="none" w:sz="0" w:space="0" w:color="auto"/>
      </w:divBdr>
    </w:div>
    <w:div w:id="526679179">
      <w:bodyDiv w:val="1"/>
      <w:marLeft w:val="0"/>
      <w:marRight w:val="0"/>
      <w:marTop w:val="0"/>
      <w:marBottom w:val="0"/>
      <w:divBdr>
        <w:top w:val="none" w:sz="0" w:space="0" w:color="auto"/>
        <w:left w:val="none" w:sz="0" w:space="0" w:color="auto"/>
        <w:bottom w:val="none" w:sz="0" w:space="0" w:color="auto"/>
        <w:right w:val="none" w:sz="0" w:space="0" w:color="auto"/>
      </w:divBdr>
      <w:divsChild>
        <w:div w:id="167209408">
          <w:marLeft w:val="547"/>
          <w:marRight w:val="0"/>
          <w:marTop w:val="0"/>
          <w:marBottom w:val="0"/>
          <w:divBdr>
            <w:top w:val="none" w:sz="0" w:space="0" w:color="auto"/>
            <w:left w:val="none" w:sz="0" w:space="0" w:color="auto"/>
            <w:bottom w:val="none" w:sz="0" w:space="0" w:color="auto"/>
            <w:right w:val="none" w:sz="0" w:space="0" w:color="auto"/>
          </w:divBdr>
        </w:div>
      </w:divsChild>
    </w:div>
    <w:div w:id="526990143">
      <w:bodyDiv w:val="1"/>
      <w:marLeft w:val="0"/>
      <w:marRight w:val="0"/>
      <w:marTop w:val="0"/>
      <w:marBottom w:val="0"/>
      <w:divBdr>
        <w:top w:val="none" w:sz="0" w:space="0" w:color="auto"/>
        <w:left w:val="none" w:sz="0" w:space="0" w:color="auto"/>
        <w:bottom w:val="none" w:sz="0" w:space="0" w:color="auto"/>
        <w:right w:val="none" w:sz="0" w:space="0" w:color="auto"/>
      </w:divBdr>
      <w:divsChild>
        <w:div w:id="783579315">
          <w:marLeft w:val="547"/>
          <w:marRight w:val="0"/>
          <w:marTop w:val="0"/>
          <w:marBottom w:val="0"/>
          <w:divBdr>
            <w:top w:val="none" w:sz="0" w:space="0" w:color="auto"/>
            <w:left w:val="none" w:sz="0" w:space="0" w:color="auto"/>
            <w:bottom w:val="none" w:sz="0" w:space="0" w:color="auto"/>
            <w:right w:val="none" w:sz="0" w:space="0" w:color="auto"/>
          </w:divBdr>
        </w:div>
      </w:divsChild>
    </w:div>
    <w:div w:id="535123300">
      <w:bodyDiv w:val="1"/>
      <w:marLeft w:val="0"/>
      <w:marRight w:val="0"/>
      <w:marTop w:val="0"/>
      <w:marBottom w:val="0"/>
      <w:divBdr>
        <w:top w:val="none" w:sz="0" w:space="0" w:color="auto"/>
        <w:left w:val="none" w:sz="0" w:space="0" w:color="auto"/>
        <w:bottom w:val="none" w:sz="0" w:space="0" w:color="auto"/>
        <w:right w:val="none" w:sz="0" w:space="0" w:color="auto"/>
      </w:divBdr>
    </w:div>
    <w:div w:id="545944432">
      <w:bodyDiv w:val="1"/>
      <w:marLeft w:val="0"/>
      <w:marRight w:val="0"/>
      <w:marTop w:val="0"/>
      <w:marBottom w:val="0"/>
      <w:divBdr>
        <w:top w:val="none" w:sz="0" w:space="0" w:color="auto"/>
        <w:left w:val="none" w:sz="0" w:space="0" w:color="auto"/>
        <w:bottom w:val="none" w:sz="0" w:space="0" w:color="auto"/>
        <w:right w:val="none" w:sz="0" w:space="0" w:color="auto"/>
      </w:divBdr>
      <w:divsChild>
        <w:div w:id="1134253530">
          <w:marLeft w:val="446"/>
          <w:marRight w:val="0"/>
          <w:marTop w:val="0"/>
          <w:marBottom w:val="0"/>
          <w:divBdr>
            <w:top w:val="none" w:sz="0" w:space="0" w:color="auto"/>
            <w:left w:val="none" w:sz="0" w:space="0" w:color="auto"/>
            <w:bottom w:val="none" w:sz="0" w:space="0" w:color="auto"/>
            <w:right w:val="none" w:sz="0" w:space="0" w:color="auto"/>
          </w:divBdr>
        </w:div>
      </w:divsChild>
    </w:div>
    <w:div w:id="558906220">
      <w:bodyDiv w:val="1"/>
      <w:marLeft w:val="0"/>
      <w:marRight w:val="0"/>
      <w:marTop w:val="0"/>
      <w:marBottom w:val="0"/>
      <w:divBdr>
        <w:top w:val="none" w:sz="0" w:space="0" w:color="auto"/>
        <w:left w:val="none" w:sz="0" w:space="0" w:color="auto"/>
        <w:bottom w:val="none" w:sz="0" w:space="0" w:color="auto"/>
        <w:right w:val="none" w:sz="0" w:space="0" w:color="auto"/>
      </w:divBdr>
      <w:divsChild>
        <w:div w:id="434642517">
          <w:marLeft w:val="547"/>
          <w:marRight w:val="0"/>
          <w:marTop w:val="0"/>
          <w:marBottom w:val="0"/>
          <w:divBdr>
            <w:top w:val="none" w:sz="0" w:space="0" w:color="auto"/>
            <w:left w:val="none" w:sz="0" w:space="0" w:color="auto"/>
            <w:bottom w:val="none" w:sz="0" w:space="0" w:color="auto"/>
            <w:right w:val="none" w:sz="0" w:space="0" w:color="auto"/>
          </w:divBdr>
        </w:div>
      </w:divsChild>
    </w:div>
    <w:div w:id="580142603">
      <w:bodyDiv w:val="1"/>
      <w:marLeft w:val="0"/>
      <w:marRight w:val="0"/>
      <w:marTop w:val="0"/>
      <w:marBottom w:val="0"/>
      <w:divBdr>
        <w:top w:val="none" w:sz="0" w:space="0" w:color="auto"/>
        <w:left w:val="none" w:sz="0" w:space="0" w:color="auto"/>
        <w:bottom w:val="none" w:sz="0" w:space="0" w:color="auto"/>
        <w:right w:val="none" w:sz="0" w:space="0" w:color="auto"/>
      </w:divBdr>
      <w:divsChild>
        <w:div w:id="159852808">
          <w:marLeft w:val="547"/>
          <w:marRight w:val="0"/>
          <w:marTop w:val="0"/>
          <w:marBottom w:val="0"/>
          <w:divBdr>
            <w:top w:val="none" w:sz="0" w:space="0" w:color="auto"/>
            <w:left w:val="none" w:sz="0" w:space="0" w:color="auto"/>
            <w:bottom w:val="none" w:sz="0" w:space="0" w:color="auto"/>
            <w:right w:val="none" w:sz="0" w:space="0" w:color="auto"/>
          </w:divBdr>
        </w:div>
      </w:divsChild>
    </w:div>
    <w:div w:id="678695451">
      <w:bodyDiv w:val="1"/>
      <w:marLeft w:val="0"/>
      <w:marRight w:val="0"/>
      <w:marTop w:val="0"/>
      <w:marBottom w:val="0"/>
      <w:divBdr>
        <w:top w:val="none" w:sz="0" w:space="0" w:color="auto"/>
        <w:left w:val="none" w:sz="0" w:space="0" w:color="auto"/>
        <w:bottom w:val="none" w:sz="0" w:space="0" w:color="auto"/>
        <w:right w:val="none" w:sz="0" w:space="0" w:color="auto"/>
      </w:divBdr>
      <w:divsChild>
        <w:div w:id="1101610917">
          <w:marLeft w:val="446"/>
          <w:marRight w:val="0"/>
          <w:marTop w:val="0"/>
          <w:marBottom w:val="0"/>
          <w:divBdr>
            <w:top w:val="none" w:sz="0" w:space="0" w:color="auto"/>
            <w:left w:val="none" w:sz="0" w:space="0" w:color="auto"/>
            <w:bottom w:val="none" w:sz="0" w:space="0" w:color="auto"/>
            <w:right w:val="none" w:sz="0" w:space="0" w:color="auto"/>
          </w:divBdr>
        </w:div>
      </w:divsChild>
    </w:div>
    <w:div w:id="701976270">
      <w:bodyDiv w:val="1"/>
      <w:marLeft w:val="0"/>
      <w:marRight w:val="0"/>
      <w:marTop w:val="0"/>
      <w:marBottom w:val="0"/>
      <w:divBdr>
        <w:top w:val="none" w:sz="0" w:space="0" w:color="auto"/>
        <w:left w:val="none" w:sz="0" w:space="0" w:color="auto"/>
        <w:bottom w:val="none" w:sz="0" w:space="0" w:color="auto"/>
        <w:right w:val="none" w:sz="0" w:space="0" w:color="auto"/>
      </w:divBdr>
      <w:divsChild>
        <w:div w:id="51781682">
          <w:marLeft w:val="0"/>
          <w:marRight w:val="0"/>
          <w:marTop w:val="0"/>
          <w:marBottom w:val="0"/>
          <w:divBdr>
            <w:top w:val="none" w:sz="0" w:space="0" w:color="auto"/>
            <w:left w:val="none" w:sz="0" w:space="0" w:color="auto"/>
            <w:bottom w:val="none" w:sz="0" w:space="0" w:color="auto"/>
            <w:right w:val="none" w:sz="0" w:space="0" w:color="auto"/>
          </w:divBdr>
        </w:div>
        <w:div w:id="175925317">
          <w:marLeft w:val="0"/>
          <w:marRight w:val="0"/>
          <w:marTop w:val="0"/>
          <w:marBottom w:val="0"/>
          <w:divBdr>
            <w:top w:val="none" w:sz="0" w:space="0" w:color="auto"/>
            <w:left w:val="none" w:sz="0" w:space="0" w:color="auto"/>
            <w:bottom w:val="none" w:sz="0" w:space="0" w:color="auto"/>
            <w:right w:val="none" w:sz="0" w:space="0" w:color="auto"/>
          </w:divBdr>
        </w:div>
        <w:div w:id="209462114">
          <w:marLeft w:val="0"/>
          <w:marRight w:val="0"/>
          <w:marTop w:val="0"/>
          <w:marBottom w:val="0"/>
          <w:divBdr>
            <w:top w:val="none" w:sz="0" w:space="0" w:color="auto"/>
            <w:left w:val="none" w:sz="0" w:space="0" w:color="auto"/>
            <w:bottom w:val="none" w:sz="0" w:space="0" w:color="auto"/>
            <w:right w:val="none" w:sz="0" w:space="0" w:color="auto"/>
          </w:divBdr>
        </w:div>
        <w:div w:id="224610953">
          <w:marLeft w:val="0"/>
          <w:marRight w:val="0"/>
          <w:marTop w:val="0"/>
          <w:marBottom w:val="0"/>
          <w:divBdr>
            <w:top w:val="none" w:sz="0" w:space="0" w:color="auto"/>
            <w:left w:val="none" w:sz="0" w:space="0" w:color="auto"/>
            <w:bottom w:val="none" w:sz="0" w:space="0" w:color="auto"/>
            <w:right w:val="none" w:sz="0" w:space="0" w:color="auto"/>
          </w:divBdr>
        </w:div>
        <w:div w:id="232855495">
          <w:marLeft w:val="0"/>
          <w:marRight w:val="0"/>
          <w:marTop w:val="0"/>
          <w:marBottom w:val="0"/>
          <w:divBdr>
            <w:top w:val="none" w:sz="0" w:space="0" w:color="auto"/>
            <w:left w:val="none" w:sz="0" w:space="0" w:color="auto"/>
            <w:bottom w:val="none" w:sz="0" w:space="0" w:color="auto"/>
            <w:right w:val="none" w:sz="0" w:space="0" w:color="auto"/>
          </w:divBdr>
        </w:div>
        <w:div w:id="243804569">
          <w:marLeft w:val="0"/>
          <w:marRight w:val="0"/>
          <w:marTop w:val="0"/>
          <w:marBottom w:val="0"/>
          <w:divBdr>
            <w:top w:val="none" w:sz="0" w:space="0" w:color="auto"/>
            <w:left w:val="none" w:sz="0" w:space="0" w:color="auto"/>
            <w:bottom w:val="none" w:sz="0" w:space="0" w:color="auto"/>
            <w:right w:val="none" w:sz="0" w:space="0" w:color="auto"/>
          </w:divBdr>
        </w:div>
        <w:div w:id="284167276">
          <w:marLeft w:val="0"/>
          <w:marRight w:val="0"/>
          <w:marTop w:val="0"/>
          <w:marBottom w:val="0"/>
          <w:divBdr>
            <w:top w:val="none" w:sz="0" w:space="0" w:color="auto"/>
            <w:left w:val="none" w:sz="0" w:space="0" w:color="auto"/>
            <w:bottom w:val="none" w:sz="0" w:space="0" w:color="auto"/>
            <w:right w:val="none" w:sz="0" w:space="0" w:color="auto"/>
          </w:divBdr>
        </w:div>
        <w:div w:id="341858884">
          <w:marLeft w:val="0"/>
          <w:marRight w:val="0"/>
          <w:marTop w:val="0"/>
          <w:marBottom w:val="0"/>
          <w:divBdr>
            <w:top w:val="none" w:sz="0" w:space="0" w:color="auto"/>
            <w:left w:val="none" w:sz="0" w:space="0" w:color="auto"/>
            <w:bottom w:val="none" w:sz="0" w:space="0" w:color="auto"/>
            <w:right w:val="none" w:sz="0" w:space="0" w:color="auto"/>
          </w:divBdr>
        </w:div>
        <w:div w:id="435370819">
          <w:marLeft w:val="0"/>
          <w:marRight w:val="0"/>
          <w:marTop w:val="0"/>
          <w:marBottom w:val="0"/>
          <w:divBdr>
            <w:top w:val="none" w:sz="0" w:space="0" w:color="auto"/>
            <w:left w:val="none" w:sz="0" w:space="0" w:color="auto"/>
            <w:bottom w:val="none" w:sz="0" w:space="0" w:color="auto"/>
            <w:right w:val="none" w:sz="0" w:space="0" w:color="auto"/>
          </w:divBdr>
        </w:div>
        <w:div w:id="470486735">
          <w:marLeft w:val="0"/>
          <w:marRight w:val="0"/>
          <w:marTop w:val="0"/>
          <w:marBottom w:val="0"/>
          <w:divBdr>
            <w:top w:val="none" w:sz="0" w:space="0" w:color="auto"/>
            <w:left w:val="none" w:sz="0" w:space="0" w:color="auto"/>
            <w:bottom w:val="none" w:sz="0" w:space="0" w:color="auto"/>
            <w:right w:val="none" w:sz="0" w:space="0" w:color="auto"/>
          </w:divBdr>
        </w:div>
        <w:div w:id="484391955">
          <w:marLeft w:val="0"/>
          <w:marRight w:val="0"/>
          <w:marTop w:val="0"/>
          <w:marBottom w:val="0"/>
          <w:divBdr>
            <w:top w:val="none" w:sz="0" w:space="0" w:color="auto"/>
            <w:left w:val="none" w:sz="0" w:space="0" w:color="auto"/>
            <w:bottom w:val="none" w:sz="0" w:space="0" w:color="auto"/>
            <w:right w:val="none" w:sz="0" w:space="0" w:color="auto"/>
          </w:divBdr>
        </w:div>
        <w:div w:id="562329897">
          <w:marLeft w:val="0"/>
          <w:marRight w:val="0"/>
          <w:marTop w:val="0"/>
          <w:marBottom w:val="0"/>
          <w:divBdr>
            <w:top w:val="none" w:sz="0" w:space="0" w:color="auto"/>
            <w:left w:val="none" w:sz="0" w:space="0" w:color="auto"/>
            <w:bottom w:val="none" w:sz="0" w:space="0" w:color="auto"/>
            <w:right w:val="none" w:sz="0" w:space="0" w:color="auto"/>
          </w:divBdr>
        </w:div>
        <w:div w:id="669990939">
          <w:marLeft w:val="0"/>
          <w:marRight w:val="0"/>
          <w:marTop w:val="0"/>
          <w:marBottom w:val="0"/>
          <w:divBdr>
            <w:top w:val="none" w:sz="0" w:space="0" w:color="auto"/>
            <w:left w:val="none" w:sz="0" w:space="0" w:color="auto"/>
            <w:bottom w:val="none" w:sz="0" w:space="0" w:color="auto"/>
            <w:right w:val="none" w:sz="0" w:space="0" w:color="auto"/>
          </w:divBdr>
        </w:div>
        <w:div w:id="726344300">
          <w:marLeft w:val="0"/>
          <w:marRight w:val="0"/>
          <w:marTop w:val="0"/>
          <w:marBottom w:val="0"/>
          <w:divBdr>
            <w:top w:val="none" w:sz="0" w:space="0" w:color="auto"/>
            <w:left w:val="none" w:sz="0" w:space="0" w:color="auto"/>
            <w:bottom w:val="none" w:sz="0" w:space="0" w:color="auto"/>
            <w:right w:val="none" w:sz="0" w:space="0" w:color="auto"/>
          </w:divBdr>
        </w:div>
        <w:div w:id="830364621">
          <w:marLeft w:val="0"/>
          <w:marRight w:val="0"/>
          <w:marTop w:val="0"/>
          <w:marBottom w:val="0"/>
          <w:divBdr>
            <w:top w:val="none" w:sz="0" w:space="0" w:color="auto"/>
            <w:left w:val="none" w:sz="0" w:space="0" w:color="auto"/>
            <w:bottom w:val="none" w:sz="0" w:space="0" w:color="auto"/>
            <w:right w:val="none" w:sz="0" w:space="0" w:color="auto"/>
          </w:divBdr>
        </w:div>
        <w:div w:id="837422589">
          <w:marLeft w:val="0"/>
          <w:marRight w:val="0"/>
          <w:marTop w:val="0"/>
          <w:marBottom w:val="0"/>
          <w:divBdr>
            <w:top w:val="none" w:sz="0" w:space="0" w:color="auto"/>
            <w:left w:val="none" w:sz="0" w:space="0" w:color="auto"/>
            <w:bottom w:val="none" w:sz="0" w:space="0" w:color="auto"/>
            <w:right w:val="none" w:sz="0" w:space="0" w:color="auto"/>
          </w:divBdr>
        </w:div>
        <w:div w:id="855658390">
          <w:marLeft w:val="0"/>
          <w:marRight w:val="0"/>
          <w:marTop w:val="0"/>
          <w:marBottom w:val="0"/>
          <w:divBdr>
            <w:top w:val="none" w:sz="0" w:space="0" w:color="auto"/>
            <w:left w:val="none" w:sz="0" w:space="0" w:color="auto"/>
            <w:bottom w:val="none" w:sz="0" w:space="0" w:color="auto"/>
            <w:right w:val="none" w:sz="0" w:space="0" w:color="auto"/>
          </w:divBdr>
          <w:divsChild>
            <w:div w:id="1736124557">
              <w:marLeft w:val="0"/>
              <w:marRight w:val="0"/>
              <w:marTop w:val="0"/>
              <w:marBottom w:val="0"/>
              <w:divBdr>
                <w:top w:val="none" w:sz="0" w:space="0" w:color="auto"/>
                <w:left w:val="none" w:sz="0" w:space="0" w:color="auto"/>
                <w:bottom w:val="none" w:sz="0" w:space="0" w:color="auto"/>
                <w:right w:val="none" w:sz="0" w:space="0" w:color="auto"/>
              </w:divBdr>
              <w:divsChild>
                <w:div w:id="60567859">
                  <w:marLeft w:val="0"/>
                  <w:marRight w:val="0"/>
                  <w:marTop w:val="0"/>
                  <w:marBottom w:val="0"/>
                  <w:divBdr>
                    <w:top w:val="none" w:sz="0" w:space="0" w:color="auto"/>
                    <w:left w:val="none" w:sz="0" w:space="0" w:color="auto"/>
                    <w:bottom w:val="none" w:sz="0" w:space="0" w:color="auto"/>
                    <w:right w:val="none" w:sz="0" w:space="0" w:color="auto"/>
                  </w:divBdr>
                </w:div>
                <w:div w:id="84111591">
                  <w:marLeft w:val="0"/>
                  <w:marRight w:val="0"/>
                  <w:marTop w:val="0"/>
                  <w:marBottom w:val="0"/>
                  <w:divBdr>
                    <w:top w:val="none" w:sz="0" w:space="0" w:color="auto"/>
                    <w:left w:val="none" w:sz="0" w:space="0" w:color="auto"/>
                    <w:bottom w:val="none" w:sz="0" w:space="0" w:color="auto"/>
                    <w:right w:val="none" w:sz="0" w:space="0" w:color="auto"/>
                  </w:divBdr>
                </w:div>
                <w:div w:id="104084344">
                  <w:marLeft w:val="0"/>
                  <w:marRight w:val="0"/>
                  <w:marTop w:val="0"/>
                  <w:marBottom w:val="0"/>
                  <w:divBdr>
                    <w:top w:val="none" w:sz="0" w:space="0" w:color="auto"/>
                    <w:left w:val="none" w:sz="0" w:space="0" w:color="auto"/>
                    <w:bottom w:val="none" w:sz="0" w:space="0" w:color="auto"/>
                    <w:right w:val="none" w:sz="0" w:space="0" w:color="auto"/>
                  </w:divBdr>
                </w:div>
                <w:div w:id="142279164">
                  <w:marLeft w:val="0"/>
                  <w:marRight w:val="0"/>
                  <w:marTop w:val="0"/>
                  <w:marBottom w:val="0"/>
                  <w:divBdr>
                    <w:top w:val="none" w:sz="0" w:space="0" w:color="auto"/>
                    <w:left w:val="none" w:sz="0" w:space="0" w:color="auto"/>
                    <w:bottom w:val="none" w:sz="0" w:space="0" w:color="auto"/>
                    <w:right w:val="none" w:sz="0" w:space="0" w:color="auto"/>
                  </w:divBdr>
                </w:div>
                <w:div w:id="159121462">
                  <w:marLeft w:val="0"/>
                  <w:marRight w:val="0"/>
                  <w:marTop w:val="0"/>
                  <w:marBottom w:val="0"/>
                  <w:divBdr>
                    <w:top w:val="none" w:sz="0" w:space="0" w:color="auto"/>
                    <w:left w:val="none" w:sz="0" w:space="0" w:color="auto"/>
                    <w:bottom w:val="none" w:sz="0" w:space="0" w:color="auto"/>
                    <w:right w:val="none" w:sz="0" w:space="0" w:color="auto"/>
                  </w:divBdr>
                </w:div>
                <w:div w:id="177544642">
                  <w:marLeft w:val="0"/>
                  <w:marRight w:val="0"/>
                  <w:marTop w:val="0"/>
                  <w:marBottom w:val="0"/>
                  <w:divBdr>
                    <w:top w:val="none" w:sz="0" w:space="0" w:color="auto"/>
                    <w:left w:val="none" w:sz="0" w:space="0" w:color="auto"/>
                    <w:bottom w:val="none" w:sz="0" w:space="0" w:color="auto"/>
                    <w:right w:val="none" w:sz="0" w:space="0" w:color="auto"/>
                  </w:divBdr>
                </w:div>
                <w:div w:id="197203374">
                  <w:marLeft w:val="0"/>
                  <w:marRight w:val="0"/>
                  <w:marTop w:val="0"/>
                  <w:marBottom w:val="0"/>
                  <w:divBdr>
                    <w:top w:val="none" w:sz="0" w:space="0" w:color="auto"/>
                    <w:left w:val="none" w:sz="0" w:space="0" w:color="auto"/>
                    <w:bottom w:val="none" w:sz="0" w:space="0" w:color="auto"/>
                    <w:right w:val="none" w:sz="0" w:space="0" w:color="auto"/>
                  </w:divBdr>
                </w:div>
                <w:div w:id="210002313">
                  <w:marLeft w:val="0"/>
                  <w:marRight w:val="0"/>
                  <w:marTop w:val="0"/>
                  <w:marBottom w:val="0"/>
                  <w:divBdr>
                    <w:top w:val="none" w:sz="0" w:space="0" w:color="auto"/>
                    <w:left w:val="none" w:sz="0" w:space="0" w:color="auto"/>
                    <w:bottom w:val="none" w:sz="0" w:space="0" w:color="auto"/>
                    <w:right w:val="none" w:sz="0" w:space="0" w:color="auto"/>
                  </w:divBdr>
                </w:div>
                <w:div w:id="237180962">
                  <w:marLeft w:val="0"/>
                  <w:marRight w:val="0"/>
                  <w:marTop w:val="0"/>
                  <w:marBottom w:val="0"/>
                  <w:divBdr>
                    <w:top w:val="none" w:sz="0" w:space="0" w:color="auto"/>
                    <w:left w:val="none" w:sz="0" w:space="0" w:color="auto"/>
                    <w:bottom w:val="none" w:sz="0" w:space="0" w:color="auto"/>
                    <w:right w:val="none" w:sz="0" w:space="0" w:color="auto"/>
                  </w:divBdr>
                </w:div>
                <w:div w:id="319962241">
                  <w:marLeft w:val="0"/>
                  <w:marRight w:val="0"/>
                  <w:marTop w:val="0"/>
                  <w:marBottom w:val="0"/>
                  <w:divBdr>
                    <w:top w:val="none" w:sz="0" w:space="0" w:color="auto"/>
                    <w:left w:val="none" w:sz="0" w:space="0" w:color="auto"/>
                    <w:bottom w:val="none" w:sz="0" w:space="0" w:color="auto"/>
                    <w:right w:val="none" w:sz="0" w:space="0" w:color="auto"/>
                  </w:divBdr>
                </w:div>
                <w:div w:id="400325658">
                  <w:marLeft w:val="0"/>
                  <w:marRight w:val="0"/>
                  <w:marTop w:val="0"/>
                  <w:marBottom w:val="0"/>
                  <w:divBdr>
                    <w:top w:val="none" w:sz="0" w:space="0" w:color="auto"/>
                    <w:left w:val="none" w:sz="0" w:space="0" w:color="auto"/>
                    <w:bottom w:val="none" w:sz="0" w:space="0" w:color="auto"/>
                    <w:right w:val="none" w:sz="0" w:space="0" w:color="auto"/>
                  </w:divBdr>
                </w:div>
                <w:div w:id="417604720">
                  <w:marLeft w:val="0"/>
                  <w:marRight w:val="0"/>
                  <w:marTop w:val="0"/>
                  <w:marBottom w:val="0"/>
                  <w:divBdr>
                    <w:top w:val="none" w:sz="0" w:space="0" w:color="auto"/>
                    <w:left w:val="none" w:sz="0" w:space="0" w:color="auto"/>
                    <w:bottom w:val="none" w:sz="0" w:space="0" w:color="auto"/>
                    <w:right w:val="none" w:sz="0" w:space="0" w:color="auto"/>
                  </w:divBdr>
                </w:div>
                <w:div w:id="456797515">
                  <w:marLeft w:val="0"/>
                  <w:marRight w:val="0"/>
                  <w:marTop w:val="0"/>
                  <w:marBottom w:val="0"/>
                  <w:divBdr>
                    <w:top w:val="none" w:sz="0" w:space="0" w:color="auto"/>
                    <w:left w:val="none" w:sz="0" w:space="0" w:color="auto"/>
                    <w:bottom w:val="none" w:sz="0" w:space="0" w:color="auto"/>
                    <w:right w:val="none" w:sz="0" w:space="0" w:color="auto"/>
                  </w:divBdr>
                </w:div>
                <w:div w:id="479199389">
                  <w:marLeft w:val="0"/>
                  <w:marRight w:val="0"/>
                  <w:marTop w:val="0"/>
                  <w:marBottom w:val="0"/>
                  <w:divBdr>
                    <w:top w:val="none" w:sz="0" w:space="0" w:color="auto"/>
                    <w:left w:val="none" w:sz="0" w:space="0" w:color="auto"/>
                    <w:bottom w:val="none" w:sz="0" w:space="0" w:color="auto"/>
                    <w:right w:val="none" w:sz="0" w:space="0" w:color="auto"/>
                  </w:divBdr>
                </w:div>
                <w:div w:id="510872861">
                  <w:marLeft w:val="0"/>
                  <w:marRight w:val="0"/>
                  <w:marTop w:val="0"/>
                  <w:marBottom w:val="0"/>
                  <w:divBdr>
                    <w:top w:val="none" w:sz="0" w:space="0" w:color="auto"/>
                    <w:left w:val="none" w:sz="0" w:space="0" w:color="auto"/>
                    <w:bottom w:val="none" w:sz="0" w:space="0" w:color="auto"/>
                    <w:right w:val="none" w:sz="0" w:space="0" w:color="auto"/>
                  </w:divBdr>
                </w:div>
                <w:div w:id="541359376">
                  <w:marLeft w:val="0"/>
                  <w:marRight w:val="0"/>
                  <w:marTop w:val="0"/>
                  <w:marBottom w:val="0"/>
                  <w:divBdr>
                    <w:top w:val="none" w:sz="0" w:space="0" w:color="auto"/>
                    <w:left w:val="none" w:sz="0" w:space="0" w:color="auto"/>
                    <w:bottom w:val="none" w:sz="0" w:space="0" w:color="auto"/>
                    <w:right w:val="none" w:sz="0" w:space="0" w:color="auto"/>
                  </w:divBdr>
                </w:div>
                <w:div w:id="543559250">
                  <w:marLeft w:val="0"/>
                  <w:marRight w:val="0"/>
                  <w:marTop w:val="0"/>
                  <w:marBottom w:val="0"/>
                  <w:divBdr>
                    <w:top w:val="none" w:sz="0" w:space="0" w:color="auto"/>
                    <w:left w:val="none" w:sz="0" w:space="0" w:color="auto"/>
                    <w:bottom w:val="none" w:sz="0" w:space="0" w:color="auto"/>
                    <w:right w:val="none" w:sz="0" w:space="0" w:color="auto"/>
                  </w:divBdr>
                </w:div>
                <w:div w:id="634455489">
                  <w:marLeft w:val="0"/>
                  <w:marRight w:val="0"/>
                  <w:marTop w:val="0"/>
                  <w:marBottom w:val="0"/>
                  <w:divBdr>
                    <w:top w:val="none" w:sz="0" w:space="0" w:color="auto"/>
                    <w:left w:val="none" w:sz="0" w:space="0" w:color="auto"/>
                    <w:bottom w:val="none" w:sz="0" w:space="0" w:color="auto"/>
                    <w:right w:val="none" w:sz="0" w:space="0" w:color="auto"/>
                  </w:divBdr>
                </w:div>
                <w:div w:id="640118825">
                  <w:marLeft w:val="0"/>
                  <w:marRight w:val="0"/>
                  <w:marTop w:val="0"/>
                  <w:marBottom w:val="0"/>
                  <w:divBdr>
                    <w:top w:val="none" w:sz="0" w:space="0" w:color="auto"/>
                    <w:left w:val="none" w:sz="0" w:space="0" w:color="auto"/>
                    <w:bottom w:val="none" w:sz="0" w:space="0" w:color="auto"/>
                    <w:right w:val="none" w:sz="0" w:space="0" w:color="auto"/>
                  </w:divBdr>
                </w:div>
                <w:div w:id="651953391">
                  <w:marLeft w:val="0"/>
                  <w:marRight w:val="0"/>
                  <w:marTop w:val="0"/>
                  <w:marBottom w:val="0"/>
                  <w:divBdr>
                    <w:top w:val="none" w:sz="0" w:space="0" w:color="auto"/>
                    <w:left w:val="none" w:sz="0" w:space="0" w:color="auto"/>
                    <w:bottom w:val="none" w:sz="0" w:space="0" w:color="auto"/>
                    <w:right w:val="none" w:sz="0" w:space="0" w:color="auto"/>
                  </w:divBdr>
                </w:div>
                <w:div w:id="692537626">
                  <w:marLeft w:val="0"/>
                  <w:marRight w:val="0"/>
                  <w:marTop w:val="0"/>
                  <w:marBottom w:val="0"/>
                  <w:divBdr>
                    <w:top w:val="none" w:sz="0" w:space="0" w:color="auto"/>
                    <w:left w:val="none" w:sz="0" w:space="0" w:color="auto"/>
                    <w:bottom w:val="none" w:sz="0" w:space="0" w:color="auto"/>
                    <w:right w:val="none" w:sz="0" w:space="0" w:color="auto"/>
                  </w:divBdr>
                </w:div>
                <w:div w:id="709886883">
                  <w:marLeft w:val="0"/>
                  <w:marRight w:val="0"/>
                  <w:marTop w:val="0"/>
                  <w:marBottom w:val="0"/>
                  <w:divBdr>
                    <w:top w:val="none" w:sz="0" w:space="0" w:color="auto"/>
                    <w:left w:val="none" w:sz="0" w:space="0" w:color="auto"/>
                    <w:bottom w:val="none" w:sz="0" w:space="0" w:color="auto"/>
                    <w:right w:val="none" w:sz="0" w:space="0" w:color="auto"/>
                  </w:divBdr>
                </w:div>
                <w:div w:id="804007150">
                  <w:marLeft w:val="0"/>
                  <w:marRight w:val="0"/>
                  <w:marTop w:val="0"/>
                  <w:marBottom w:val="0"/>
                  <w:divBdr>
                    <w:top w:val="none" w:sz="0" w:space="0" w:color="auto"/>
                    <w:left w:val="none" w:sz="0" w:space="0" w:color="auto"/>
                    <w:bottom w:val="none" w:sz="0" w:space="0" w:color="auto"/>
                    <w:right w:val="none" w:sz="0" w:space="0" w:color="auto"/>
                  </w:divBdr>
                </w:div>
                <w:div w:id="862590540">
                  <w:marLeft w:val="0"/>
                  <w:marRight w:val="0"/>
                  <w:marTop w:val="0"/>
                  <w:marBottom w:val="0"/>
                  <w:divBdr>
                    <w:top w:val="none" w:sz="0" w:space="0" w:color="auto"/>
                    <w:left w:val="none" w:sz="0" w:space="0" w:color="auto"/>
                    <w:bottom w:val="none" w:sz="0" w:space="0" w:color="auto"/>
                    <w:right w:val="none" w:sz="0" w:space="0" w:color="auto"/>
                  </w:divBdr>
                </w:div>
                <w:div w:id="878783307">
                  <w:marLeft w:val="0"/>
                  <w:marRight w:val="0"/>
                  <w:marTop w:val="0"/>
                  <w:marBottom w:val="0"/>
                  <w:divBdr>
                    <w:top w:val="none" w:sz="0" w:space="0" w:color="auto"/>
                    <w:left w:val="none" w:sz="0" w:space="0" w:color="auto"/>
                    <w:bottom w:val="none" w:sz="0" w:space="0" w:color="auto"/>
                    <w:right w:val="none" w:sz="0" w:space="0" w:color="auto"/>
                  </w:divBdr>
                </w:div>
                <w:div w:id="923336880">
                  <w:marLeft w:val="0"/>
                  <w:marRight w:val="0"/>
                  <w:marTop w:val="0"/>
                  <w:marBottom w:val="0"/>
                  <w:divBdr>
                    <w:top w:val="none" w:sz="0" w:space="0" w:color="auto"/>
                    <w:left w:val="none" w:sz="0" w:space="0" w:color="auto"/>
                    <w:bottom w:val="none" w:sz="0" w:space="0" w:color="auto"/>
                    <w:right w:val="none" w:sz="0" w:space="0" w:color="auto"/>
                  </w:divBdr>
                </w:div>
                <w:div w:id="983853318">
                  <w:marLeft w:val="0"/>
                  <w:marRight w:val="0"/>
                  <w:marTop w:val="0"/>
                  <w:marBottom w:val="0"/>
                  <w:divBdr>
                    <w:top w:val="none" w:sz="0" w:space="0" w:color="auto"/>
                    <w:left w:val="none" w:sz="0" w:space="0" w:color="auto"/>
                    <w:bottom w:val="none" w:sz="0" w:space="0" w:color="auto"/>
                    <w:right w:val="none" w:sz="0" w:space="0" w:color="auto"/>
                  </w:divBdr>
                </w:div>
                <w:div w:id="1072393634">
                  <w:marLeft w:val="0"/>
                  <w:marRight w:val="0"/>
                  <w:marTop w:val="0"/>
                  <w:marBottom w:val="0"/>
                  <w:divBdr>
                    <w:top w:val="none" w:sz="0" w:space="0" w:color="auto"/>
                    <w:left w:val="none" w:sz="0" w:space="0" w:color="auto"/>
                    <w:bottom w:val="none" w:sz="0" w:space="0" w:color="auto"/>
                    <w:right w:val="none" w:sz="0" w:space="0" w:color="auto"/>
                  </w:divBdr>
                </w:div>
                <w:div w:id="1099981079">
                  <w:marLeft w:val="0"/>
                  <w:marRight w:val="0"/>
                  <w:marTop w:val="0"/>
                  <w:marBottom w:val="0"/>
                  <w:divBdr>
                    <w:top w:val="none" w:sz="0" w:space="0" w:color="auto"/>
                    <w:left w:val="none" w:sz="0" w:space="0" w:color="auto"/>
                    <w:bottom w:val="none" w:sz="0" w:space="0" w:color="auto"/>
                    <w:right w:val="none" w:sz="0" w:space="0" w:color="auto"/>
                  </w:divBdr>
                </w:div>
                <w:div w:id="1162938242">
                  <w:marLeft w:val="0"/>
                  <w:marRight w:val="0"/>
                  <w:marTop w:val="0"/>
                  <w:marBottom w:val="0"/>
                  <w:divBdr>
                    <w:top w:val="none" w:sz="0" w:space="0" w:color="auto"/>
                    <w:left w:val="none" w:sz="0" w:space="0" w:color="auto"/>
                    <w:bottom w:val="none" w:sz="0" w:space="0" w:color="auto"/>
                    <w:right w:val="none" w:sz="0" w:space="0" w:color="auto"/>
                  </w:divBdr>
                </w:div>
                <w:div w:id="1207334504">
                  <w:marLeft w:val="0"/>
                  <w:marRight w:val="0"/>
                  <w:marTop w:val="0"/>
                  <w:marBottom w:val="0"/>
                  <w:divBdr>
                    <w:top w:val="none" w:sz="0" w:space="0" w:color="auto"/>
                    <w:left w:val="none" w:sz="0" w:space="0" w:color="auto"/>
                    <w:bottom w:val="none" w:sz="0" w:space="0" w:color="auto"/>
                    <w:right w:val="none" w:sz="0" w:space="0" w:color="auto"/>
                  </w:divBdr>
                </w:div>
                <w:div w:id="1321346831">
                  <w:marLeft w:val="0"/>
                  <w:marRight w:val="0"/>
                  <w:marTop w:val="0"/>
                  <w:marBottom w:val="0"/>
                  <w:divBdr>
                    <w:top w:val="none" w:sz="0" w:space="0" w:color="auto"/>
                    <w:left w:val="none" w:sz="0" w:space="0" w:color="auto"/>
                    <w:bottom w:val="none" w:sz="0" w:space="0" w:color="auto"/>
                    <w:right w:val="none" w:sz="0" w:space="0" w:color="auto"/>
                  </w:divBdr>
                </w:div>
                <w:div w:id="1478959430">
                  <w:marLeft w:val="0"/>
                  <w:marRight w:val="0"/>
                  <w:marTop w:val="0"/>
                  <w:marBottom w:val="0"/>
                  <w:divBdr>
                    <w:top w:val="none" w:sz="0" w:space="0" w:color="auto"/>
                    <w:left w:val="none" w:sz="0" w:space="0" w:color="auto"/>
                    <w:bottom w:val="none" w:sz="0" w:space="0" w:color="auto"/>
                    <w:right w:val="none" w:sz="0" w:space="0" w:color="auto"/>
                  </w:divBdr>
                </w:div>
                <w:div w:id="1555310574">
                  <w:marLeft w:val="0"/>
                  <w:marRight w:val="0"/>
                  <w:marTop w:val="0"/>
                  <w:marBottom w:val="0"/>
                  <w:divBdr>
                    <w:top w:val="none" w:sz="0" w:space="0" w:color="auto"/>
                    <w:left w:val="none" w:sz="0" w:space="0" w:color="auto"/>
                    <w:bottom w:val="none" w:sz="0" w:space="0" w:color="auto"/>
                    <w:right w:val="none" w:sz="0" w:space="0" w:color="auto"/>
                  </w:divBdr>
                </w:div>
                <w:div w:id="1613977984">
                  <w:marLeft w:val="0"/>
                  <w:marRight w:val="0"/>
                  <w:marTop w:val="0"/>
                  <w:marBottom w:val="0"/>
                  <w:divBdr>
                    <w:top w:val="none" w:sz="0" w:space="0" w:color="auto"/>
                    <w:left w:val="none" w:sz="0" w:space="0" w:color="auto"/>
                    <w:bottom w:val="none" w:sz="0" w:space="0" w:color="auto"/>
                    <w:right w:val="none" w:sz="0" w:space="0" w:color="auto"/>
                  </w:divBdr>
                </w:div>
                <w:div w:id="1647660774">
                  <w:marLeft w:val="0"/>
                  <w:marRight w:val="0"/>
                  <w:marTop w:val="0"/>
                  <w:marBottom w:val="0"/>
                  <w:divBdr>
                    <w:top w:val="none" w:sz="0" w:space="0" w:color="auto"/>
                    <w:left w:val="none" w:sz="0" w:space="0" w:color="auto"/>
                    <w:bottom w:val="none" w:sz="0" w:space="0" w:color="auto"/>
                    <w:right w:val="none" w:sz="0" w:space="0" w:color="auto"/>
                  </w:divBdr>
                </w:div>
                <w:div w:id="1659573677">
                  <w:marLeft w:val="0"/>
                  <w:marRight w:val="0"/>
                  <w:marTop w:val="0"/>
                  <w:marBottom w:val="0"/>
                  <w:divBdr>
                    <w:top w:val="none" w:sz="0" w:space="0" w:color="auto"/>
                    <w:left w:val="none" w:sz="0" w:space="0" w:color="auto"/>
                    <w:bottom w:val="none" w:sz="0" w:space="0" w:color="auto"/>
                    <w:right w:val="none" w:sz="0" w:space="0" w:color="auto"/>
                  </w:divBdr>
                </w:div>
                <w:div w:id="1720205317">
                  <w:marLeft w:val="0"/>
                  <w:marRight w:val="0"/>
                  <w:marTop w:val="0"/>
                  <w:marBottom w:val="0"/>
                  <w:divBdr>
                    <w:top w:val="none" w:sz="0" w:space="0" w:color="auto"/>
                    <w:left w:val="none" w:sz="0" w:space="0" w:color="auto"/>
                    <w:bottom w:val="none" w:sz="0" w:space="0" w:color="auto"/>
                    <w:right w:val="none" w:sz="0" w:space="0" w:color="auto"/>
                  </w:divBdr>
                </w:div>
                <w:div w:id="1737436942">
                  <w:marLeft w:val="0"/>
                  <w:marRight w:val="0"/>
                  <w:marTop w:val="0"/>
                  <w:marBottom w:val="0"/>
                  <w:divBdr>
                    <w:top w:val="none" w:sz="0" w:space="0" w:color="auto"/>
                    <w:left w:val="none" w:sz="0" w:space="0" w:color="auto"/>
                    <w:bottom w:val="none" w:sz="0" w:space="0" w:color="auto"/>
                    <w:right w:val="none" w:sz="0" w:space="0" w:color="auto"/>
                  </w:divBdr>
                </w:div>
                <w:div w:id="1751272157">
                  <w:marLeft w:val="0"/>
                  <w:marRight w:val="0"/>
                  <w:marTop w:val="0"/>
                  <w:marBottom w:val="0"/>
                  <w:divBdr>
                    <w:top w:val="none" w:sz="0" w:space="0" w:color="auto"/>
                    <w:left w:val="none" w:sz="0" w:space="0" w:color="auto"/>
                    <w:bottom w:val="none" w:sz="0" w:space="0" w:color="auto"/>
                    <w:right w:val="none" w:sz="0" w:space="0" w:color="auto"/>
                  </w:divBdr>
                </w:div>
                <w:div w:id="1853955430">
                  <w:marLeft w:val="0"/>
                  <w:marRight w:val="0"/>
                  <w:marTop w:val="0"/>
                  <w:marBottom w:val="0"/>
                  <w:divBdr>
                    <w:top w:val="none" w:sz="0" w:space="0" w:color="auto"/>
                    <w:left w:val="none" w:sz="0" w:space="0" w:color="auto"/>
                    <w:bottom w:val="none" w:sz="0" w:space="0" w:color="auto"/>
                    <w:right w:val="none" w:sz="0" w:space="0" w:color="auto"/>
                  </w:divBdr>
                </w:div>
                <w:div w:id="1940869508">
                  <w:marLeft w:val="0"/>
                  <w:marRight w:val="0"/>
                  <w:marTop w:val="0"/>
                  <w:marBottom w:val="0"/>
                  <w:divBdr>
                    <w:top w:val="none" w:sz="0" w:space="0" w:color="auto"/>
                    <w:left w:val="none" w:sz="0" w:space="0" w:color="auto"/>
                    <w:bottom w:val="none" w:sz="0" w:space="0" w:color="auto"/>
                    <w:right w:val="none" w:sz="0" w:space="0" w:color="auto"/>
                  </w:divBdr>
                </w:div>
                <w:div w:id="1967395337">
                  <w:marLeft w:val="0"/>
                  <w:marRight w:val="0"/>
                  <w:marTop w:val="0"/>
                  <w:marBottom w:val="0"/>
                  <w:divBdr>
                    <w:top w:val="none" w:sz="0" w:space="0" w:color="auto"/>
                    <w:left w:val="none" w:sz="0" w:space="0" w:color="auto"/>
                    <w:bottom w:val="none" w:sz="0" w:space="0" w:color="auto"/>
                    <w:right w:val="none" w:sz="0" w:space="0" w:color="auto"/>
                  </w:divBdr>
                </w:div>
                <w:div w:id="2005352307">
                  <w:marLeft w:val="0"/>
                  <w:marRight w:val="0"/>
                  <w:marTop w:val="0"/>
                  <w:marBottom w:val="0"/>
                  <w:divBdr>
                    <w:top w:val="none" w:sz="0" w:space="0" w:color="auto"/>
                    <w:left w:val="none" w:sz="0" w:space="0" w:color="auto"/>
                    <w:bottom w:val="none" w:sz="0" w:space="0" w:color="auto"/>
                    <w:right w:val="none" w:sz="0" w:space="0" w:color="auto"/>
                  </w:divBdr>
                </w:div>
                <w:div w:id="2010448839">
                  <w:marLeft w:val="0"/>
                  <w:marRight w:val="0"/>
                  <w:marTop w:val="0"/>
                  <w:marBottom w:val="0"/>
                  <w:divBdr>
                    <w:top w:val="none" w:sz="0" w:space="0" w:color="auto"/>
                    <w:left w:val="none" w:sz="0" w:space="0" w:color="auto"/>
                    <w:bottom w:val="none" w:sz="0" w:space="0" w:color="auto"/>
                    <w:right w:val="none" w:sz="0" w:space="0" w:color="auto"/>
                  </w:divBdr>
                </w:div>
                <w:div w:id="2044670753">
                  <w:marLeft w:val="0"/>
                  <w:marRight w:val="0"/>
                  <w:marTop w:val="0"/>
                  <w:marBottom w:val="0"/>
                  <w:divBdr>
                    <w:top w:val="none" w:sz="0" w:space="0" w:color="auto"/>
                    <w:left w:val="none" w:sz="0" w:space="0" w:color="auto"/>
                    <w:bottom w:val="none" w:sz="0" w:space="0" w:color="auto"/>
                    <w:right w:val="none" w:sz="0" w:space="0" w:color="auto"/>
                  </w:divBdr>
                </w:div>
                <w:div w:id="2052343326">
                  <w:marLeft w:val="0"/>
                  <w:marRight w:val="0"/>
                  <w:marTop w:val="0"/>
                  <w:marBottom w:val="0"/>
                  <w:divBdr>
                    <w:top w:val="none" w:sz="0" w:space="0" w:color="auto"/>
                    <w:left w:val="none" w:sz="0" w:space="0" w:color="auto"/>
                    <w:bottom w:val="none" w:sz="0" w:space="0" w:color="auto"/>
                    <w:right w:val="none" w:sz="0" w:space="0" w:color="auto"/>
                  </w:divBdr>
                </w:div>
                <w:div w:id="2054381850">
                  <w:marLeft w:val="0"/>
                  <w:marRight w:val="0"/>
                  <w:marTop w:val="0"/>
                  <w:marBottom w:val="0"/>
                  <w:divBdr>
                    <w:top w:val="none" w:sz="0" w:space="0" w:color="auto"/>
                    <w:left w:val="none" w:sz="0" w:space="0" w:color="auto"/>
                    <w:bottom w:val="none" w:sz="0" w:space="0" w:color="auto"/>
                    <w:right w:val="none" w:sz="0" w:space="0" w:color="auto"/>
                  </w:divBdr>
                </w:div>
                <w:div w:id="2088918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935517">
          <w:marLeft w:val="0"/>
          <w:marRight w:val="0"/>
          <w:marTop w:val="0"/>
          <w:marBottom w:val="0"/>
          <w:divBdr>
            <w:top w:val="none" w:sz="0" w:space="0" w:color="auto"/>
            <w:left w:val="none" w:sz="0" w:space="0" w:color="auto"/>
            <w:bottom w:val="none" w:sz="0" w:space="0" w:color="auto"/>
            <w:right w:val="none" w:sz="0" w:space="0" w:color="auto"/>
          </w:divBdr>
        </w:div>
        <w:div w:id="900677813">
          <w:marLeft w:val="0"/>
          <w:marRight w:val="0"/>
          <w:marTop w:val="0"/>
          <w:marBottom w:val="0"/>
          <w:divBdr>
            <w:top w:val="none" w:sz="0" w:space="0" w:color="auto"/>
            <w:left w:val="none" w:sz="0" w:space="0" w:color="auto"/>
            <w:bottom w:val="none" w:sz="0" w:space="0" w:color="auto"/>
            <w:right w:val="none" w:sz="0" w:space="0" w:color="auto"/>
          </w:divBdr>
        </w:div>
        <w:div w:id="960960192">
          <w:marLeft w:val="0"/>
          <w:marRight w:val="0"/>
          <w:marTop w:val="0"/>
          <w:marBottom w:val="0"/>
          <w:divBdr>
            <w:top w:val="none" w:sz="0" w:space="0" w:color="auto"/>
            <w:left w:val="none" w:sz="0" w:space="0" w:color="auto"/>
            <w:bottom w:val="none" w:sz="0" w:space="0" w:color="auto"/>
            <w:right w:val="none" w:sz="0" w:space="0" w:color="auto"/>
          </w:divBdr>
        </w:div>
        <w:div w:id="1000963016">
          <w:marLeft w:val="0"/>
          <w:marRight w:val="0"/>
          <w:marTop w:val="0"/>
          <w:marBottom w:val="0"/>
          <w:divBdr>
            <w:top w:val="none" w:sz="0" w:space="0" w:color="auto"/>
            <w:left w:val="none" w:sz="0" w:space="0" w:color="auto"/>
            <w:bottom w:val="none" w:sz="0" w:space="0" w:color="auto"/>
            <w:right w:val="none" w:sz="0" w:space="0" w:color="auto"/>
          </w:divBdr>
        </w:div>
        <w:div w:id="1056705282">
          <w:marLeft w:val="0"/>
          <w:marRight w:val="0"/>
          <w:marTop w:val="0"/>
          <w:marBottom w:val="0"/>
          <w:divBdr>
            <w:top w:val="none" w:sz="0" w:space="0" w:color="auto"/>
            <w:left w:val="none" w:sz="0" w:space="0" w:color="auto"/>
            <w:bottom w:val="none" w:sz="0" w:space="0" w:color="auto"/>
            <w:right w:val="none" w:sz="0" w:space="0" w:color="auto"/>
          </w:divBdr>
        </w:div>
        <w:div w:id="1081760333">
          <w:marLeft w:val="0"/>
          <w:marRight w:val="0"/>
          <w:marTop w:val="0"/>
          <w:marBottom w:val="0"/>
          <w:divBdr>
            <w:top w:val="none" w:sz="0" w:space="0" w:color="auto"/>
            <w:left w:val="none" w:sz="0" w:space="0" w:color="auto"/>
            <w:bottom w:val="none" w:sz="0" w:space="0" w:color="auto"/>
            <w:right w:val="none" w:sz="0" w:space="0" w:color="auto"/>
          </w:divBdr>
        </w:div>
        <w:div w:id="1109740863">
          <w:marLeft w:val="0"/>
          <w:marRight w:val="0"/>
          <w:marTop w:val="0"/>
          <w:marBottom w:val="0"/>
          <w:divBdr>
            <w:top w:val="none" w:sz="0" w:space="0" w:color="auto"/>
            <w:left w:val="none" w:sz="0" w:space="0" w:color="auto"/>
            <w:bottom w:val="none" w:sz="0" w:space="0" w:color="auto"/>
            <w:right w:val="none" w:sz="0" w:space="0" w:color="auto"/>
          </w:divBdr>
        </w:div>
        <w:div w:id="1112168760">
          <w:marLeft w:val="0"/>
          <w:marRight w:val="0"/>
          <w:marTop w:val="0"/>
          <w:marBottom w:val="0"/>
          <w:divBdr>
            <w:top w:val="none" w:sz="0" w:space="0" w:color="auto"/>
            <w:left w:val="none" w:sz="0" w:space="0" w:color="auto"/>
            <w:bottom w:val="none" w:sz="0" w:space="0" w:color="auto"/>
            <w:right w:val="none" w:sz="0" w:space="0" w:color="auto"/>
          </w:divBdr>
        </w:div>
        <w:div w:id="1112283199">
          <w:marLeft w:val="0"/>
          <w:marRight w:val="0"/>
          <w:marTop w:val="0"/>
          <w:marBottom w:val="0"/>
          <w:divBdr>
            <w:top w:val="none" w:sz="0" w:space="0" w:color="auto"/>
            <w:left w:val="none" w:sz="0" w:space="0" w:color="auto"/>
            <w:bottom w:val="none" w:sz="0" w:space="0" w:color="auto"/>
            <w:right w:val="none" w:sz="0" w:space="0" w:color="auto"/>
          </w:divBdr>
        </w:div>
        <w:div w:id="1166625491">
          <w:marLeft w:val="0"/>
          <w:marRight w:val="0"/>
          <w:marTop w:val="0"/>
          <w:marBottom w:val="0"/>
          <w:divBdr>
            <w:top w:val="none" w:sz="0" w:space="0" w:color="auto"/>
            <w:left w:val="none" w:sz="0" w:space="0" w:color="auto"/>
            <w:bottom w:val="none" w:sz="0" w:space="0" w:color="auto"/>
            <w:right w:val="none" w:sz="0" w:space="0" w:color="auto"/>
          </w:divBdr>
        </w:div>
        <w:div w:id="1199318671">
          <w:marLeft w:val="0"/>
          <w:marRight w:val="0"/>
          <w:marTop w:val="0"/>
          <w:marBottom w:val="0"/>
          <w:divBdr>
            <w:top w:val="none" w:sz="0" w:space="0" w:color="auto"/>
            <w:left w:val="none" w:sz="0" w:space="0" w:color="auto"/>
            <w:bottom w:val="none" w:sz="0" w:space="0" w:color="auto"/>
            <w:right w:val="none" w:sz="0" w:space="0" w:color="auto"/>
          </w:divBdr>
        </w:div>
        <w:div w:id="1206600766">
          <w:marLeft w:val="0"/>
          <w:marRight w:val="0"/>
          <w:marTop w:val="0"/>
          <w:marBottom w:val="0"/>
          <w:divBdr>
            <w:top w:val="none" w:sz="0" w:space="0" w:color="auto"/>
            <w:left w:val="none" w:sz="0" w:space="0" w:color="auto"/>
            <w:bottom w:val="none" w:sz="0" w:space="0" w:color="auto"/>
            <w:right w:val="none" w:sz="0" w:space="0" w:color="auto"/>
          </w:divBdr>
        </w:div>
        <w:div w:id="1242065922">
          <w:marLeft w:val="0"/>
          <w:marRight w:val="0"/>
          <w:marTop w:val="0"/>
          <w:marBottom w:val="0"/>
          <w:divBdr>
            <w:top w:val="none" w:sz="0" w:space="0" w:color="auto"/>
            <w:left w:val="none" w:sz="0" w:space="0" w:color="auto"/>
            <w:bottom w:val="none" w:sz="0" w:space="0" w:color="auto"/>
            <w:right w:val="none" w:sz="0" w:space="0" w:color="auto"/>
          </w:divBdr>
        </w:div>
        <w:div w:id="1362051727">
          <w:marLeft w:val="0"/>
          <w:marRight w:val="0"/>
          <w:marTop w:val="0"/>
          <w:marBottom w:val="0"/>
          <w:divBdr>
            <w:top w:val="none" w:sz="0" w:space="0" w:color="auto"/>
            <w:left w:val="none" w:sz="0" w:space="0" w:color="auto"/>
            <w:bottom w:val="none" w:sz="0" w:space="0" w:color="auto"/>
            <w:right w:val="none" w:sz="0" w:space="0" w:color="auto"/>
          </w:divBdr>
        </w:div>
        <w:div w:id="1388799334">
          <w:marLeft w:val="0"/>
          <w:marRight w:val="0"/>
          <w:marTop w:val="0"/>
          <w:marBottom w:val="0"/>
          <w:divBdr>
            <w:top w:val="none" w:sz="0" w:space="0" w:color="auto"/>
            <w:left w:val="none" w:sz="0" w:space="0" w:color="auto"/>
            <w:bottom w:val="none" w:sz="0" w:space="0" w:color="auto"/>
            <w:right w:val="none" w:sz="0" w:space="0" w:color="auto"/>
          </w:divBdr>
          <w:divsChild>
            <w:div w:id="1673068883">
              <w:marLeft w:val="0"/>
              <w:marRight w:val="0"/>
              <w:marTop w:val="0"/>
              <w:marBottom w:val="0"/>
              <w:divBdr>
                <w:top w:val="none" w:sz="0" w:space="0" w:color="auto"/>
                <w:left w:val="none" w:sz="0" w:space="0" w:color="auto"/>
                <w:bottom w:val="none" w:sz="0" w:space="0" w:color="auto"/>
                <w:right w:val="none" w:sz="0" w:space="0" w:color="auto"/>
              </w:divBdr>
              <w:divsChild>
                <w:div w:id="992488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691548">
          <w:marLeft w:val="0"/>
          <w:marRight w:val="0"/>
          <w:marTop w:val="0"/>
          <w:marBottom w:val="0"/>
          <w:divBdr>
            <w:top w:val="none" w:sz="0" w:space="0" w:color="auto"/>
            <w:left w:val="none" w:sz="0" w:space="0" w:color="auto"/>
            <w:bottom w:val="none" w:sz="0" w:space="0" w:color="auto"/>
            <w:right w:val="none" w:sz="0" w:space="0" w:color="auto"/>
          </w:divBdr>
          <w:divsChild>
            <w:div w:id="1013455582">
              <w:marLeft w:val="0"/>
              <w:marRight w:val="0"/>
              <w:marTop w:val="0"/>
              <w:marBottom w:val="0"/>
              <w:divBdr>
                <w:top w:val="none" w:sz="0" w:space="0" w:color="auto"/>
                <w:left w:val="none" w:sz="0" w:space="0" w:color="auto"/>
                <w:bottom w:val="none" w:sz="0" w:space="0" w:color="auto"/>
                <w:right w:val="none" w:sz="0" w:space="0" w:color="auto"/>
              </w:divBdr>
              <w:divsChild>
                <w:div w:id="58020310">
                  <w:marLeft w:val="0"/>
                  <w:marRight w:val="0"/>
                  <w:marTop w:val="0"/>
                  <w:marBottom w:val="0"/>
                  <w:divBdr>
                    <w:top w:val="none" w:sz="0" w:space="0" w:color="auto"/>
                    <w:left w:val="none" w:sz="0" w:space="0" w:color="auto"/>
                    <w:bottom w:val="none" w:sz="0" w:space="0" w:color="auto"/>
                    <w:right w:val="none" w:sz="0" w:space="0" w:color="auto"/>
                  </w:divBdr>
                </w:div>
                <w:div w:id="97215258">
                  <w:marLeft w:val="0"/>
                  <w:marRight w:val="0"/>
                  <w:marTop w:val="0"/>
                  <w:marBottom w:val="0"/>
                  <w:divBdr>
                    <w:top w:val="none" w:sz="0" w:space="0" w:color="auto"/>
                    <w:left w:val="none" w:sz="0" w:space="0" w:color="auto"/>
                    <w:bottom w:val="none" w:sz="0" w:space="0" w:color="auto"/>
                    <w:right w:val="none" w:sz="0" w:space="0" w:color="auto"/>
                  </w:divBdr>
                </w:div>
                <w:div w:id="114713867">
                  <w:marLeft w:val="0"/>
                  <w:marRight w:val="0"/>
                  <w:marTop w:val="0"/>
                  <w:marBottom w:val="0"/>
                  <w:divBdr>
                    <w:top w:val="none" w:sz="0" w:space="0" w:color="auto"/>
                    <w:left w:val="none" w:sz="0" w:space="0" w:color="auto"/>
                    <w:bottom w:val="none" w:sz="0" w:space="0" w:color="auto"/>
                    <w:right w:val="none" w:sz="0" w:space="0" w:color="auto"/>
                  </w:divBdr>
                </w:div>
                <w:div w:id="138882499">
                  <w:marLeft w:val="0"/>
                  <w:marRight w:val="0"/>
                  <w:marTop w:val="0"/>
                  <w:marBottom w:val="0"/>
                  <w:divBdr>
                    <w:top w:val="none" w:sz="0" w:space="0" w:color="auto"/>
                    <w:left w:val="none" w:sz="0" w:space="0" w:color="auto"/>
                    <w:bottom w:val="none" w:sz="0" w:space="0" w:color="auto"/>
                    <w:right w:val="none" w:sz="0" w:space="0" w:color="auto"/>
                  </w:divBdr>
                </w:div>
                <w:div w:id="195851910">
                  <w:marLeft w:val="0"/>
                  <w:marRight w:val="0"/>
                  <w:marTop w:val="0"/>
                  <w:marBottom w:val="0"/>
                  <w:divBdr>
                    <w:top w:val="none" w:sz="0" w:space="0" w:color="auto"/>
                    <w:left w:val="none" w:sz="0" w:space="0" w:color="auto"/>
                    <w:bottom w:val="none" w:sz="0" w:space="0" w:color="auto"/>
                    <w:right w:val="none" w:sz="0" w:space="0" w:color="auto"/>
                  </w:divBdr>
                </w:div>
                <w:div w:id="231433421">
                  <w:marLeft w:val="0"/>
                  <w:marRight w:val="0"/>
                  <w:marTop w:val="0"/>
                  <w:marBottom w:val="0"/>
                  <w:divBdr>
                    <w:top w:val="none" w:sz="0" w:space="0" w:color="auto"/>
                    <w:left w:val="none" w:sz="0" w:space="0" w:color="auto"/>
                    <w:bottom w:val="none" w:sz="0" w:space="0" w:color="auto"/>
                    <w:right w:val="none" w:sz="0" w:space="0" w:color="auto"/>
                  </w:divBdr>
                </w:div>
                <w:div w:id="252476695">
                  <w:marLeft w:val="0"/>
                  <w:marRight w:val="0"/>
                  <w:marTop w:val="0"/>
                  <w:marBottom w:val="0"/>
                  <w:divBdr>
                    <w:top w:val="none" w:sz="0" w:space="0" w:color="auto"/>
                    <w:left w:val="none" w:sz="0" w:space="0" w:color="auto"/>
                    <w:bottom w:val="none" w:sz="0" w:space="0" w:color="auto"/>
                    <w:right w:val="none" w:sz="0" w:space="0" w:color="auto"/>
                  </w:divBdr>
                </w:div>
                <w:div w:id="263879775">
                  <w:marLeft w:val="0"/>
                  <w:marRight w:val="0"/>
                  <w:marTop w:val="0"/>
                  <w:marBottom w:val="0"/>
                  <w:divBdr>
                    <w:top w:val="none" w:sz="0" w:space="0" w:color="auto"/>
                    <w:left w:val="none" w:sz="0" w:space="0" w:color="auto"/>
                    <w:bottom w:val="none" w:sz="0" w:space="0" w:color="auto"/>
                    <w:right w:val="none" w:sz="0" w:space="0" w:color="auto"/>
                  </w:divBdr>
                </w:div>
                <w:div w:id="270473726">
                  <w:marLeft w:val="0"/>
                  <w:marRight w:val="0"/>
                  <w:marTop w:val="0"/>
                  <w:marBottom w:val="0"/>
                  <w:divBdr>
                    <w:top w:val="none" w:sz="0" w:space="0" w:color="auto"/>
                    <w:left w:val="none" w:sz="0" w:space="0" w:color="auto"/>
                    <w:bottom w:val="none" w:sz="0" w:space="0" w:color="auto"/>
                    <w:right w:val="none" w:sz="0" w:space="0" w:color="auto"/>
                  </w:divBdr>
                </w:div>
                <w:div w:id="277764070">
                  <w:marLeft w:val="0"/>
                  <w:marRight w:val="0"/>
                  <w:marTop w:val="0"/>
                  <w:marBottom w:val="0"/>
                  <w:divBdr>
                    <w:top w:val="none" w:sz="0" w:space="0" w:color="auto"/>
                    <w:left w:val="none" w:sz="0" w:space="0" w:color="auto"/>
                    <w:bottom w:val="none" w:sz="0" w:space="0" w:color="auto"/>
                    <w:right w:val="none" w:sz="0" w:space="0" w:color="auto"/>
                  </w:divBdr>
                </w:div>
                <w:div w:id="341124746">
                  <w:marLeft w:val="0"/>
                  <w:marRight w:val="0"/>
                  <w:marTop w:val="0"/>
                  <w:marBottom w:val="0"/>
                  <w:divBdr>
                    <w:top w:val="none" w:sz="0" w:space="0" w:color="auto"/>
                    <w:left w:val="none" w:sz="0" w:space="0" w:color="auto"/>
                    <w:bottom w:val="none" w:sz="0" w:space="0" w:color="auto"/>
                    <w:right w:val="none" w:sz="0" w:space="0" w:color="auto"/>
                  </w:divBdr>
                </w:div>
                <w:div w:id="379482218">
                  <w:marLeft w:val="0"/>
                  <w:marRight w:val="0"/>
                  <w:marTop w:val="0"/>
                  <w:marBottom w:val="0"/>
                  <w:divBdr>
                    <w:top w:val="none" w:sz="0" w:space="0" w:color="auto"/>
                    <w:left w:val="none" w:sz="0" w:space="0" w:color="auto"/>
                    <w:bottom w:val="none" w:sz="0" w:space="0" w:color="auto"/>
                    <w:right w:val="none" w:sz="0" w:space="0" w:color="auto"/>
                  </w:divBdr>
                </w:div>
                <w:div w:id="451939954">
                  <w:marLeft w:val="0"/>
                  <w:marRight w:val="0"/>
                  <w:marTop w:val="0"/>
                  <w:marBottom w:val="0"/>
                  <w:divBdr>
                    <w:top w:val="none" w:sz="0" w:space="0" w:color="auto"/>
                    <w:left w:val="none" w:sz="0" w:space="0" w:color="auto"/>
                    <w:bottom w:val="none" w:sz="0" w:space="0" w:color="auto"/>
                    <w:right w:val="none" w:sz="0" w:space="0" w:color="auto"/>
                  </w:divBdr>
                </w:div>
                <w:div w:id="468860337">
                  <w:marLeft w:val="0"/>
                  <w:marRight w:val="0"/>
                  <w:marTop w:val="0"/>
                  <w:marBottom w:val="0"/>
                  <w:divBdr>
                    <w:top w:val="none" w:sz="0" w:space="0" w:color="auto"/>
                    <w:left w:val="none" w:sz="0" w:space="0" w:color="auto"/>
                    <w:bottom w:val="none" w:sz="0" w:space="0" w:color="auto"/>
                    <w:right w:val="none" w:sz="0" w:space="0" w:color="auto"/>
                  </w:divBdr>
                </w:div>
                <w:div w:id="482700679">
                  <w:marLeft w:val="0"/>
                  <w:marRight w:val="0"/>
                  <w:marTop w:val="0"/>
                  <w:marBottom w:val="0"/>
                  <w:divBdr>
                    <w:top w:val="none" w:sz="0" w:space="0" w:color="auto"/>
                    <w:left w:val="none" w:sz="0" w:space="0" w:color="auto"/>
                    <w:bottom w:val="none" w:sz="0" w:space="0" w:color="auto"/>
                    <w:right w:val="none" w:sz="0" w:space="0" w:color="auto"/>
                  </w:divBdr>
                </w:div>
                <w:div w:id="501045866">
                  <w:marLeft w:val="0"/>
                  <w:marRight w:val="0"/>
                  <w:marTop w:val="0"/>
                  <w:marBottom w:val="0"/>
                  <w:divBdr>
                    <w:top w:val="none" w:sz="0" w:space="0" w:color="auto"/>
                    <w:left w:val="none" w:sz="0" w:space="0" w:color="auto"/>
                    <w:bottom w:val="none" w:sz="0" w:space="0" w:color="auto"/>
                    <w:right w:val="none" w:sz="0" w:space="0" w:color="auto"/>
                  </w:divBdr>
                </w:div>
                <w:div w:id="590742078">
                  <w:marLeft w:val="0"/>
                  <w:marRight w:val="0"/>
                  <w:marTop w:val="0"/>
                  <w:marBottom w:val="0"/>
                  <w:divBdr>
                    <w:top w:val="none" w:sz="0" w:space="0" w:color="auto"/>
                    <w:left w:val="none" w:sz="0" w:space="0" w:color="auto"/>
                    <w:bottom w:val="none" w:sz="0" w:space="0" w:color="auto"/>
                    <w:right w:val="none" w:sz="0" w:space="0" w:color="auto"/>
                  </w:divBdr>
                </w:div>
                <w:div w:id="605696936">
                  <w:marLeft w:val="0"/>
                  <w:marRight w:val="0"/>
                  <w:marTop w:val="0"/>
                  <w:marBottom w:val="0"/>
                  <w:divBdr>
                    <w:top w:val="none" w:sz="0" w:space="0" w:color="auto"/>
                    <w:left w:val="none" w:sz="0" w:space="0" w:color="auto"/>
                    <w:bottom w:val="none" w:sz="0" w:space="0" w:color="auto"/>
                    <w:right w:val="none" w:sz="0" w:space="0" w:color="auto"/>
                  </w:divBdr>
                </w:div>
                <w:div w:id="635838399">
                  <w:marLeft w:val="0"/>
                  <w:marRight w:val="0"/>
                  <w:marTop w:val="0"/>
                  <w:marBottom w:val="0"/>
                  <w:divBdr>
                    <w:top w:val="none" w:sz="0" w:space="0" w:color="auto"/>
                    <w:left w:val="none" w:sz="0" w:space="0" w:color="auto"/>
                    <w:bottom w:val="none" w:sz="0" w:space="0" w:color="auto"/>
                    <w:right w:val="none" w:sz="0" w:space="0" w:color="auto"/>
                  </w:divBdr>
                </w:div>
                <w:div w:id="660937219">
                  <w:marLeft w:val="0"/>
                  <w:marRight w:val="0"/>
                  <w:marTop w:val="0"/>
                  <w:marBottom w:val="0"/>
                  <w:divBdr>
                    <w:top w:val="none" w:sz="0" w:space="0" w:color="auto"/>
                    <w:left w:val="none" w:sz="0" w:space="0" w:color="auto"/>
                    <w:bottom w:val="none" w:sz="0" w:space="0" w:color="auto"/>
                    <w:right w:val="none" w:sz="0" w:space="0" w:color="auto"/>
                  </w:divBdr>
                </w:div>
                <w:div w:id="662321228">
                  <w:marLeft w:val="0"/>
                  <w:marRight w:val="0"/>
                  <w:marTop w:val="0"/>
                  <w:marBottom w:val="0"/>
                  <w:divBdr>
                    <w:top w:val="none" w:sz="0" w:space="0" w:color="auto"/>
                    <w:left w:val="none" w:sz="0" w:space="0" w:color="auto"/>
                    <w:bottom w:val="none" w:sz="0" w:space="0" w:color="auto"/>
                    <w:right w:val="none" w:sz="0" w:space="0" w:color="auto"/>
                  </w:divBdr>
                </w:div>
                <w:div w:id="667631291">
                  <w:marLeft w:val="0"/>
                  <w:marRight w:val="0"/>
                  <w:marTop w:val="0"/>
                  <w:marBottom w:val="0"/>
                  <w:divBdr>
                    <w:top w:val="none" w:sz="0" w:space="0" w:color="auto"/>
                    <w:left w:val="none" w:sz="0" w:space="0" w:color="auto"/>
                    <w:bottom w:val="none" w:sz="0" w:space="0" w:color="auto"/>
                    <w:right w:val="none" w:sz="0" w:space="0" w:color="auto"/>
                  </w:divBdr>
                </w:div>
                <w:div w:id="671876107">
                  <w:marLeft w:val="0"/>
                  <w:marRight w:val="0"/>
                  <w:marTop w:val="0"/>
                  <w:marBottom w:val="0"/>
                  <w:divBdr>
                    <w:top w:val="none" w:sz="0" w:space="0" w:color="auto"/>
                    <w:left w:val="none" w:sz="0" w:space="0" w:color="auto"/>
                    <w:bottom w:val="none" w:sz="0" w:space="0" w:color="auto"/>
                    <w:right w:val="none" w:sz="0" w:space="0" w:color="auto"/>
                  </w:divBdr>
                </w:div>
                <w:div w:id="696085734">
                  <w:marLeft w:val="0"/>
                  <w:marRight w:val="0"/>
                  <w:marTop w:val="0"/>
                  <w:marBottom w:val="0"/>
                  <w:divBdr>
                    <w:top w:val="none" w:sz="0" w:space="0" w:color="auto"/>
                    <w:left w:val="none" w:sz="0" w:space="0" w:color="auto"/>
                    <w:bottom w:val="none" w:sz="0" w:space="0" w:color="auto"/>
                    <w:right w:val="none" w:sz="0" w:space="0" w:color="auto"/>
                  </w:divBdr>
                </w:div>
                <w:div w:id="710617823">
                  <w:marLeft w:val="0"/>
                  <w:marRight w:val="0"/>
                  <w:marTop w:val="0"/>
                  <w:marBottom w:val="0"/>
                  <w:divBdr>
                    <w:top w:val="none" w:sz="0" w:space="0" w:color="auto"/>
                    <w:left w:val="none" w:sz="0" w:space="0" w:color="auto"/>
                    <w:bottom w:val="none" w:sz="0" w:space="0" w:color="auto"/>
                    <w:right w:val="none" w:sz="0" w:space="0" w:color="auto"/>
                  </w:divBdr>
                </w:div>
                <w:div w:id="745617108">
                  <w:marLeft w:val="0"/>
                  <w:marRight w:val="0"/>
                  <w:marTop w:val="0"/>
                  <w:marBottom w:val="0"/>
                  <w:divBdr>
                    <w:top w:val="none" w:sz="0" w:space="0" w:color="auto"/>
                    <w:left w:val="none" w:sz="0" w:space="0" w:color="auto"/>
                    <w:bottom w:val="none" w:sz="0" w:space="0" w:color="auto"/>
                    <w:right w:val="none" w:sz="0" w:space="0" w:color="auto"/>
                  </w:divBdr>
                </w:div>
                <w:div w:id="749232741">
                  <w:marLeft w:val="0"/>
                  <w:marRight w:val="0"/>
                  <w:marTop w:val="0"/>
                  <w:marBottom w:val="0"/>
                  <w:divBdr>
                    <w:top w:val="none" w:sz="0" w:space="0" w:color="auto"/>
                    <w:left w:val="none" w:sz="0" w:space="0" w:color="auto"/>
                    <w:bottom w:val="none" w:sz="0" w:space="0" w:color="auto"/>
                    <w:right w:val="none" w:sz="0" w:space="0" w:color="auto"/>
                  </w:divBdr>
                </w:div>
                <w:div w:id="751316327">
                  <w:marLeft w:val="0"/>
                  <w:marRight w:val="0"/>
                  <w:marTop w:val="0"/>
                  <w:marBottom w:val="0"/>
                  <w:divBdr>
                    <w:top w:val="none" w:sz="0" w:space="0" w:color="auto"/>
                    <w:left w:val="none" w:sz="0" w:space="0" w:color="auto"/>
                    <w:bottom w:val="none" w:sz="0" w:space="0" w:color="auto"/>
                    <w:right w:val="none" w:sz="0" w:space="0" w:color="auto"/>
                  </w:divBdr>
                </w:div>
                <w:div w:id="803890678">
                  <w:marLeft w:val="0"/>
                  <w:marRight w:val="0"/>
                  <w:marTop w:val="0"/>
                  <w:marBottom w:val="0"/>
                  <w:divBdr>
                    <w:top w:val="none" w:sz="0" w:space="0" w:color="auto"/>
                    <w:left w:val="none" w:sz="0" w:space="0" w:color="auto"/>
                    <w:bottom w:val="none" w:sz="0" w:space="0" w:color="auto"/>
                    <w:right w:val="none" w:sz="0" w:space="0" w:color="auto"/>
                  </w:divBdr>
                </w:div>
                <w:div w:id="826868157">
                  <w:marLeft w:val="0"/>
                  <w:marRight w:val="0"/>
                  <w:marTop w:val="0"/>
                  <w:marBottom w:val="0"/>
                  <w:divBdr>
                    <w:top w:val="none" w:sz="0" w:space="0" w:color="auto"/>
                    <w:left w:val="none" w:sz="0" w:space="0" w:color="auto"/>
                    <w:bottom w:val="none" w:sz="0" w:space="0" w:color="auto"/>
                    <w:right w:val="none" w:sz="0" w:space="0" w:color="auto"/>
                  </w:divBdr>
                </w:div>
                <w:div w:id="836775472">
                  <w:marLeft w:val="0"/>
                  <w:marRight w:val="0"/>
                  <w:marTop w:val="0"/>
                  <w:marBottom w:val="0"/>
                  <w:divBdr>
                    <w:top w:val="none" w:sz="0" w:space="0" w:color="auto"/>
                    <w:left w:val="none" w:sz="0" w:space="0" w:color="auto"/>
                    <w:bottom w:val="none" w:sz="0" w:space="0" w:color="auto"/>
                    <w:right w:val="none" w:sz="0" w:space="0" w:color="auto"/>
                  </w:divBdr>
                </w:div>
                <w:div w:id="861549072">
                  <w:marLeft w:val="0"/>
                  <w:marRight w:val="0"/>
                  <w:marTop w:val="0"/>
                  <w:marBottom w:val="0"/>
                  <w:divBdr>
                    <w:top w:val="none" w:sz="0" w:space="0" w:color="auto"/>
                    <w:left w:val="none" w:sz="0" w:space="0" w:color="auto"/>
                    <w:bottom w:val="none" w:sz="0" w:space="0" w:color="auto"/>
                    <w:right w:val="none" w:sz="0" w:space="0" w:color="auto"/>
                  </w:divBdr>
                </w:div>
                <w:div w:id="866059922">
                  <w:marLeft w:val="0"/>
                  <w:marRight w:val="0"/>
                  <w:marTop w:val="0"/>
                  <w:marBottom w:val="0"/>
                  <w:divBdr>
                    <w:top w:val="none" w:sz="0" w:space="0" w:color="auto"/>
                    <w:left w:val="none" w:sz="0" w:space="0" w:color="auto"/>
                    <w:bottom w:val="none" w:sz="0" w:space="0" w:color="auto"/>
                    <w:right w:val="none" w:sz="0" w:space="0" w:color="auto"/>
                  </w:divBdr>
                </w:div>
                <w:div w:id="872497291">
                  <w:marLeft w:val="0"/>
                  <w:marRight w:val="0"/>
                  <w:marTop w:val="0"/>
                  <w:marBottom w:val="0"/>
                  <w:divBdr>
                    <w:top w:val="none" w:sz="0" w:space="0" w:color="auto"/>
                    <w:left w:val="none" w:sz="0" w:space="0" w:color="auto"/>
                    <w:bottom w:val="none" w:sz="0" w:space="0" w:color="auto"/>
                    <w:right w:val="none" w:sz="0" w:space="0" w:color="auto"/>
                  </w:divBdr>
                </w:div>
                <w:div w:id="882442644">
                  <w:marLeft w:val="0"/>
                  <w:marRight w:val="0"/>
                  <w:marTop w:val="0"/>
                  <w:marBottom w:val="0"/>
                  <w:divBdr>
                    <w:top w:val="none" w:sz="0" w:space="0" w:color="auto"/>
                    <w:left w:val="none" w:sz="0" w:space="0" w:color="auto"/>
                    <w:bottom w:val="none" w:sz="0" w:space="0" w:color="auto"/>
                    <w:right w:val="none" w:sz="0" w:space="0" w:color="auto"/>
                  </w:divBdr>
                </w:div>
                <w:div w:id="890650336">
                  <w:marLeft w:val="0"/>
                  <w:marRight w:val="0"/>
                  <w:marTop w:val="0"/>
                  <w:marBottom w:val="0"/>
                  <w:divBdr>
                    <w:top w:val="none" w:sz="0" w:space="0" w:color="auto"/>
                    <w:left w:val="none" w:sz="0" w:space="0" w:color="auto"/>
                    <w:bottom w:val="none" w:sz="0" w:space="0" w:color="auto"/>
                    <w:right w:val="none" w:sz="0" w:space="0" w:color="auto"/>
                  </w:divBdr>
                </w:div>
                <w:div w:id="901448245">
                  <w:marLeft w:val="0"/>
                  <w:marRight w:val="0"/>
                  <w:marTop w:val="0"/>
                  <w:marBottom w:val="0"/>
                  <w:divBdr>
                    <w:top w:val="none" w:sz="0" w:space="0" w:color="auto"/>
                    <w:left w:val="none" w:sz="0" w:space="0" w:color="auto"/>
                    <w:bottom w:val="none" w:sz="0" w:space="0" w:color="auto"/>
                    <w:right w:val="none" w:sz="0" w:space="0" w:color="auto"/>
                  </w:divBdr>
                </w:div>
                <w:div w:id="944969060">
                  <w:marLeft w:val="0"/>
                  <w:marRight w:val="0"/>
                  <w:marTop w:val="0"/>
                  <w:marBottom w:val="0"/>
                  <w:divBdr>
                    <w:top w:val="none" w:sz="0" w:space="0" w:color="auto"/>
                    <w:left w:val="none" w:sz="0" w:space="0" w:color="auto"/>
                    <w:bottom w:val="none" w:sz="0" w:space="0" w:color="auto"/>
                    <w:right w:val="none" w:sz="0" w:space="0" w:color="auto"/>
                  </w:divBdr>
                </w:div>
                <w:div w:id="1022970373">
                  <w:marLeft w:val="0"/>
                  <w:marRight w:val="0"/>
                  <w:marTop w:val="0"/>
                  <w:marBottom w:val="0"/>
                  <w:divBdr>
                    <w:top w:val="none" w:sz="0" w:space="0" w:color="auto"/>
                    <w:left w:val="none" w:sz="0" w:space="0" w:color="auto"/>
                    <w:bottom w:val="none" w:sz="0" w:space="0" w:color="auto"/>
                    <w:right w:val="none" w:sz="0" w:space="0" w:color="auto"/>
                  </w:divBdr>
                </w:div>
                <w:div w:id="1096444778">
                  <w:marLeft w:val="0"/>
                  <w:marRight w:val="0"/>
                  <w:marTop w:val="0"/>
                  <w:marBottom w:val="0"/>
                  <w:divBdr>
                    <w:top w:val="none" w:sz="0" w:space="0" w:color="auto"/>
                    <w:left w:val="none" w:sz="0" w:space="0" w:color="auto"/>
                    <w:bottom w:val="none" w:sz="0" w:space="0" w:color="auto"/>
                    <w:right w:val="none" w:sz="0" w:space="0" w:color="auto"/>
                  </w:divBdr>
                </w:div>
                <w:div w:id="1231889598">
                  <w:marLeft w:val="0"/>
                  <w:marRight w:val="0"/>
                  <w:marTop w:val="0"/>
                  <w:marBottom w:val="0"/>
                  <w:divBdr>
                    <w:top w:val="none" w:sz="0" w:space="0" w:color="auto"/>
                    <w:left w:val="none" w:sz="0" w:space="0" w:color="auto"/>
                    <w:bottom w:val="none" w:sz="0" w:space="0" w:color="auto"/>
                    <w:right w:val="none" w:sz="0" w:space="0" w:color="auto"/>
                  </w:divBdr>
                </w:div>
                <w:div w:id="1248734411">
                  <w:marLeft w:val="0"/>
                  <w:marRight w:val="0"/>
                  <w:marTop w:val="0"/>
                  <w:marBottom w:val="0"/>
                  <w:divBdr>
                    <w:top w:val="none" w:sz="0" w:space="0" w:color="auto"/>
                    <w:left w:val="none" w:sz="0" w:space="0" w:color="auto"/>
                    <w:bottom w:val="none" w:sz="0" w:space="0" w:color="auto"/>
                    <w:right w:val="none" w:sz="0" w:space="0" w:color="auto"/>
                  </w:divBdr>
                </w:div>
                <w:div w:id="1312641738">
                  <w:marLeft w:val="0"/>
                  <w:marRight w:val="0"/>
                  <w:marTop w:val="0"/>
                  <w:marBottom w:val="0"/>
                  <w:divBdr>
                    <w:top w:val="none" w:sz="0" w:space="0" w:color="auto"/>
                    <w:left w:val="none" w:sz="0" w:space="0" w:color="auto"/>
                    <w:bottom w:val="none" w:sz="0" w:space="0" w:color="auto"/>
                    <w:right w:val="none" w:sz="0" w:space="0" w:color="auto"/>
                  </w:divBdr>
                </w:div>
                <w:div w:id="1313754347">
                  <w:marLeft w:val="0"/>
                  <w:marRight w:val="0"/>
                  <w:marTop w:val="0"/>
                  <w:marBottom w:val="0"/>
                  <w:divBdr>
                    <w:top w:val="none" w:sz="0" w:space="0" w:color="auto"/>
                    <w:left w:val="none" w:sz="0" w:space="0" w:color="auto"/>
                    <w:bottom w:val="none" w:sz="0" w:space="0" w:color="auto"/>
                    <w:right w:val="none" w:sz="0" w:space="0" w:color="auto"/>
                  </w:divBdr>
                </w:div>
                <w:div w:id="1323509357">
                  <w:marLeft w:val="0"/>
                  <w:marRight w:val="0"/>
                  <w:marTop w:val="0"/>
                  <w:marBottom w:val="0"/>
                  <w:divBdr>
                    <w:top w:val="none" w:sz="0" w:space="0" w:color="auto"/>
                    <w:left w:val="none" w:sz="0" w:space="0" w:color="auto"/>
                    <w:bottom w:val="none" w:sz="0" w:space="0" w:color="auto"/>
                    <w:right w:val="none" w:sz="0" w:space="0" w:color="auto"/>
                  </w:divBdr>
                </w:div>
                <w:div w:id="1384060013">
                  <w:marLeft w:val="0"/>
                  <w:marRight w:val="0"/>
                  <w:marTop w:val="0"/>
                  <w:marBottom w:val="0"/>
                  <w:divBdr>
                    <w:top w:val="none" w:sz="0" w:space="0" w:color="auto"/>
                    <w:left w:val="none" w:sz="0" w:space="0" w:color="auto"/>
                    <w:bottom w:val="none" w:sz="0" w:space="0" w:color="auto"/>
                    <w:right w:val="none" w:sz="0" w:space="0" w:color="auto"/>
                  </w:divBdr>
                </w:div>
                <w:div w:id="1471702164">
                  <w:marLeft w:val="0"/>
                  <w:marRight w:val="0"/>
                  <w:marTop w:val="0"/>
                  <w:marBottom w:val="0"/>
                  <w:divBdr>
                    <w:top w:val="none" w:sz="0" w:space="0" w:color="auto"/>
                    <w:left w:val="none" w:sz="0" w:space="0" w:color="auto"/>
                    <w:bottom w:val="none" w:sz="0" w:space="0" w:color="auto"/>
                    <w:right w:val="none" w:sz="0" w:space="0" w:color="auto"/>
                  </w:divBdr>
                </w:div>
                <w:div w:id="1475289526">
                  <w:marLeft w:val="0"/>
                  <w:marRight w:val="0"/>
                  <w:marTop w:val="0"/>
                  <w:marBottom w:val="0"/>
                  <w:divBdr>
                    <w:top w:val="none" w:sz="0" w:space="0" w:color="auto"/>
                    <w:left w:val="none" w:sz="0" w:space="0" w:color="auto"/>
                    <w:bottom w:val="none" w:sz="0" w:space="0" w:color="auto"/>
                    <w:right w:val="none" w:sz="0" w:space="0" w:color="auto"/>
                  </w:divBdr>
                </w:div>
                <w:div w:id="1490099109">
                  <w:marLeft w:val="0"/>
                  <w:marRight w:val="0"/>
                  <w:marTop w:val="0"/>
                  <w:marBottom w:val="0"/>
                  <w:divBdr>
                    <w:top w:val="none" w:sz="0" w:space="0" w:color="auto"/>
                    <w:left w:val="none" w:sz="0" w:space="0" w:color="auto"/>
                    <w:bottom w:val="none" w:sz="0" w:space="0" w:color="auto"/>
                    <w:right w:val="none" w:sz="0" w:space="0" w:color="auto"/>
                  </w:divBdr>
                </w:div>
                <w:div w:id="1505894129">
                  <w:marLeft w:val="0"/>
                  <w:marRight w:val="0"/>
                  <w:marTop w:val="0"/>
                  <w:marBottom w:val="0"/>
                  <w:divBdr>
                    <w:top w:val="none" w:sz="0" w:space="0" w:color="auto"/>
                    <w:left w:val="none" w:sz="0" w:space="0" w:color="auto"/>
                    <w:bottom w:val="none" w:sz="0" w:space="0" w:color="auto"/>
                    <w:right w:val="none" w:sz="0" w:space="0" w:color="auto"/>
                  </w:divBdr>
                </w:div>
                <w:div w:id="1574776570">
                  <w:marLeft w:val="0"/>
                  <w:marRight w:val="0"/>
                  <w:marTop w:val="0"/>
                  <w:marBottom w:val="0"/>
                  <w:divBdr>
                    <w:top w:val="none" w:sz="0" w:space="0" w:color="auto"/>
                    <w:left w:val="none" w:sz="0" w:space="0" w:color="auto"/>
                    <w:bottom w:val="none" w:sz="0" w:space="0" w:color="auto"/>
                    <w:right w:val="none" w:sz="0" w:space="0" w:color="auto"/>
                  </w:divBdr>
                </w:div>
                <w:div w:id="1669598414">
                  <w:marLeft w:val="0"/>
                  <w:marRight w:val="0"/>
                  <w:marTop w:val="0"/>
                  <w:marBottom w:val="0"/>
                  <w:divBdr>
                    <w:top w:val="none" w:sz="0" w:space="0" w:color="auto"/>
                    <w:left w:val="none" w:sz="0" w:space="0" w:color="auto"/>
                    <w:bottom w:val="none" w:sz="0" w:space="0" w:color="auto"/>
                    <w:right w:val="none" w:sz="0" w:space="0" w:color="auto"/>
                  </w:divBdr>
                </w:div>
                <w:div w:id="1692148431">
                  <w:marLeft w:val="0"/>
                  <w:marRight w:val="0"/>
                  <w:marTop w:val="0"/>
                  <w:marBottom w:val="0"/>
                  <w:divBdr>
                    <w:top w:val="none" w:sz="0" w:space="0" w:color="auto"/>
                    <w:left w:val="none" w:sz="0" w:space="0" w:color="auto"/>
                    <w:bottom w:val="none" w:sz="0" w:space="0" w:color="auto"/>
                    <w:right w:val="none" w:sz="0" w:space="0" w:color="auto"/>
                  </w:divBdr>
                </w:div>
                <w:div w:id="1769957702">
                  <w:marLeft w:val="0"/>
                  <w:marRight w:val="0"/>
                  <w:marTop w:val="0"/>
                  <w:marBottom w:val="0"/>
                  <w:divBdr>
                    <w:top w:val="none" w:sz="0" w:space="0" w:color="auto"/>
                    <w:left w:val="none" w:sz="0" w:space="0" w:color="auto"/>
                    <w:bottom w:val="none" w:sz="0" w:space="0" w:color="auto"/>
                    <w:right w:val="none" w:sz="0" w:space="0" w:color="auto"/>
                  </w:divBdr>
                </w:div>
                <w:div w:id="1807698079">
                  <w:marLeft w:val="0"/>
                  <w:marRight w:val="0"/>
                  <w:marTop w:val="0"/>
                  <w:marBottom w:val="0"/>
                  <w:divBdr>
                    <w:top w:val="none" w:sz="0" w:space="0" w:color="auto"/>
                    <w:left w:val="none" w:sz="0" w:space="0" w:color="auto"/>
                    <w:bottom w:val="none" w:sz="0" w:space="0" w:color="auto"/>
                    <w:right w:val="none" w:sz="0" w:space="0" w:color="auto"/>
                  </w:divBdr>
                </w:div>
                <w:div w:id="1809085860">
                  <w:marLeft w:val="0"/>
                  <w:marRight w:val="0"/>
                  <w:marTop w:val="0"/>
                  <w:marBottom w:val="0"/>
                  <w:divBdr>
                    <w:top w:val="none" w:sz="0" w:space="0" w:color="auto"/>
                    <w:left w:val="none" w:sz="0" w:space="0" w:color="auto"/>
                    <w:bottom w:val="none" w:sz="0" w:space="0" w:color="auto"/>
                    <w:right w:val="none" w:sz="0" w:space="0" w:color="auto"/>
                  </w:divBdr>
                </w:div>
                <w:div w:id="1874611202">
                  <w:marLeft w:val="0"/>
                  <w:marRight w:val="0"/>
                  <w:marTop w:val="0"/>
                  <w:marBottom w:val="0"/>
                  <w:divBdr>
                    <w:top w:val="none" w:sz="0" w:space="0" w:color="auto"/>
                    <w:left w:val="none" w:sz="0" w:space="0" w:color="auto"/>
                    <w:bottom w:val="none" w:sz="0" w:space="0" w:color="auto"/>
                    <w:right w:val="none" w:sz="0" w:space="0" w:color="auto"/>
                  </w:divBdr>
                </w:div>
                <w:div w:id="1971594318">
                  <w:marLeft w:val="0"/>
                  <w:marRight w:val="0"/>
                  <w:marTop w:val="0"/>
                  <w:marBottom w:val="0"/>
                  <w:divBdr>
                    <w:top w:val="none" w:sz="0" w:space="0" w:color="auto"/>
                    <w:left w:val="none" w:sz="0" w:space="0" w:color="auto"/>
                    <w:bottom w:val="none" w:sz="0" w:space="0" w:color="auto"/>
                    <w:right w:val="none" w:sz="0" w:space="0" w:color="auto"/>
                  </w:divBdr>
                </w:div>
                <w:div w:id="1972058382">
                  <w:marLeft w:val="0"/>
                  <w:marRight w:val="0"/>
                  <w:marTop w:val="0"/>
                  <w:marBottom w:val="0"/>
                  <w:divBdr>
                    <w:top w:val="none" w:sz="0" w:space="0" w:color="auto"/>
                    <w:left w:val="none" w:sz="0" w:space="0" w:color="auto"/>
                    <w:bottom w:val="none" w:sz="0" w:space="0" w:color="auto"/>
                    <w:right w:val="none" w:sz="0" w:space="0" w:color="auto"/>
                  </w:divBdr>
                </w:div>
                <w:div w:id="1972396600">
                  <w:marLeft w:val="0"/>
                  <w:marRight w:val="0"/>
                  <w:marTop w:val="0"/>
                  <w:marBottom w:val="0"/>
                  <w:divBdr>
                    <w:top w:val="none" w:sz="0" w:space="0" w:color="auto"/>
                    <w:left w:val="none" w:sz="0" w:space="0" w:color="auto"/>
                    <w:bottom w:val="none" w:sz="0" w:space="0" w:color="auto"/>
                    <w:right w:val="none" w:sz="0" w:space="0" w:color="auto"/>
                  </w:divBdr>
                </w:div>
                <w:div w:id="2006587259">
                  <w:marLeft w:val="0"/>
                  <w:marRight w:val="0"/>
                  <w:marTop w:val="0"/>
                  <w:marBottom w:val="0"/>
                  <w:divBdr>
                    <w:top w:val="none" w:sz="0" w:space="0" w:color="auto"/>
                    <w:left w:val="none" w:sz="0" w:space="0" w:color="auto"/>
                    <w:bottom w:val="none" w:sz="0" w:space="0" w:color="auto"/>
                    <w:right w:val="none" w:sz="0" w:space="0" w:color="auto"/>
                  </w:divBdr>
                </w:div>
                <w:div w:id="2021852450">
                  <w:marLeft w:val="0"/>
                  <w:marRight w:val="0"/>
                  <w:marTop w:val="0"/>
                  <w:marBottom w:val="0"/>
                  <w:divBdr>
                    <w:top w:val="none" w:sz="0" w:space="0" w:color="auto"/>
                    <w:left w:val="none" w:sz="0" w:space="0" w:color="auto"/>
                    <w:bottom w:val="none" w:sz="0" w:space="0" w:color="auto"/>
                    <w:right w:val="none" w:sz="0" w:space="0" w:color="auto"/>
                  </w:divBdr>
                </w:div>
                <w:div w:id="2022972276">
                  <w:marLeft w:val="0"/>
                  <w:marRight w:val="0"/>
                  <w:marTop w:val="0"/>
                  <w:marBottom w:val="0"/>
                  <w:divBdr>
                    <w:top w:val="none" w:sz="0" w:space="0" w:color="auto"/>
                    <w:left w:val="none" w:sz="0" w:space="0" w:color="auto"/>
                    <w:bottom w:val="none" w:sz="0" w:space="0" w:color="auto"/>
                    <w:right w:val="none" w:sz="0" w:space="0" w:color="auto"/>
                  </w:divBdr>
                </w:div>
                <w:div w:id="2048748789">
                  <w:marLeft w:val="0"/>
                  <w:marRight w:val="0"/>
                  <w:marTop w:val="0"/>
                  <w:marBottom w:val="0"/>
                  <w:divBdr>
                    <w:top w:val="none" w:sz="0" w:space="0" w:color="auto"/>
                    <w:left w:val="none" w:sz="0" w:space="0" w:color="auto"/>
                    <w:bottom w:val="none" w:sz="0" w:space="0" w:color="auto"/>
                    <w:right w:val="none" w:sz="0" w:space="0" w:color="auto"/>
                  </w:divBdr>
                </w:div>
                <w:div w:id="2086880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508994">
          <w:marLeft w:val="0"/>
          <w:marRight w:val="0"/>
          <w:marTop w:val="0"/>
          <w:marBottom w:val="0"/>
          <w:divBdr>
            <w:top w:val="none" w:sz="0" w:space="0" w:color="auto"/>
            <w:left w:val="none" w:sz="0" w:space="0" w:color="auto"/>
            <w:bottom w:val="none" w:sz="0" w:space="0" w:color="auto"/>
            <w:right w:val="none" w:sz="0" w:space="0" w:color="auto"/>
          </w:divBdr>
          <w:divsChild>
            <w:div w:id="1226844118">
              <w:marLeft w:val="0"/>
              <w:marRight w:val="0"/>
              <w:marTop w:val="0"/>
              <w:marBottom w:val="0"/>
              <w:divBdr>
                <w:top w:val="none" w:sz="0" w:space="0" w:color="auto"/>
                <w:left w:val="none" w:sz="0" w:space="0" w:color="auto"/>
                <w:bottom w:val="none" w:sz="0" w:space="0" w:color="auto"/>
                <w:right w:val="none" w:sz="0" w:space="0" w:color="auto"/>
              </w:divBdr>
            </w:div>
          </w:divsChild>
        </w:div>
        <w:div w:id="1461877373">
          <w:marLeft w:val="0"/>
          <w:marRight w:val="0"/>
          <w:marTop w:val="0"/>
          <w:marBottom w:val="0"/>
          <w:divBdr>
            <w:top w:val="none" w:sz="0" w:space="0" w:color="auto"/>
            <w:left w:val="none" w:sz="0" w:space="0" w:color="auto"/>
            <w:bottom w:val="none" w:sz="0" w:space="0" w:color="auto"/>
            <w:right w:val="none" w:sz="0" w:space="0" w:color="auto"/>
          </w:divBdr>
        </w:div>
        <w:div w:id="1464614464">
          <w:marLeft w:val="0"/>
          <w:marRight w:val="0"/>
          <w:marTop w:val="0"/>
          <w:marBottom w:val="0"/>
          <w:divBdr>
            <w:top w:val="none" w:sz="0" w:space="0" w:color="auto"/>
            <w:left w:val="none" w:sz="0" w:space="0" w:color="auto"/>
            <w:bottom w:val="none" w:sz="0" w:space="0" w:color="auto"/>
            <w:right w:val="none" w:sz="0" w:space="0" w:color="auto"/>
          </w:divBdr>
        </w:div>
        <w:div w:id="1550459438">
          <w:marLeft w:val="0"/>
          <w:marRight w:val="0"/>
          <w:marTop w:val="0"/>
          <w:marBottom w:val="0"/>
          <w:divBdr>
            <w:top w:val="none" w:sz="0" w:space="0" w:color="auto"/>
            <w:left w:val="none" w:sz="0" w:space="0" w:color="auto"/>
            <w:bottom w:val="none" w:sz="0" w:space="0" w:color="auto"/>
            <w:right w:val="none" w:sz="0" w:space="0" w:color="auto"/>
          </w:divBdr>
        </w:div>
        <w:div w:id="1557542925">
          <w:marLeft w:val="0"/>
          <w:marRight w:val="0"/>
          <w:marTop w:val="0"/>
          <w:marBottom w:val="0"/>
          <w:divBdr>
            <w:top w:val="none" w:sz="0" w:space="0" w:color="auto"/>
            <w:left w:val="none" w:sz="0" w:space="0" w:color="auto"/>
            <w:bottom w:val="none" w:sz="0" w:space="0" w:color="auto"/>
            <w:right w:val="none" w:sz="0" w:space="0" w:color="auto"/>
          </w:divBdr>
        </w:div>
        <w:div w:id="1570993484">
          <w:marLeft w:val="0"/>
          <w:marRight w:val="0"/>
          <w:marTop w:val="0"/>
          <w:marBottom w:val="0"/>
          <w:divBdr>
            <w:top w:val="none" w:sz="0" w:space="0" w:color="auto"/>
            <w:left w:val="none" w:sz="0" w:space="0" w:color="auto"/>
            <w:bottom w:val="none" w:sz="0" w:space="0" w:color="auto"/>
            <w:right w:val="none" w:sz="0" w:space="0" w:color="auto"/>
          </w:divBdr>
        </w:div>
        <w:div w:id="1589733253">
          <w:marLeft w:val="0"/>
          <w:marRight w:val="0"/>
          <w:marTop w:val="0"/>
          <w:marBottom w:val="0"/>
          <w:divBdr>
            <w:top w:val="none" w:sz="0" w:space="0" w:color="auto"/>
            <w:left w:val="none" w:sz="0" w:space="0" w:color="auto"/>
            <w:bottom w:val="none" w:sz="0" w:space="0" w:color="auto"/>
            <w:right w:val="none" w:sz="0" w:space="0" w:color="auto"/>
          </w:divBdr>
        </w:div>
        <w:div w:id="1596399516">
          <w:marLeft w:val="0"/>
          <w:marRight w:val="0"/>
          <w:marTop w:val="0"/>
          <w:marBottom w:val="0"/>
          <w:divBdr>
            <w:top w:val="none" w:sz="0" w:space="0" w:color="auto"/>
            <w:left w:val="none" w:sz="0" w:space="0" w:color="auto"/>
            <w:bottom w:val="none" w:sz="0" w:space="0" w:color="auto"/>
            <w:right w:val="none" w:sz="0" w:space="0" w:color="auto"/>
          </w:divBdr>
        </w:div>
        <w:div w:id="1597639501">
          <w:marLeft w:val="0"/>
          <w:marRight w:val="0"/>
          <w:marTop w:val="0"/>
          <w:marBottom w:val="0"/>
          <w:divBdr>
            <w:top w:val="none" w:sz="0" w:space="0" w:color="auto"/>
            <w:left w:val="none" w:sz="0" w:space="0" w:color="auto"/>
            <w:bottom w:val="none" w:sz="0" w:space="0" w:color="auto"/>
            <w:right w:val="none" w:sz="0" w:space="0" w:color="auto"/>
          </w:divBdr>
        </w:div>
        <w:div w:id="1652757891">
          <w:marLeft w:val="0"/>
          <w:marRight w:val="0"/>
          <w:marTop w:val="0"/>
          <w:marBottom w:val="0"/>
          <w:divBdr>
            <w:top w:val="none" w:sz="0" w:space="0" w:color="auto"/>
            <w:left w:val="none" w:sz="0" w:space="0" w:color="auto"/>
            <w:bottom w:val="none" w:sz="0" w:space="0" w:color="auto"/>
            <w:right w:val="none" w:sz="0" w:space="0" w:color="auto"/>
          </w:divBdr>
        </w:div>
        <w:div w:id="1657568919">
          <w:marLeft w:val="0"/>
          <w:marRight w:val="0"/>
          <w:marTop w:val="0"/>
          <w:marBottom w:val="0"/>
          <w:divBdr>
            <w:top w:val="none" w:sz="0" w:space="0" w:color="auto"/>
            <w:left w:val="none" w:sz="0" w:space="0" w:color="auto"/>
            <w:bottom w:val="none" w:sz="0" w:space="0" w:color="auto"/>
            <w:right w:val="none" w:sz="0" w:space="0" w:color="auto"/>
          </w:divBdr>
        </w:div>
        <w:div w:id="1677149167">
          <w:marLeft w:val="0"/>
          <w:marRight w:val="0"/>
          <w:marTop w:val="0"/>
          <w:marBottom w:val="0"/>
          <w:divBdr>
            <w:top w:val="none" w:sz="0" w:space="0" w:color="auto"/>
            <w:left w:val="none" w:sz="0" w:space="0" w:color="auto"/>
            <w:bottom w:val="none" w:sz="0" w:space="0" w:color="auto"/>
            <w:right w:val="none" w:sz="0" w:space="0" w:color="auto"/>
          </w:divBdr>
        </w:div>
        <w:div w:id="1691488660">
          <w:marLeft w:val="0"/>
          <w:marRight w:val="0"/>
          <w:marTop w:val="0"/>
          <w:marBottom w:val="0"/>
          <w:divBdr>
            <w:top w:val="none" w:sz="0" w:space="0" w:color="auto"/>
            <w:left w:val="none" w:sz="0" w:space="0" w:color="auto"/>
            <w:bottom w:val="none" w:sz="0" w:space="0" w:color="auto"/>
            <w:right w:val="none" w:sz="0" w:space="0" w:color="auto"/>
          </w:divBdr>
          <w:divsChild>
            <w:div w:id="768549152">
              <w:marLeft w:val="0"/>
              <w:marRight w:val="0"/>
              <w:marTop w:val="0"/>
              <w:marBottom w:val="0"/>
              <w:divBdr>
                <w:top w:val="none" w:sz="0" w:space="0" w:color="auto"/>
                <w:left w:val="none" w:sz="0" w:space="0" w:color="auto"/>
                <w:bottom w:val="none" w:sz="0" w:space="0" w:color="auto"/>
                <w:right w:val="none" w:sz="0" w:space="0" w:color="auto"/>
              </w:divBdr>
              <w:divsChild>
                <w:div w:id="109326037">
                  <w:marLeft w:val="0"/>
                  <w:marRight w:val="0"/>
                  <w:marTop w:val="0"/>
                  <w:marBottom w:val="0"/>
                  <w:divBdr>
                    <w:top w:val="none" w:sz="0" w:space="0" w:color="auto"/>
                    <w:left w:val="none" w:sz="0" w:space="0" w:color="auto"/>
                    <w:bottom w:val="none" w:sz="0" w:space="0" w:color="auto"/>
                    <w:right w:val="none" w:sz="0" w:space="0" w:color="auto"/>
                  </w:divBdr>
                </w:div>
                <w:div w:id="162748568">
                  <w:marLeft w:val="0"/>
                  <w:marRight w:val="0"/>
                  <w:marTop w:val="0"/>
                  <w:marBottom w:val="0"/>
                  <w:divBdr>
                    <w:top w:val="none" w:sz="0" w:space="0" w:color="auto"/>
                    <w:left w:val="none" w:sz="0" w:space="0" w:color="auto"/>
                    <w:bottom w:val="none" w:sz="0" w:space="0" w:color="auto"/>
                    <w:right w:val="none" w:sz="0" w:space="0" w:color="auto"/>
                  </w:divBdr>
                </w:div>
                <w:div w:id="214389038">
                  <w:marLeft w:val="0"/>
                  <w:marRight w:val="0"/>
                  <w:marTop w:val="0"/>
                  <w:marBottom w:val="0"/>
                  <w:divBdr>
                    <w:top w:val="none" w:sz="0" w:space="0" w:color="auto"/>
                    <w:left w:val="none" w:sz="0" w:space="0" w:color="auto"/>
                    <w:bottom w:val="none" w:sz="0" w:space="0" w:color="auto"/>
                    <w:right w:val="none" w:sz="0" w:space="0" w:color="auto"/>
                  </w:divBdr>
                </w:div>
                <w:div w:id="241257028">
                  <w:marLeft w:val="0"/>
                  <w:marRight w:val="0"/>
                  <w:marTop w:val="0"/>
                  <w:marBottom w:val="0"/>
                  <w:divBdr>
                    <w:top w:val="none" w:sz="0" w:space="0" w:color="auto"/>
                    <w:left w:val="none" w:sz="0" w:space="0" w:color="auto"/>
                    <w:bottom w:val="none" w:sz="0" w:space="0" w:color="auto"/>
                    <w:right w:val="none" w:sz="0" w:space="0" w:color="auto"/>
                  </w:divBdr>
                </w:div>
                <w:div w:id="331416600">
                  <w:marLeft w:val="0"/>
                  <w:marRight w:val="0"/>
                  <w:marTop w:val="0"/>
                  <w:marBottom w:val="0"/>
                  <w:divBdr>
                    <w:top w:val="none" w:sz="0" w:space="0" w:color="auto"/>
                    <w:left w:val="none" w:sz="0" w:space="0" w:color="auto"/>
                    <w:bottom w:val="none" w:sz="0" w:space="0" w:color="auto"/>
                    <w:right w:val="none" w:sz="0" w:space="0" w:color="auto"/>
                  </w:divBdr>
                </w:div>
                <w:div w:id="351339561">
                  <w:marLeft w:val="0"/>
                  <w:marRight w:val="0"/>
                  <w:marTop w:val="0"/>
                  <w:marBottom w:val="0"/>
                  <w:divBdr>
                    <w:top w:val="none" w:sz="0" w:space="0" w:color="auto"/>
                    <w:left w:val="none" w:sz="0" w:space="0" w:color="auto"/>
                    <w:bottom w:val="none" w:sz="0" w:space="0" w:color="auto"/>
                    <w:right w:val="none" w:sz="0" w:space="0" w:color="auto"/>
                  </w:divBdr>
                </w:div>
                <w:div w:id="374043827">
                  <w:marLeft w:val="0"/>
                  <w:marRight w:val="0"/>
                  <w:marTop w:val="0"/>
                  <w:marBottom w:val="0"/>
                  <w:divBdr>
                    <w:top w:val="none" w:sz="0" w:space="0" w:color="auto"/>
                    <w:left w:val="none" w:sz="0" w:space="0" w:color="auto"/>
                    <w:bottom w:val="none" w:sz="0" w:space="0" w:color="auto"/>
                    <w:right w:val="none" w:sz="0" w:space="0" w:color="auto"/>
                  </w:divBdr>
                </w:div>
                <w:div w:id="410280313">
                  <w:marLeft w:val="0"/>
                  <w:marRight w:val="0"/>
                  <w:marTop w:val="0"/>
                  <w:marBottom w:val="0"/>
                  <w:divBdr>
                    <w:top w:val="none" w:sz="0" w:space="0" w:color="auto"/>
                    <w:left w:val="none" w:sz="0" w:space="0" w:color="auto"/>
                    <w:bottom w:val="none" w:sz="0" w:space="0" w:color="auto"/>
                    <w:right w:val="none" w:sz="0" w:space="0" w:color="auto"/>
                  </w:divBdr>
                </w:div>
                <w:div w:id="443110931">
                  <w:marLeft w:val="0"/>
                  <w:marRight w:val="0"/>
                  <w:marTop w:val="0"/>
                  <w:marBottom w:val="0"/>
                  <w:divBdr>
                    <w:top w:val="none" w:sz="0" w:space="0" w:color="auto"/>
                    <w:left w:val="none" w:sz="0" w:space="0" w:color="auto"/>
                    <w:bottom w:val="none" w:sz="0" w:space="0" w:color="auto"/>
                    <w:right w:val="none" w:sz="0" w:space="0" w:color="auto"/>
                  </w:divBdr>
                </w:div>
                <w:div w:id="472916243">
                  <w:marLeft w:val="0"/>
                  <w:marRight w:val="0"/>
                  <w:marTop w:val="0"/>
                  <w:marBottom w:val="0"/>
                  <w:divBdr>
                    <w:top w:val="none" w:sz="0" w:space="0" w:color="auto"/>
                    <w:left w:val="none" w:sz="0" w:space="0" w:color="auto"/>
                    <w:bottom w:val="none" w:sz="0" w:space="0" w:color="auto"/>
                    <w:right w:val="none" w:sz="0" w:space="0" w:color="auto"/>
                  </w:divBdr>
                </w:div>
                <w:div w:id="498154642">
                  <w:marLeft w:val="0"/>
                  <w:marRight w:val="0"/>
                  <w:marTop w:val="0"/>
                  <w:marBottom w:val="0"/>
                  <w:divBdr>
                    <w:top w:val="none" w:sz="0" w:space="0" w:color="auto"/>
                    <w:left w:val="none" w:sz="0" w:space="0" w:color="auto"/>
                    <w:bottom w:val="none" w:sz="0" w:space="0" w:color="auto"/>
                    <w:right w:val="none" w:sz="0" w:space="0" w:color="auto"/>
                  </w:divBdr>
                </w:div>
                <w:div w:id="600525652">
                  <w:marLeft w:val="0"/>
                  <w:marRight w:val="0"/>
                  <w:marTop w:val="0"/>
                  <w:marBottom w:val="0"/>
                  <w:divBdr>
                    <w:top w:val="none" w:sz="0" w:space="0" w:color="auto"/>
                    <w:left w:val="none" w:sz="0" w:space="0" w:color="auto"/>
                    <w:bottom w:val="none" w:sz="0" w:space="0" w:color="auto"/>
                    <w:right w:val="none" w:sz="0" w:space="0" w:color="auto"/>
                  </w:divBdr>
                </w:div>
                <w:div w:id="639962749">
                  <w:marLeft w:val="0"/>
                  <w:marRight w:val="0"/>
                  <w:marTop w:val="0"/>
                  <w:marBottom w:val="0"/>
                  <w:divBdr>
                    <w:top w:val="none" w:sz="0" w:space="0" w:color="auto"/>
                    <w:left w:val="none" w:sz="0" w:space="0" w:color="auto"/>
                    <w:bottom w:val="none" w:sz="0" w:space="0" w:color="auto"/>
                    <w:right w:val="none" w:sz="0" w:space="0" w:color="auto"/>
                  </w:divBdr>
                </w:div>
                <w:div w:id="710224953">
                  <w:marLeft w:val="0"/>
                  <w:marRight w:val="0"/>
                  <w:marTop w:val="0"/>
                  <w:marBottom w:val="0"/>
                  <w:divBdr>
                    <w:top w:val="none" w:sz="0" w:space="0" w:color="auto"/>
                    <w:left w:val="none" w:sz="0" w:space="0" w:color="auto"/>
                    <w:bottom w:val="none" w:sz="0" w:space="0" w:color="auto"/>
                    <w:right w:val="none" w:sz="0" w:space="0" w:color="auto"/>
                  </w:divBdr>
                </w:div>
                <w:div w:id="913972656">
                  <w:marLeft w:val="0"/>
                  <w:marRight w:val="0"/>
                  <w:marTop w:val="0"/>
                  <w:marBottom w:val="0"/>
                  <w:divBdr>
                    <w:top w:val="none" w:sz="0" w:space="0" w:color="auto"/>
                    <w:left w:val="none" w:sz="0" w:space="0" w:color="auto"/>
                    <w:bottom w:val="none" w:sz="0" w:space="0" w:color="auto"/>
                    <w:right w:val="none" w:sz="0" w:space="0" w:color="auto"/>
                  </w:divBdr>
                </w:div>
                <w:div w:id="976908304">
                  <w:marLeft w:val="0"/>
                  <w:marRight w:val="0"/>
                  <w:marTop w:val="0"/>
                  <w:marBottom w:val="0"/>
                  <w:divBdr>
                    <w:top w:val="none" w:sz="0" w:space="0" w:color="auto"/>
                    <w:left w:val="none" w:sz="0" w:space="0" w:color="auto"/>
                    <w:bottom w:val="none" w:sz="0" w:space="0" w:color="auto"/>
                    <w:right w:val="none" w:sz="0" w:space="0" w:color="auto"/>
                  </w:divBdr>
                </w:div>
                <w:div w:id="978460124">
                  <w:marLeft w:val="0"/>
                  <w:marRight w:val="0"/>
                  <w:marTop w:val="0"/>
                  <w:marBottom w:val="0"/>
                  <w:divBdr>
                    <w:top w:val="none" w:sz="0" w:space="0" w:color="auto"/>
                    <w:left w:val="none" w:sz="0" w:space="0" w:color="auto"/>
                    <w:bottom w:val="none" w:sz="0" w:space="0" w:color="auto"/>
                    <w:right w:val="none" w:sz="0" w:space="0" w:color="auto"/>
                  </w:divBdr>
                </w:div>
                <w:div w:id="1030380872">
                  <w:marLeft w:val="0"/>
                  <w:marRight w:val="0"/>
                  <w:marTop w:val="0"/>
                  <w:marBottom w:val="0"/>
                  <w:divBdr>
                    <w:top w:val="none" w:sz="0" w:space="0" w:color="auto"/>
                    <w:left w:val="none" w:sz="0" w:space="0" w:color="auto"/>
                    <w:bottom w:val="none" w:sz="0" w:space="0" w:color="auto"/>
                    <w:right w:val="none" w:sz="0" w:space="0" w:color="auto"/>
                  </w:divBdr>
                </w:div>
                <w:div w:id="1072846134">
                  <w:marLeft w:val="0"/>
                  <w:marRight w:val="0"/>
                  <w:marTop w:val="0"/>
                  <w:marBottom w:val="0"/>
                  <w:divBdr>
                    <w:top w:val="none" w:sz="0" w:space="0" w:color="auto"/>
                    <w:left w:val="none" w:sz="0" w:space="0" w:color="auto"/>
                    <w:bottom w:val="none" w:sz="0" w:space="0" w:color="auto"/>
                    <w:right w:val="none" w:sz="0" w:space="0" w:color="auto"/>
                  </w:divBdr>
                </w:div>
                <w:div w:id="1074470840">
                  <w:marLeft w:val="0"/>
                  <w:marRight w:val="0"/>
                  <w:marTop w:val="0"/>
                  <w:marBottom w:val="0"/>
                  <w:divBdr>
                    <w:top w:val="none" w:sz="0" w:space="0" w:color="auto"/>
                    <w:left w:val="none" w:sz="0" w:space="0" w:color="auto"/>
                    <w:bottom w:val="none" w:sz="0" w:space="0" w:color="auto"/>
                    <w:right w:val="none" w:sz="0" w:space="0" w:color="auto"/>
                  </w:divBdr>
                </w:div>
                <w:div w:id="1115096679">
                  <w:marLeft w:val="0"/>
                  <w:marRight w:val="0"/>
                  <w:marTop w:val="0"/>
                  <w:marBottom w:val="0"/>
                  <w:divBdr>
                    <w:top w:val="none" w:sz="0" w:space="0" w:color="auto"/>
                    <w:left w:val="none" w:sz="0" w:space="0" w:color="auto"/>
                    <w:bottom w:val="none" w:sz="0" w:space="0" w:color="auto"/>
                    <w:right w:val="none" w:sz="0" w:space="0" w:color="auto"/>
                  </w:divBdr>
                </w:div>
                <w:div w:id="1139611624">
                  <w:marLeft w:val="0"/>
                  <w:marRight w:val="0"/>
                  <w:marTop w:val="0"/>
                  <w:marBottom w:val="0"/>
                  <w:divBdr>
                    <w:top w:val="none" w:sz="0" w:space="0" w:color="auto"/>
                    <w:left w:val="none" w:sz="0" w:space="0" w:color="auto"/>
                    <w:bottom w:val="none" w:sz="0" w:space="0" w:color="auto"/>
                    <w:right w:val="none" w:sz="0" w:space="0" w:color="auto"/>
                  </w:divBdr>
                </w:div>
                <w:div w:id="1143040482">
                  <w:marLeft w:val="0"/>
                  <w:marRight w:val="0"/>
                  <w:marTop w:val="0"/>
                  <w:marBottom w:val="0"/>
                  <w:divBdr>
                    <w:top w:val="none" w:sz="0" w:space="0" w:color="auto"/>
                    <w:left w:val="none" w:sz="0" w:space="0" w:color="auto"/>
                    <w:bottom w:val="none" w:sz="0" w:space="0" w:color="auto"/>
                    <w:right w:val="none" w:sz="0" w:space="0" w:color="auto"/>
                  </w:divBdr>
                </w:div>
                <w:div w:id="1228300407">
                  <w:marLeft w:val="0"/>
                  <w:marRight w:val="0"/>
                  <w:marTop w:val="0"/>
                  <w:marBottom w:val="0"/>
                  <w:divBdr>
                    <w:top w:val="none" w:sz="0" w:space="0" w:color="auto"/>
                    <w:left w:val="none" w:sz="0" w:space="0" w:color="auto"/>
                    <w:bottom w:val="none" w:sz="0" w:space="0" w:color="auto"/>
                    <w:right w:val="none" w:sz="0" w:space="0" w:color="auto"/>
                  </w:divBdr>
                </w:div>
                <w:div w:id="1274438409">
                  <w:marLeft w:val="0"/>
                  <w:marRight w:val="0"/>
                  <w:marTop w:val="0"/>
                  <w:marBottom w:val="0"/>
                  <w:divBdr>
                    <w:top w:val="none" w:sz="0" w:space="0" w:color="auto"/>
                    <w:left w:val="none" w:sz="0" w:space="0" w:color="auto"/>
                    <w:bottom w:val="none" w:sz="0" w:space="0" w:color="auto"/>
                    <w:right w:val="none" w:sz="0" w:space="0" w:color="auto"/>
                  </w:divBdr>
                </w:div>
                <w:div w:id="1420716120">
                  <w:marLeft w:val="0"/>
                  <w:marRight w:val="0"/>
                  <w:marTop w:val="0"/>
                  <w:marBottom w:val="0"/>
                  <w:divBdr>
                    <w:top w:val="none" w:sz="0" w:space="0" w:color="auto"/>
                    <w:left w:val="none" w:sz="0" w:space="0" w:color="auto"/>
                    <w:bottom w:val="none" w:sz="0" w:space="0" w:color="auto"/>
                    <w:right w:val="none" w:sz="0" w:space="0" w:color="auto"/>
                  </w:divBdr>
                </w:div>
                <w:div w:id="1488479311">
                  <w:marLeft w:val="0"/>
                  <w:marRight w:val="0"/>
                  <w:marTop w:val="0"/>
                  <w:marBottom w:val="0"/>
                  <w:divBdr>
                    <w:top w:val="none" w:sz="0" w:space="0" w:color="auto"/>
                    <w:left w:val="none" w:sz="0" w:space="0" w:color="auto"/>
                    <w:bottom w:val="none" w:sz="0" w:space="0" w:color="auto"/>
                    <w:right w:val="none" w:sz="0" w:space="0" w:color="auto"/>
                  </w:divBdr>
                </w:div>
                <w:div w:id="1518470964">
                  <w:marLeft w:val="0"/>
                  <w:marRight w:val="0"/>
                  <w:marTop w:val="0"/>
                  <w:marBottom w:val="0"/>
                  <w:divBdr>
                    <w:top w:val="none" w:sz="0" w:space="0" w:color="auto"/>
                    <w:left w:val="none" w:sz="0" w:space="0" w:color="auto"/>
                    <w:bottom w:val="none" w:sz="0" w:space="0" w:color="auto"/>
                    <w:right w:val="none" w:sz="0" w:space="0" w:color="auto"/>
                  </w:divBdr>
                </w:div>
                <w:div w:id="1518807157">
                  <w:marLeft w:val="0"/>
                  <w:marRight w:val="0"/>
                  <w:marTop w:val="0"/>
                  <w:marBottom w:val="0"/>
                  <w:divBdr>
                    <w:top w:val="none" w:sz="0" w:space="0" w:color="auto"/>
                    <w:left w:val="none" w:sz="0" w:space="0" w:color="auto"/>
                    <w:bottom w:val="none" w:sz="0" w:space="0" w:color="auto"/>
                    <w:right w:val="none" w:sz="0" w:space="0" w:color="auto"/>
                  </w:divBdr>
                </w:div>
                <w:div w:id="1518888345">
                  <w:marLeft w:val="0"/>
                  <w:marRight w:val="0"/>
                  <w:marTop w:val="0"/>
                  <w:marBottom w:val="0"/>
                  <w:divBdr>
                    <w:top w:val="none" w:sz="0" w:space="0" w:color="auto"/>
                    <w:left w:val="none" w:sz="0" w:space="0" w:color="auto"/>
                    <w:bottom w:val="none" w:sz="0" w:space="0" w:color="auto"/>
                    <w:right w:val="none" w:sz="0" w:space="0" w:color="auto"/>
                  </w:divBdr>
                </w:div>
                <w:div w:id="1522091242">
                  <w:marLeft w:val="0"/>
                  <w:marRight w:val="0"/>
                  <w:marTop w:val="0"/>
                  <w:marBottom w:val="0"/>
                  <w:divBdr>
                    <w:top w:val="none" w:sz="0" w:space="0" w:color="auto"/>
                    <w:left w:val="none" w:sz="0" w:space="0" w:color="auto"/>
                    <w:bottom w:val="none" w:sz="0" w:space="0" w:color="auto"/>
                    <w:right w:val="none" w:sz="0" w:space="0" w:color="auto"/>
                  </w:divBdr>
                </w:div>
                <w:div w:id="1639147466">
                  <w:marLeft w:val="0"/>
                  <w:marRight w:val="0"/>
                  <w:marTop w:val="0"/>
                  <w:marBottom w:val="0"/>
                  <w:divBdr>
                    <w:top w:val="none" w:sz="0" w:space="0" w:color="auto"/>
                    <w:left w:val="none" w:sz="0" w:space="0" w:color="auto"/>
                    <w:bottom w:val="none" w:sz="0" w:space="0" w:color="auto"/>
                    <w:right w:val="none" w:sz="0" w:space="0" w:color="auto"/>
                  </w:divBdr>
                </w:div>
                <w:div w:id="1643264347">
                  <w:marLeft w:val="0"/>
                  <w:marRight w:val="0"/>
                  <w:marTop w:val="0"/>
                  <w:marBottom w:val="0"/>
                  <w:divBdr>
                    <w:top w:val="none" w:sz="0" w:space="0" w:color="auto"/>
                    <w:left w:val="none" w:sz="0" w:space="0" w:color="auto"/>
                    <w:bottom w:val="none" w:sz="0" w:space="0" w:color="auto"/>
                    <w:right w:val="none" w:sz="0" w:space="0" w:color="auto"/>
                  </w:divBdr>
                </w:div>
                <w:div w:id="1645695531">
                  <w:marLeft w:val="0"/>
                  <w:marRight w:val="0"/>
                  <w:marTop w:val="0"/>
                  <w:marBottom w:val="0"/>
                  <w:divBdr>
                    <w:top w:val="none" w:sz="0" w:space="0" w:color="auto"/>
                    <w:left w:val="none" w:sz="0" w:space="0" w:color="auto"/>
                    <w:bottom w:val="none" w:sz="0" w:space="0" w:color="auto"/>
                    <w:right w:val="none" w:sz="0" w:space="0" w:color="auto"/>
                  </w:divBdr>
                </w:div>
                <w:div w:id="1652441551">
                  <w:marLeft w:val="0"/>
                  <w:marRight w:val="0"/>
                  <w:marTop w:val="0"/>
                  <w:marBottom w:val="0"/>
                  <w:divBdr>
                    <w:top w:val="none" w:sz="0" w:space="0" w:color="auto"/>
                    <w:left w:val="none" w:sz="0" w:space="0" w:color="auto"/>
                    <w:bottom w:val="none" w:sz="0" w:space="0" w:color="auto"/>
                    <w:right w:val="none" w:sz="0" w:space="0" w:color="auto"/>
                  </w:divBdr>
                </w:div>
                <w:div w:id="1797212709">
                  <w:marLeft w:val="0"/>
                  <w:marRight w:val="0"/>
                  <w:marTop w:val="0"/>
                  <w:marBottom w:val="0"/>
                  <w:divBdr>
                    <w:top w:val="none" w:sz="0" w:space="0" w:color="auto"/>
                    <w:left w:val="none" w:sz="0" w:space="0" w:color="auto"/>
                    <w:bottom w:val="none" w:sz="0" w:space="0" w:color="auto"/>
                    <w:right w:val="none" w:sz="0" w:space="0" w:color="auto"/>
                  </w:divBdr>
                </w:div>
                <w:div w:id="1841315161">
                  <w:marLeft w:val="0"/>
                  <w:marRight w:val="0"/>
                  <w:marTop w:val="0"/>
                  <w:marBottom w:val="0"/>
                  <w:divBdr>
                    <w:top w:val="none" w:sz="0" w:space="0" w:color="auto"/>
                    <w:left w:val="none" w:sz="0" w:space="0" w:color="auto"/>
                    <w:bottom w:val="none" w:sz="0" w:space="0" w:color="auto"/>
                    <w:right w:val="none" w:sz="0" w:space="0" w:color="auto"/>
                  </w:divBdr>
                </w:div>
                <w:div w:id="1897617723">
                  <w:marLeft w:val="0"/>
                  <w:marRight w:val="0"/>
                  <w:marTop w:val="0"/>
                  <w:marBottom w:val="0"/>
                  <w:divBdr>
                    <w:top w:val="none" w:sz="0" w:space="0" w:color="auto"/>
                    <w:left w:val="none" w:sz="0" w:space="0" w:color="auto"/>
                    <w:bottom w:val="none" w:sz="0" w:space="0" w:color="auto"/>
                    <w:right w:val="none" w:sz="0" w:space="0" w:color="auto"/>
                  </w:divBdr>
                </w:div>
                <w:div w:id="2007708867">
                  <w:marLeft w:val="0"/>
                  <w:marRight w:val="0"/>
                  <w:marTop w:val="0"/>
                  <w:marBottom w:val="0"/>
                  <w:divBdr>
                    <w:top w:val="none" w:sz="0" w:space="0" w:color="auto"/>
                    <w:left w:val="none" w:sz="0" w:space="0" w:color="auto"/>
                    <w:bottom w:val="none" w:sz="0" w:space="0" w:color="auto"/>
                    <w:right w:val="none" w:sz="0" w:space="0" w:color="auto"/>
                  </w:divBdr>
                </w:div>
                <w:div w:id="2026521091">
                  <w:marLeft w:val="0"/>
                  <w:marRight w:val="0"/>
                  <w:marTop w:val="0"/>
                  <w:marBottom w:val="0"/>
                  <w:divBdr>
                    <w:top w:val="none" w:sz="0" w:space="0" w:color="auto"/>
                    <w:left w:val="none" w:sz="0" w:space="0" w:color="auto"/>
                    <w:bottom w:val="none" w:sz="0" w:space="0" w:color="auto"/>
                    <w:right w:val="none" w:sz="0" w:space="0" w:color="auto"/>
                  </w:divBdr>
                </w:div>
                <w:div w:id="2046637927">
                  <w:marLeft w:val="0"/>
                  <w:marRight w:val="0"/>
                  <w:marTop w:val="0"/>
                  <w:marBottom w:val="0"/>
                  <w:divBdr>
                    <w:top w:val="none" w:sz="0" w:space="0" w:color="auto"/>
                    <w:left w:val="none" w:sz="0" w:space="0" w:color="auto"/>
                    <w:bottom w:val="none" w:sz="0" w:space="0" w:color="auto"/>
                    <w:right w:val="none" w:sz="0" w:space="0" w:color="auto"/>
                  </w:divBdr>
                </w:div>
                <w:div w:id="2070567889">
                  <w:marLeft w:val="0"/>
                  <w:marRight w:val="0"/>
                  <w:marTop w:val="0"/>
                  <w:marBottom w:val="0"/>
                  <w:divBdr>
                    <w:top w:val="none" w:sz="0" w:space="0" w:color="auto"/>
                    <w:left w:val="none" w:sz="0" w:space="0" w:color="auto"/>
                    <w:bottom w:val="none" w:sz="0" w:space="0" w:color="auto"/>
                    <w:right w:val="none" w:sz="0" w:space="0" w:color="auto"/>
                  </w:divBdr>
                </w:div>
                <w:div w:id="2098095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260007">
          <w:marLeft w:val="0"/>
          <w:marRight w:val="0"/>
          <w:marTop w:val="0"/>
          <w:marBottom w:val="0"/>
          <w:divBdr>
            <w:top w:val="none" w:sz="0" w:space="0" w:color="auto"/>
            <w:left w:val="none" w:sz="0" w:space="0" w:color="auto"/>
            <w:bottom w:val="none" w:sz="0" w:space="0" w:color="auto"/>
            <w:right w:val="none" w:sz="0" w:space="0" w:color="auto"/>
          </w:divBdr>
        </w:div>
        <w:div w:id="1829401691">
          <w:marLeft w:val="0"/>
          <w:marRight w:val="0"/>
          <w:marTop w:val="0"/>
          <w:marBottom w:val="0"/>
          <w:divBdr>
            <w:top w:val="none" w:sz="0" w:space="0" w:color="auto"/>
            <w:left w:val="none" w:sz="0" w:space="0" w:color="auto"/>
            <w:bottom w:val="none" w:sz="0" w:space="0" w:color="auto"/>
            <w:right w:val="none" w:sz="0" w:space="0" w:color="auto"/>
          </w:divBdr>
          <w:divsChild>
            <w:div w:id="1151214664">
              <w:marLeft w:val="0"/>
              <w:marRight w:val="0"/>
              <w:marTop w:val="0"/>
              <w:marBottom w:val="0"/>
              <w:divBdr>
                <w:top w:val="none" w:sz="0" w:space="0" w:color="auto"/>
                <w:left w:val="none" w:sz="0" w:space="0" w:color="auto"/>
                <w:bottom w:val="none" w:sz="0" w:space="0" w:color="auto"/>
                <w:right w:val="none" w:sz="0" w:space="0" w:color="auto"/>
              </w:divBdr>
              <w:divsChild>
                <w:div w:id="23017556">
                  <w:marLeft w:val="0"/>
                  <w:marRight w:val="0"/>
                  <w:marTop w:val="0"/>
                  <w:marBottom w:val="0"/>
                  <w:divBdr>
                    <w:top w:val="none" w:sz="0" w:space="0" w:color="auto"/>
                    <w:left w:val="none" w:sz="0" w:space="0" w:color="auto"/>
                    <w:bottom w:val="none" w:sz="0" w:space="0" w:color="auto"/>
                    <w:right w:val="none" w:sz="0" w:space="0" w:color="auto"/>
                  </w:divBdr>
                </w:div>
                <w:div w:id="51579988">
                  <w:marLeft w:val="0"/>
                  <w:marRight w:val="0"/>
                  <w:marTop w:val="0"/>
                  <w:marBottom w:val="0"/>
                  <w:divBdr>
                    <w:top w:val="none" w:sz="0" w:space="0" w:color="auto"/>
                    <w:left w:val="none" w:sz="0" w:space="0" w:color="auto"/>
                    <w:bottom w:val="none" w:sz="0" w:space="0" w:color="auto"/>
                    <w:right w:val="none" w:sz="0" w:space="0" w:color="auto"/>
                  </w:divBdr>
                </w:div>
                <w:div w:id="60253936">
                  <w:marLeft w:val="0"/>
                  <w:marRight w:val="0"/>
                  <w:marTop w:val="0"/>
                  <w:marBottom w:val="0"/>
                  <w:divBdr>
                    <w:top w:val="none" w:sz="0" w:space="0" w:color="auto"/>
                    <w:left w:val="none" w:sz="0" w:space="0" w:color="auto"/>
                    <w:bottom w:val="none" w:sz="0" w:space="0" w:color="auto"/>
                    <w:right w:val="none" w:sz="0" w:space="0" w:color="auto"/>
                  </w:divBdr>
                </w:div>
                <w:div w:id="62995643">
                  <w:marLeft w:val="0"/>
                  <w:marRight w:val="0"/>
                  <w:marTop w:val="0"/>
                  <w:marBottom w:val="0"/>
                  <w:divBdr>
                    <w:top w:val="none" w:sz="0" w:space="0" w:color="auto"/>
                    <w:left w:val="none" w:sz="0" w:space="0" w:color="auto"/>
                    <w:bottom w:val="none" w:sz="0" w:space="0" w:color="auto"/>
                    <w:right w:val="none" w:sz="0" w:space="0" w:color="auto"/>
                  </w:divBdr>
                </w:div>
                <w:div w:id="70735694">
                  <w:marLeft w:val="0"/>
                  <w:marRight w:val="0"/>
                  <w:marTop w:val="0"/>
                  <w:marBottom w:val="0"/>
                  <w:divBdr>
                    <w:top w:val="none" w:sz="0" w:space="0" w:color="auto"/>
                    <w:left w:val="none" w:sz="0" w:space="0" w:color="auto"/>
                    <w:bottom w:val="none" w:sz="0" w:space="0" w:color="auto"/>
                    <w:right w:val="none" w:sz="0" w:space="0" w:color="auto"/>
                  </w:divBdr>
                </w:div>
                <w:div w:id="80378671">
                  <w:marLeft w:val="0"/>
                  <w:marRight w:val="0"/>
                  <w:marTop w:val="0"/>
                  <w:marBottom w:val="0"/>
                  <w:divBdr>
                    <w:top w:val="none" w:sz="0" w:space="0" w:color="auto"/>
                    <w:left w:val="none" w:sz="0" w:space="0" w:color="auto"/>
                    <w:bottom w:val="none" w:sz="0" w:space="0" w:color="auto"/>
                    <w:right w:val="none" w:sz="0" w:space="0" w:color="auto"/>
                  </w:divBdr>
                </w:div>
                <w:div w:id="81342190">
                  <w:marLeft w:val="0"/>
                  <w:marRight w:val="0"/>
                  <w:marTop w:val="0"/>
                  <w:marBottom w:val="0"/>
                  <w:divBdr>
                    <w:top w:val="none" w:sz="0" w:space="0" w:color="auto"/>
                    <w:left w:val="none" w:sz="0" w:space="0" w:color="auto"/>
                    <w:bottom w:val="none" w:sz="0" w:space="0" w:color="auto"/>
                    <w:right w:val="none" w:sz="0" w:space="0" w:color="auto"/>
                  </w:divBdr>
                </w:div>
                <w:div w:id="94637624">
                  <w:marLeft w:val="0"/>
                  <w:marRight w:val="0"/>
                  <w:marTop w:val="0"/>
                  <w:marBottom w:val="0"/>
                  <w:divBdr>
                    <w:top w:val="none" w:sz="0" w:space="0" w:color="auto"/>
                    <w:left w:val="none" w:sz="0" w:space="0" w:color="auto"/>
                    <w:bottom w:val="none" w:sz="0" w:space="0" w:color="auto"/>
                    <w:right w:val="none" w:sz="0" w:space="0" w:color="auto"/>
                  </w:divBdr>
                </w:div>
                <w:div w:id="107160737">
                  <w:marLeft w:val="0"/>
                  <w:marRight w:val="0"/>
                  <w:marTop w:val="0"/>
                  <w:marBottom w:val="0"/>
                  <w:divBdr>
                    <w:top w:val="none" w:sz="0" w:space="0" w:color="auto"/>
                    <w:left w:val="none" w:sz="0" w:space="0" w:color="auto"/>
                    <w:bottom w:val="none" w:sz="0" w:space="0" w:color="auto"/>
                    <w:right w:val="none" w:sz="0" w:space="0" w:color="auto"/>
                  </w:divBdr>
                </w:div>
                <w:div w:id="136724557">
                  <w:marLeft w:val="0"/>
                  <w:marRight w:val="0"/>
                  <w:marTop w:val="0"/>
                  <w:marBottom w:val="0"/>
                  <w:divBdr>
                    <w:top w:val="none" w:sz="0" w:space="0" w:color="auto"/>
                    <w:left w:val="none" w:sz="0" w:space="0" w:color="auto"/>
                    <w:bottom w:val="none" w:sz="0" w:space="0" w:color="auto"/>
                    <w:right w:val="none" w:sz="0" w:space="0" w:color="auto"/>
                  </w:divBdr>
                </w:div>
                <w:div w:id="167067198">
                  <w:marLeft w:val="0"/>
                  <w:marRight w:val="0"/>
                  <w:marTop w:val="0"/>
                  <w:marBottom w:val="0"/>
                  <w:divBdr>
                    <w:top w:val="none" w:sz="0" w:space="0" w:color="auto"/>
                    <w:left w:val="none" w:sz="0" w:space="0" w:color="auto"/>
                    <w:bottom w:val="none" w:sz="0" w:space="0" w:color="auto"/>
                    <w:right w:val="none" w:sz="0" w:space="0" w:color="auto"/>
                  </w:divBdr>
                </w:div>
                <w:div w:id="222715554">
                  <w:marLeft w:val="0"/>
                  <w:marRight w:val="0"/>
                  <w:marTop w:val="0"/>
                  <w:marBottom w:val="0"/>
                  <w:divBdr>
                    <w:top w:val="none" w:sz="0" w:space="0" w:color="auto"/>
                    <w:left w:val="none" w:sz="0" w:space="0" w:color="auto"/>
                    <w:bottom w:val="none" w:sz="0" w:space="0" w:color="auto"/>
                    <w:right w:val="none" w:sz="0" w:space="0" w:color="auto"/>
                  </w:divBdr>
                </w:div>
                <w:div w:id="239219400">
                  <w:marLeft w:val="0"/>
                  <w:marRight w:val="0"/>
                  <w:marTop w:val="0"/>
                  <w:marBottom w:val="0"/>
                  <w:divBdr>
                    <w:top w:val="none" w:sz="0" w:space="0" w:color="auto"/>
                    <w:left w:val="none" w:sz="0" w:space="0" w:color="auto"/>
                    <w:bottom w:val="none" w:sz="0" w:space="0" w:color="auto"/>
                    <w:right w:val="none" w:sz="0" w:space="0" w:color="auto"/>
                  </w:divBdr>
                </w:div>
                <w:div w:id="262229962">
                  <w:marLeft w:val="0"/>
                  <w:marRight w:val="0"/>
                  <w:marTop w:val="0"/>
                  <w:marBottom w:val="0"/>
                  <w:divBdr>
                    <w:top w:val="none" w:sz="0" w:space="0" w:color="auto"/>
                    <w:left w:val="none" w:sz="0" w:space="0" w:color="auto"/>
                    <w:bottom w:val="none" w:sz="0" w:space="0" w:color="auto"/>
                    <w:right w:val="none" w:sz="0" w:space="0" w:color="auto"/>
                  </w:divBdr>
                </w:div>
                <w:div w:id="265120487">
                  <w:marLeft w:val="0"/>
                  <w:marRight w:val="0"/>
                  <w:marTop w:val="0"/>
                  <w:marBottom w:val="0"/>
                  <w:divBdr>
                    <w:top w:val="none" w:sz="0" w:space="0" w:color="auto"/>
                    <w:left w:val="none" w:sz="0" w:space="0" w:color="auto"/>
                    <w:bottom w:val="none" w:sz="0" w:space="0" w:color="auto"/>
                    <w:right w:val="none" w:sz="0" w:space="0" w:color="auto"/>
                  </w:divBdr>
                </w:div>
                <w:div w:id="269510971">
                  <w:marLeft w:val="0"/>
                  <w:marRight w:val="0"/>
                  <w:marTop w:val="0"/>
                  <w:marBottom w:val="0"/>
                  <w:divBdr>
                    <w:top w:val="none" w:sz="0" w:space="0" w:color="auto"/>
                    <w:left w:val="none" w:sz="0" w:space="0" w:color="auto"/>
                    <w:bottom w:val="none" w:sz="0" w:space="0" w:color="auto"/>
                    <w:right w:val="none" w:sz="0" w:space="0" w:color="auto"/>
                  </w:divBdr>
                </w:div>
                <w:div w:id="273750164">
                  <w:marLeft w:val="0"/>
                  <w:marRight w:val="0"/>
                  <w:marTop w:val="0"/>
                  <w:marBottom w:val="0"/>
                  <w:divBdr>
                    <w:top w:val="none" w:sz="0" w:space="0" w:color="auto"/>
                    <w:left w:val="none" w:sz="0" w:space="0" w:color="auto"/>
                    <w:bottom w:val="none" w:sz="0" w:space="0" w:color="auto"/>
                    <w:right w:val="none" w:sz="0" w:space="0" w:color="auto"/>
                  </w:divBdr>
                </w:div>
                <w:div w:id="284963856">
                  <w:marLeft w:val="0"/>
                  <w:marRight w:val="0"/>
                  <w:marTop w:val="0"/>
                  <w:marBottom w:val="0"/>
                  <w:divBdr>
                    <w:top w:val="none" w:sz="0" w:space="0" w:color="auto"/>
                    <w:left w:val="none" w:sz="0" w:space="0" w:color="auto"/>
                    <w:bottom w:val="none" w:sz="0" w:space="0" w:color="auto"/>
                    <w:right w:val="none" w:sz="0" w:space="0" w:color="auto"/>
                  </w:divBdr>
                </w:div>
                <w:div w:id="297147158">
                  <w:marLeft w:val="0"/>
                  <w:marRight w:val="0"/>
                  <w:marTop w:val="0"/>
                  <w:marBottom w:val="0"/>
                  <w:divBdr>
                    <w:top w:val="none" w:sz="0" w:space="0" w:color="auto"/>
                    <w:left w:val="none" w:sz="0" w:space="0" w:color="auto"/>
                    <w:bottom w:val="none" w:sz="0" w:space="0" w:color="auto"/>
                    <w:right w:val="none" w:sz="0" w:space="0" w:color="auto"/>
                  </w:divBdr>
                </w:div>
                <w:div w:id="334649131">
                  <w:marLeft w:val="0"/>
                  <w:marRight w:val="0"/>
                  <w:marTop w:val="0"/>
                  <w:marBottom w:val="0"/>
                  <w:divBdr>
                    <w:top w:val="none" w:sz="0" w:space="0" w:color="auto"/>
                    <w:left w:val="none" w:sz="0" w:space="0" w:color="auto"/>
                    <w:bottom w:val="none" w:sz="0" w:space="0" w:color="auto"/>
                    <w:right w:val="none" w:sz="0" w:space="0" w:color="auto"/>
                  </w:divBdr>
                </w:div>
                <w:div w:id="359820180">
                  <w:marLeft w:val="0"/>
                  <w:marRight w:val="0"/>
                  <w:marTop w:val="0"/>
                  <w:marBottom w:val="0"/>
                  <w:divBdr>
                    <w:top w:val="none" w:sz="0" w:space="0" w:color="auto"/>
                    <w:left w:val="none" w:sz="0" w:space="0" w:color="auto"/>
                    <w:bottom w:val="none" w:sz="0" w:space="0" w:color="auto"/>
                    <w:right w:val="none" w:sz="0" w:space="0" w:color="auto"/>
                  </w:divBdr>
                </w:div>
                <w:div w:id="361826139">
                  <w:marLeft w:val="0"/>
                  <w:marRight w:val="0"/>
                  <w:marTop w:val="0"/>
                  <w:marBottom w:val="0"/>
                  <w:divBdr>
                    <w:top w:val="none" w:sz="0" w:space="0" w:color="auto"/>
                    <w:left w:val="none" w:sz="0" w:space="0" w:color="auto"/>
                    <w:bottom w:val="none" w:sz="0" w:space="0" w:color="auto"/>
                    <w:right w:val="none" w:sz="0" w:space="0" w:color="auto"/>
                  </w:divBdr>
                </w:div>
                <w:div w:id="384453241">
                  <w:marLeft w:val="0"/>
                  <w:marRight w:val="0"/>
                  <w:marTop w:val="0"/>
                  <w:marBottom w:val="0"/>
                  <w:divBdr>
                    <w:top w:val="none" w:sz="0" w:space="0" w:color="auto"/>
                    <w:left w:val="none" w:sz="0" w:space="0" w:color="auto"/>
                    <w:bottom w:val="none" w:sz="0" w:space="0" w:color="auto"/>
                    <w:right w:val="none" w:sz="0" w:space="0" w:color="auto"/>
                  </w:divBdr>
                </w:div>
                <w:div w:id="394090242">
                  <w:marLeft w:val="0"/>
                  <w:marRight w:val="0"/>
                  <w:marTop w:val="0"/>
                  <w:marBottom w:val="0"/>
                  <w:divBdr>
                    <w:top w:val="none" w:sz="0" w:space="0" w:color="auto"/>
                    <w:left w:val="none" w:sz="0" w:space="0" w:color="auto"/>
                    <w:bottom w:val="none" w:sz="0" w:space="0" w:color="auto"/>
                    <w:right w:val="none" w:sz="0" w:space="0" w:color="auto"/>
                  </w:divBdr>
                </w:div>
                <w:div w:id="397169114">
                  <w:marLeft w:val="0"/>
                  <w:marRight w:val="0"/>
                  <w:marTop w:val="0"/>
                  <w:marBottom w:val="0"/>
                  <w:divBdr>
                    <w:top w:val="none" w:sz="0" w:space="0" w:color="auto"/>
                    <w:left w:val="none" w:sz="0" w:space="0" w:color="auto"/>
                    <w:bottom w:val="none" w:sz="0" w:space="0" w:color="auto"/>
                    <w:right w:val="none" w:sz="0" w:space="0" w:color="auto"/>
                  </w:divBdr>
                </w:div>
                <w:div w:id="402607595">
                  <w:marLeft w:val="0"/>
                  <w:marRight w:val="0"/>
                  <w:marTop w:val="0"/>
                  <w:marBottom w:val="0"/>
                  <w:divBdr>
                    <w:top w:val="none" w:sz="0" w:space="0" w:color="auto"/>
                    <w:left w:val="none" w:sz="0" w:space="0" w:color="auto"/>
                    <w:bottom w:val="none" w:sz="0" w:space="0" w:color="auto"/>
                    <w:right w:val="none" w:sz="0" w:space="0" w:color="auto"/>
                  </w:divBdr>
                </w:div>
                <w:div w:id="464205915">
                  <w:marLeft w:val="0"/>
                  <w:marRight w:val="0"/>
                  <w:marTop w:val="0"/>
                  <w:marBottom w:val="0"/>
                  <w:divBdr>
                    <w:top w:val="none" w:sz="0" w:space="0" w:color="auto"/>
                    <w:left w:val="none" w:sz="0" w:space="0" w:color="auto"/>
                    <w:bottom w:val="none" w:sz="0" w:space="0" w:color="auto"/>
                    <w:right w:val="none" w:sz="0" w:space="0" w:color="auto"/>
                  </w:divBdr>
                </w:div>
                <w:div w:id="507596867">
                  <w:marLeft w:val="0"/>
                  <w:marRight w:val="0"/>
                  <w:marTop w:val="0"/>
                  <w:marBottom w:val="0"/>
                  <w:divBdr>
                    <w:top w:val="none" w:sz="0" w:space="0" w:color="auto"/>
                    <w:left w:val="none" w:sz="0" w:space="0" w:color="auto"/>
                    <w:bottom w:val="none" w:sz="0" w:space="0" w:color="auto"/>
                    <w:right w:val="none" w:sz="0" w:space="0" w:color="auto"/>
                  </w:divBdr>
                </w:div>
                <w:div w:id="513374483">
                  <w:marLeft w:val="0"/>
                  <w:marRight w:val="0"/>
                  <w:marTop w:val="0"/>
                  <w:marBottom w:val="0"/>
                  <w:divBdr>
                    <w:top w:val="none" w:sz="0" w:space="0" w:color="auto"/>
                    <w:left w:val="none" w:sz="0" w:space="0" w:color="auto"/>
                    <w:bottom w:val="none" w:sz="0" w:space="0" w:color="auto"/>
                    <w:right w:val="none" w:sz="0" w:space="0" w:color="auto"/>
                  </w:divBdr>
                </w:div>
                <w:div w:id="544292466">
                  <w:marLeft w:val="0"/>
                  <w:marRight w:val="0"/>
                  <w:marTop w:val="0"/>
                  <w:marBottom w:val="0"/>
                  <w:divBdr>
                    <w:top w:val="none" w:sz="0" w:space="0" w:color="auto"/>
                    <w:left w:val="none" w:sz="0" w:space="0" w:color="auto"/>
                    <w:bottom w:val="none" w:sz="0" w:space="0" w:color="auto"/>
                    <w:right w:val="none" w:sz="0" w:space="0" w:color="auto"/>
                  </w:divBdr>
                </w:div>
                <w:div w:id="548226069">
                  <w:marLeft w:val="0"/>
                  <w:marRight w:val="0"/>
                  <w:marTop w:val="0"/>
                  <w:marBottom w:val="0"/>
                  <w:divBdr>
                    <w:top w:val="none" w:sz="0" w:space="0" w:color="auto"/>
                    <w:left w:val="none" w:sz="0" w:space="0" w:color="auto"/>
                    <w:bottom w:val="none" w:sz="0" w:space="0" w:color="auto"/>
                    <w:right w:val="none" w:sz="0" w:space="0" w:color="auto"/>
                  </w:divBdr>
                </w:div>
                <w:div w:id="594442053">
                  <w:marLeft w:val="0"/>
                  <w:marRight w:val="0"/>
                  <w:marTop w:val="0"/>
                  <w:marBottom w:val="0"/>
                  <w:divBdr>
                    <w:top w:val="none" w:sz="0" w:space="0" w:color="auto"/>
                    <w:left w:val="none" w:sz="0" w:space="0" w:color="auto"/>
                    <w:bottom w:val="none" w:sz="0" w:space="0" w:color="auto"/>
                    <w:right w:val="none" w:sz="0" w:space="0" w:color="auto"/>
                  </w:divBdr>
                </w:div>
                <w:div w:id="609892797">
                  <w:marLeft w:val="0"/>
                  <w:marRight w:val="0"/>
                  <w:marTop w:val="0"/>
                  <w:marBottom w:val="0"/>
                  <w:divBdr>
                    <w:top w:val="none" w:sz="0" w:space="0" w:color="auto"/>
                    <w:left w:val="none" w:sz="0" w:space="0" w:color="auto"/>
                    <w:bottom w:val="none" w:sz="0" w:space="0" w:color="auto"/>
                    <w:right w:val="none" w:sz="0" w:space="0" w:color="auto"/>
                  </w:divBdr>
                </w:div>
                <w:div w:id="610018059">
                  <w:marLeft w:val="0"/>
                  <w:marRight w:val="0"/>
                  <w:marTop w:val="0"/>
                  <w:marBottom w:val="0"/>
                  <w:divBdr>
                    <w:top w:val="none" w:sz="0" w:space="0" w:color="auto"/>
                    <w:left w:val="none" w:sz="0" w:space="0" w:color="auto"/>
                    <w:bottom w:val="none" w:sz="0" w:space="0" w:color="auto"/>
                    <w:right w:val="none" w:sz="0" w:space="0" w:color="auto"/>
                  </w:divBdr>
                </w:div>
                <w:div w:id="636185982">
                  <w:marLeft w:val="0"/>
                  <w:marRight w:val="0"/>
                  <w:marTop w:val="0"/>
                  <w:marBottom w:val="0"/>
                  <w:divBdr>
                    <w:top w:val="none" w:sz="0" w:space="0" w:color="auto"/>
                    <w:left w:val="none" w:sz="0" w:space="0" w:color="auto"/>
                    <w:bottom w:val="none" w:sz="0" w:space="0" w:color="auto"/>
                    <w:right w:val="none" w:sz="0" w:space="0" w:color="auto"/>
                  </w:divBdr>
                </w:div>
                <w:div w:id="649092271">
                  <w:marLeft w:val="0"/>
                  <w:marRight w:val="0"/>
                  <w:marTop w:val="0"/>
                  <w:marBottom w:val="0"/>
                  <w:divBdr>
                    <w:top w:val="none" w:sz="0" w:space="0" w:color="auto"/>
                    <w:left w:val="none" w:sz="0" w:space="0" w:color="auto"/>
                    <w:bottom w:val="none" w:sz="0" w:space="0" w:color="auto"/>
                    <w:right w:val="none" w:sz="0" w:space="0" w:color="auto"/>
                  </w:divBdr>
                </w:div>
                <w:div w:id="658845794">
                  <w:marLeft w:val="0"/>
                  <w:marRight w:val="0"/>
                  <w:marTop w:val="0"/>
                  <w:marBottom w:val="0"/>
                  <w:divBdr>
                    <w:top w:val="none" w:sz="0" w:space="0" w:color="auto"/>
                    <w:left w:val="none" w:sz="0" w:space="0" w:color="auto"/>
                    <w:bottom w:val="none" w:sz="0" w:space="0" w:color="auto"/>
                    <w:right w:val="none" w:sz="0" w:space="0" w:color="auto"/>
                  </w:divBdr>
                </w:div>
                <w:div w:id="691108314">
                  <w:marLeft w:val="0"/>
                  <w:marRight w:val="0"/>
                  <w:marTop w:val="0"/>
                  <w:marBottom w:val="0"/>
                  <w:divBdr>
                    <w:top w:val="none" w:sz="0" w:space="0" w:color="auto"/>
                    <w:left w:val="none" w:sz="0" w:space="0" w:color="auto"/>
                    <w:bottom w:val="none" w:sz="0" w:space="0" w:color="auto"/>
                    <w:right w:val="none" w:sz="0" w:space="0" w:color="auto"/>
                  </w:divBdr>
                </w:div>
                <w:div w:id="694114701">
                  <w:marLeft w:val="0"/>
                  <w:marRight w:val="0"/>
                  <w:marTop w:val="0"/>
                  <w:marBottom w:val="0"/>
                  <w:divBdr>
                    <w:top w:val="none" w:sz="0" w:space="0" w:color="auto"/>
                    <w:left w:val="none" w:sz="0" w:space="0" w:color="auto"/>
                    <w:bottom w:val="none" w:sz="0" w:space="0" w:color="auto"/>
                    <w:right w:val="none" w:sz="0" w:space="0" w:color="auto"/>
                  </w:divBdr>
                </w:div>
                <w:div w:id="723140145">
                  <w:marLeft w:val="0"/>
                  <w:marRight w:val="0"/>
                  <w:marTop w:val="0"/>
                  <w:marBottom w:val="0"/>
                  <w:divBdr>
                    <w:top w:val="none" w:sz="0" w:space="0" w:color="auto"/>
                    <w:left w:val="none" w:sz="0" w:space="0" w:color="auto"/>
                    <w:bottom w:val="none" w:sz="0" w:space="0" w:color="auto"/>
                    <w:right w:val="none" w:sz="0" w:space="0" w:color="auto"/>
                  </w:divBdr>
                </w:div>
                <w:div w:id="732391846">
                  <w:marLeft w:val="0"/>
                  <w:marRight w:val="0"/>
                  <w:marTop w:val="0"/>
                  <w:marBottom w:val="0"/>
                  <w:divBdr>
                    <w:top w:val="none" w:sz="0" w:space="0" w:color="auto"/>
                    <w:left w:val="none" w:sz="0" w:space="0" w:color="auto"/>
                    <w:bottom w:val="none" w:sz="0" w:space="0" w:color="auto"/>
                    <w:right w:val="none" w:sz="0" w:space="0" w:color="auto"/>
                  </w:divBdr>
                </w:div>
                <w:div w:id="747118429">
                  <w:marLeft w:val="0"/>
                  <w:marRight w:val="0"/>
                  <w:marTop w:val="0"/>
                  <w:marBottom w:val="0"/>
                  <w:divBdr>
                    <w:top w:val="none" w:sz="0" w:space="0" w:color="auto"/>
                    <w:left w:val="none" w:sz="0" w:space="0" w:color="auto"/>
                    <w:bottom w:val="none" w:sz="0" w:space="0" w:color="auto"/>
                    <w:right w:val="none" w:sz="0" w:space="0" w:color="auto"/>
                  </w:divBdr>
                </w:div>
                <w:div w:id="775294130">
                  <w:marLeft w:val="0"/>
                  <w:marRight w:val="0"/>
                  <w:marTop w:val="0"/>
                  <w:marBottom w:val="0"/>
                  <w:divBdr>
                    <w:top w:val="none" w:sz="0" w:space="0" w:color="auto"/>
                    <w:left w:val="none" w:sz="0" w:space="0" w:color="auto"/>
                    <w:bottom w:val="none" w:sz="0" w:space="0" w:color="auto"/>
                    <w:right w:val="none" w:sz="0" w:space="0" w:color="auto"/>
                  </w:divBdr>
                </w:div>
                <w:div w:id="785857468">
                  <w:marLeft w:val="0"/>
                  <w:marRight w:val="0"/>
                  <w:marTop w:val="0"/>
                  <w:marBottom w:val="0"/>
                  <w:divBdr>
                    <w:top w:val="none" w:sz="0" w:space="0" w:color="auto"/>
                    <w:left w:val="none" w:sz="0" w:space="0" w:color="auto"/>
                    <w:bottom w:val="none" w:sz="0" w:space="0" w:color="auto"/>
                    <w:right w:val="none" w:sz="0" w:space="0" w:color="auto"/>
                  </w:divBdr>
                </w:div>
                <w:div w:id="805397269">
                  <w:marLeft w:val="0"/>
                  <w:marRight w:val="0"/>
                  <w:marTop w:val="0"/>
                  <w:marBottom w:val="0"/>
                  <w:divBdr>
                    <w:top w:val="none" w:sz="0" w:space="0" w:color="auto"/>
                    <w:left w:val="none" w:sz="0" w:space="0" w:color="auto"/>
                    <w:bottom w:val="none" w:sz="0" w:space="0" w:color="auto"/>
                    <w:right w:val="none" w:sz="0" w:space="0" w:color="auto"/>
                  </w:divBdr>
                </w:div>
                <w:div w:id="818040391">
                  <w:marLeft w:val="0"/>
                  <w:marRight w:val="0"/>
                  <w:marTop w:val="0"/>
                  <w:marBottom w:val="0"/>
                  <w:divBdr>
                    <w:top w:val="none" w:sz="0" w:space="0" w:color="auto"/>
                    <w:left w:val="none" w:sz="0" w:space="0" w:color="auto"/>
                    <w:bottom w:val="none" w:sz="0" w:space="0" w:color="auto"/>
                    <w:right w:val="none" w:sz="0" w:space="0" w:color="auto"/>
                  </w:divBdr>
                </w:div>
                <w:div w:id="822114300">
                  <w:marLeft w:val="0"/>
                  <w:marRight w:val="0"/>
                  <w:marTop w:val="0"/>
                  <w:marBottom w:val="0"/>
                  <w:divBdr>
                    <w:top w:val="none" w:sz="0" w:space="0" w:color="auto"/>
                    <w:left w:val="none" w:sz="0" w:space="0" w:color="auto"/>
                    <w:bottom w:val="none" w:sz="0" w:space="0" w:color="auto"/>
                    <w:right w:val="none" w:sz="0" w:space="0" w:color="auto"/>
                  </w:divBdr>
                </w:div>
                <w:div w:id="834608427">
                  <w:marLeft w:val="0"/>
                  <w:marRight w:val="0"/>
                  <w:marTop w:val="0"/>
                  <w:marBottom w:val="0"/>
                  <w:divBdr>
                    <w:top w:val="none" w:sz="0" w:space="0" w:color="auto"/>
                    <w:left w:val="none" w:sz="0" w:space="0" w:color="auto"/>
                    <w:bottom w:val="none" w:sz="0" w:space="0" w:color="auto"/>
                    <w:right w:val="none" w:sz="0" w:space="0" w:color="auto"/>
                  </w:divBdr>
                </w:div>
                <w:div w:id="860364366">
                  <w:marLeft w:val="0"/>
                  <w:marRight w:val="0"/>
                  <w:marTop w:val="0"/>
                  <w:marBottom w:val="0"/>
                  <w:divBdr>
                    <w:top w:val="none" w:sz="0" w:space="0" w:color="auto"/>
                    <w:left w:val="none" w:sz="0" w:space="0" w:color="auto"/>
                    <w:bottom w:val="none" w:sz="0" w:space="0" w:color="auto"/>
                    <w:right w:val="none" w:sz="0" w:space="0" w:color="auto"/>
                  </w:divBdr>
                </w:div>
                <w:div w:id="887575112">
                  <w:marLeft w:val="0"/>
                  <w:marRight w:val="0"/>
                  <w:marTop w:val="0"/>
                  <w:marBottom w:val="0"/>
                  <w:divBdr>
                    <w:top w:val="none" w:sz="0" w:space="0" w:color="auto"/>
                    <w:left w:val="none" w:sz="0" w:space="0" w:color="auto"/>
                    <w:bottom w:val="none" w:sz="0" w:space="0" w:color="auto"/>
                    <w:right w:val="none" w:sz="0" w:space="0" w:color="auto"/>
                  </w:divBdr>
                </w:div>
                <w:div w:id="910504076">
                  <w:marLeft w:val="0"/>
                  <w:marRight w:val="0"/>
                  <w:marTop w:val="0"/>
                  <w:marBottom w:val="0"/>
                  <w:divBdr>
                    <w:top w:val="none" w:sz="0" w:space="0" w:color="auto"/>
                    <w:left w:val="none" w:sz="0" w:space="0" w:color="auto"/>
                    <w:bottom w:val="none" w:sz="0" w:space="0" w:color="auto"/>
                    <w:right w:val="none" w:sz="0" w:space="0" w:color="auto"/>
                  </w:divBdr>
                </w:div>
                <w:div w:id="959461575">
                  <w:marLeft w:val="0"/>
                  <w:marRight w:val="0"/>
                  <w:marTop w:val="0"/>
                  <w:marBottom w:val="0"/>
                  <w:divBdr>
                    <w:top w:val="none" w:sz="0" w:space="0" w:color="auto"/>
                    <w:left w:val="none" w:sz="0" w:space="0" w:color="auto"/>
                    <w:bottom w:val="none" w:sz="0" w:space="0" w:color="auto"/>
                    <w:right w:val="none" w:sz="0" w:space="0" w:color="auto"/>
                  </w:divBdr>
                </w:div>
                <w:div w:id="961882104">
                  <w:marLeft w:val="0"/>
                  <w:marRight w:val="0"/>
                  <w:marTop w:val="0"/>
                  <w:marBottom w:val="0"/>
                  <w:divBdr>
                    <w:top w:val="none" w:sz="0" w:space="0" w:color="auto"/>
                    <w:left w:val="none" w:sz="0" w:space="0" w:color="auto"/>
                    <w:bottom w:val="none" w:sz="0" w:space="0" w:color="auto"/>
                    <w:right w:val="none" w:sz="0" w:space="0" w:color="auto"/>
                  </w:divBdr>
                </w:div>
                <w:div w:id="1004667224">
                  <w:marLeft w:val="0"/>
                  <w:marRight w:val="0"/>
                  <w:marTop w:val="0"/>
                  <w:marBottom w:val="0"/>
                  <w:divBdr>
                    <w:top w:val="none" w:sz="0" w:space="0" w:color="auto"/>
                    <w:left w:val="none" w:sz="0" w:space="0" w:color="auto"/>
                    <w:bottom w:val="none" w:sz="0" w:space="0" w:color="auto"/>
                    <w:right w:val="none" w:sz="0" w:space="0" w:color="auto"/>
                  </w:divBdr>
                </w:div>
                <w:div w:id="1063020705">
                  <w:marLeft w:val="0"/>
                  <w:marRight w:val="0"/>
                  <w:marTop w:val="0"/>
                  <w:marBottom w:val="0"/>
                  <w:divBdr>
                    <w:top w:val="none" w:sz="0" w:space="0" w:color="auto"/>
                    <w:left w:val="none" w:sz="0" w:space="0" w:color="auto"/>
                    <w:bottom w:val="none" w:sz="0" w:space="0" w:color="auto"/>
                    <w:right w:val="none" w:sz="0" w:space="0" w:color="auto"/>
                  </w:divBdr>
                </w:div>
                <w:div w:id="1069960253">
                  <w:marLeft w:val="0"/>
                  <w:marRight w:val="0"/>
                  <w:marTop w:val="0"/>
                  <w:marBottom w:val="0"/>
                  <w:divBdr>
                    <w:top w:val="none" w:sz="0" w:space="0" w:color="auto"/>
                    <w:left w:val="none" w:sz="0" w:space="0" w:color="auto"/>
                    <w:bottom w:val="none" w:sz="0" w:space="0" w:color="auto"/>
                    <w:right w:val="none" w:sz="0" w:space="0" w:color="auto"/>
                  </w:divBdr>
                </w:div>
                <w:div w:id="1082292617">
                  <w:marLeft w:val="0"/>
                  <w:marRight w:val="0"/>
                  <w:marTop w:val="0"/>
                  <w:marBottom w:val="0"/>
                  <w:divBdr>
                    <w:top w:val="none" w:sz="0" w:space="0" w:color="auto"/>
                    <w:left w:val="none" w:sz="0" w:space="0" w:color="auto"/>
                    <w:bottom w:val="none" w:sz="0" w:space="0" w:color="auto"/>
                    <w:right w:val="none" w:sz="0" w:space="0" w:color="auto"/>
                  </w:divBdr>
                </w:div>
                <w:div w:id="1086613517">
                  <w:marLeft w:val="0"/>
                  <w:marRight w:val="0"/>
                  <w:marTop w:val="0"/>
                  <w:marBottom w:val="0"/>
                  <w:divBdr>
                    <w:top w:val="none" w:sz="0" w:space="0" w:color="auto"/>
                    <w:left w:val="none" w:sz="0" w:space="0" w:color="auto"/>
                    <w:bottom w:val="none" w:sz="0" w:space="0" w:color="auto"/>
                    <w:right w:val="none" w:sz="0" w:space="0" w:color="auto"/>
                  </w:divBdr>
                </w:div>
                <w:div w:id="1115489031">
                  <w:marLeft w:val="0"/>
                  <w:marRight w:val="0"/>
                  <w:marTop w:val="0"/>
                  <w:marBottom w:val="0"/>
                  <w:divBdr>
                    <w:top w:val="none" w:sz="0" w:space="0" w:color="auto"/>
                    <w:left w:val="none" w:sz="0" w:space="0" w:color="auto"/>
                    <w:bottom w:val="none" w:sz="0" w:space="0" w:color="auto"/>
                    <w:right w:val="none" w:sz="0" w:space="0" w:color="auto"/>
                  </w:divBdr>
                </w:div>
                <w:div w:id="1149710644">
                  <w:marLeft w:val="0"/>
                  <w:marRight w:val="0"/>
                  <w:marTop w:val="0"/>
                  <w:marBottom w:val="0"/>
                  <w:divBdr>
                    <w:top w:val="none" w:sz="0" w:space="0" w:color="auto"/>
                    <w:left w:val="none" w:sz="0" w:space="0" w:color="auto"/>
                    <w:bottom w:val="none" w:sz="0" w:space="0" w:color="auto"/>
                    <w:right w:val="none" w:sz="0" w:space="0" w:color="auto"/>
                  </w:divBdr>
                </w:div>
                <w:div w:id="1182165400">
                  <w:marLeft w:val="0"/>
                  <w:marRight w:val="0"/>
                  <w:marTop w:val="0"/>
                  <w:marBottom w:val="0"/>
                  <w:divBdr>
                    <w:top w:val="none" w:sz="0" w:space="0" w:color="auto"/>
                    <w:left w:val="none" w:sz="0" w:space="0" w:color="auto"/>
                    <w:bottom w:val="none" w:sz="0" w:space="0" w:color="auto"/>
                    <w:right w:val="none" w:sz="0" w:space="0" w:color="auto"/>
                  </w:divBdr>
                </w:div>
                <w:div w:id="1199973696">
                  <w:marLeft w:val="0"/>
                  <w:marRight w:val="0"/>
                  <w:marTop w:val="0"/>
                  <w:marBottom w:val="0"/>
                  <w:divBdr>
                    <w:top w:val="none" w:sz="0" w:space="0" w:color="auto"/>
                    <w:left w:val="none" w:sz="0" w:space="0" w:color="auto"/>
                    <w:bottom w:val="none" w:sz="0" w:space="0" w:color="auto"/>
                    <w:right w:val="none" w:sz="0" w:space="0" w:color="auto"/>
                  </w:divBdr>
                </w:div>
                <w:div w:id="1259406657">
                  <w:marLeft w:val="0"/>
                  <w:marRight w:val="0"/>
                  <w:marTop w:val="0"/>
                  <w:marBottom w:val="0"/>
                  <w:divBdr>
                    <w:top w:val="none" w:sz="0" w:space="0" w:color="auto"/>
                    <w:left w:val="none" w:sz="0" w:space="0" w:color="auto"/>
                    <w:bottom w:val="none" w:sz="0" w:space="0" w:color="auto"/>
                    <w:right w:val="none" w:sz="0" w:space="0" w:color="auto"/>
                  </w:divBdr>
                </w:div>
                <w:div w:id="1316496116">
                  <w:marLeft w:val="0"/>
                  <w:marRight w:val="0"/>
                  <w:marTop w:val="0"/>
                  <w:marBottom w:val="0"/>
                  <w:divBdr>
                    <w:top w:val="none" w:sz="0" w:space="0" w:color="auto"/>
                    <w:left w:val="none" w:sz="0" w:space="0" w:color="auto"/>
                    <w:bottom w:val="none" w:sz="0" w:space="0" w:color="auto"/>
                    <w:right w:val="none" w:sz="0" w:space="0" w:color="auto"/>
                  </w:divBdr>
                </w:div>
                <w:div w:id="1341271062">
                  <w:marLeft w:val="0"/>
                  <w:marRight w:val="0"/>
                  <w:marTop w:val="0"/>
                  <w:marBottom w:val="0"/>
                  <w:divBdr>
                    <w:top w:val="none" w:sz="0" w:space="0" w:color="auto"/>
                    <w:left w:val="none" w:sz="0" w:space="0" w:color="auto"/>
                    <w:bottom w:val="none" w:sz="0" w:space="0" w:color="auto"/>
                    <w:right w:val="none" w:sz="0" w:space="0" w:color="auto"/>
                  </w:divBdr>
                </w:div>
                <w:div w:id="1368145439">
                  <w:marLeft w:val="0"/>
                  <w:marRight w:val="0"/>
                  <w:marTop w:val="0"/>
                  <w:marBottom w:val="0"/>
                  <w:divBdr>
                    <w:top w:val="none" w:sz="0" w:space="0" w:color="auto"/>
                    <w:left w:val="none" w:sz="0" w:space="0" w:color="auto"/>
                    <w:bottom w:val="none" w:sz="0" w:space="0" w:color="auto"/>
                    <w:right w:val="none" w:sz="0" w:space="0" w:color="auto"/>
                  </w:divBdr>
                </w:div>
                <w:div w:id="1393697760">
                  <w:marLeft w:val="0"/>
                  <w:marRight w:val="0"/>
                  <w:marTop w:val="0"/>
                  <w:marBottom w:val="0"/>
                  <w:divBdr>
                    <w:top w:val="none" w:sz="0" w:space="0" w:color="auto"/>
                    <w:left w:val="none" w:sz="0" w:space="0" w:color="auto"/>
                    <w:bottom w:val="none" w:sz="0" w:space="0" w:color="auto"/>
                    <w:right w:val="none" w:sz="0" w:space="0" w:color="auto"/>
                  </w:divBdr>
                </w:div>
                <w:div w:id="1436557149">
                  <w:marLeft w:val="0"/>
                  <w:marRight w:val="0"/>
                  <w:marTop w:val="0"/>
                  <w:marBottom w:val="0"/>
                  <w:divBdr>
                    <w:top w:val="none" w:sz="0" w:space="0" w:color="auto"/>
                    <w:left w:val="none" w:sz="0" w:space="0" w:color="auto"/>
                    <w:bottom w:val="none" w:sz="0" w:space="0" w:color="auto"/>
                    <w:right w:val="none" w:sz="0" w:space="0" w:color="auto"/>
                  </w:divBdr>
                </w:div>
                <w:div w:id="1489707662">
                  <w:marLeft w:val="0"/>
                  <w:marRight w:val="0"/>
                  <w:marTop w:val="0"/>
                  <w:marBottom w:val="0"/>
                  <w:divBdr>
                    <w:top w:val="none" w:sz="0" w:space="0" w:color="auto"/>
                    <w:left w:val="none" w:sz="0" w:space="0" w:color="auto"/>
                    <w:bottom w:val="none" w:sz="0" w:space="0" w:color="auto"/>
                    <w:right w:val="none" w:sz="0" w:space="0" w:color="auto"/>
                  </w:divBdr>
                </w:div>
                <w:div w:id="1529295090">
                  <w:marLeft w:val="0"/>
                  <w:marRight w:val="0"/>
                  <w:marTop w:val="0"/>
                  <w:marBottom w:val="0"/>
                  <w:divBdr>
                    <w:top w:val="none" w:sz="0" w:space="0" w:color="auto"/>
                    <w:left w:val="none" w:sz="0" w:space="0" w:color="auto"/>
                    <w:bottom w:val="none" w:sz="0" w:space="0" w:color="auto"/>
                    <w:right w:val="none" w:sz="0" w:space="0" w:color="auto"/>
                  </w:divBdr>
                </w:div>
                <w:div w:id="1545025072">
                  <w:marLeft w:val="0"/>
                  <w:marRight w:val="0"/>
                  <w:marTop w:val="0"/>
                  <w:marBottom w:val="0"/>
                  <w:divBdr>
                    <w:top w:val="none" w:sz="0" w:space="0" w:color="auto"/>
                    <w:left w:val="none" w:sz="0" w:space="0" w:color="auto"/>
                    <w:bottom w:val="none" w:sz="0" w:space="0" w:color="auto"/>
                    <w:right w:val="none" w:sz="0" w:space="0" w:color="auto"/>
                  </w:divBdr>
                </w:div>
                <w:div w:id="1564944915">
                  <w:marLeft w:val="0"/>
                  <w:marRight w:val="0"/>
                  <w:marTop w:val="0"/>
                  <w:marBottom w:val="0"/>
                  <w:divBdr>
                    <w:top w:val="none" w:sz="0" w:space="0" w:color="auto"/>
                    <w:left w:val="none" w:sz="0" w:space="0" w:color="auto"/>
                    <w:bottom w:val="none" w:sz="0" w:space="0" w:color="auto"/>
                    <w:right w:val="none" w:sz="0" w:space="0" w:color="auto"/>
                  </w:divBdr>
                </w:div>
                <w:div w:id="1583024644">
                  <w:marLeft w:val="0"/>
                  <w:marRight w:val="0"/>
                  <w:marTop w:val="0"/>
                  <w:marBottom w:val="0"/>
                  <w:divBdr>
                    <w:top w:val="none" w:sz="0" w:space="0" w:color="auto"/>
                    <w:left w:val="none" w:sz="0" w:space="0" w:color="auto"/>
                    <w:bottom w:val="none" w:sz="0" w:space="0" w:color="auto"/>
                    <w:right w:val="none" w:sz="0" w:space="0" w:color="auto"/>
                  </w:divBdr>
                </w:div>
                <w:div w:id="1592467112">
                  <w:marLeft w:val="0"/>
                  <w:marRight w:val="0"/>
                  <w:marTop w:val="0"/>
                  <w:marBottom w:val="0"/>
                  <w:divBdr>
                    <w:top w:val="none" w:sz="0" w:space="0" w:color="auto"/>
                    <w:left w:val="none" w:sz="0" w:space="0" w:color="auto"/>
                    <w:bottom w:val="none" w:sz="0" w:space="0" w:color="auto"/>
                    <w:right w:val="none" w:sz="0" w:space="0" w:color="auto"/>
                  </w:divBdr>
                </w:div>
                <w:div w:id="1620188750">
                  <w:marLeft w:val="0"/>
                  <w:marRight w:val="0"/>
                  <w:marTop w:val="0"/>
                  <w:marBottom w:val="0"/>
                  <w:divBdr>
                    <w:top w:val="none" w:sz="0" w:space="0" w:color="auto"/>
                    <w:left w:val="none" w:sz="0" w:space="0" w:color="auto"/>
                    <w:bottom w:val="none" w:sz="0" w:space="0" w:color="auto"/>
                    <w:right w:val="none" w:sz="0" w:space="0" w:color="auto"/>
                  </w:divBdr>
                </w:div>
                <w:div w:id="1634024246">
                  <w:marLeft w:val="0"/>
                  <w:marRight w:val="0"/>
                  <w:marTop w:val="0"/>
                  <w:marBottom w:val="0"/>
                  <w:divBdr>
                    <w:top w:val="none" w:sz="0" w:space="0" w:color="auto"/>
                    <w:left w:val="none" w:sz="0" w:space="0" w:color="auto"/>
                    <w:bottom w:val="none" w:sz="0" w:space="0" w:color="auto"/>
                    <w:right w:val="none" w:sz="0" w:space="0" w:color="auto"/>
                  </w:divBdr>
                </w:div>
                <w:div w:id="1649935454">
                  <w:marLeft w:val="0"/>
                  <w:marRight w:val="0"/>
                  <w:marTop w:val="0"/>
                  <w:marBottom w:val="0"/>
                  <w:divBdr>
                    <w:top w:val="none" w:sz="0" w:space="0" w:color="auto"/>
                    <w:left w:val="none" w:sz="0" w:space="0" w:color="auto"/>
                    <w:bottom w:val="none" w:sz="0" w:space="0" w:color="auto"/>
                    <w:right w:val="none" w:sz="0" w:space="0" w:color="auto"/>
                  </w:divBdr>
                </w:div>
                <w:div w:id="1685277978">
                  <w:marLeft w:val="0"/>
                  <w:marRight w:val="0"/>
                  <w:marTop w:val="0"/>
                  <w:marBottom w:val="0"/>
                  <w:divBdr>
                    <w:top w:val="none" w:sz="0" w:space="0" w:color="auto"/>
                    <w:left w:val="none" w:sz="0" w:space="0" w:color="auto"/>
                    <w:bottom w:val="none" w:sz="0" w:space="0" w:color="auto"/>
                    <w:right w:val="none" w:sz="0" w:space="0" w:color="auto"/>
                  </w:divBdr>
                </w:div>
                <w:div w:id="1716585005">
                  <w:marLeft w:val="0"/>
                  <w:marRight w:val="0"/>
                  <w:marTop w:val="0"/>
                  <w:marBottom w:val="0"/>
                  <w:divBdr>
                    <w:top w:val="none" w:sz="0" w:space="0" w:color="auto"/>
                    <w:left w:val="none" w:sz="0" w:space="0" w:color="auto"/>
                    <w:bottom w:val="none" w:sz="0" w:space="0" w:color="auto"/>
                    <w:right w:val="none" w:sz="0" w:space="0" w:color="auto"/>
                  </w:divBdr>
                </w:div>
                <w:div w:id="1740522484">
                  <w:marLeft w:val="0"/>
                  <w:marRight w:val="0"/>
                  <w:marTop w:val="0"/>
                  <w:marBottom w:val="0"/>
                  <w:divBdr>
                    <w:top w:val="none" w:sz="0" w:space="0" w:color="auto"/>
                    <w:left w:val="none" w:sz="0" w:space="0" w:color="auto"/>
                    <w:bottom w:val="none" w:sz="0" w:space="0" w:color="auto"/>
                    <w:right w:val="none" w:sz="0" w:space="0" w:color="auto"/>
                  </w:divBdr>
                </w:div>
                <w:div w:id="1743091963">
                  <w:marLeft w:val="0"/>
                  <w:marRight w:val="0"/>
                  <w:marTop w:val="0"/>
                  <w:marBottom w:val="0"/>
                  <w:divBdr>
                    <w:top w:val="none" w:sz="0" w:space="0" w:color="auto"/>
                    <w:left w:val="none" w:sz="0" w:space="0" w:color="auto"/>
                    <w:bottom w:val="none" w:sz="0" w:space="0" w:color="auto"/>
                    <w:right w:val="none" w:sz="0" w:space="0" w:color="auto"/>
                  </w:divBdr>
                </w:div>
                <w:div w:id="1743943176">
                  <w:marLeft w:val="0"/>
                  <w:marRight w:val="0"/>
                  <w:marTop w:val="0"/>
                  <w:marBottom w:val="0"/>
                  <w:divBdr>
                    <w:top w:val="none" w:sz="0" w:space="0" w:color="auto"/>
                    <w:left w:val="none" w:sz="0" w:space="0" w:color="auto"/>
                    <w:bottom w:val="none" w:sz="0" w:space="0" w:color="auto"/>
                    <w:right w:val="none" w:sz="0" w:space="0" w:color="auto"/>
                  </w:divBdr>
                </w:div>
                <w:div w:id="1753896352">
                  <w:marLeft w:val="0"/>
                  <w:marRight w:val="0"/>
                  <w:marTop w:val="0"/>
                  <w:marBottom w:val="0"/>
                  <w:divBdr>
                    <w:top w:val="none" w:sz="0" w:space="0" w:color="auto"/>
                    <w:left w:val="none" w:sz="0" w:space="0" w:color="auto"/>
                    <w:bottom w:val="none" w:sz="0" w:space="0" w:color="auto"/>
                    <w:right w:val="none" w:sz="0" w:space="0" w:color="auto"/>
                  </w:divBdr>
                </w:div>
                <w:div w:id="1786462606">
                  <w:marLeft w:val="0"/>
                  <w:marRight w:val="0"/>
                  <w:marTop w:val="0"/>
                  <w:marBottom w:val="0"/>
                  <w:divBdr>
                    <w:top w:val="none" w:sz="0" w:space="0" w:color="auto"/>
                    <w:left w:val="none" w:sz="0" w:space="0" w:color="auto"/>
                    <w:bottom w:val="none" w:sz="0" w:space="0" w:color="auto"/>
                    <w:right w:val="none" w:sz="0" w:space="0" w:color="auto"/>
                  </w:divBdr>
                </w:div>
                <w:div w:id="1809084948">
                  <w:marLeft w:val="0"/>
                  <w:marRight w:val="0"/>
                  <w:marTop w:val="0"/>
                  <w:marBottom w:val="0"/>
                  <w:divBdr>
                    <w:top w:val="none" w:sz="0" w:space="0" w:color="auto"/>
                    <w:left w:val="none" w:sz="0" w:space="0" w:color="auto"/>
                    <w:bottom w:val="none" w:sz="0" w:space="0" w:color="auto"/>
                    <w:right w:val="none" w:sz="0" w:space="0" w:color="auto"/>
                  </w:divBdr>
                </w:div>
                <w:div w:id="1823883192">
                  <w:marLeft w:val="0"/>
                  <w:marRight w:val="0"/>
                  <w:marTop w:val="0"/>
                  <w:marBottom w:val="0"/>
                  <w:divBdr>
                    <w:top w:val="none" w:sz="0" w:space="0" w:color="auto"/>
                    <w:left w:val="none" w:sz="0" w:space="0" w:color="auto"/>
                    <w:bottom w:val="none" w:sz="0" w:space="0" w:color="auto"/>
                    <w:right w:val="none" w:sz="0" w:space="0" w:color="auto"/>
                  </w:divBdr>
                </w:div>
                <w:div w:id="1862010217">
                  <w:marLeft w:val="0"/>
                  <w:marRight w:val="0"/>
                  <w:marTop w:val="0"/>
                  <w:marBottom w:val="0"/>
                  <w:divBdr>
                    <w:top w:val="none" w:sz="0" w:space="0" w:color="auto"/>
                    <w:left w:val="none" w:sz="0" w:space="0" w:color="auto"/>
                    <w:bottom w:val="none" w:sz="0" w:space="0" w:color="auto"/>
                    <w:right w:val="none" w:sz="0" w:space="0" w:color="auto"/>
                  </w:divBdr>
                </w:div>
                <w:div w:id="1914194561">
                  <w:marLeft w:val="0"/>
                  <w:marRight w:val="0"/>
                  <w:marTop w:val="0"/>
                  <w:marBottom w:val="0"/>
                  <w:divBdr>
                    <w:top w:val="none" w:sz="0" w:space="0" w:color="auto"/>
                    <w:left w:val="none" w:sz="0" w:space="0" w:color="auto"/>
                    <w:bottom w:val="none" w:sz="0" w:space="0" w:color="auto"/>
                    <w:right w:val="none" w:sz="0" w:space="0" w:color="auto"/>
                  </w:divBdr>
                </w:div>
                <w:div w:id="1953513831">
                  <w:marLeft w:val="0"/>
                  <w:marRight w:val="0"/>
                  <w:marTop w:val="0"/>
                  <w:marBottom w:val="0"/>
                  <w:divBdr>
                    <w:top w:val="none" w:sz="0" w:space="0" w:color="auto"/>
                    <w:left w:val="none" w:sz="0" w:space="0" w:color="auto"/>
                    <w:bottom w:val="none" w:sz="0" w:space="0" w:color="auto"/>
                    <w:right w:val="none" w:sz="0" w:space="0" w:color="auto"/>
                  </w:divBdr>
                </w:div>
                <w:div w:id="1956475101">
                  <w:marLeft w:val="0"/>
                  <w:marRight w:val="0"/>
                  <w:marTop w:val="0"/>
                  <w:marBottom w:val="0"/>
                  <w:divBdr>
                    <w:top w:val="none" w:sz="0" w:space="0" w:color="auto"/>
                    <w:left w:val="none" w:sz="0" w:space="0" w:color="auto"/>
                    <w:bottom w:val="none" w:sz="0" w:space="0" w:color="auto"/>
                    <w:right w:val="none" w:sz="0" w:space="0" w:color="auto"/>
                  </w:divBdr>
                </w:div>
                <w:div w:id="2028486957">
                  <w:marLeft w:val="0"/>
                  <w:marRight w:val="0"/>
                  <w:marTop w:val="0"/>
                  <w:marBottom w:val="0"/>
                  <w:divBdr>
                    <w:top w:val="none" w:sz="0" w:space="0" w:color="auto"/>
                    <w:left w:val="none" w:sz="0" w:space="0" w:color="auto"/>
                    <w:bottom w:val="none" w:sz="0" w:space="0" w:color="auto"/>
                    <w:right w:val="none" w:sz="0" w:space="0" w:color="auto"/>
                  </w:divBdr>
                </w:div>
                <w:div w:id="2028746590">
                  <w:marLeft w:val="0"/>
                  <w:marRight w:val="0"/>
                  <w:marTop w:val="0"/>
                  <w:marBottom w:val="0"/>
                  <w:divBdr>
                    <w:top w:val="none" w:sz="0" w:space="0" w:color="auto"/>
                    <w:left w:val="none" w:sz="0" w:space="0" w:color="auto"/>
                    <w:bottom w:val="none" w:sz="0" w:space="0" w:color="auto"/>
                    <w:right w:val="none" w:sz="0" w:space="0" w:color="auto"/>
                  </w:divBdr>
                </w:div>
                <w:div w:id="2033335080">
                  <w:marLeft w:val="0"/>
                  <w:marRight w:val="0"/>
                  <w:marTop w:val="0"/>
                  <w:marBottom w:val="0"/>
                  <w:divBdr>
                    <w:top w:val="none" w:sz="0" w:space="0" w:color="auto"/>
                    <w:left w:val="none" w:sz="0" w:space="0" w:color="auto"/>
                    <w:bottom w:val="none" w:sz="0" w:space="0" w:color="auto"/>
                    <w:right w:val="none" w:sz="0" w:space="0" w:color="auto"/>
                  </w:divBdr>
                </w:div>
                <w:div w:id="2034651051">
                  <w:marLeft w:val="0"/>
                  <w:marRight w:val="0"/>
                  <w:marTop w:val="0"/>
                  <w:marBottom w:val="0"/>
                  <w:divBdr>
                    <w:top w:val="none" w:sz="0" w:space="0" w:color="auto"/>
                    <w:left w:val="none" w:sz="0" w:space="0" w:color="auto"/>
                    <w:bottom w:val="none" w:sz="0" w:space="0" w:color="auto"/>
                    <w:right w:val="none" w:sz="0" w:space="0" w:color="auto"/>
                  </w:divBdr>
                </w:div>
                <w:div w:id="2042046389">
                  <w:marLeft w:val="0"/>
                  <w:marRight w:val="0"/>
                  <w:marTop w:val="0"/>
                  <w:marBottom w:val="0"/>
                  <w:divBdr>
                    <w:top w:val="none" w:sz="0" w:space="0" w:color="auto"/>
                    <w:left w:val="none" w:sz="0" w:space="0" w:color="auto"/>
                    <w:bottom w:val="none" w:sz="0" w:space="0" w:color="auto"/>
                    <w:right w:val="none" w:sz="0" w:space="0" w:color="auto"/>
                  </w:divBdr>
                </w:div>
                <w:div w:id="2067102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471695">
          <w:marLeft w:val="0"/>
          <w:marRight w:val="0"/>
          <w:marTop w:val="0"/>
          <w:marBottom w:val="0"/>
          <w:divBdr>
            <w:top w:val="none" w:sz="0" w:space="0" w:color="auto"/>
            <w:left w:val="none" w:sz="0" w:space="0" w:color="auto"/>
            <w:bottom w:val="none" w:sz="0" w:space="0" w:color="auto"/>
            <w:right w:val="none" w:sz="0" w:space="0" w:color="auto"/>
          </w:divBdr>
        </w:div>
        <w:div w:id="1902205878">
          <w:marLeft w:val="0"/>
          <w:marRight w:val="0"/>
          <w:marTop w:val="0"/>
          <w:marBottom w:val="0"/>
          <w:divBdr>
            <w:top w:val="none" w:sz="0" w:space="0" w:color="auto"/>
            <w:left w:val="none" w:sz="0" w:space="0" w:color="auto"/>
            <w:bottom w:val="none" w:sz="0" w:space="0" w:color="auto"/>
            <w:right w:val="none" w:sz="0" w:space="0" w:color="auto"/>
          </w:divBdr>
        </w:div>
        <w:div w:id="1946839767">
          <w:marLeft w:val="0"/>
          <w:marRight w:val="0"/>
          <w:marTop w:val="0"/>
          <w:marBottom w:val="0"/>
          <w:divBdr>
            <w:top w:val="none" w:sz="0" w:space="0" w:color="auto"/>
            <w:left w:val="none" w:sz="0" w:space="0" w:color="auto"/>
            <w:bottom w:val="none" w:sz="0" w:space="0" w:color="auto"/>
            <w:right w:val="none" w:sz="0" w:space="0" w:color="auto"/>
          </w:divBdr>
        </w:div>
        <w:div w:id="1964075393">
          <w:marLeft w:val="0"/>
          <w:marRight w:val="0"/>
          <w:marTop w:val="0"/>
          <w:marBottom w:val="0"/>
          <w:divBdr>
            <w:top w:val="none" w:sz="0" w:space="0" w:color="auto"/>
            <w:left w:val="none" w:sz="0" w:space="0" w:color="auto"/>
            <w:bottom w:val="none" w:sz="0" w:space="0" w:color="auto"/>
            <w:right w:val="none" w:sz="0" w:space="0" w:color="auto"/>
          </w:divBdr>
        </w:div>
        <w:div w:id="1987275361">
          <w:marLeft w:val="0"/>
          <w:marRight w:val="0"/>
          <w:marTop w:val="0"/>
          <w:marBottom w:val="0"/>
          <w:divBdr>
            <w:top w:val="none" w:sz="0" w:space="0" w:color="auto"/>
            <w:left w:val="none" w:sz="0" w:space="0" w:color="auto"/>
            <w:bottom w:val="none" w:sz="0" w:space="0" w:color="auto"/>
            <w:right w:val="none" w:sz="0" w:space="0" w:color="auto"/>
          </w:divBdr>
        </w:div>
        <w:div w:id="2009626952">
          <w:marLeft w:val="0"/>
          <w:marRight w:val="0"/>
          <w:marTop w:val="0"/>
          <w:marBottom w:val="0"/>
          <w:divBdr>
            <w:top w:val="none" w:sz="0" w:space="0" w:color="auto"/>
            <w:left w:val="none" w:sz="0" w:space="0" w:color="auto"/>
            <w:bottom w:val="none" w:sz="0" w:space="0" w:color="auto"/>
            <w:right w:val="none" w:sz="0" w:space="0" w:color="auto"/>
          </w:divBdr>
        </w:div>
        <w:div w:id="2062048193">
          <w:marLeft w:val="0"/>
          <w:marRight w:val="0"/>
          <w:marTop w:val="0"/>
          <w:marBottom w:val="0"/>
          <w:divBdr>
            <w:top w:val="none" w:sz="0" w:space="0" w:color="auto"/>
            <w:left w:val="none" w:sz="0" w:space="0" w:color="auto"/>
            <w:bottom w:val="none" w:sz="0" w:space="0" w:color="auto"/>
            <w:right w:val="none" w:sz="0" w:space="0" w:color="auto"/>
          </w:divBdr>
        </w:div>
        <w:div w:id="2091271317">
          <w:marLeft w:val="0"/>
          <w:marRight w:val="0"/>
          <w:marTop w:val="0"/>
          <w:marBottom w:val="0"/>
          <w:divBdr>
            <w:top w:val="none" w:sz="0" w:space="0" w:color="auto"/>
            <w:left w:val="none" w:sz="0" w:space="0" w:color="auto"/>
            <w:bottom w:val="none" w:sz="0" w:space="0" w:color="auto"/>
            <w:right w:val="none" w:sz="0" w:space="0" w:color="auto"/>
          </w:divBdr>
        </w:div>
        <w:div w:id="2106922288">
          <w:marLeft w:val="0"/>
          <w:marRight w:val="0"/>
          <w:marTop w:val="0"/>
          <w:marBottom w:val="0"/>
          <w:divBdr>
            <w:top w:val="none" w:sz="0" w:space="0" w:color="auto"/>
            <w:left w:val="none" w:sz="0" w:space="0" w:color="auto"/>
            <w:bottom w:val="none" w:sz="0" w:space="0" w:color="auto"/>
            <w:right w:val="none" w:sz="0" w:space="0" w:color="auto"/>
          </w:divBdr>
        </w:div>
        <w:div w:id="2116056208">
          <w:marLeft w:val="0"/>
          <w:marRight w:val="0"/>
          <w:marTop w:val="0"/>
          <w:marBottom w:val="0"/>
          <w:divBdr>
            <w:top w:val="none" w:sz="0" w:space="0" w:color="auto"/>
            <w:left w:val="none" w:sz="0" w:space="0" w:color="auto"/>
            <w:bottom w:val="none" w:sz="0" w:space="0" w:color="auto"/>
            <w:right w:val="none" w:sz="0" w:space="0" w:color="auto"/>
          </w:divBdr>
        </w:div>
      </w:divsChild>
    </w:div>
    <w:div w:id="720447636">
      <w:bodyDiv w:val="1"/>
      <w:marLeft w:val="0"/>
      <w:marRight w:val="0"/>
      <w:marTop w:val="0"/>
      <w:marBottom w:val="0"/>
      <w:divBdr>
        <w:top w:val="none" w:sz="0" w:space="0" w:color="auto"/>
        <w:left w:val="none" w:sz="0" w:space="0" w:color="auto"/>
        <w:bottom w:val="none" w:sz="0" w:space="0" w:color="auto"/>
        <w:right w:val="none" w:sz="0" w:space="0" w:color="auto"/>
      </w:divBdr>
    </w:div>
    <w:div w:id="787627846">
      <w:bodyDiv w:val="1"/>
      <w:marLeft w:val="0"/>
      <w:marRight w:val="0"/>
      <w:marTop w:val="0"/>
      <w:marBottom w:val="0"/>
      <w:divBdr>
        <w:top w:val="none" w:sz="0" w:space="0" w:color="auto"/>
        <w:left w:val="none" w:sz="0" w:space="0" w:color="auto"/>
        <w:bottom w:val="none" w:sz="0" w:space="0" w:color="auto"/>
        <w:right w:val="none" w:sz="0" w:space="0" w:color="auto"/>
      </w:divBdr>
      <w:divsChild>
        <w:div w:id="1355426527">
          <w:marLeft w:val="547"/>
          <w:marRight w:val="0"/>
          <w:marTop w:val="0"/>
          <w:marBottom w:val="0"/>
          <w:divBdr>
            <w:top w:val="none" w:sz="0" w:space="0" w:color="auto"/>
            <w:left w:val="none" w:sz="0" w:space="0" w:color="auto"/>
            <w:bottom w:val="none" w:sz="0" w:space="0" w:color="auto"/>
            <w:right w:val="none" w:sz="0" w:space="0" w:color="auto"/>
          </w:divBdr>
        </w:div>
      </w:divsChild>
    </w:div>
    <w:div w:id="825627236">
      <w:bodyDiv w:val="1"/>
      <w:marLeft w:val="0"/>
      <w:marRight w:val="0"/>
      <w:marTop w:val="0"/>
      <w:marBottom w:val="0"/>
      <w:divBdr>
        <w:top w:val="none" w:sz="0" w:space="0" w:color="auto"/>
        <w:left w:val="none" w:sz="0" w:space="0" w:color="auto"/>
        <w:bottom w:val="none" w:sz="0" w:space="0" w:color="auto"/>
        <w:right w:val="none" w:sz="0" w:space="0" w:color="auto"/>
      </w:divBdr>
    </w:div>
    <w:div w:id="838496669">
      <w:bodyDiv w:val="1"/>
      <w:marLeft w:val="0"/>
      <w:marRight w:val="0"/>
      <w:marTop w:val="0"/>
      <w:marBottom w:val="0"/>
      <w:divBdr>
        <w:top w:val="none" w:sz="0" w:space="0" w:color="auto"/>
        <w:left w:val="none" w:sz="0" w:space="0" w:color="auto"/>
        <w:bottom w:val="none" w:sz="0" w:space="0" w:color="auto"/>
        <w:right w:val="none" w:sz="0" w:space="0" w:color="auto"/>
      </w:divBdr>
      <w:divsChild>
        <w:div w:id="1776825027">
          <w:marLeft w:val="0"/>
          <w:marRight w:val="0"/>
          <w:marTop w:val="0"/>
          <w:marBottom w:val="0"/>
          <w:divBdr>
            <w:top w:val="none" w:sz="0" w:space="0" w:color="auto"/>
            <w:left w:val="none" w:sz="0" w:space="0" w:color="auto"/>
            <w:bottom w:val="none" w:sz="0" w:space="0" w:color="auto"/>
            <w:right w:val="none" w:sz="0" w:space="0" w:color="auto"/>
          </w:divBdr>
        </w:div>
        <w:div w:id="1773090477">
          <w:marLeft w:val="0"/>
          <w:marRight w:val="0"/>
          <w:marTop w:val="0"/>
          <w:marBottom w:val="0"/>
          <w:divBdr>
            <w:top w:val="none" w:sz="0" w:space="0" w:color="auto"/>
            <w:left w:val="none" w:sz="0" w:space="0" w:color="auto"/>
            <w:bottom w:val="none" w:sz="0" w:space="0" w:color="auto"/>
            <w:right w:val="none" w:sz="0" w:space="0" w:color="auto"/>
          </w:divBdr>
        </w:div>
      </w:divsChild>
    </w:div>
    <w:div w:id="980618133">
      <w:bodyDiv w:val="1"/>
      <w:marLeft w:val="0"/>
      <w:marRight w:val="0"/>
      <w:marTop w:val="0"/>
      <w:marBottom w:val="0"/>
      <w:divBdr>
        <w:top w:val="none" w:sz="0" w:space="0" w:color="auto"/>
        <w:left w:val="none" w:sz="0" w:space="0" w:color="auto"/>
        <w:bottom w:val="none" w:sz="0" w:space="0" w:color="auto"/>
        <w:right w:val="none" w:sz="0" w:space="0" w:color="auto"/>
      </w:divBdr>
      <w:divsChild>
        <w:div w:id="279339783">
          <w:marLeft w:val="446"/>
          <w:marRight w:val="0"/>
          <w:marTop w:val="0"/>
          <w:marBottom w:val="0"/>
          <w:divBdr>
            <w:top w:val="none" w:sz="0" w:space="0" w:color="auto"/>
            <w:left w:val="none" w:sz="0" w:space="0" w:color="auto"/>
            <w:bottom w:val="none" w:sz="0" w:space="0" w:color="auto"/>
            <w:right w:val="none" w:sz="0" w:space="0" w:color="auto"/>
          </w:divBdr>
        </w:div>
        <w:div w:id="989551737">
          <w:marLeft w:val="446"/>
          <w:marRight w:val="0"/>
          <w:marTop w:val="0"/>
          <w:marBottom w:val="0"/>
          <w:divBdr>
            <w:top w:val="none" w:sz="0" w:space="0" w:color="auto"/>
            <w:left w:val="none" w:sz="0" w:space="0" w:color="auto"/>
            <w:bottom w:val="none" w:sz="0" w:space="0" w:color="auto"/>
            <w:right w:val="none" w:sz="0" w:space="0" w:color="auto"/>
          </w:divBdr>
        </w:div>
      </w:divsChild>
    </w:div>
    <w:div w:id="1000548920">
      <w:bodyDiv w:val="1"/>
      <w:marLeft w:val="0"/>
      <w:marRight w:val="0"/>
      <w:marTop w:val="0"/>
      <w:marBottom w:val="0"/>
      <w:divBdr>
        <w:top w:val="none" w:sz="0" w:space="0" w:color="auto"/>
        <w:left w:val="none" w:sz="0" w:space="0" w:color="auto"/>
        <w:bottom w:val="none" w:sz="0" w:space="0" w:color="auto"/>
        <w:right w:val="none" w:sz="0" w:space="0" w:color="auto"/>
      </w:divBdr>
      <w:divsChild>
        <w:div w:id="731587388">
          <w:marLeft w:val="446"/>
          <w:marRight w:val="0"/>
          <w:marTop w:val="0"/>
          <w:marBottom w:val="0"/>
          <w:divBdr>
            <w:top w:val="none" w:sz="0" w:space="0" w:color="auto"/>
            <w:left w:val="none" w:sz="0" w:space="0" w:color="auto"/>
            <w:bottom w:val="none" w:sz="0" w:space="0" w:color="auto"/>
            <w:right w:val="none" w:sz="0" w:space="0" w:color="auto"/>
          </w:divBdr>
        </w:div>
      </w:divsChild>
    </w:div>
    <w:div w:id="1059866036">
      <w:bodyDiv w:val="1"/>
      <w:marLeft w:val="0"/>
      <w:marRight w:val="0"/>
      <w:marTop w:val="0"/>
      <w:marBottom w:val="0"/>
      <w:divBdr>
        <w:top w:val="none" w:sz="0" w:space="0" w:color="auto"/>
        <w:left w:val="none" w:sz="0" w:space="0" w:color="auto"/>
        <w:bottom w:val="none" w:sz="0" w:space="0" w:color="auto"/>
        <w:right w:val="none" w:sz="0" w:space="0" w:color="auto"/>
      </w:divBdr>
      <w:divsChild>
        <w:div w:id="987785438">
          <w:marLeft w:val="547"/>
          <w:marRight w:val="0"/>
          <w:marTop w:val="0"/>
          <w:marBottom w:val="0"/>
          <w:divBdr>
            <w:top w:val="none" w:sz="0" w:space="0" w:color="auto"/>
            <w:left w:val="none" w:sz="0" w:space="0" w:color="auto"/>
            <w:bottom w:val="none" w:sz="0" w:space="0" w:color="auto"/>
            <w:right w:val="none" w:sz="0" w:space="0" w:color="auto"/>
          </w:divBdr>
        </w:div>
      </w:divsChild>
    </w:div>
    <w:div w:id="1064261174">
      <w:bodyDiv w:val="1"/>
      <w:marLeft w:val="0"/>
      <w:marRight w:val="0"/>
      <w:marTop w:val="0"/>
      <w:marBottom w:val="0"/>
      <w:divBdr>
        <w:top w:val="none" w:sz="0" w:space="0" w:color="auto"/>
        <w:left w:val="none" w:sz="0" w:space="0" w:color="auto"/>
        <w:bottom w:val="none" w:sz="0" w:space="0" w:color="auto"/>
        <w:right w:val="none" w:sz="0" w:space="0" w:color="auto"/>
      </w:divBdr>
      <w:divsChild>
        <w:div w:id="1116213394">
          <w:marLeft w:val="547"/>
          <w:marRight w:val="0"/>
          <w:marTop w:val="0"/>
          <w:marBottom w:val="0"/>
          <w:divBdr>
            <w:top w:val="none" w:sz="0" w:space="0" w:color="auto"/>
            <w:left w:val="none" w:sz="0" w:space="0" w:color="auto"/>
            <w:bottom w:val="none" w:sz="0" w:space="0" w:color="auto"/>
            <w:right w:val="none" w:sz="0" w:space="0" w:color="auto"/>
          </w:divBdr>
        </w:div>
      </w:divsChild>
    </w:div>
    <w:div w:id="1080104934">
      <w:bodyDiv w:val="1"/>
      <w:marLeft w:val="0"/>
      <w:marRight w:val="0"/>
      <w:marTop w:val="0"/>
      <w:marBottom w:val="0"/>
      <w:divBdr>
        <w:top w:val="none" w:sz="0" w:space="0" w:color="auto"/>
        <w:left w:val="none" w:sz="0" w:space="0" w:color="auto"/>
        <w:bottom w:val="none" w:sz="0" w:space="0" w:color="auto"/>
        <w:right w:val="none" w:sz="0" w:space="0" w:color="auto"/>
      </w:divBdr>
      <w:divsChild>
        <w:div w:id="430930476">
          <w:marLeft w:val="0"/>
          <w:marRight w:val="0"/>
          <w:marTop w:val="0"/>
          <w:marBottom w:val="0"/>
          <w:divBdr>
            <w:top w:val="none" w:sz="0" w:space="0" w:color="auto"/>
            <w:left w:val="none" w:sz="0" w:space="0" w:color="auto"/>
            <w:bottom w:val="none" w:sz="0" w:space="0" w:color="auto"/>
            <w:right w:val="none" w:sz="0" w:space="0" w:color="auto"/>
          </w:divBdr>
        </w:div>
        <w:div w:id="477309166">
          <w:marLeft w:val="0"/>
          <w:marRight w:val="0"/>
          <w:marTop w:val="0"/>
          <w:marBottom w:val="0"/>
          <w:divBdr>
            <w:top w:val="none" w:sz="0" w:space="0" w:color="auto"/>
            <w:left w:val="none" w:sz="0" w:space="0" w:color="auto"/>
            <w:bottom w:val="none" w:sz="0" w:space="0" w:color="auto"/>
            <w:right w:val="none" w:sz="0" w:space="0" w:color="auto"/>
          </w:divBdr>
        </w:div>
      </w:divsChild>
    </w:div>
    <w:div w:id="1221986791">
      <w:bodyDiv w:val="1"/>
      <w:marLeft w:val="0"/>
      <w:marRight w:val="0"/>
      <w:marTop w:val="0"/>
      <w:marBottom w:val="0"/>
      <w:divBdr>
        <w:top w:val="none" w:sz="0" w:space="0" w:color="auto"/>
        <w:left w:val="none" w:sz="0" w:space="0" w:color="auto"/>
        <w:bottom w:val="none" w:sz="0" w:space="0" w:color="auto"/>
        <w:right w:val="none" w:sz="0" w:space="0" w:color="auto"/>
      </w:divBdr>
    </w:div>
    <w:div w:id="1274904164">
      <w:bodyDiv w:val="1"/>
      <w:marLeft w:val="0"/>
      <w:marRight w:val="0"/>
      <w:marTop w:val="0"/>
      <w:marBottom w:val="0"/>
      <w:divBdr>
        <w:top w:val="none" w:sz="0" w:space="0" w:color="auto"/>
        <w:left w:val="none" w:sz="0" w:space="0" w:color="auto"/>
        <w:bottom w:val="none" w:sz="0" w:space="0" w:color="auto"/>
        <w:right w:val="none" w:sz="0" w:space="0" w:color="auto"/>
      </w:divBdr>
      <w:divsChild>
        <w:div w:id="1730766023">
          <w:marLeft w:val="547"/>
          <w:marRight w:val="0"/>
          <w:marTop w:val="0"/>
          <w:marBottom w:val="0"/>
          <w:divBdr>
            <w:top w:val="none" w:sz="0" w:space="0" w:color="auto"/>
            <w:left w:val="none" w:sz="0" w:space="0" w:color="auto"/>
            <w:bottom w:val="none" w:sz="0" w:space="0" w:color="auto"/>
            <w:right w:val="none" w:sz="0" w:space="0" w:color="auto"/>
          </w:divBdr>
        </w:div>
      </w:divsChild>
    </w:div>
    <w:div w:id="1281648553">
      <w:bodyDiv w:val="1"/>
      <w:marLeft w:val="0"/>
      <w:marRight w:val="0"/>
      <w:marTop w:val="0"/>
      <w:marBottom w:val="0"/>
      <w:divBdr>
        <w:top w:val="none" w:sz="0" w:space="0" w:color="auto"/>
        <w:left w:val="none" w:sz="0" w:space="0" w:color="auto"/>
        <w:bottom w:val="none" w:sz="0" w:space="0" w:color="auto"/>
        <w:right w:val="none" w:sz="0" w:space="0" w:color="auto"/>
      </w:divBdr>
    </w:div>
    <w:div w:id="1285775604">
      <w:bodyDiv w:val="1"/>
      <w:marLeft w:val="0"/>
      <w:marRight w:val="0"/>
      <w:marTop w:val="0"/>
      <w:marBottom w:val="0"/>
      <w:divBdr>
        <w:top w:val="none" w:sz="0" w:space="0" w:color="auto"/>
        <w:left w:val="none" w:sz="0" w:space="0" w:color="auto"/>
        <w:bottom w:val="none" w:sz="0" w:space="0" w:color="auto"/>
        <w:right w:val="none" w:sz="0" w:space="0" w:color="auto"/>
      </w:divBdr>
      <w:divsChild>
        <w:div w:id="1376344015">
          <w:marLeft w:val="0"/>
          <w:marRight w:val="0"/>
          <w:marTop w:val="0"/>
          <w:marBottom w:val="0"/>
          <w:divBdr>
            <w:top w:val="none" w:sz="0" w:space="0" w:color="auto"/>
            <w:left w:val="none" w:sz="0" w:space="0" w:color="auto"/>
            <w:bottom w:val="none" w:sz="0" w:space="0" w:color="auto"/>
            <w:right w:val="none" w:sz="0" w:space="0" w:color="auto"/>
          </w:divBdr>
        </w:div>
        <w:div w:id="910044551">
          <w:marLeft w:val="0"/>
          <w:marRight w:val="0"/>
          <w:marTop w:val="0"/>
          <w:marBottom w:val="0"/>
          <w:divBdr>
            <w:top w:val="none" w:sz="0" w:space="0" w:color="auto"/>
            <w:left w:val="none" w:sz="0" w:space="0" w:color="auto"/>
            <w:bottom w:val="none" w:sz="0" w:space="0" w:color="auto"/>
            <w:right w:val="none" w:sz="0" w:space="0" w:color="auto"/>
          </w:divBdr>
        </w:div>
        <w:div w:id="758791519">
          <w:marLeft w:val="0"/>
          <w:marRight w:val="0"/>
          <w:marTop w:val="0"/>
          <w:marBottom w:val="0"/>
          <w:divBdr>
            <w:top w:val="none" w:sz="0" w:space="0" w:color="auto"/>
            <w:left w:val="none" w:sz="0" w:space="0" w:color="auto"/>
            <w:bottom w:val="none" w:sz="0" w:space="0" w:color="auto"/>
            <w:right w:val="none" w:sz="0" w:space="0" w:color="auto"/>
          </w:divBdr>
        </w:div>
        <w:div w:id="2026595861">
          <w:marLeft w:val="0"/>
          <w:marRight w:val="0"/>
          <w:marTop w:val="0"/>
          <w:marBottom w:val="0"/>
          <w:divBdr>
            <w:top w:val="none" w:sz="0" w:space="0" w:color="auto"/>
            <w:left w:val="none" w:sz="0" w:space="0" w:color="auto"/>
            <w:bottom w:val="none" w:sz="0" w:space="0" w:color="auto"/>
            <w:right w:val="none" w:sz="0" w:space="0" w:color="auto"/>
          </w:divBdr>
        </w:div>
        <w:div w:id="1584097846">
          <w:marLeft w:val="0"/>
          <w:marRight w:val="0"/>
          <w:marTop w:val="0"/>
          <w:marBottom w:val="0"/>
          <w:divBdr>
            <w:top w:val="none" w:sz="0" w:space="0" w:color="auto"/>
            <w:left w:val="none" w:sz="0" w:space="0" w:color="auto"/>
            <w:bottom w:val="none" w:sz="0" w:space="0" w:color="auto"/>
            <w:right w:val="none" w:sz="0" w:space="0" w:color="auto"/>
          </w:divBdr>
        </w:div>
      </w:divsChild>
    </w:div>
    <w:div w:id="1312100533">
      <w:bodyDiv w:val="1"/>
      <w:marLeft w:val="0"/>
      <w:marRight w:val="0"/>
      <w:marTop w:val="0"/>
      <w:marBottom w:val="0"/>
      <w:divBdr>
        <w:top w:val="none" w:sz="0" w:space="0" w:color="auto"/>
        <w:left w:val="none" w:sz="0" w:space="0" w:color="auto"/>
        <w:bottom w:val="none" w:sz="0" w:space="0" w:color="auto"/>
        <w:right w:val="none" w:sz="0" w:space="0" w:color="auto"/>
      </w:divBdr>
      <w:divsChild>
        <w:div w:id="2028823457">
          <w:marLeft w:val="0"/>
          <w:marRight w:val="0"/>
          <w:marTop w:val="0"/>
          <w:marBottom w:val="0"/>
          <w:divBdr>
            <w:top w:val="none" w:sz="0" w:space="0" w:color="auto"/>
            <w:left w:val="none" w:sz="0" w:space="0" w:color="auto"/>
            <w:bottom w:val="none" w:sz="0" w:space="0" w:color="auto"/>
            <w:right w:val="none" w:sz="0" w:space="0" w:color="auto"/>
          </w:divBdr>
          <w:divsChild>
            <w:div w:id="1588466395">
              <w:marLeft w:val="0"/>
              <w:marRight w:val="0"/>
              <w:marTop w:val="0"/>
              <w:marBottom w:val="0"/>
              <w:divBdr>
                <w:top w:val="none" w:sz="0" w:space="0" w:color="auto"/>
                <w:left w:val="none" w:sz="0" w:space="0" w:color="auto"/>
                <w:bottom w:val="none" w:sz="0" w:space="0" w:color="auto"/>
                <w:right w:val="none" w:sz="0" w:space="0" w:color="auto"/>
              </w:divBdr>
              <w:divsChild>
                <w:div w:id="76635358">
                  <w:marLeft w:val="0"/>
                  <w:marRight w:val="0"/>
                  <w:marTop w:val="0"/>
                  <w:marBottom w:val="0"/>
                  <w:divBdr>
                    <w:top w:val="none" w:sz="0" w:space="0" w:color="auto"/>
                    <w:left w:val="none" w:sz="0" w:space="0" w:color="auto"/>
                    <w:bottom w:val="none" w:sz="0" w:space="0" w:color="auto"/>
                    <w:right w:val="none" w:sz="0" w:space="0" w:color="auto"/>
                  </w:divBdr>
                  <w:divsChild>
                    <w:div w:id="99181155">
                      <w:marLeft w:val="0"/>
                      <w:marRight w:val="0"/>
                      <w:marTop w:val="0"/>
                      <w:marBottom w:val="0"/>
                      <w:divBdr>
                        <w:top w:val="none" w:sz="0" w:space="0" w:color="auto"/>
                        <w:left w:val="none" w:sz="0" w:space="0" w:color="auto"/>
                        <w:bottom w:val="none" w:sz="0" w:space="0" w:color="auto"/>
                        <w:right w:val="none" w:sz="0" w:space="0" w:color="auto"/>
                      </w:divBdr>
                      <w:divsChild>
                        <w:div w:id="376778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18482622">
      <w:bodyDiv w:val="1"/>
      <w:marLeft w:val="0"/>
      <w:marRight w:val="0"/>
      <w:marTop w:val="0"/>
      <w:marBottom w:val="0"/>
      <w:divBdr>
        <w:top w:val="none" w:sz="0" w:space="0" w:color="auto"/>
        <w:left w:val="none" w:sz="0" w:space="0" w:color="auto"/>
        <w:bottom w:val="none" w:sz="0" w:space="0" w:color="auto"/>
        <w:right w:val="none" w:sz="0" w:space="0" w:color="auto"/>
      </w:divBdr>
    </w:div>
    <w:div w:id="1452162221">
      <w:bodyDiv w:val="1"/>
      <w:marLeft w:val="0"/>
      <w:marRight w:val="0"/>
      <w:marTop w:val="0"/>
      <w:marBottom w:val="0"/>
      <w:divBdr>
        <w:top w:val="none" w:sz="0" w:space="0" w:color="auto"/>
        <w:left w:val="none" w:sz="0" w:space="0" w:color="auto"/>
        <w:bottom w:val="none" w:sz="0" w:space="0" w:color="auto"/>
        <w:right w:val="none" w:sz="0" w:space="0" w:color="auto"/>
      </w:divBdr>
    </w:div>
    <w:div w:id="1616055904">
      <w:bodyDiv w:val="1"/>
      <w:marLeft w:val="0"/>
      <w:marRight w:val="0"/>
      <w:marTop w:val="0"/>
      <w:marBottom w:val="0"/>
      <w:divBdr>
        <w:top w:val="none" w:sz="0" w:space="0" w:color="auto"/>
        <w:left w:val="none" w:sz="0" w:space="0" w:color="auto"/>
        <w:bottom w:val="none" w:sz="0" w:space="0" w:color="auto"/>
        <w:right w:val="none" w:sz="0" w:space="0" w:color="auto"/>
      </w:divBdr>
    </w:div>
    <w:div w:id="1628584008">
      <w:bodyDiv w:val="1"/>
      <w:marLeft w:val="0"/>
      <w:marRight w:val="0"/>
      <w:marTop w:val="0"/>
      <w:marBottom w:val="0"/>
      <w:divBdr>
        <w:top w:val="none" w:sz="0" w:space="0" w:color="auto"/>
        <w:left w:val="none" w:sz="0" w:space="0" w:color="auto"/>
        <w:bottom w:val="none" w:sz="0" w:space="0" w:color="auto"/>
        <w:right w:val="none" w:sz="0" w:space="0" w:color="auto"/>
      </w:divBdr>
      <w:divsChild>
        <w:div w:id="872032438">
          <w:marLeft w:val="547"/>
          <w:marRight w:val="0"/>
          <w:marTop w:val="0"/>
          <w:marBottom w:val="0"/>
          <w:divBdr>
            <w:top w:val="none" w:sz="0" w:space="0" w:color="auto"/>
            <w:left w:val="none" w:sz="0" w:space="0" w:color="auto"/>
            <w:bottom w:val="none" w:sz="0" w:space="0" w:color="auto"/>
            <w:right w:val="none" w:sz="0" w:space="0" w:color="auto"/>
          </w:divBdr>
        </w:div>
      </w:divsChild>
    </w:div>
    <w:div w:id="1637754458">
      <w:bodyDiv w:val="1"/>
      <w:marLeft w:val="0"/>
      <w:marRight w:val="0"/>
      <w:marTop w:val="0"/>
      <w:marBottom w:val="0"/>
      <w:divBdr>
        <w:top w:val="none" w:sz="0" w:space="0" w:color="auto"/>
        <w:left w:val="none" w:sz="0" w:space="0" w:color="auto"/>
        <w:bottom w:val="none" w:sz="0" w:space="0" w:color="auto"/>
        <w:right w:val="none" w:sz="0" w:space="0" w:color="auto"/>
      </w:divBdr>
      <w:divsChild>
        <w:div w:id="1211696538">
          <w:marLeft w:val="547"/>
          <w:marRight w:val="0"/>
          <w:marTop w:val="0"/>
          <w:marBottom w:val="0"/>
          <w:divBdr>
            <w:top w:val="none" w:sz="0" w:space="0" w:color="auto"/>
            <w:left w:val="none" w:sz="0" w:space="0" w:color="auto"/>
            <w:bottom w:val="none" w:sz="0" w:space="0" w:color="auto"/>
            <w:right w:val="none" w:sz="0" w:space="0" w:color="auto"/>
          </w:divBdr>
        </w:div>
        <w:div w:id="610358977">
          <w:marLeft w:val="547"/>
          <w:marRight w:val="0"/>
          <w:marTop w:val="0"/>
          <w:marBottom w:val="0"/>
          <w:divBdr>
            <w:top w:val="none" w:sz="0" w:space="0" w:color="auto"/>
            <w:left w:val="none" w:sz="0" w:space="0" w:color="auto"/>
            <w:bottom w:val="none" w:sz="0" w:space="0" w:color="auto"/>
            <w:right w:val="none" w:sz="0" w:space="0" w:color="auto"/>
          </w:divBdr>
        </w:div>
        <w:div w:id="2076854080">
          <w:marLeft w:val="547"/>
          <w:marRight w:val="0"/>
          <w:marTop w:val="0"/>
          <w:marBottom w:val="0"/>
          <w:divBdr>
            <w:top w:val="none" w:sz="0" w:space="0" w:color="auto"/>
            <w:left w:val="none" w:sz="0" w:space="0" w:color="auto"/>
            <w:bottom w:val="none" w:sz="0" w:space="0" w:color="auto"/>
            <w:right w:val="none" w:sz="0" w:space="0" w:color="auto"/>
          </w:divBdr>
        </w:div>
        <w:div w:id="1747343726">
          <w:marLeft w:val="547"/>
          <w:marRight w:val="0"/>
          <w:marTop w:val="0"/>
          <w:marBottom w:val="0"/>
          <w:divBdr>
            <w:top w:val="none" w:sz="0" w:space="0" w:color="auto"/>
            <w:left w:val="none" w:sz="0" w:space="0" w:color="auto"/>
            <w:bottom w:val="none" w:sz="0" w:space="0" w:color="auto"/>
            <w:right w:val="none" w:sz="0" w:space="0" w:color="auto"/>
          </w:divBdr>
        </w:div>
      </w:divsChild>
    </w:div>
    <w:div w:id="1645506286">
      <w:bodyDiv w:val="1"/>
      <w:marLeft w:val="0"/>
      <w:marRight w:val="0"/>
      <w:marTop w:val="0"/>
      <w:marBottom w:val="0"/>
      <w:divBdr>
        <w:top w:val="none" w:sz="0" w:space="0" w:color="auto"/>
        <w:left w:val="none" w:sz="0" w:space="0" w:color="auto"/>
        <w:bottom w:val="none" w:sz="0" w:space="0" w:color="auto"/>
        <w:right w:val="none" w:sz="0" w:space="0" w:color="auto"/>
      </w:divBdr>
    </w:div>
    <w:div w:id="1657147954">
      <w:bodyDiv w:val="1"/>
      <w:marLeft w:val="0"/>
      <w:marRight w:val="0"/>
      <w:marTop w:val="0"/>
      <w:marBottom w:val="0"/>
      <w:divBdr>
        <w:top w:val="none" w:sz="0" w:space="0" w:color="auto"/>
        <w:left w:val="none" w:sz="0" w:space="0" w:color="auto"/>
        <w:bottom w:val="none" w:sz="0" w:space="0" w:color="auto"/>
        <w:right w:val="none" w:sz="0" w:space="0" w:color="auto"/>
      </w:divBdr>
      <w:divsChild>
        <w:div w:id="1837919123">
          <w:marLeft w:val="720"/>
          <w:marRight w:val="0"/>
          <w:marTop w:val="0"/>
          <w:marBottom w:val="0"/>
          <w:divBdr>
            <w:top w:val="none" w:sz="0" w:space="0" w:color="auto"/>
            <w:left w:val="none" w:sz="0" w:space="0" w:color="auto"/>
            <w:bottom w:val="none" w:sz="0" w:space="0" w:color="auto"/>
            <w:right w:val="none" w:sz="0" w:space="0" w:color="auto"/>
          </w:divBdr>
        </w:div>
        <w:div w:id="1275866514">
          <w:marLeft w:val="720"/>
          <w:marRight w:val="0"/>
          <w:marTop w:val="0"/>
          <w:marBottom w:val="0"/>
          <w:divBdr>
            <w:top w:val="none" w:sz="0" w:space="0" w:color="auto"/>
            <w:left w:val="none" w:sz="0" w:space="0" w:color="auto"/>
            <w:bottom w:val="none" w:sz="0" w:space="0" w:color="auto"/>
            <w:right w:val="none" w:sz="0" w:space="0" w:color="auto"/>
          </w:divBdr>
        </w:div>
        <w:div w:id="369574052">
          <w:marLeft w:val="720"/>
          <w:marRight w:val="0"/>
          <w:marTop w:val="0"/>
          <w:marBottom w:val="0"/>
          <w:divBdr>
            <w:top w:val="none" w:sz="0" w:space="0" w:color="auto"/>
            <w:left w:val="none" w:sz="0" w:space="0" w:color="auto"/>
            <w:bottom w:val="none" w:sz="0" w:space="0" w:color="auto"/>
            <w:right w:val="none" w:sz="0" w:space="0" w:color="auto"/>
          </w:divBdr>
        </w:div>
        <w:div w:id="481849828">
          <w:marLeft w:val="720"/>
          <w:marRight w:val="0"/>
          <w:marTop w:val="0"/>
          <w:marBottom w:val="0"/>
          <w:divBdr>
            <w:top w:val="none" w:sz="0" w:space="0" w:color="auto"/>
            <w:left w:val="none" w:sz="0" w:space="0" w:color="auto"/>
            <w:bottom w:val="none" w:sz="0" w:space="0" w:color="auto"/>
            <w:right w:val="none" w:sz="0" w:space="0" w:color="auto"/>
          </w:divBdr>
        </w:div>
        <w:div w:id="1658997317">
          <w:marLeft w:val="720"/>
          <w:marRight w:val="0"/>
          <w:marTop w:val="0"/>
          <w:marBottom w:val="0"/>
          <w:divBdr>
            <w:top w:val="none" w:sz="0" w:space="0" w:color="auto"/>
            <w:left w:val="none" w:sz="0" w:space="0" w:color="auto"/>
            <w:bottom w:val="none" w:sz="0" w:space="0" w:color="auto"/>
            <w:right w:val="none" w:sz="0" w:space="0" w:color="auto"/>
          </w:divBdr>
        </w:div>
        <w:div w:id="1644851871">
          <w:marLeft w:val="720"/>
          <w:marRight w:val="0"/>
          <w:marTop w:val="0"/>
          <w:marBottom w:val="0"/>
          <w:divBdr>
            <w:top w:val="none" w:sz="0" w:space="0" w:color="auto"/>
            <w:left w:val="none" w:sz="0" w:space="0" w:color="auto"/>
            <w:bottom w:val="none" w:sz="0" w:space="0" w:color="auto"/>
            <w:right w:val="none" w:sz="0" w:space="0" w:color="auto"/>
          </w:divBdr>
        </w:div>
      </w:divsChild>
    </w:div>
    <w:div w:id="1697845530">
      <w:bodyDiv w:val="1"/>
      <w:marLeft w:val="0"/>
      <w:marRight w:val="0"/>
      <w:marTop w:val="0"/>
      <w:marBottom w:val="0"/>
      <w:divBdr>
        <w:top w:val="none" w:sz="0" w:space="0" w:color="auto"/>
        <w:left w:val="none" w:sz="0" w:space="0" w:color="auto"/>
        <w:bottom w:val="none" w:sz="0" w:space="0" w:color="auto"/>
        <w:right w:val="none" w:sz="0" w:space="0" w:color="auto"/>
      </w:divBdr>
      <w:divsChild>
        <w:div w:id="1782648752">
          <w:marLeft w:val="0"/>
          <w:marRight w:val="0"/>
          <w:marTop w:val="0"/>
          <w:marBottom w:val="0"/>
          <w:divBdr>
            <w:top w:val="none" w:sz="0" w:space="0" w:color="auto"/>
            <w:left w:val="none" w:sz="0" w:space="0" w:color="auto"/>
            <w:bottom w:val="none" w:sz="0" w:space="0" w:color="auto"/>
            <w:right w:val="none" w:sz="0" w:space="0" w:color="auto"/>
          </w:divBdr>
        </w:div>
      </w:divsChild>
    </w:div>
    <w:div w:id="1783070430">
      <w:bodyDiv w:val="1"/>
      <w:marLeft w:val="0"/>
      <w:marRight w:val="0"/>
      <w:marTop w:val="0"/>
      <w:marBottom w:val="0"/>
      <w:divBdr>
        <w:top w:val="none" w:sz="0" w:space="0" w:color="auto"/>
        <w:left w:val="none" w:sz="0" w:space="0" w:color="auto"/>
        <w:bottom w:val="none" w:sz="0" w:space="0" w:color="auto"/>
        <w:right w:val="none" w:sz="0" w:space="0" w:color="auto"/>
      </w:divBdr>
      <w:divsChild>
        <w:div w:id="736779650">
          <w:marLeft w:val="0"/>
          <w:marRight w:val="0"/>
          <w:marTop w:val="0"/>
          <w:marBottom w:val="0"/>
          <w:divBdr>
            <w:top w:val="none" w:sz="0" w:space="0" w:color="auto"/>
            <w:left w:val="none" w:sz="0" w:space="0" w:color="auto"/>
            <w:bottom w:val="none" w:sz="0" w:space="0" w:color="auto"/>
            <w:right w:val="none" w:sz="0" w:space="0" w:color="auto"/>
          </w:divBdr>
        </w:div>
        <w:div w:id="2054302791">
          <w:marLeft w:val="0"/>
          <w:marRight w:val="0"/>
          <w:marTop w:val="0"/>
          <w:marBottom w:val="0"/>
          <w:divBdr>
            <w:top w:val="none" w:sz="0" w:space="0" w:color="auto"/>
            <w:left w:val="none" w:sz="0" w:space="0" w:color="auto"/>
            <w:bottom w:val="none" w:sz="0" w:space="0" w:color="auto"/>
            <w:right w:val="none" w:sz="0" w:space="0" w:color="auto"/>
          </w:divBdr>
        </w:div>
      </w:divsChild>
    </w:div>
    <w:div w:id="1798837222">
      <w:bodyDiv w:val="1"/>
      <w:marLeft w:val="0"/>
      <w:marRight w:val="0"/>
      <w:marTop w:val="0"/>
      <w:marBottom w:val="0"/>
      <w:divBdr>
        <w:top w:val="none" w:sz="0" w:space="0" w:color="auto"/>
        <w:left w:val="none" w:sz="0" w:space="0" w:color="auto"/>
        <w:bottom w:val="none" w:sz="0" w:space="0" w:color="auto"/>
        <w:right w:val="none" w:sz="0" w:space="0" w:color="auto"/>
      </w:divBdr>
      <w:divsChild>
        <w:div w:id="1189946914">
          <w:marLeft w:val="0"/>
          <w:marRight w:val="0"/>
          <w:marTop w:val="0"/>
          <w:marBottom w:val="0"/>
          <w:divBdr>
            <w:top w:val="none" w:sz="0" w:space="0" w:color="auto"/>
            <w:left w:val="none" w:sz="0" w:space="0" w:color="auto"/>
            <w:bottom w:val="none" w:sz="0" w:space="0" w:color="auto"/>
            <w:right w:val="none" w:sz="0" w:space="0" w:color="auto"/>
          </w:divBdr>
          <w:divsChild>
            <w:div w:id="69693567">
              <w:marLeft w:val="0"/>
              <w:marRight w:val="0"/>
              <w:marTop w:val="0"/>
              <w:marBottom w:val="0"/>
              <w:divBdr>
                <w:top w:val="none" w:sz="0" w:space="0" w:color="auto"/>
                <w:left w:val="none" w:sz="0" w:space="0" w:color="auto"/>
                <w:bottom w:val="none" w:sz="0" w:space="0" w:color="auto"/>
                <w:right w:val="none" w:sz="0" w:space="0" w:color="auto"/>
              </w:divBdr>
            </w:div>
            <w:div w:id="195582975">
              <w:marLeft w:val="0"/>
              <w:marRight w:val="0"/>
              <w:marTop w:val="0"/>
              <w:marBottom w:val="0"/>
              <w:divBdr>
                <w:top w:val="none" w:sz="0" w:space="0" w:color="auto"/>
                <w:left w:val="none" w:sz="0" w:space="0" w:color="auto"/>
                <w:bottom w:val="none" w:sz="0" w:space="0" w:color="auto"/>
                <w:right w:val="none" w:sz="0" w:space="0" w:color="auto"/>
              </w:divBdr>
            </w:div>
            <w:div w:id="218630952">
              <w:marLeft w:val="0"/>
              <w:marRight w:val="0"/>
              <w:marTop w:val="0"/>
              <w:marBottom w:val="0"/>
              <w:divBdr>
                <w:top w:val="none" w:sz="0" w:space="0" w:color="auto"/>
                <w:left w:val="none" w:sz="0" w:space="0" w:color="auto"/>
                <w:bottom w:val="none" w:sz="0" w:space="0" w:color="auto"/>
                <w:right w:val="none" w:sz="0" w:space="0" w:color="auto"/>
              </w:divBdr>
            </w:div>
            <w:div w:id="227230773">
              <w:marLeft w:val="0"/>
              <w:marRight w:val="0"/>
              <w:marTop w:val="0"/>
              <w:marBottom w:val="0"/>
              <w:divBdr>
                <w:top w:val="none" w:sz="0" w:space="0" w:color="auto"/>
                <w:left w:val="none" w:sz="0" w:space="0" w:color="auto"/>
                <w:bottom w:val="none" w:sz="0" w:space="0" w:color="auto"/>
                <w:right w:val="none" w:sz="0" w:space="0" w:color="auto"/>
              </w:divBdr>
            </w:div>
            <w:div w:id="320888899">
              <w:marLeft w:val="0"/>
              <w:marRight w:val="0"/>
              <w:marTop w:val="0"/>
              <w:marBottom w:val="0"/>
              <w:divBdr>
                <w:top w:val="none" w:sz="0" w:space="0" w:color="auto"/>
                <w:left w:val="none" w:sz="0" w:space="0" w:color="auto"/>
                <w:bottom w:val="none" w:sz="0" w:space="0" w:color="auto"/>
                <w:right w:val="none" w:sz="0" w:space="0" w:color="auto"/>
              </w:divBdr>
            </w:div>
            <w:div w:id="353701407">
              <w:marLeft w:val="0"/>
              <w:marRight w:val="0"/>
              <w:marTop w:val="0"/>
              <w:marBottom w:val="0"/>
              <w:divBdr>
                <w:top w:val="none" w:sz="0" w:space="0" w:color="auto"/>
                <w:left w:val="none" w:sz="0" w:space="0" w:color="auto"/>
                <w:bottom w:val="none" w:sz="0" w:space="0" w:color="auto"/>
                <w:right w:val="none" w:sz="0" w:space="0" w:color="auto"/>
              </w:divBdr>
            </w:div>
            <w:div w:id="372274097">
              <w:marLeft w:val="0"/>
              <w:marRight w:val="0"/>
              <w:marTop w:val="0"/>
              <w:marBottom w:val="0"/>
              <w:divBdr>
                <w:top w:val="none" w:sz="0" w:space="0" w:color="auto"/>
                <w:left w:val="none" w:sz="0" w:space="0" w:color="auto"/>
                <w:bottom w:val="none" w:sz="0" w:space="0" w:color="auto"/>
                <w:right w:val="none" w:sz="0" w:space="0" w:color="auto"/>
              </w:divBdr>
            </w:div>
            <w:div w:id="374739320">
              <w:marLeft w:val="0"/>
              <w:marRight w:val="0"/>
              <w:marTop w:val="0"/>
              <w:marBottom w:val="0"/>
              <w:divBdr>
                <w:top w:val="none" w:sz="0" w:space="0" w:color="auto"/>
                <w:left w:val="none" w:sz="0" w:space="0" w:color="auto"/>
                <w:bottom w:val="none" w:sz="0" w:space="0" w:color="auto"/>
                <w:right w:val="none" w:sz="0" w:space="0" w:color="auto"/>
              </w:divBdr>
            </w:div>
            <w:div w:id="409428273">
              <w:marLeft w:val="0"/>
              <w:marRight w:val="0"/>
              <w:marTop w:val="0"/>
              <w:marBottom w:val="0"/>
              <w:divBdr>
                <w:top w:val="none" w:sz="0" w:space="0" w:color="auto"/>
                <w:left w:val="none" w:sz="0" w:space="0" w:color="auto"/>
                <w:bottom w:val="none" w:sz="0" w:space="0" w:color="auto"/>
                <w:right w:val="none" w:sz="0" w:space="0" w:color="auto"/>
              </w:divBdr>
            </w:div>
            <w:div w:id="450588848">
              <w:marLeft w:val="0"/>
              <w:marRight w:val="0"/>
              <w:marTop w:val="0"/>
              <w:marBottom w:val="0"/>
              <w:divBdr>
                <w:top w:val="none" w:sz="0" w:space="0" w:color="auto"/>
                <w:left w:val="none" w:sz="0" w:space="0" w:color="auto"/>
                <w:bottom w:val="none" w:sz="0" w:space="0" w:color="auto"/>
                <w:right w:val="none" w:sz="0" w:space="0" w:color="auto"/>
              </w:divBdr>
            </w:div>
            <w:div w:id="484012826">
              <w:marLeft w:val="0"/>
              <w:marRight w:val="0"/>
              <w:marTop w:val="0"/>
              <w:marBottom w:val="0"/>
              <w:divBdr>
                <w:top w:val="none" w:sz="0" w:space="0" w:color="auto"/>
                <w:left w:val="none" w:sz="0" w:space="0" w:color="auto"/>
                <w:bottom w:val="none" w:sz="0" w:space="0" w:color="auto"/>
                <w:right w:val="none" w:sz="0" w:space="0" w:color="auto"/>
              </w:divBdr>
            </w:div>
            <w:div w:id="632716240">
              <w:marLeft w:val="0"/>
              <w:marRight w:val="0"/>
              <w:marTop w:val="0"/>
              <w:marBottom w:val="0"/>
              <w:divBdr>
                <w:top w:val="none" w:sz="0" w:space="0" w:color="auto"/>
                <w:left w:val="none" w:sz="0" w:space="0" w:color="auto"/>
                <w:bottom w:val="none" w:sz="0" w:space="0" w:color="auto"/>
                <w:right w:val="none" w:sz="0" w:space="0" w:color="auto"/>
              </w:divBdr>
            </w:div>
            <w:div w:id="645622296">
              <w:marLeft w:val="0"/>
              <w:marRight w:val="0"/>
              <w:marTop w:val="0"/>
              <w:marBottom w:val="0"/>
              <w:divBdr>
                <w:top w:val="none" w:sz="0" w:space="0" w:color="auto"/>
                <w:left w:val="none" w:sz="0" w:space="0" w:color="auto"/>
                <w:bottom w:val="none" w:sz="0" w:space="0" w:color="auto"/>
                <w:right w:val="none" w:sz="0" w:space="0" w:color="auto"/>
              </w:divBdr>
            </w:div>
            <w:div w:id="743264038">
              <w:marLeft w:val="0"/>
              <w:marRight w:val="0"/>
              <w:marTop w:val="0"/>
              <w:marBottom w:val="0"/>
              <w:divBdr>
                <w:top w:val="none" w:sz="0" w:space="0" w:color="auto"/>
                <w:left w:val="none" w:sz="0" w:space="0" w:color="auto"/>
                <w:bottom w:val="none" w:sz="0" w:space="0" w:color="auto"/>
                <w:right w:val="none" w:sz="0" w:space="0" w:color="auto"/>
              </w:divBdr>
            </w:div>
            <w:div w:id="789786159">
              <w:marLeft w:val="0"/>
              <w:marRight w:val="0"/>
              <w:marTop w:val="0"/>
              <w:marBottom w:val="0"/>
              <w:divBdr>
                <w:top w:val="none" w:sz="0" w:space="0" w:color="auto"/>
                <w:left w:val="none" w:sz="0" w:space="0" w:color="auto"/>
                <w:bottom w:val="none" w:sz="0" w:space="0" w:color="auto"/>
                <w:right w:val="none" w:sz="0" w:space="0" w:color="auto"/>
              </w:divBdr>
            </w:div>
            <w:div w:id="793672302">
              <w:marLeft w:val="0"/>
              <w:marRight w:val="0"/>
              <w:marTop w:val="0"/>
              <w:marBottom w:val="0"/>
              <w:divBdr>
                <w:top w:val="none" w:sz="0" w:space="0" w:color="auto"/>
                <w:left w:val="none" w:sz="0" w:space="0" w:color="auto"/>
                <w:bottom w:val="none" w:sz="0" w:space="0" w:color="auto"/>
                <w:right w:val="none" w:sz="0" w:space="0" w:color="auto"/>
              </w:divBdr>
            </w:div>
            <w:div w:id="852718804">
              <w:marLeft w:val="0"/>
              <w:marRight w:val="0"/>
              <w:marTop w:val="0"/>
              <w:marBottom w:val="0"/>
              <w:divBdr>
                <w:top w:val="none" w:sz="0" w:space="0" w:color="auto"/>
                <w:left w:val="none" w:sz="0" w:space="0" w:color="auto"/>
                <w:bottom w:val="none" w:sz="0" w:space="0" w:color="auto"/>
                <w:right w:val="none" w:sz="0" w:space="0" w:color="auto"/>
              </w:divBdr>
            </w:div>
            <w:div w:id="875586712">
              <w:marLeft w:val="0"/>
              <w:marRight w:val="0"/>
              <w:marTop w:val="0"/>
              <w:marBottom w:val="0"/>
              <w:divBdr>
                <w:top w:val="none" w:sz="0" w:space="0" w:color="auto"/>
                <w:left w:val="none" w:sz="0" w:space="0" w:color="auto"/>
                <w:bottom w:val="none" w:sz="0" w:space="0" w:color="auto"/>
                <w:right w:val="none" w:sz="0" w:space="0" w:color="auto"/>
              </w:divBdr>
            </w:div>
            <w:div w:id="876360061">
              <w:marLeft w:val="0"/>
              <w:marRight w:val="0"/>
              <w:marTop w:val="0"/>
              <w:marBottom w:val="0"/>
              <w:divBdr>
                <w:top w:val="none" w:sz="0" w:space="0" w:color="auto"/>
                <w:left w:val="none" w:sz="0" w:space="0" w:color="auto"/>
                <w:bottom w:val="none" w:sz="0" w:space="0" w:color="auto"/>
                <w:right w:val="none" w:sz="0" w:space="0" w:color="auto"/>
              </w:divBdr>
            </w:div>
            <w:div w:id="885340088">
              <w:marLeft w:val="0"/>
              <w:marRight w:val="0"/>
              <w:marTop w:val="0"/>
              <w:marBottom w:val="0"/>
              <w:divBdr>
                <w:top w:val="none" w:sz="0" w:space="0" w:color="auto"/>
                <w:left w:val="none" w:sz="0" w:space="0" w:color="auto"/>
                <w:bottom w:val="none" w:sz="0" w:space="0" w:color="auto"/>
                <w:right w:val="none" w:sz="0" w:space="0" w:color="auto"/>
              </w:divBdr>
            </w:div>
            <w:div w:id="892234907">
              <w:marLeft w:val="0"/>
              <w:marRight w:val="0"/>
              <w:marTop w:val="0"/>
              <w:marBottom w:val="0"/>
              <w:divBdr>
                <w:top w:val="none" w:sz="0" w:space="0" w:color="auto"/>
                <w:left w:val="none" w:sz="0" w:space="0" w:color="auto"/>
                <w:bottom w:val="none" w:sz="0" w:space="0" w:color="auto"/>
                <w:right w:val="none" w:sz="0" w:space="0" w:color="auto"/>
              </w:divBdr>
            </w:div>
            <w:div w:id="925265676">
              <w:marLeft w:val="0"/>
              <w:marRight w:val="0"/>
              <w:marTop w:val="0"/>
              <w:marBottom w:val="0"/>
              <w:divBdr>
                <w:top w:val="none" w:sz="0" w:space="0" w:color="auto"/>
                <w:left w:val="none" w:sz="0" w:space="0" w:color="auto"/>
                <w:bottom w:val="none" w:sz="0" w:space="0" w:color="auto"/>
                <w:right w:val="none" w:sz="0" w:space="0" w:color="auto"/>
              </w:divBdr>
            </w:div>
            <w:div w:id="943079391">
              <w:marLeft w:val="0"/>
              <w:marRight w:val="0"/>
              <w:marTop w:val="0"/>
              <w:marBottom w:val="0"/>
              <w:divBdr>
                <w:top w:val="none" w:sz="0" w:space="0" w:color="auto"/>
                <w:left w:val="none" w:sz="0" w:space="0" w:color="auto"/>
                <w:bottom w:val="none" w:sz="0" w:space="0" w:color="auto"/>
                <w:right w:val="none" w:sz="0" w:space="0" w:color="auto"/>
              </w:divBdr>
            </w:div>
            <w:div w:id="1044989621">
              <w:marLeft w:val="0"/>
              <w:marRight w:val="0"/>
              <w:marTop w:val="0"/>
              <w:marBottom w:val="0"/>
              <w:divBdr>
                <w:top w:val="none" w:sz="0" w:space="0" w:color="auto"/>
                <w:left w:val="none" w:sz="0" w:space="0" w:color="auto"/>
                <w:bottom w:val="none" w:sz="0" w:space="0" w:color="auto"/>
                <w:right w:val="none" w:sz="0" w:space="0" w:color="auto"/>
              </w:divBdr>
            </w:div>
            <w:div w:id="1111124133">
              <w:marLeft w:val="0"/>
              <w:marRight w:val="0"/>
              <w:marTop w:val="0"/>
              <w:marBottom w:val="0"/>
              <w:divBdr>
                <w:top w:val="none" w:sz="0" w:space="0" w:color="auto"/>
                <w:left w:val="none" w:sz="0" w:space="0" w:color="auto"/>
                <w:bottom w:val="none" w:sz="0" w:space="0" w:color="auto"/>
                <w:right w:val="none" w:sz="0" w:space="0" w:color="auto"/>
              </w:divBdr>
            </w:div>
            <w:div w:id="1179612444">
              <w:marLeft w:val="0"/>
              <w:marRight w:val="0"/>
              <w:marTop w:val="0"/>
              <w:marBottom w:val="0"/>
              <w:divBdr>
                <w:top w:val="none" w:sz="0" w:space="0" w:color="auto"/>
                <w:left w:val="none" w:sz="0" w:space="0" w:color="auto"/>
                <w:bottom w:val="none" w:sz="0" w:space="0" w:color="auto"/>
                <w:right w:val="none" w:sz="0" w:space="0" w:color="auto"/>
              </w:divBdr>
            </w:div>
            <w:div w:id="1276791065">
              <w:marLeft w:val="0"/>
              <w:marRight w:val="0"/>
              <w:marTop w:val="0"/>
              <w:marBottom w:val="0"/>
              <w:divBdr>
                <w:top w:val="none" w:sz="0" w:space="0" w:color="auto"/>
                <w:left w:val="none" w:sz="0" w:space="0" w:color="auto"/>
                <w:bottom w:val="none" w:sz="0" w:space="0" w:color="auto"/>
                <w:right w:val="none" w:sz="0" w:space="0" w:color="auto"/>
              </w:divBdr>
            </w:div>
            <w:div w:id="1291470451">
              <w:marLeft w:val="0"/>
              <w:marRight w:val="0"/>
              <w:marTop w:val="0"/>
              <w:marBottom w:val="0"/>
              <w:divBdr>
                <w:top w:val="none" w:sz="0" w:space="0" w:color="auto"/>
                <w:left w:val="none" w:sz="0" w:space="0" w:color="auto"/>
                <w:bottom w:val="none" w:sz="0" w:space="0" w:color="auto"/>
                <w:right w:val="none" w:sz="0" w:space="0" w:color="auto"/>
              </w:divBdr>
            </w:div>
            <w:div w:id="1311638766">
              <w:marLeft w:val="0"/>
              <w:marRight w:val="0"/>
              <w:marTop w:val="0"/>
              <w:marBottom w:val="0"/>
              <w:divBdr>
                <w:top w:val="none" w:sz="0" w:space="0" w:color="auto"/>
                <w:left w:val="none" w:sz="0" w:space="0" w:color="auto"/>
                <w:bottom w:val="none" w:sz="0" w:space="0" w:color="auto"/>
                <w:right w:val="none" w:sz="0" w:space="0" w:color="auto"/>
              </w:divBdr>
            </w:div>
            <w:div w:id="1382554698">
              <w:marLeft w:val="0"/>
              <w:marRight w:val="0"/>
              <w:marTop w:val="0"/>
              <w:marBottom w:val="0"/>
              <w:divBdr>
                <w:top w:val="none" w:sz="0" w:space="0" w:color="auto"/>
                <w:left w:val="none" w:sz="0" w:space="0" w:color="auto"/>
                <w:bottom w:val="none" w:sz="0" w:space="0" w:color="auto"/>
                <w:right w:val="none" w:sz="0" w:space="0" w:color="auto"/>
              </w:divBdr>
            </w:div>
            <w:div w:id="1391805904">
              <w:marLeft w:val="0"/>
              <w:marRight w:val="0"/>
              <w:marTop w:val="0"/>
              <w:marBottom w:val="0"/>
              <w:divBdr>
                <w:top w:val="none" w:sz="0" w:space="0" w:color="auto"/>
                <w:left w:val="none" w:sz="0" w:space="0" w:color="auto"/>
                <w:bottom w:val="none" w:sz="0" w:space="0" w:color="auto"/>
                <w:right w:val="none" w:sz="0" w:space="0" w:color="auto"/>
              </w:divBdr>
            </w:div>
            <w:div w:id="1460342500">
              <w:marLeft w:val="0"/>
              <w:marRight w:val="0"/>
              <w:marTop w:val="0"/>
              <w:marBottom w:val="0"/>
              <w:divBdr>
                <w:top w:val="none" w:sz="0" w:space="0" w:color="auto"/>
                <w:left w:val="none" w:sz="0" w:space="0" w:color="auto"/>
                <w:bottom w:val="none" w:sz="0" w:space="0" w:color="auto"/>
                <w:right w:val="none" w:sz="0" w:space="0" w:color="auto"/>
              </w:divBdr>
            </w:div>
            <w:div w:id="1478035671">
              <w:marLeft w:val="0"/>
              <w:marRight w:val="0"/>
              <w:marTop w:val="0"/>
              <w:marBottom w:val="0"/>
              <w:divBdr>
                <w:top w:val="none" w:sz="0" w:space="0" w:color="auto"/>
                <w:left w:val="none" w:sz="0" w:space="0" w:color="auto"/>
                <w:bottom w:val="none" w:sz="0" w:space="0" w:color="auto"/>
                <w:right w:val="none" w:sz="0" w:space="0" w:color="auto"/>
              </w:divBdr>
            </w:div>
            <w:div w:id="1482430486">
              <w:marLeft w:val="0"/>
              <w:marRight w:val="0"/>
              <w:marTop w:val="0"/>
              <w:marBottom w:val="0"/>
              <w:divBdr>
                <w:top w:val="none" w:sz="0" w:space="0" w:color="auto"/>
                <w:left w:val="none" w:sz="0" w:space="0" w:color="auto"/>
                <w:bottom w:val="none" w:sz="0" w:space="0" w:color="auto"/>
                <w:right w:val="none" w:sz="0" w:space="0" w:color="auto"/>
              </w:divBdr>
            </w:div>
            <w:div w:id="1553224345">
              <w:marLeft w:val="0"/>
              <w:marRight w:val="0"/>
              <w:marTop w:val="0"/>
              <w:marBottom w:val="0"/>
              <w:divBdr>
                <w:top w:val="none" w:sz="0" w:space="0" w:color="auto"/>
                <w:left w:val="none" w:sz="0" w:space="0" w:color="auto"/>
                <w:bottom w:val="none" w:sz="0" w:space="0" w:color="auto"/>
                <w:right w:val="none" w:sz="0" w:space="0" w:color="auto"/>
              </w:divBdr>
            </w:div>
            <w:div w:id="1625572473">
              <w:marLeft w:val="0"/>
              <w:marRight w:val="0"/>
              <w:marTop w:val="0"/>
              <w:marBottom w:val="0"/>
              <w:divBdr>
                <w:top w:val="none" w:sz="0" w:space="0" w:color="auto"/>
                <w:left w:val="none" w:sz="0" w:space="0" w:color="auto"/>
                <w:bottom w:val="none" w:sz="0" w:space="0" w:color="auto"/>
                <w:right w:val="none" w:sz="0" w:space="0" w:color="auto"/>
              </w:divBdr>
            </w:div>
            <w:div w:id="1628657891">
              <w:marLeft w:val="0"/>
              <w:marRight w:val="0"/>
              <w:marTop w:val="0"/>
              <w:marBottom w:val="0"/>
              <w:divBdr>
                <w:top w:val="none" w:sz="0" w:space="0" w:color="auto"/>
                <w:left w:val="none" w:sz="0" w:space="0" w:color="auto"/>
                <w:bottom w:val="none" w:sz="0" w:space="0" w:color="auto"/>
                <w:right w:val="none" w:sz="0" w:space="0" w:color="auto"/>
              </w:divBdr>
            </w:div>
            <w:div w:id="1645743144">
              <w:marLeft w:val="0"/>
              <w:marRight w:val="0"/>
              <w:marTop w:val="0"/>
              <w:marBottom w:val="0"/>
              <w:divBdr>
                <w:top w:val="none" w:sz="0" w:space="0" w:color="auto"/>
                <w:left w:val="none" w:sz="0" w:space="0" w:color="auto"/>
                <w:bottom w:val="none" w:sz="0" w:space="0" w:color="auto"/>
                <w:right w:val="none" w:sz="0" w:space="0" w:color="auto"/>
              </w:divBdr>
            </w:div>
            <w:div w:id="1655403212">
              <w:marLeft w:val="0"/>
              <w:marRight w:val="0"/>
              <w:marTop w:val="0"/>
              <w:marBottom w:val="0"/>
              <w:divBdr>
                <w:top w:val="none" w:sz="0" w:space="0" w:color="auto"/>
                <w:left w:val="none" w:sz="0" w:space="0" w:color="auto"/>
                <w:bottom w:val="none" w:sz="0" w:space="0" w:color="auto"/>
                <w:right w:val="none" w:sz="0" w:space="0" w:color="auto"/>
              </w:divBdr>
            </w:div>
            <w:div w:id="1666740184">
              <w:marLeft w:val="0"/>
              <w:marRight w:val="0"/>
              <w:marTop w:val="0"/>
              <w:marBottom w:val="0"/>
              <w:divBdr>
                <w:top w:val="none" w:sz="0" w:space="0" w:color="auto"/>
                <w:left w:val="none" w:sz="0" w:space="0" w:color="auto"/>
                <w:bottom w:val="none" w:sz="0" w:space="0" w:color="auto"/>
                <w:right w:val="none" w:sz="0" w:space="0" w:color="auto"/>
              </w:divBdr>
            </w:div>
            <w:div w:id="1700351412">
              <w:marLeft w:val="0"/>
              <w:marRight w:val="0"/>
              <w:marTop w:val="0"/>
              <w:marBottom w:val="0"/>
              <w:divBdr>
                <w:top w:val="none" w:sz="0" w:space="0" w:color="auto"/>
                <w:left w:val="none" w:sz="0" w:space="0" w:color="auto"/>
                <w:bottom w:val="none" w:sz="0" w:space="0" w:color="auto"/>
                <w:right w:val="none" w:sz="0" w:space="0" w:color="auto"/>
              </w:divBdr>
            </w:div>
            <w:div w:id="1765881582">
              <w:marLeft w:val="0"/>
              <w:marRight w:val="0"/>
              <w:marTop w:val="0"/>
              <w:marBottom w:val="0"/>
              <w:divBdr>
                <w:top w:val="none" w:sz="0" w:space="0" w:color="auto"/>
                <w:left w:val="none" w:sz="0" w:space="0" w:color="auto"/>
                <w:bottom w:val="none" w:sz="0" w:space="0" w:color="auto"/>
                <w:right w:val="none" w:sz="0" w:space="0" w:color="auto"/>
              </w:divBdr>
            </w:div>
            <w:div w:id="1815444656">
              <w:marLeft w:val="0"/>
              <w:marRight w:val="0"/>
              <w:marTop w:val="0"/>
              <w:marBottom w:val="0"/>
              <w:divBdr>
                <w:top w:val="none" w:sz="0" w:space="0" w:color="auto"/>
                <w:left w:val="none" w:sz="0" w:space="0" w:color="auto"/>
                <w:bottom w:val="none" w:sz="0" w:space="0" w:color="auto"/>
                <w:right w:val="none" w:sz="0" w:space="0" w:color="auto"/>
              </w:divBdr>
            </w:div>
            <w:div w:id="1899587747">
              <w:marLeft w:val="0"/>
              <w:marRight w:val="0"/>
              <w:marTop w:val="0"/>
              <w:marBottom w:val="0"/>
              <w:divBdr>
                <w:top w:val="none" w:sz="0" w:space="0" w:color="auto"/>
                <w:left w:val="none" w:sz="0" w:space="0" w:color="auto"/>
                <w:bottom w:val="none" w:sz="0" w:space="0" w:color="auto"/>
                <w:right w:val="none" w:sz="0" w:space="0" w:color="auto"/>
              </w:divBdr>
            </w:div>
            <w:div w:id="1946228454">
              <w:marLeft w:val="0"/>
              <w:marRight w:val="0"/>
              <w:marTop w:val="0"/>
              <w:marBottom w:val="0"/>
              <w:divBdr>
                <w:top w:val="none" w:sz="0" w:space="0" w:color="auto"/>
                <w:left w:val="none" w:sz="0" w:space="0" w:color="auto"/>
                <w:bottom w:val="none" w:sz="0" w:space="0" w:color="auto"/>
                <w:right w:val="none" w:sz="0" w:space="0" w:color="auto"/>
              </w:divBdr>
            </w:div>
            <w:div w:id="1949698660">
              <w:marLeft w:val="0"/>
              <w:marRight w:val="0"/>
              <w:marTop w:val="0"/>
              <w:marBottom w:val="0"/>
              <w:divBdr>
                <w:top w:val="none" w:sz="0" w:space="0" w:color="auto"/>
                <w:left w:val="none" w:sz="0" w:space="0" w:color="auto"/>
                <w:bottom w:val="none" w:sz="0" w:space="0" w:color="auto"/>
                <w:right w:val="none" w:sz="0" w:space="0" w:color="auto"/>
              </w:divBdr>
            </w:div>
            <w:div w:id="2019382404">
              <w:marLeft w:val="0"/>
              <w:marRight w:val="0"/>
              <w:marTop w:val="0"/>
              <w:marBottom w:val="0"/>
              <w:divBdr>
                <w:top w:val="none" w:sz="0" w:space="0" w:color="auto"/>
                <w:left w:val="none" w:sz="0" w:space="0" w:color="auto"/>
                <w:bottom w:val="none" w:sz="0" w:space="0" w:color="auto"/>
                <w:right w:val="none" w:sz="0" w:space="0" w:color="auto"/>
              </w:divBdr>
            </w:div>
            <w:div w:id="2048211953">
              <w:marLeft w:val="0"/>
              <w:marRight w:val="0"/>
              <w:marTop w:val="0"/>
              <w:marBottom w:val="0"/>
              <w:divBdr>
                <w:top w:val="none" w:sz="0" w:space="0" w:color="auto"/>
                <w:left w:val="none" w:sz="0" w:space="0" w:color="auto"/>
                <w:bottom w:val="none" w:sz="0" w:space="0" w:color="auto"/>
                <w:right w:val="none" w:sz="0" w:space="0" w:color="auto"/>
              </w:divBdr>
            </w:div>
            <w:div w:id="2112433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878027">
      <w:bodyDiv w:val="1"/>
      <w:marLeft w:val="0"/>
      <w:marRight w:val="0"/>
      <w:marTop w:val="0"/>
      <w:marBottom w:val="0"/>
      <w:divBdr>
        <w:top w:val="none" w:sz="0" w:space="0" w:color="auto"/>
        <w:left w:val="none" w:sz="0" w:space="0" w:color="auto"/>
        <w:bottom w:val="none" w:sz="0" w:space="0" w:color="auto"/>
        <w:right w:val="none" w:sz="0" w:space="0" w:color="auto"/>
      </w:divBdr>
      <w:divsChild>
        <w:div w:id="2082604917">
          <w:marLeft w:val="446"/>
          <w:marRight w:val="0"/>
          <w:marTop w:val="0"/>
          <w:marBottom w:val="0"/>
          <w:divBdr>
            <w:top w:val="none" w:sz="0" w:space="0" w:color="auto"/>
            <w:left w:val="none" w:sz="0" w:space="0" w:color="auto"/>
            <w:bottom w:val="none" w:sz="0" w:space="0" w:color="auto"/>
            <w:right w:val="none" w:sz="0" w:space="0" w:color="auto"/>
          </w:divBdr>
        </w:div>
        <w:div w:id="1766920901">
          <w:marLeft w:val="446"/>
          <w:marRight w:val="0"/>
          <w:marTop w:val="0"/>
          <w:marBottom w:val="0"/>
          <w:divBdr>
            <w:top w:val="none" w:sz="0" w:space="0" w:color="auto"/>
            <w:left w:val="none" w:sz="0" w:space="0" w:color="auto"/>
            <w:bottom w:val="none" w:sz="0" w:space="0" w:color="auto"/>
            <w:right w:val="none" w:sz="0" w:space="0" w:color="auto"/>
          </w:divBdr>
        </w:div>
        <w:div w:id="804809667">
          <w:marLeft w:val="446"/>
          <w:marRight w:val="0"/>
          <w:marTop w:val="0"/>
          <w:marBottom w:val="0"/>
          <w:divBdr>
            <w:top w:val="none" w:sz="0" w:space="0" w:color="auto"/>
            <w:left w:val="none" w:sz="0" w:space="0" w:color="auto"/>
            <w:bottom w:val="none" w:sz="0" w:space="0" w:color="auto"/>
            <w:right w:val="none" w:sz="0" w:space="0" w:color="auto"/>
          </w:divBdr>
        </w:div>
        <w:div w:id="994727488">
          <w:marLeft w:val="446"/>
          <w:marRight w:val="0"/>
          <w:marTop w:val="0"/>
          <w:marBottom w:val="0"/>
          <w:divBdr>
            <w:top w:val="none" w:sz="0" w:space="0" w:color="auto"/>
            <w:left w:val="none" w:sz="0" w:space="0" w:color="auto"/>
            <w:bottom w:val="none" w:sz="0" w:space="0" w:color="auto"/>
            <w:right w:val="none" w:sz="0" w:space="0" w:color="auto"/>
          </w:divBdr>
        </w:div>
        <w:div w:id="497381127">
          <w:marLeft w:val="446"/>
          <w:marRight w:val="0"/>
          <w:marTop w:val="0"/>
          <w:marBottom w:val="0"/>
          <w:divBdr>
            <w:top w:val="none" w:sz="0" w:space="0" w:color="auto"/>
            <w:left w:val="none" w:sz="0" w:space="0" w:color="auto"/>
            <w:bottom w:val="none" w:sz="0" w:space="0" w:color="auto"/>
            <w:right w:val="none" w:sz="0" w:space="0" w:color="auto"/>
          </w:divBdr>
        </w:div>
        <w:div w:id="408619485">
          <w:marLeft w:val="446"/>
          <w:marRight w:val="0"/>
          <w:marTop w:val="0"/>
          <w:marBottom w:val="0"/>
          <w:divBdr>
            <w:top w:val="none" w:sz="0" w:space="0" w:color="auto"/>
            <w:left w:val="none" w:sz="0" w:space="0" w:color="auto"/>
            <w:bottom w:val="none" w:sz="0" w:space="0" w:color="auto"/>
            <w:right w:val="none" w:sz="0" w:space="0" w:color="auto"/>
          </w:divBdr>
        </w:div>
      </w:divsChild>
    </w:div>
    <w:div w:id="1811552332">
      <w:bodyDiv w:val="1"/>
      <w:marLeft w:val="0"/>
      <w:marRight w:val="0"/>
      <w:marTop w:val="0"/>
      <w:marBottom w:val="0"/>
      <w:divBdr>
        <w:top w:val="none" w:sz="0" w:space="0" w:color="auto"/>
        <w:left w:val="none" w:sz="0" w:space="0" w:color="auto"/>
        <w:bottom w:val="none" w:sz="0" w:space="0" w:color="auto"/>
        <w:right w:val="none" w:sz="0" w:space="0" w:color="auto"/>
      </w:divBdr>
      <w:divsChild>
        <w:div w:id="1327172828">
          <w:marLeft w:val="547"/>
          <w:marRight w:val="0"/>
          <w:marTop w:val="0"/>
          <w:marBottom w:val="0"/>
          <w:divBdr>
            <w:top w:val="none" w:sz="0" w:space="0" w:color="auto"/>
            <w:left w:val="none" w:sz="0" w:space="0" w:color="auto"/>
            <w:bottom w:val="none" w:sz="0" w:space="0" w:color="auto"/>
            <w:right w:val="none" w:sz="0" w:space="0" w:color="auto"/>
          </w:divBdr>
        </w:div>
      </w:divsChild>
    </w:div>
    <w:div w:id="1871722345">
      <w:bodyDiv w:val="1"/>
      <w:marLeft w:val="0"/>
      <w:marRight w:val="0"/>
      <w:marTop w:val="0"/>
      <w:marBottom w:val="0"/>
      <w:divBdr>
        <w:top w:val="none" w:sz="0" w:space="0" w:color="auto"/>
        <w:left w:val="none" w:sz="0" w:space="0" w:color="auto"/>
        <w:bottom w:val="none" w:sz="0" w:space="0" w:color="auto"/>
        <w:right w:val="none" w:sz="0" w:space="0" w:color="auto"/>
      </w:divBdr>
    </w:div>
    <w:div w:id="1897277614">
      <w:bodyDiv w:val="1"/>
      <w:marLeft w:val="0"/>
      <w:marRight w:val="0"/>
      <w:marTop w:val="0"/>
      <w:marBottom w:val="0"/>
      <w:divBdr>
        <w:top w:val="none" w:sz="0" w:space="0" w:color="auto"/>
        <w:left w:val="none" w:sz="0" w:space="0" w:color="auto"/>
        <w:bottom w:val="none" w:sz="0" w:space="0" w:color="auto"/>
        <w:right w:val="none" w:sz="0" w:space="0" w:color="auto"/>
      </w:divBdr>
      <w:divsChild>
        <w:div w:id="1772621902">
          <w:marLeft w:val="446"/>
          <w:marRight w:val="0"/>
          <w:marTop w:val="0"/>
          <w:marBottom w:val="0"/>
          <w:divBdr>
            <w:top w:val="none" w:sz="0" w:space="0" w:color="auto"/>
            <w:left w:val="none" w:sz="0" w:space="0" w:color="auto"/>
            <w:bottom w:val="none" w:sz="0" w:space="0" w:color="auto"/>
            <w:right w:val="none" w:sz="0" w:space="0" w:color="auto"/>
          </w:divBdr>
        </w:div>
        <w:div w:id="18744437">
          <w:marLeft w:val="446"/>
          <w:marRight w:val="0"/>
          <w:marTop w:val="0"/>
          <w:marBottom w:val="0"/>
          <w:divBdr>
            <w:top w:val="none" w:sz="0" w:space="0" w:color="auto"/>
            <w:left w:val="none" w:sz="0" w:space="0" w:color="auto"/>
            <w:bottom w:val="none" w:sz="0" w:space="0" w:color="auto"/>
            <w:right w:val="none" w:sz="0" w:space="0" w:color="auto"/>
          </w:divBdr>
        </w:div>
        <w:div w:id="577642805">
          <w:marLeft w:val="446"/>
          <w:marRight w:val="0"/>
          <w:marTop w:val="0"/>
          <w:marBottom w:val="0"/>
          <w:divBdr>
            <w:top w:val="none" w:sz="0" w:space="0" w:color="auto"/>
            <w:left w:val="none" w:sz="0" w:space="0" w:color="auto"/>
            <w:bottom w:val="none" w:sz="0" w:space="0" w:color="auto"/>
            <w:right w:val="none" w:sz="0" w:space="0" w:color="auto"/>
          </w:divBdr>
        </w:div>
      </w:divsChild>
    </w:div>
    <w:div w:id="1928147186">
      <w:bodyDiv w:val="1"/>
      <w:marLeft w:val="0"/>
      <w:marRight w:val="0"/>
      <w:marTop w:val="0"/>
      <w:marBottom w:val="0"/>
      <w:divBdr>
        <w:top w:val="none" w:sz="0" w:space="0" w:color="auto"/>
        <w:left w:val="none" w:sz="0" w:space="0" w:color="auto"/>
        <w:bottom w:val="none" w:sz="0" w:space="0" w:color="auto"/>
        <w:right w:val="none" w:sz="0" w:space="0" w:color="auto"/>
      </w:divBdr>
      <w:divsChild>
        <w:div w:id="812327541">
          <w:marLeft w:val="0"/>
          <w:marRight w:val="0"/>
          <w:marTop w:val="0"/>
          <w:marBottom w:val="0"/>
          <w:divBdr>
            <w:top w:val="none" w:sz="0" w:space="0" w:color="auto"/>
            <w:left w:val="none" w:sz="0" w:space="0" w:color="auto"/>
            <w:bottom w:val="none" w:sz="0" w:space="0" w:color="auto"/>
            <w:right w:val="none" w:sz="0" w:space="0" w:color="auto"/>
          </w:divBdr>
        </w:div>
      </w:divsChild>
    </w:div>
    <w:div w:id="1954051091">
      <w:bodyDiv w:val="1"/>
      <w:marLeft w:val="0"/>
      <w:marRight w:val="0"/>
      <w:marTop w:val="0"/>
      <w:marBottom w:val="0"/>
      <w:divBdr>
        <w:top w:val="none" w:sz="0" w:space="0" w:color="auto"/>
        <w:left w:val="none" w:sz="0" w:space="0" w:color="auto"/>
        <w:bottom w:val="none" w:sz="0" w:space="0" w:color="auto"/>
        <w:right w:val="none" w:sz="0" w:space="0" w:color="auto"/>
      </w:divBdr>
      <w:divsChild>
        <w:div w:id="1678731474">
          <w:marLeft w:val="547"/>
          <w:marRight w:val="0"/>
          <w:marTop w:val="0"/>
          <w:marBottom w:val="0"/>
          <w:divBdr>
            <w:top w:val="none" w:sz="0" w:space="0" w:color="auto"/>
            <w:left w:val="none" w:sz="0" w:space="0" w:color="auto"/>
            <w:bottom w:val="none" w:sz="0" w:space="0" w:color="auto"/>
            <w:right w:val="none" w:sz="0" w:space="0" w:color="auto"/>
          </w:divBdr>
        </w:div>
      </w:divsChild>
    </w:div>
    <w:div w:id="1982999119">
      <w:bodyDiv w:val="1"/>
      <w:marLeft w:val="0"/>
      <w:marRight w:val="0"/>
      <w:marTop w:val="0"/>
      <w:marBottom w:val="0"/>
      <w:divBdr>
        <w:top w:val="none" w:sz="0" w:space="0" w:color="auto"/>
        <w:left w:val="none" w:sz="0" w:space="0" w:color="auto"/>
        <w:bottom w:val="none" w:sz="0" w:space="0" w:color="auto"/>
        <w:right w:val="none" w:sz="0" w:space="0" w:color="auto"/>
      </w:divBdr>
    </w:div>
    <w:div w:id="2078622053">
      <w:bodyDiv w:val="1"/>
      <w:marLeft w:val="0"/>
      <w:marRight w:val="0"/>
      <w:marTop w:val="0"/>
      <w:marBottom w:val="0"/>
      <w:divBdr>
        <w:top w:val="none" w:sz="0" w:space="0" w:color="auto"/>
        <w:left w:val="none" w:sz="0" w:space="0" w:color="auto"/>
        <w:bottom w:val="none" w:sz="0" w:space="0" w:color="auto"/>
        <w:right w:val="none" w:sz="0" w:space="0" w:color="auto"/>
      </w:divBdr>
      <w:divsChild>
        <w:div w:id="611320532">
          <w:marLeft w:val="0"/>
          <w:marRight w:val="0"/>
          <w:marTop w:val="0"/>
          <w:marBottom w:val="0"/>
          <w:divBdr>
            <w:top w:val="none" w:sz="0" w:space="0" w:color="auto"/>
            <w:left w:val="none" w:sz="0" w:space="0" w:color="auto"/>
            <w:bottom w:val="none" w:sz="0" w:space="0" w:color="auto"/>
            <w:right w:val="none" w:sz="0" w:space="0" w:color="auto"/>
          </w:divBdr>
          <w:divsChild>
            <w:div w:id="1215501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7925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microsoft.com/office/2007/relationships/diagramDrawing" Target="diagrams/drawing1.xml"/><Relationship Id="rId18" Type="http://schemas.microsoft.com/office/2007/relationships/diagramDrawing" Target="diagrams/drawing2.xml"/><Relationship Id="rId26" Type="http://schemas.openxmlformats.org/officeDocument/2006/relationships/diagramLayout" Target="diagrams/layout4.xml"/><Relationship Id="rId3" Type="http://schemas.openxmlformats.org/officeDocument/2006/relationships/styles" Target="styles.xml"/><Relationship Id="rId21" Type="http://schemas.openxmlformats.org/officeDocument/2006/relationships/diagramQuickStyle" Target="diagrams/quickStyle3.xm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diagramColors" Target="diagrams/colors1.xml"/><Relationship Id="rId17" Type="http://schemas.openxmlformats.org/officeDocument/2006/relationships/diagramColors" Target="diagrams/colors2.xml"/><Relationship Id="rId25" Type="http://schemas.openxmlformats.org/officeDocument/2006/relationships/diagramData" Target="diagrams/data4.xml"/><Relationship Id="rId33"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diagramQuickStyle" Target="diagrams/quickStyle2.xml"/><Relationship Id="rId20" Type="http://schemas.openxmlformats.org/officeDocument/2006/relationships/diagramLayout" Target="diagrams/layout3.xml"/><Relationship Id="rId29" Type="http://schemas.microsoft.com/office/2007/relationships/diagramDrawing" Target="diagrams/drawing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24" Type="http://schemas.openxmlformats.org/officeDocument/2006/relationships/footer" Target="footer2.xml"/><Relationship Id="rId32"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diagramLayout" Target="diagrams/layout2.xml"/><Relationship Id="rId23" Type="http://schemas.microsoft.com/office/2007/relationships/diagramDrawing" Target="diagrams/drawing3.xml"/><Relationship Id="rId28" Type="http://schemas.openxmlformats.org/officeDocument/2006/relationships/diagramColors" Target="diagrams/colors4.xml"/><Relationship Id="rId36" Type="http://schemas.openxmlformats.org/officeDocument/2006/relationships/theme" Target="theme/theme1.xml"/><Relationship Id="rId10" Type="http://schemas.openxmlformats.org/officeDocument/2006/relationships/diagramLayout" Target="diagrams/layout1.xml"/><Relationship Id="rId19" Type="http://schemas.openxmlformats.org/officeDocument/2006/relationships/diagramData" Target="diagrams/data3.xml"/><Relationship Id="rId31"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diagramData" Target="diagrams/data2.xml"/><Relationship Id="rId22" Type="http://schemas.openxmlformats.org/officeDocument/2006/relationships/diagramColors" Target="diagrams/colors3.xml"/><Relationship Id="rId27" Type="http://schemas.openxmlformats.org/officeDocument/2006/relationships/diagramQuickStyle" Target="diagrams/quickStyle4.xml"/><Relationship Id="rId30" Type="http://schemas.openxmlformats.org/officeDocument/2006/relationships/image" Target="media/image1.png"/><Relationship Id="rId35" Type="http://schemas.openxmlformats.org/officeDocument/2006/relationships/glossaryDocument" Target="glossary/document.xml"/></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93F59C4-6A3D-4F26-B22A-EAE080721730}" type="doc">
      <dgm:prSet loTypeId="urn:microsoft.com/office/officeart/2005/8/layout/process1" loCatId="process" qsTypeId="urn:microsoft.com/office/officeart/2005/8/quickstyle/3d1" qsCatId="3D" csTypeId="urn:microsoft.com/office/officeart/2005/8/colors/colorful5" csCatId="colorful" phldr="1"/>
      <dgm:spPr/>
    </dgm:pt>
    <dgm:pt modelId="{584BBDB8-1CE9-4B53-AC5C-D76041FBFA18}">
      <dgm:prSet phldrT="[Texto]" custT="1"/>
      <dgm:spPr/>
      <dgm:t>
        <a:bodyPr/>
        <a:lstStyle/>
        <a:p>
          <a:r>
            <a:rPr lang="es-PE" sz="1600" b="0" i="0">
              <a:latin typeface="AR ESSENCE" panose="02000000000000000000" pitchFamily="2" charset="0"/>
            </a:rPr>
            <a:t>Informa al Director/a</a:t>
          </a:r>
        </a:p>
      </dgm:t>
    </dgm:pt>
    <dgm:pt modelId="{8AD5421B-062A-4E12-A55B-EAED7FFE47EC}" type="parTrans" cxnId="{A4A86A48-0A5A-47B7-BB10-032F8B619FDD}">
      <dgm:prSet/>
      <dgm:spPr/>
      <dgm:t>
        <a:bodyPr/>
        <a:lstStyle/>
        <a:p>
          <a:endParaRPr lang="es-PE"/>
        </a:p>
      </dgm:t>
    </dgm:pt>
    <dgm:pt modelId="{2B6A61AD-0792-4DF2-A642-FF380267993E}" type="sibTrans" cxnId="{A4A86A48-0A5A-47B7-BB10-032F8B619FDD}">
      <dgm:prSet/>
      <dgm:spPr/>
      <dgm:t>
        <a:bodyPr/>
        <a:lstStyle/>
        <a:p>
          <a:endParaRPr lang="es-PE"/>
        </a:p>
      </dgm:t>
    </dgm:pt>
    <dgm:pt modelId="{950D8C35-1FCD-4E57-98B3-03DAE4BA299C}">
      <dgm:prSet phldrT="[Texto]" custT="1"/>
      <dgm:spPr/>
      <dgm:t>
        <a:bodyPr/>
        <a:lstStyle/>
        <a:p>
          <a:r>
            <a:rPr lang="es-PE" sz="1600" b="0" i="0">
              <a:latin typeface="AR ESSENCE" panose="02000000000000000000" pitchFamily="2" charset="0"/>
            </a:rPr>
            <a:t>Verifica la información</a:t>
          </a:r>
        </a:p>
      </dgm:t>
    </dgm:pt>
    <dgm:pt modelId="{44BF2791-885B-43CF-A6EC-71213845D76F}" type="parTrans" cxnId="{1A280D0F-DED6-4AF9-B88F-D81FA94BACC6}">
      <dgm:prSet/>
      <dgm:spPr/>
      <dgm:t>
        <a:bodyPr/>
        <a:lstStyle/>
        <a:p>
          <a:endParaRPr lang="es-PE"/>
        </a:p>
      </dgm:t>
    </dgm:pt>
    <dgm:pt modelId="{891AA646-F120-4AC0-BA7B-0A61DFD06CEC}" type="sibTrans" cxnId="{1A280D0F-DED6-4AF9-B88F-D81FA94BACC6}">
      <dgm:prSet/>
      <dgm:spPr/>
      <dgm:t>
        <a:bodyPr/>
        <a:lstStyle/>
        <a:p>
          <a:endParaRPr lang="es-PE"/>
        </a:p>
      </dgm:t>
    </dgm:pt>
    <dgm:pt modelId="{E9F69B6E-8DEC-48AC-B6F2-7C7D07E4CE3F}">
      <dgm:prSet phldrT="[Texto]" custT="1"/>
      <dgm:spPr/>
      <dgm:t>
        <a:bodyPr/>
        <a:lstStyle/>
        <a:p>
          <a:r>
            <a:rPr lang="es-PE" sz="1600" b="0" i="0">
              <a:latin typeface="AR ESSENCE" panose="02000000000000000000" pitchFamily="2" charset="0"/>
            </a:rPr>
            <a:t>El Director/a comunica y coordina</a:t>
          </a:r>
        </a:p>
      </dgm:t>
    </dgm:pt>
    <dgm:pt modelId="{9286EA6B-77B9-42C8-9ABB-429C0FD30BE0}" type="parTrans" cxnId="{3DB4482F-359E-4D0D-91F9-89047E3A3632}">
      <dgm:prSet/>
      <dgm:spPr/>
      <dgm:t>
        <a:bodyPr/>
        <a:lstStyle/>
        <a:p>
          <a:endParaRPr lang="es-PE"/>
        </a:p>
      </dgm:t>
    </dgm:pt>
    <dgm:pt modelId="{627D7E4D-58FB-40B9-9A47-6266EC51DAC1}" type="sibTrans" cxnId="{3DB4482F-359E-4D0D-91F9-89047E3A3632}">
      <dgm:prSet/>
      <dgm:spPr/>
      <dgm:t>
        <a:bodyPr/>
        <a:lstStyle/>
        <a:p>
          <a:endParaRPr lang="es-PE"/>
        </a:p>
      </dgm:t>
    </dgm:pt>
    <dgm:pt modelId="{5ECD2026-6AE6-44B4-BD64-0F0C07620BF0}">
      <dgm:prSet phldrT="[Texto]" custT="1"/>
      <dgm:spPr/>
      <dgm:t>
        <a:bodyPr/>
        <a:lstStyle/>
        <a:p>
          <a:r>
            <a:rPr lang="es-PE" sz="1600" b="0" i="0">
              <a:latin typeface="AR ESSENCE" panose="02000000000000000000" pitchFamily="2" charset="0"/>
            </a:rPr>
            <a:t>Derivación del caso a:</a:t>
          </a:r>
        </a:p>
      </dgm:t>
    </dgm:pt>
    <dgm:pt modelId="{01BA8463-F94C-4180-A95D-43E18320969E}" type="parTrans" cxnId="{94E454E8-E93B-47B0-926E-CBC751DF721D}">
      <dgm:prSet/>
      <dgm:spPr/>
      <dgm:t>
        <a:bodyPr/>
        <a:lstStyle/>
        <a:p>
          <a:endParaRPr lang="es-PE"/>
        </a:p>
      </dgm:t>
    </dgm:pt>
    <dgm:pt modelId="{39707E67-DF18-4282-A8DE-BE9F6F7A14B7}" type="sibTrans" cxnId="{94E454E8-E93B-47B0-926E-CBC751DF721D}">
      <dgm:prSet/>
      <dgm:spPr/>
      <dgm:t>
        <a:bodyPr/>
        <a:lstStyle/>
        <a:p>
          <a:endParaRPr lang="es-PE"/>
        </a:p>
      </dgm:t>
    </dgm:pt>
    <dgm:pt modelId="{178937E2-7E33-47A2-9B5E-EE64AB7D7853}">
      <dgm:prSet phldrT="[Texto]" custT="1"/>
      <dgm:spPr/>
      <dgm:t>
        <a:bodyPr/>
        <a:lstStyle/>
        <a:p>
          <a:r>
            <a:rPr lang="es-PE" sz="1600" b="0" i="0">
              <a:latin typeface="AR ESSENCE" panose="02000000000000000000" pitchFamily="2" charset="0"/>
            </a:rPr>
            <a:t>Seguimiento</a:t>
          </a:r>
        </a:p>
      </dgm:t>
    </dgm:pt>
    <dgm:pt modelId="{686FC146-9D66-466C-8963-BD7E6CC11955}" type="parTrans" cxnId="{D5334A20-525C-4EEC-901F-A6E239CC548B}">
      <dgm:prSet/>
      <dgm:spPr/>
      <dgm:t>
        <a:bodyPr/>
        <a:lstStyle/>
        <a:p>
          <a:endParaRPr lang="es-PE"/>
        </a:p>
      </dgm:t>
    </dgm:pt>
    <dgm:pt modelId="{A74C0E2D-1A81-43ED-BDDB-80BD3D127D0E}" type="sibTrans" cxnId="{D5334A20-525C-4EEC-901F-A6E239CC548B}">
      <dgm:prSet/>
      <dgm:spPr/>
      <dgm:t>
        <a:bodyPr/>
        <a:lstStyle/>
        <a:p>
          <a:endParaRPr lang="es-PE"/>
        </a:p>
      </dgm:t>
    </dgm:pt>
    <dgm:pt modelId="{7986C4CB-B210-467E-9ACE-FBD7402CD7F6}" type="pres">
      <dgm:prSet presAssocID="{493F59C4-6A3D-4F26-B22A-EAE080721730}" presName="Name0" presStyleCnt="0">
        <dgm:presLayoutVars>
          <dgm:dir/>
          <dgm:resizeHandles val="exact"/>
        </dgm:presLayoutVars>
      </dgm:prSet>
      <dgm:spPr/>
    </dgm:pt>
    <dgm:pt modelId="{923B37B6-FDA5-4D10-91BE-87C9BFB262A6}" type="pres">
      <dgm:prSet presAssocID="{584BBDB8-1CE9-4B53-AC5C-D76041FBFA18}" presName="node" presStyleLbl="node1" presStyleIdx="0" presStyleCnt="5">
        <dgm:presLayoutVars>
          <dgm:bulletEnabled val="1"/>
        </dgm:presLayoutVars>
      </dgm:prSet>
      <dgm:spPr/>
      <dgm:t>
        <a:bodyPr/>
        <a:lstStyle/>
        <a:p>
          <a:endParaRPr lang="es-PE"/>
        </a:p>
      </dgm:t>
    </dgm:pt>
    <dgm:pt modelId="{9F883A18-721E-4D5C-84B3-031425717D31}" type="pres">
      <dgm:prSet presAssocID="{2B6A61AD-0792-4DF2-A642-FF380267993E}" presName="sibTrans" presStyleLbl="sibTrans2D1" presStyleIdx="0" presStyleCnt="4"/>
      <dgm:spPr/>
      <dgm:t>
        <a:bodyPr/>
        <a:lstStyle/>
        <a:p>
          <a:endParaRPr lang="es-PE"/>
        </a:p>
      </dgm:t>
    </dgm:pt>
    <dgm:pt modelId="{E5B7BA00-9072-4654-95B9-5B58552B639F}" type="pres">
      <dgm:prSet presAssocID="{2B6A61AD-0792-4DF2-A642-FF380267993E}" presName="connectorText" presStyleLbl="sibTrans2D1" presStyleIdx="0" presStyleCnt="4"/>
      <dgm:spPr/>
      <dgm:t>
        <a:bodyPr/>
        <a:lstStyle/>
        <a:p>
          <a:endParaRPr lang="es-PE"/>
        </a:p>
      </dgm:t>
    </dgm:pt>
    <dgm:pt modelId="{4AF59BC1-2BCC-454A-A099-857C49E90327}" type="pres">
      <dgm:prSet presAssocID="{950D8C35-1FCD-4E57-98B3-03DAE4BA299C}" presName="node" presStyleLbl="node1" presStyleIdx="1" presStyleCnt="5" custScaleX="112343">
        <dgm:presLayoutVars>
          <dgm:bulletEnabled val="1"/>
        </dgm:presLayoutVars>
      </dgm:prSet>
      <dgm:spPr/>
      <dgm:t>
        <a:bodyPr/>
        <a:lstStyle/>
        <a:p>
          <a:endParaRPr lang="es-PE"/>
        </a:p>
      </dgm:t>
    </dgm:pt>
    <dgm:pt modelId="{FBD6CF84-8714-42D6-9848-741F1979E5CA}" type="pres">
      <dgm:prSet presAssocID="{891AA646-F120-4AC0-BA7B-0A61DFD06CEC}" presName="sibTrans" presStyleLbl="sibTrans2D1" presStyleIdx="1" presStyleCnt="4"/>
      <dgm:spPr/>
      <dgm:t>
        <a:bodyPr/>
        <a:lstStyle/>
        <a:p>
          <a:endParaRPr lang="es-PE"/>
        </a:p>
      </dgm:t>
    </dgm:pt>
    <dgm:pt modelId="{7F2D5B36-3938-46A3-8E3F-7DE8274C9CFF}" type="pres">
      <dgm:prSet presAssocID="{891AA646-F120-4AC0-BA7B-0A61DFD06CEC}" presName="connectorText" presStyleLbl="sibTrans2D1" presStyleIdx="1" presStyleCnt="4"/>
      <dgm:spPr/>
      <dgm:t>
        <a:bodyPr/>
        <a:lstStyle/>
        <a:p>
          <a:endParaRPr lang="es-PE"/>
        </a:p>
      </dgm:t>
    </dgm:pt>
    <dgm:pt modelId="{EF4F1BE8-69B0-4723-8A1C-BC8330FDE207}" type="pres">
      <dgm:prSet presAssocID="{E9F69B6E-8DEC-48AC-B6F2-7C7D07E4CE3F}" presName="node" presStyleLbl="node1" presStyleIdx="2" presStyleCnt="5" custScaleX="113257">
        <dgm:presLayoutVars>
          <dgm:bulletEnabled val="1"/>
        </dgm:presLayoutVars>
      </dgm:prSet>
      <dgm:spPr/>
      <dgm:t>
        <a:bodyPr/>
        <a:lstStyle/>
        <a:p>
          <a:endParaRPr lang="es-PE"/>
        </a:p>
      </dgm:t>
    </dgm:pt>
    <dgm:pt modelId="{5D18A453-8CB7-48FC-8B9B-273856BC6DC2}" type="pres">
      <dgm:prSet presAssocID="{627D7E4D-58FB-40B9-9A47-6266EC51DAC1}" presName="sibTrans" presStyleLbl="sibTrans2D1" presStyleIdx="2" presStyleCnt="4"/>
      <dgm:spPr/>
      <dgm:t>
        <a:bodyPr/>
        <a:lstStyle/>
        <a:p>
          <a:endParaRPr lang="es-PE"/>
        </a:p>
      </dgm:t>
    </dgm:pt>
    <dgm:pt modelId="{55A25134-FD98-45F7-B6E6-E923D92C138E}" type="pres">
      <dgm:prSet presAssocID="{627D7E4D-58FB-40B9-9A47-6266EC51DAC1}" presName="connectorText" presStyleLbl="sibTrans2D1" presStyleIdx="2" presStyleCnt="4"/>
      <dgm:spPr/>
      <dgm:t>
        <a:bodyPr/>
        <a:lstStyle/>
        <a:p>
          <a:endParaRPr lang="es-PE"/>
        </a:p>
      </dgm:t>
    </dgm:pt>
    <dgm:pt modelId="{AA5B1481-33CD-41D1-AA9D-A9B823A74FBB}" type="pres">
      <dgm:prSet presAssocID="{5ECD2026-6AE6-44B4-BD64-0F0C07620BF0}" presName="node" presStyleLbl="node1" presStyleIdx="3" presStyleCnt="5" custScaleX="124877">
        <dgm:presLayoutVars>
          <dgm:bulletEnabled val="1"/>
        </dgm:presLayoutVars>
      </dgm:prSet>
      <dgm:spPr/>
      <dgm:t>
        <a:bodyPr/>
        <a:lstStyle/>
        <a:p>
          <a:endParaRPr lang="es-PE"/>
        </a:p>
      </dgm:t>
    </dgm:pt>
    <dgm:pt modelId="{A25A071B-4FCD-4DE0-810C-0ED5DA9A7C60}" type="pres">
      <dgm:prSet presAssocID="{39707E67-DF18-4282-A8DE-BE9F6F7A14B7}" presName="sibTrans" presStyleLbl="sibTrans2D1" presStyleIdx="3" presStyleCnt="4"/>
      <dgm:spPr/>
      <dgm:t>
        <a:bodyPr/>
        <a:lstStyle/>
        <a:p>
          <a:endParaRPr lang="es-PE"/>
        </a:p>
      </dgm:t>
    </dgm:pt>
    <dgm:pt modelId="{88667FF6-A6CF-4582-B33B-6A01E9DB82D6}" type="pres">
      <dgm:prSet presAssocID="{39707E67-DF18-4282-A8DE-BE9F6F7A14B7}" presName="connectorText" presStyleLbl="sibTrans2D1" presStyleIdx="3" presStyleCnt="4"/>
      <dgm:spPr/>
      <dgm:t>
        <a:bodyPr/>
        <a:lstStyle/>
        <a:p>
          <a:endParaRPr lang="es-PE"/>
        </a:p>
      </dgm:t>
    </dgm:pt>
    <dgm:pt modelId="{AC3488D4-30C5-4CFE-8B85-56F2B5B925ED}" type="pres">
      <dgm:prSet presAssocID="{178937E2-7E33-47A2-9B5E-EE64AB7D7853}" presName="node" presStyleLbl="node1" presStyleIdx="4" presStyleCnt="5">
        <dgm:presLayoutVars>
          <dgm:bulletEnabled val="1"/>
        </dgm:presLayoutVars>
      </dgm:prSet>
      <dgm:spPr/>
      <dgm:t>
        <a:bodyPr/>
        <a:lstStyle/>
        <a:p>
          <a:endParaRPr lang="es-PE"/>
        </a:p>
      </dgm:t>
    </dgm:pt>
  </dgm:ptLst>
  <dgm:cxnLst>
    <dgm:cxn modelId="{E1EE40CC-CE28-4C68-B822-8472DD42D959}" type="presOf" srcId="{5ECD2026-6AE6-44B4-BD64-0F0C07620BF0}" destId="{AA5B1481-33CD-41D1-AA9D-A9B823A74FBB}" srcOrd="0" destOrd="0" presId="urn:microsoft.com/office/officeart/2005/8/layout/process1"/>
    <dgm:cxn modelId="{3DB4482F-359E-4D0D-91F9-89047E3A3632}" srcId="{493F59C4-6A3D-4F26-B22A-EAE080721730}" destId="{E9F69B6E-8DEC-48AC-B6F2-7C7D07E4CE3F}" srcOrd="2" destOrd="0" parTransId="{9286EA6B-77B9-42C8-9ABB-429C0FD30BE0}" sibTransId="{627D7E4D-58FB-40B9-9A47-6266EC51DAC1}"/>
    <dgm:cxn modelId="{94E454E8-E93B-47B0-926E-CBC751DF721D}" srcId="{493F59C4-6A3D-4F26-B22A-EAE080721730}" destId="{5ECD2026-6AE6-44B4-BD64-0F0C07620BF0}" srcOrd="3" destOrd="0" parTransId="{01BA8463-F94C-4180-A95D-43E18320969E}" sibTransId="{39707E67-DF18-4282-A8DE-BE9F6F7A14B7}"/>
    <dgm:cxn modelId="{8407FAF6-6985-4388-BCDF-7FF182D8EAEA}" type="presOf" srcId="{39707E67-DF18-4282-A8DE-BE9F6F7A14B7}" destId="{88667FF6-A6CF-4582-B33B-6A01E9DB82D6}" srcOrd="1" destOrd="0" presId="urn:microsoft.com/office/officeart/2005/8/layout/process1"/>
    <dgm:cxn modelId="{C5A38A05-53A2-4B1F-97BE-B5A45C7798D1}" type="presOf" srcId="{178937E2-7E33-47A2-9B5E-EE64AB7D7853}" destId="{AC3488D4-30C5-4CFE-8B85-56F2B5B925ED}" srcOrd="0" destOrd="0" presId="urn:microsoft.com/office/officeart/2005/8/layout/process1"/>
    <dgm:cxn modelId="{44601C8D-9F8A-4B8D-9107-1992F4B5D025}" type="presOf" srcId="{493F59C4-6A3D-4F26-B22A-EAE080721730}" destId="{7986C4CB-B210-467E-9ACE-FBD7402CD7F6}" srcOrd="0" destOrd="0" presId="urn:microsoft.com/office/officeart/2005/8/layout/process1"/>
    <dgm:cxn modelId="{3330F041-EF0B-4D95-A2EB-560B35487DFA}" type="presOf" srcId="{2B6A61AD-0792-4DF2-A642-FF380267993E}" destId="{9F883A18-721E-4D5C-84B3-031425717D31}" srcOrd="0" destOrd="0" presId="urn:microsoft.com/office/officeart/2005/8/layout/process1"/>
    <dgm:cxn modelId="{D5334A20-525C-4EEC-901F-A6E239CC548B}" srcId="{493F59C4-6A3D-4F26-B22A-EAE080721730}" destId="{178937E2-7E33-47A2-9B5E-EE64AB7D7853}" srcOrd="4" destOrd="0" parTransId="{686FC146-9D66-466C-8963-BD7E6CC11955}" sibTransId="{A74C0E2D-1A81-43ED-BDDB-80BD3D127D0E}"/>
    <dgm:cxn modelId="{FE234F5F-2A0D-4A7A-A7F2-F70DC07B6025}" type="presOf" srcId="{2B6A61AD-0792-4DF2-A642-FF380267993E}" destId="{E5B7BA00-9072-4654-95B9-5B58552B639F}" srcOrd="1" destOrd="0" presId="urn:microsoft.com/office/officeart/2005/8/layout/process1"/>
    <dgm:cxn modelId="{7BB1E4C6-D3EB-41E5-A5EE-25ED867F4555}" type="presOf" srcId="{627D7E4D-58FB-40B9-9A47-6266EC51DAC1}" destId="{55A25134-FD98-45F7-B6E6-E923D92C138E}" srcOrd="1" destOrd="0" presId="urn:microsoft.com/office/officeart/2005/8/layout/process1"/>
    <dgm:cxn modelId="{01FBF57A-F69F-4C74-85B2-9B6ACB4306DE}" type="presOf" srcId="{584BBDB8-1CE9-4B53-AC5C-D76041FBFA18}" destId="{923B37B6-FDA5-4D10-91BE-87C9BFB262A6}" srcOrd="0" destOrd="0" presId="urn:microsoft.com/office/officeart/2005/8/layout/process1"/>
    <dgm:cxn modelId="{812B500E-297B-4DBD-9E44-1C4943CEBEC7}" type="presOf" srcId="{891AA646-F120-4AC0-BA7B-0A61DFD06CEC}" destId="{7F2D5B36-3938-46A3-8E3F-7DE8274C9CFF}" srcOrd="1" destOrd="0" presId="urn:microsoft.com/office/officeart/2005/8/layout/process1"/>
    <dgm:cxn modelId="{31287DA4-B8D5-4750-979B-FD4EFDC4376F}" type="presOf" srcId="{950D8C35-1FCD-4E57-98B3-03DAE4BA299C}" destId="{4AF59BC1-2BCC-454A-A099-857C49E90327}" srcOrd="0" destOrd="0" presId="urn:microsoft.com/office/officeart/2005/8/layout/process1"/>
    <dgm:cxn modelId="{1A280D0F-DED6-4AF9-B88F-D81FA94BACC6}" srcId="{493F59C4-6A3D-4F26-B22A-EAE080721730}" destId="{950D8C35-1FCD-4E57-98B3-03DAE4BA299C}" srcOrd="1" destOrd="0" parTransId="{44BF2791-885B-43CF-A6EC-71213845D76F}" sibTransId="{891AA646-F120-4AC0-BA7B-0A61DFD06CEC}"/>
    <dgm:cxn modelId="{39F84FA7-477F-42A9-AE44-AF2E99E2BDAF}" type="presOf" srcId="{891AA646-F120-4AC0-BA7B-0A61DFD06CEC}" destId="{FBD6CF84-8714-42D6-9848-741F1979E5CA}" srcOrd="0" destOrd="0" presId="urn:microsoft.com/office/officeart/2005/8/layout/process1"/>
    <dgm:cxn modelId="{34C9057D-48B4-46AA-AFBD-B79E3E65556C}" type="presOf" srcId="{E9F69B6E-8DEC-48AC-B6F2-7C7D07E4CE3F}" destId="{EF4F1BE8-69B0-4723-8A1C-BC8330FDE207}" srcOrd="0" destOrd="0" presId="urn:microsoft.com/office/officeart/2005/8/layout/process1"/>
    <dgm:cxn modelId="{03ECC5C5-D288-4AFA-B657-5EE2B93165C1}" type="presOf" srcId="{627D7E4D-58FB-40B9-9A47-6266EC51DAC1}" destId="{5D18A453-8CB7-48FC-8B9B-273856BC6DC2}" srcOrd="0" destOrd="0" presId="urn:microsoft.com/office/officeart/2005/8/layout/process1"/>
    <dgm:cxn modelId="{A4A86A48-0A5A-47B7-BB10-032F8B619FDD}" srcId="{493F59C4-6A3D-4F26-B22A-EAE080721730}" destId="{584BBDB8-1CE9-4B53-AC5C-D76041FBFA18}" srcOrd="0" destOrd="0" parTransId="{8AD5421B-062A-4E12-A55B-EAED7FFE47EC}" sibTransId="{2B6A61AD-0792-4DF2-A642-FF380267993E}"/>
    <dgm:cxn modelId="{CEC06731-7592-4D08-BB48-199BAB428D11}" type="presOf" srcId="{39707E67-DF18-4282-A8DE-BE9F6F7A14B7}" destId="{A25A071B-4FCD-4DE0-810C-0ED5DA9A7C60}" srcOrd="0" destOrd="0" presId="urn:microsoft.com/office/officeart/2005/8/layout/process1"/>
    <dgm:cxn modelId="{337D0EDE-EA32-47D7-A43D-A19B894F187E}" type="presParOf" srcId="{7986C4CB-B210-467E-9ACE-FBD7402CD7F6}" destId="{923B37B6-FDA5-4D10-91BE-87C9BFB262A6}" srcOrd="0" destOrd="0" presId="urn:microsoft.com/office/officeart/2005/8/layout/process1"/>
    <dgm:cxn modelId="{EB732173-718E-4AF7-8CD9-E2BB048DF799}" type="presParOf" srcId="{7986C4CB-B210-467E-9ACE-FBD7402CD7F6}" destId="{9F883A18-721E-4D5C-84B3-031425717D31}" srcOrd="1" destOrd="0" presId="urn:microsoft.com/office/officeart/2005/8/layout/process1"/>
    <dgm:cxn modelId="{A5A0ECC8-2530-48D0-9E87-12FFF08C8D28}" type="presParOf" srcId="{9F883A18-721E-4D5C-84B3-031425717D31}" destId="{E5B7BA00-9072-4654-95B9-5B58552B639F}" srcOrd="0" destOrd="0" presId="urn:microsoft.com/office/officeart/2005/8/layout/process1"/>
    <dgm:cxn modelId="{3F196658-8BB8-4BA7-A64F-8CC015BB1979}" type="presParOf" srcId="{7986C4CB-B210-467E-9ACE-FBD7402CD7F6}" destId="{4AF59BC1-2BCC-454A-A099-857C49E90327}" srcOrd="2" destOrd="0" presId="urn:microsoft.com/office/officeart/2005/8/layout/process1"/>
    <dgm:cxn modelId="{AD1FCC12-CDD1-41A4-A0C5-E6746D64ABDC}" type="presParOf" srcId="{7986C4CB-B210-467E-9ACE-FBD7402CD7F6}" destId="{FBD6CF84-8714-42D6-9848-741F1979E5CA}" srcOrd="3" destOrd="0" presId="urn:microsoft.com/office/officeart/2005/8/layout/process1"/>
    <dgm:cxn modelId="{1725BB83-A814-47E6-8A43-8BC5D922F2E8}" type="presParOf" srcId="{FBD6CF84-8714-42D6-9848-741F1979E5CA}" destId="{7F2D5B36-3938-46A3-8E3F-7DE8274C9CFF}" srcOrd="0" destOrd="0" presId="urn:microsoft.com/office/officeart/2005/8/layout/process1"/>
    <dgm:cxn modelId="{CAEE78D6-4BCD-465B-8548-7E3A8E752ECC}" type="presParOf" srcId="{7986C4CB-B210-467E-9ACE-FBD7402CD7F6}" destId="{EF4F1BE8-69B0-4723-8A1C-BC8330FDE207}" srcOrd="4" destOrd="0" presId="urn:microsoft.com/office/officeart/2005/8/layout/process1"/>
    <dgm:cxn modelId="{4923D4A4-A9C5-43CE-8EB5-39606C50DAD0}" type="presParOf" srcId="{7986C4CB-B210-467E-9ACE-FBD7402CD7F6}" destId="{5D18A453-8CB7-48FC-8B9B-273856BC6DC2}" srcOrd="5" destOrd="0" presId="urn:microsoft.com/office/officeart/2005/8/layout/process1"/>
    <dgm:cxn modelId="{5D874DE0-D0D0-4F08-8261-ED991C9789E8}" type="presParOf" srcId="{5D18A453-8CB7-48FC-8B9B-273856BC6DC2}" destId="{55A25134-FD98-45F7-B6E6-E923D92C138E}" srcOrd="0" destOrd="0" presId="urn:microsoft.com/office/officeart/2005/8/layout/process1"/>
    <dgm:cxn modelId="{59693CA7-9FF2-4C79-9CE0-F7B0AD473363}" type="presParOf" srcId="{7986C4CB-B210-467E-9ACE-FBD7402CD7F6}" destId="{AA5B1481-33CD-41D1-AA9D-A9B823A74FBB}" srcOrd="6" destOrd="0" presId="urn:microsoft.com/office/officeart/2005/8/layout/process1"/>
    <dgm:cxn modelId="{3F418398-BCB2-4FDD-8E2B-364A22405016}" type="presParOf" srcId="{7986C4CB-B210-467E-9ACE-FBD7402CD7F6}" destId="{A25A071B-4FCD-4DE0-810C-0ED5DA9A7C60}" srcOrd="7" destOrd="0" presId="urn:microsoft.com/office/officeart/2005/8/layout/process1"/>
    <dgm:cxn modelId="{6367063E-E159-4F6B-A43C-1DBEB8980D9E}" type="presParOf" srcId="{A25A071B-4FCD-4DE0-810C-0ED5DA9A7C60}" destId="{88667FF6-A6CF-4582-B33B-6A01E9DB82D6}" srcOrd="0" destOrd="0" presId="urn:microsoft.com/office/officeart/2005/8/layout/process1"/>
    <dgm:cxn modelId="{921F9F96-9211-46F0-A85A-2025AC8359CE}" type="presParOf" srcId="{7986C4CB-B210-467E-9ACE-FBD7402CD7F6}" destId="{AC3488D4-30C5-4CFE-8B85-56F2B5B925ED}" srcOrd="8" destOrd="0" presId="urn:microsoft.com/office/officeart/2005/8/layout/process1"/>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3ED77F3-E7F1-4AB7-8A39-421BFD396043}" type="doc">
      <dgm:prSet loTypeId="urn:microsoft.com/office/officeart/2005/8/layout/process1" loCatId="process" qsTypeId="urn:microsoft.com/office/officeart/2005/8/quickstyle/3d1" qsCatId="3D" csTypeId="urn:microsoft.com/office/officeart/2005/8/colors/colorful5" csCatId="colorful" phldr="1"/>
      <dgm:spPr/>
      <dgm:t>
        <a:bodyPr/>
        <a:lstStyle/>
        <a:p>
          <a:endParaRPr lang="es-PE"/>
        </a:p>
      </dgm:t>
    </dgm:pt>
    <dgm:pt modelId="{5C661FDF-E5C9-458A-9AED-EDDEB31FD518}">
      <dgm:prSet phldrT="[Texto]"/>
      <dgm:spPr/>
      <dgm:t>
        <a:bodyPr/>
        <a:lstStyle/>
        <a:p>
          <a:pPr algn="ctr"/>
          <a:r>
            <a:rPr lang="es-PE">
              <a:latin typeface="AR ESSENCE" panose="02000000000000000000" pitchFamily="2" charset="0"/>
            </a:rPr>
            <a:t>Informa al director</a:t>
          </a:r>
        </a:p>
      </dgm:t>
    </dgm:pt>
    <dgm:pt modelId="{E12880CF-A179-46B4-ABFA-45CC4EC1AB67}" type="parTrans" cxnId="{8169D065-05A5-4C7C-88CD-674B43E56CD6}">
      <dgm:prSet/>
      <dgm:spPr/>
      <dgm:t>
        <a:bodyPr/>
        <a:lstStyle/>
        <a:p>
          <a:endParaRPr lang="es-PE"/>
        </a:p>
      </dgm:t>
    </dgm:pt>
    <dgm:pt modelId="{31DA6355-3AD5-4E83-8D30-56785AF10521}" type="sibTrans" cxnId="{8169D065-05A5-4C7C-88CD-674B43E56CD6}">
      <dgm:prSet/>
      <dgm:spPr/>
      <dgm:t>
        <a:bodyPr/>
        <a:lstStyle/>
        <a:p>
          <a:endParaRPr lang="es-PE"/>
        </a:p>
      </dgm:t>
    </dgm:pt>
    <dgm:pt modelId="{AB6C0731-0BEE-415E-BA12-D6844750CEE8}">
      <dgm:prSet phldrT="[Texto]"/>
      <dgm:spPr/>
      <dgm:t>
        <a:bodyPr/>
        <a:lstStyle/>
        <a:p>
          <a:pPr algn="ctr"/>
          <a:r>
            <a:rPr lang="es-PE">
              <a:latin typeface="AR ESSENCE" panose="02000000000000000000" pitchFamily="2" charset="0"/>
            </a:rPr>
            <a:t>Derivación del caso a:</a:t>
          </a:r>
        </a:p>
      </dgm:t>
    </dgm:pt>
    <dgm:pt modelId="{6B08CB71-3F4A-4E29-8084-ECCBA49E6731}" type="sibTrans" cxnId="{C444C0AD-696B-4508-B624-F8FA2C6BC157}">
      <dgm:prSet/>
      <dgm:spPr/>
      <dgm:t>
        <a:bodyPr/>
        <a:lstStyle/>
        <a:p>
          <a:endParaRPr lang="es-PE"/>
        </a:p>
      </dgm:t>
    </dgm:pt>
    <dgm:pt modelId="{DA106B35-6352-4F71-AC2F-D585ED3508E6}" type="parTrans" cxnId="{C444C0AD-696B-4508-B624-F8FA2C6BC157}">
      <dgm:prSet/>
      <dgm:spPr/>
      <dgm:t>
        <a:bodyPr/>
        <a:lstStyle/>
        <a:p>
          <a:endParaRPr lang="es-PE"/>
        </a:p>
      </dgm:t>
    </dgm:pt>
    <dgm:pt modelId="{D4B0471B-7D5C-4BF2-A4DD-1CA4F140F207}">
      <dgm:prSet phldrT="[Texto]"/>
      <dgm:spPr/>
      <dgm:t>
        <a:bodyPr/>
        <a:lstStyle/>
        <a:p>
          <a:pPr algn="ctr"/>
          <a:r>
            <a:rPr lang="es-PE">
              <a:latin typeface="AR ESSENCE" panose="02000000000000000000" pitchFamily="2" charset="0"/>
            </a:rPr>
            <a:t>El director comunica a:</a:t>
          </a:r>
        </a:p>
      </dgm:t>
    </dgm:pt>
    <dgm:pt modelId="{CF0CFD82-1B6E-4166-B12E-C34E16DF4716}" type="parTrans" cxnId="{D8B2E7F2-3DBE-4E5C-8D39-C0FEE5470D8A}">
      <dgm:prSet/>
      <dgm:spPr/>
      <dgm:t>
        <a:bodyPr/>
        <a:lstStyle/>
        <a:p>
          <a:endParaRPr lang="es-PE"/>
        </a:p>
      </dgm:t>
    </dgm:pt>
    <dgm:pt modelId="{5A6EF65D-4464-40E1-8B36-DA09BCDEE818}" type="sibTrans" cxnId="{D8B2E7F2-3DBE-4E5C-8D39-C0FEE5470D8A}">
      <dgm:prSet/>
      <dgm:spPr/>
      <dgm:t>
        <a:bodyPr/>
        <a:lstStyle/>
        <a:p>
          <a:endParaRPr lang="es-PE"/>
        </a:p>
      </dgm:t>
    </dgm:pt>
    <dgm:pt modelId="{18453FDE-2311-438E-B47A-A5D16B3B43E4}">
      <dgm:prSet phldrT="[Texto]"/>
      <dgm:spPr/>
      <dgm:t>
        <a:bodyPr/>
        <a:lstStyle/>
        <a:p>
          <a:pPr algn="ctr"/>
          <a:r>
            <a:rPr lang="es-PE">
              <a:latin typeface="AR ESSENCE" panose="02000000000000000000" pitchFamily="2" charset="0"/>
            </a:rPr>
            <a:t>Seguimiento</a:t>
          </a:r>
        </a:p>
      </dgm:t>
    </dgm:pt>
    <dgm:pt modelId="{145D916D-C7DE-4D1D-AF3C-D89A9F8530A7}" type="parTrans" cxnId="{ED855065-A99E-4BD0-93DD-761A6B01DF93}">
      <dgm:prSet/>
      <dgm:spPr/>
      <dgm:t>
        <a:bodyPr/>
        <a:lstStyle/>
        <a:p>
          <a:endParaRPr lang="es-PE"/>
        </a:p>
      </dgm:t>
    </dgm:pt>
    <dgm:pt modelId="{D6E94546-3A3B-4ECB-8758-0CAC5361B002}" type="sibTrans" cxnId="{ED855065-A99E-4BD0-93DD-761A6B01DF93}">
      <dgm:prSet/>
      <dgm:spPr/>
      <dgm:t>
        <a:bodyPr/>
        <a:lstStyle/>
        <a:p>
          <a:endParaRPr lang="es-PE"/>
        </a:p>
      </dgm:t>
    </dgm:pt>
    <dgm:pt modelId="{A77897E8-0940-43C0-BB06-6834514D5249}">
      <dgm:prSet phldrT="[Texto]"/>
      <dgm:spPr/>
      <dgm:t>
        <a:bodyPr/>
        <a:lstStyle/>
        <a:p>
          <a:pPr algn="ctr"/>
          <a:r>
            <a:rPr lang="es-PE">
              <a:latin typeface="AR ESSENCE" panose="02000000000000000000" pitchFamily="2" charset="0"/>
            </a:rPr>
            <a:t>Verifica la información</a:t>
          </a:r>
        </a:p>
      </dgm:t>
    </dgm:pt>
    <dgm:pt modelId="{E3089598-F6A0-4AAD-ADE5-DAAD90EF1188}" type="sibTrans" cxnId="{4169DCC8-F6C4-4AE9-B888-F45397CE72D7}">
      <dgm:prSet/>
      <dgm:spPr/>
      <dgm:t>
        <a:bodyPr/>
        <a:lstStyle/>
        <a:p>
          <a:endParaRPr lang="es-PE"/>
        </a:p>
      </dgm:t>
    </dgm:pt>
    <dgm:pt modelId="{585E9E8F-A538-4C0A-A35A-1677D3147E1E}" type="parTrans" cxnId="{4169DCC8-F6C4-4AE9-B888-F45397CE72D7}">
      <dgm:prSet/>
      <dgm:spPr/>
      <dgm:t>
        <a:bodyPr/>
        <a:lstStyle/>
        <a:p>
          <a:endParaRPr lang="es-PE"/>
        </a:p>
      </dgm:t>
    </dgm:pt>
    <dgm:pt modelId="{31D2A0CE-20BE-4FC7-80B5-A632C366CE3D}" type="pres">
      <dgm:prSet presAssocID="{93ED77F3-E7F1-4AB7-8A39-421BFD396043}" presName="Name0" presStyleCnt="0">
        <dgm:presLayoutVars>
          <dgm:dir/>
          <dgm:resizeHandles val="exact"/>
        </dgm:presLayoutVars>
      </dgm:prSet>
      <dgm:spPr/>
      <dgm:t>
        <a:bodyPr/>
        <a:lstStyle/>
        <a:p>
          <a:endParaRPr lang="es-PE"/>
        </a:p>
      </dgm:t>
    </dgm:pt>
    <dgm:pt modelId="{46BF2940-417B-4F03-BF0A-F688F999D342}" type="pres">
      <dgm:prSet presAssocID="{5C661FDF-E5C9-458A-9AED-EDDEB31FD518}" presName="node" presStyleLbl="node1" presStyleIdx="0" presStyleCnt="5">
        <dgm:presLayoutVars>
          <dgm:bulletEnabled val="1"/>
        </dgm:presLayoutVars>
      </dgm:prSet>
      <dgm:spPr/>
      <dgm:t>
        <a:bodyPr/>
        <a:lstStyle/>
        <a:p>
          <a:endParaRPr lang="es-PE"/>
        </a:p>
      </dgm:t>
    </dgm:pt>
    <dgm:pt modelId="{C859F70E-07E8-461A-938F-D95F4A6595C8}" type="pres">
      <dgm:prSet presAssocID="{31DA6355-3AD5-4E83-8D30-56785AF10521}" presName="sibTrans" presStyleLbl="sibTrans2D1" presStyleIdx="0" presStyleCnt="4"/>
      <dgm:spPr/>
      <dgm:t>
        <a:bodyPr/>
        <a:lstStyle/>
        <a:p>
          <a:endParaRPr lang="es-PE"/>
        </a:p>
      </dgm:t>
    </dgm:pt>
    <dgm:pt modelId="{CCA86630-3321-42C6-8E6A-181A923A7F06}" type="pres">
      <dgm:prSet presAssocID="{31DA6355-3AD5-4E83-8D30-56785AF10521}" presName="connectorText" presStyleLbl="sibTrans2D1" presStyleIdx="0" presStyleCnt="4"/>
      <dgm:spPr/>
      <dgm:t>
        <a:bodyPr/>
        <a:lstStyle/>
        <a:p>
          <a:endParaRPr lang="es-PE"/>
        </a:p>
      </dgm:t>
    </dgm:pt>
    <dgm:pt modelId="{A82FFFC8-0D3D-41E6-9FF4-41BDC9D9D2EC}" type="pres">
      <dgm:prSet presAssocID="{A77897E8-0940-43C0-BB06-6834514D5249}" presName="node" presStyleLbl="node1" presStyleIdx="1" presStyleCnt="5">
        <dgm:presLayoutVars>
          <dgm:bulletEnabled val="1"/>
        </dgm:presLayoutVars>
      </dgm:prSet>
      <dgm:spPr/>
      <dgm:t>
        <a:bodyPr/>
        <a:lstStyle/>
        <a:p>
          <a:endParaRPr lang="es-PE"/>
        </a:p>
      </dgm:t>
    </dgm:pt>
    <dgm:pt modelId="{729CED65-12DB-4AC8-ABED-ADCDF2F7D22B}" type="pres">
      <dgm:prSet presAssocID="{E3089598-F6A0-4AAD-ADE5-DAAD90EF1188}" presName="sibTrans" presStyleLbl="sibTrans2D1" presStyleIdx="1" presStyleCnt="4"/>
      <dgm:spPr/>
      <dgm:t>
        <a:bodyPr/>
        <a:lstStyle/>
        <a:p>
          <a:endParaRPr lang="es-PE"/>
        </a:p>
      </dgm:t>
    </dgm:pt>
    <dgm:pt modelId="{0FF84FE8-8326-4214-9CA7-E143D7CD84E8}" type="pres">
      <dgm:prSet presAssocID="{E3089598-F6A0-4AAD-ADE5-DAAD90EF1188}" presName="connectorText" presStyleLbl="sibTrans2D1" presStyleIdx="1" presStyleCnt="4"/>
      <dgm:spPr/>
      <dgm:t>
        <a:bodyPr/>
        <a:lstStyle/>
        <a:p>
          <a:endParaRPr lang="es-PE"/>
        </a:p>
      </dgm:t>
    </dgm:pt>
    <dgm:pt modelId="{9855082C-A15E-4F85-A66A-F17CC70BABC3}" type="pres">
      <dgm:prSet presAssocID="{D4B0471B-7D5C-4BF2-A4DD-1CA4F140F207}" presName="node" presStyleLbl="node1" presStyleIdx="2" presStyleCnt="5">
        <dgm:presLayoutVars>
          <dgm:bulletEnabled val="1"/>
        </dgm:presLayoutVars>
      </dgm:prSet>
      <dgm:spPr/>
      <dgm:t>
        <a:bodyPr/>
        <a:lstStyle/>
        <a:p>
          <a:endParaRPr lang="es-PE"/>
        </a:p>
      </dgm:t>
    </dgm:pt>
    <dgm:pt modelId="{0A780B26-FE32-4B25-88C7-013C4B9DC402}" type="pres">
      <dgm:prSet presAssocID="{5A6EF65D-4464-40E1-8B36-DA09BCDEE818}" presName="sibTrans" presStyleLbl="sibTrans2D1" presStyleIdx="2" presStyleCnt="4"/>
      <dgm:spPr/>
      <dgm:t>
        <a:bodyPr/>
        <a:lstStyle/>
        <a:p>
          <a:endParaRPr lang="es-PE"/>
        </a:p>
      </dgm:t>
    </dgm:pt>
    <dgm:pt modelId="{C7D0D6EC-58C0-49B8-8F4E-47F8D88D0785}" type="pres">
      <dgm:prSet presAssocID="{5A6EF65D-4464-40E1-8B36-DA09BCDEE818}" presName="connectorText" presStyleLbl="sibTrans2D1" presStyleIdx="2" presStyleCnt="4"/>
      <dgm:spPr/>
      <dgm:t>
        <a:bodyPr/>
        <a:lstStyle/>
        <a:p>
          <a:endParaRPr lang="es-PE"/>
        </a:p>
      </dgm:t>
    </dgm:pt>
    <dgm:pt modelId="{C02F46CC-C7FE-48F9-86CA-DA6C855F64B5}" type="pres">
      <dgm:prSet presAssocID="{AB6C0731-0BEE-415E-BA12-D6844750CEE8}" presName="node" presStyleLbl="node1" presStyleIdx="3" presStyleCnt="5">
        <dgm:presLayoutVars>
          <dgm:bulletEnabled val="1"/>
        </dgm:presLayoutVars>
      </dgm:prSet>
      <dgm:spPr/>
      <dgm:t>
        <a:bodyPr/>
        <a:lstStyle/>
        <a:p>
          <a:endParaRPr lang="es-PE"/>
        </a:p>
      </dgm:t>
    </dgm:pt>
    <dgm:pt modelId="{610DD495-D184-43CA-95D1-C049E641DFE1}" type="pres">
      <dgm:prSet presAssocID="{6B08CB71-3F4A-4E29-8084-ECCBA49E6731}" presName="sibTrans" presStyleLbl="sibTrans2D1" presStyleIdx="3" presStyleCnt="4"/>
      <dgm:spPr/>
      <dgm:t>
        <a:bodyPr/>
        <a:lstStyle/>
        <a:p>
          <a:endParaRPr lang="es-PE"/>
        </a:p>
      </dgm:t>
    </dgm:pt>
    <dgm:pt modelId="{90E4C237-D74C-40A2-852A-77F4BD3F4B84}" type="pres">
      <dgm:prSet presAssocID="{6B08CB71-3F4A-4E29-8084-ECCBA49E6731}" presName="connectorText" presStyleLbl="sibTrans2D1" presStyleIdx="3" presStyleCnt="4"/>
      <dgm:spPr/>
      <dgm:t>
        <a:bodyPr/>
        <a:lstStyle/>
        <a:p>
          <a:endParaRPr lang="es-PE"/>
        </a:p>
      </dgm:t>
    </dgm:pt>
    <dgm:pt modelId="{61F90349-ACCF-46A9-94E0-B038BD0D280E}" type="pres">
      <dgm:prSet presAssocID="{18453FDE-2311-438E-B47A-A5D16B3B43E4}" presName="node" presStyleLbl="node1" presStyleIdx="4" presStyleCnt="5">
        <dgm:presLayoutVars>
          <dgm:bulletEnabled val="1"/>
        </dgm:presLayoutVars>
      </dgm:prSet>
      <dgm:spPr/>
      <dgm:t>
        <a:bodyPr/>
        <a:lstStyle/>
        <a:p>
          <a:endParaRPr lang="es-PE"/>
        </a:p>
      </dgm:t>
    </dgm:pt>
  </dgm:ptLst>
  <dgm:cxnLst>
    <dgm:cxn modelId="{4169DCC8-F6C4-4AE9-B888-F45397CE72D7}" srcId="{93ED77F3-E7F1-4AB7-8A39-421BFD396043}" destId="{A77897E8-0940-43C0-BB06-6834514D5249}" srcOrd="1" destOrd="0" parTransId="{585E9E8F-A538-4C0A-A35A-1677D3147E1E}" sibTransId="{E3089598-F6A0-4AAD-ADE5-DAAD90EF1188}"/>
    <dgm:cxn modelId="{91FCBCE9-88DF-4091-98B1-5428AAA2F14C}" type="presOf" srcId="{AB6C0731-0BEE-415E-BA12-D6844750CEE8}" destId="{C02F46CC-C7FE-48F9-86CA-DA6C855F64B5}" srcOrd="0" destOrd="0" presId="urn:microsoft.com/office/officeart/2005/8/layout/process1"/>
    <dgm:cxn modelId="{FBDAC2C7-E757-4723-A3AD-37E27A5622F7}" type="presOf" srcId="{A77897E8-0940-43C0-BB06-6834514D5249}" destId="{A82FFFC8-0D3D-41E6-9FF4-41BDC9D9D2EC}" srcOrd="0" destOrd="0" presId="urn:microsoft.com/office/officeart/2005/8/layout/process1"/>
    <dgm:cxn modelId="{6677A8D5-15E3-4DB3-9ED2-CF14D07341B6}" type="presOf" srcId="{E3089598-F6A0-4AAD-ADE5-DAAD90EF1188}" destId="{0FF84FE8-8326-4214-9CA7-E143D7CD84E8}" srcOrd="1" destOrd="0" presId="urn:microsoft.com/office/officeart/2005/8/layout/process1"/>
    <dgm:cxn modelId="{414CEA31-8761-48F8-B9CC-70858F4E0023}" type="presOf" srcId="{6B08CB71-3F4A-4E29-8084-ECCBA49E6731}" destId="{610DD495-D184-43CA-95D1-C049E641DFE1}" srcOrd="0" destOrd="0" presId="urn:microsoft.com/office/officeart/2005/8/layout/process1"/>
    <dgm:cxn modelId="{8435DE33-832D-4211-8398-45E7784AA73D}" type="presOf" srcId="{5A6EF65D-4464-40E1-8B36-DA09BCDEE818}" destId="{C7D0D6EC-58C0-49B8-8F4E-47F8D88D0785}" srcOrd="1" destOrd="0" presId="urn:microsoft.com/office/officeart/2005/8/layout/process1"/>
    <dgm:cxn modelId="{D8B2E7F2-3DBE-4E5C-8D39-C0FEE5470D8A}" srcId="{93ED77F3-E7F1-4AB7-8A39-421BFD396043}" destId="{D4B0471B-7D5C-4BF2-A4DD-1CA4F140F207}" srcOrd="2" destOrd="0" parTransId="{CF0CFD82-1B6E-4166-B12E-C34E16DF4716}" sibTransId="{5A6EF65D-4464-40E1-8B36-DA09BCDEE818}"/>
    <dgm:cxn modelId="{EC7ACF95-85B4-40E1-9F2A-33BB9FD7EE5F}" type="presOf" srcId="{18453FDE-2311-438E-B47A-A5D16B3B43E4}" destId="{61F90349-ACCF-46A9-94E0-B038BD0D280E}" srcOrd="0" destOrd="0" presId="urn:microsoft.com/office/officeart/2005/8/layout/process1"/>
    <dgm:cxn modelId="{2515B77A-F1B0-48BE-8A1B-19E46D95F162}" type="presOf" srcId="{5A6EF65D-4464-40E1-8B36-DA09BCDEE818}" destId="{0A780B26-FE32-4B25-88C7-013C4B9DC402}" srcOrd="0" destOrd="0" presId="urn:microsoft.com/office/officeart/2005/8/layout/process1"/>
    <dgm:cxn modelId="{997F371A-5F73-4808-928B-A6AE4543E1CE}" type="presOf" srcId="{93ED77F3-E7F1-4AB7-8A39-421BFD396043}" destId="{31D2A0CE-20BE-4FC7-80B5-A632C366CE3D}" srcOrd="0" destOrd="0" presId="urn:microsoft.com/office/officeart/2005/8/layout/process1"/>
    <dgm:cxn modelId="{8169D065-05A5-4C7C-88CD-674B43E56CD6}" srcId="{93ED77F3-E7F1-4AB7-8A39-421BFD396043}" destId="{5C661FDF-E5C9-458A-9AED-EDDEB31FD518}" srcOrd="0" destOrd="0" parTransId="{E12880CF-A179-46B4-ABFA-45CC4EC1AB67}" sibTransId="{31DA6355-3AD5-4E83-8D30-56785AF10521}"/>
    <dgm:cxn modelId="{6F402D0A-2B8B-4F8D-BF1D-1BBBA327D75C}" type="presOf" srcId="{6B08CB71-3F4A-4E29-8084-ECCBA49E6731}" destId="{90E4C237-D74C-40A2-852A-77F4BD3F4B84}" srcOrd="1" destOrd="0" presId="urn:microsoft.com/office/officeart/2005/8/layout/process1"/>
    <dgm:cxn modelId="{EBE09D1B-E8F7-47A8-9147-406ED57DED5A}" type="presOf" srcId="{D4B0471B-7D5C-4BF2-A4DD-1CA4F140F207}" destId="{9855082C-A15E-4F85-A66A-F17CC70BABC3}" srcOrd="0" destOrd="0" presId="urn:microsoft.com/office/officeart/2005/8/layout/process1"/>
    <dgm:cxn modelId="{7CF603AC-45AB-43D6-887F-1C4A55749509}" type="presOf" srcId="{31DA6355-3AD5-4E83-8D30-56785AF10521}" destId="{CCA86630-3321-42C6-8E6A-181A923A7F06}" srcOrd="1" destOrd="0" presId="urn:microsoft.com/office/officeart/2005/8/layout/process1"/>
    <dgm:cxn modelId="{4A139D59-907D-47A4-AE49-13F6587D7F6B}" type="presOf" srcId="{31DA6355-3AD5-4E83-8D30-56785AF10521}" destId="{C859F70E-07E8-461A-938F-D95F4A6595C8}" srcOrd="0" destOrd="0" presId="urn:microsoft.com/office/officeart/2005/8/layout/process1"/>
    <dgm:cxn modelId="{7738CA30-561E-42F4-B8E5-EDF8F4F5CCF2}" type="presOf" srcId="{5C661FDF-E5C9-458A-9AED-EDDEB31FD518}" destId="{46BF2940-417B-4F03-BF0A-F688F999D342}" srcOrd="0" destOrd="0" presId="urn:microsoft.com/office/officeart/2005/8/layout/process1"/>
    <dgm:cxn modelId="{DF2BF272-A161-4F1E-8C91-532554305AA1}" type="presOf" srcId="{E3089598-F6A0-4AAD-ADE5-DAAD90EF1188}" destId="{729CED65-12DB-4AC8-ABED-ADCDF2F7D22B}" srcOrd="0" destOrd="0" presId="urn:microsoft.com/office/officeart/2005/8/layout/process1"/>
    <dgm:cxn modelId="{ED855065-A99E-4BD0-93DD-761A6B01DF93}" srcId="{93ED77F3-E7F1-4AB7-8A39-421BFD396043}" destId="{18453FDE-2311-438E-B47A-A5D16B3B43E4}" srcOrd="4" destOrd="0" parTransId="{145D916D-C7DE-4D1D-AF3C-D89A9F8530A7}" sibTransId="{D6E94546-3A3B-4ECB-8758-0CAC5361B002}"/>
    <dgm:cxn modelId="{C444C0AD-696B-4508-B624-F8FA2C6BC157}" srcId="{93ED77F3-E7F1-4AB7-8A39-421BFD396043}" destId="{AB6C0731-0BEE-415E-BA12-D6844750CEE8}" srcOrd="3" destOrd="0" parTransId="{DA106B35-6352-4F71-AC2F-D585ED3508E6}" sibTransId="{6B08CB71-3F4A-4E29-8084-ECCBA49E6731}"/>
    <dgm:cxn modelId="{A231D71F-70E7-4B6C-B59D-4B2F9EFD6613}" type="presParOf" srcId="{31D2A0CE-20BE-4FC7-80B5-A632C366CE3D}" destId="{46BF2940-417B-4F03-BF0A-F688F999D342}" srcOrd="0" destOrd="0" presId="urn:microsoft.com/office/officeart/2005/8/layout/process1"/>
    <dgm:cxn modelId="{4BC54750-6999-4DFC-B40F-91FAEF4A009C}" type="presParOf" srcId="{31D2A0CE-20BE-4FC7-80B5-A632C366CE3D}" destId="{C859F70E-07E8-461A-938F-D95F4A6595C8}" srcOrd="1" destOrd="0" presId="urn:microsoft.com/office/officeart/2005/8/layout/process1"/>
    <dgm:cxn modelId="{AA58C572-D32C-4F81-9766-6463EC456CB1}" type="presParOf" srcId="{C859F70E-07E8-461A-938F-D95F4A6595C8}" destId="{CCA86630-3321-42C6-8E6A-181A923A7F06}" srcOrd="0" destOrd="0" presId="urn:microsoft.com/office/officeart/2005/8/layout/process1"/>
    <dgm:cxn modelId="{A4E442D2-DDC4-4AFE-86D8-EE41D16B5CD2}" type="presParOf" srcId="{31D2A0CE-20BE-4FC7-80B5-A632C366CE3D}" destId="{A82FFFC8-0D3D-41E6-9FF4-41BDC9D9D2EC}" srcOrd="2" destOrd="0" presId="urn:microsoft.com/office/officeart/2005/8/layout/process1"/>
    <dgm:cxn modelId="{FBF9F854-D8E1-414F-B2C5-3E50A75E1240}" type="presParOf" srcId="{31D2A0CE-20BE-4FC7-80B5-A632C366CE3D}" destId="{729CED65-12DB-4AC8-ABED-ADCDF2F7D22B}" srcOrd="3" destOrd="0" presId="urn:microsoft.com/office/officeart/2005/8/layout/process1"/>
    <dgm:cxn modelId="{1F514BC3-7315-439F-B9AF-333FFAAB1C7D}" type="presParOf" srcId="{729CED65-12DB-4AC8-ABED-ADCDF2F7D22B}" destId="{0FF84FE8-8326-4214-9CA7-E143D7CD84E8}" srcOrd="0" destOrd="0" presId="urn:microsoft.com/office/officeart/2005/8/layout/process1"/>
    <dgm:cxn modelId="{991C98FD-BC25-4A99-922B-EDB4BFF122D8}" type="presParOf" srcId="{31D2A0CE-20BE-4FC7-80B5-A632C366CE3D}" destId="{9855082C-A15E-4F85-A66A-F17CC70BABC3}" srcOrd="4" destOrd="0" presId="urn:microsoft.com/office/officeart/2005/8/layout/process1"/>
    <dgm:cxn modelId="{2F7711BC-4DA9-4C2D-B994-2386851D0C45}" type="presParOf" srcId="{31D2A0CE-20BE-4FC7-80B5-A632C366CE3D}" destId="{0A780B26-FE32-4B25-88C7-013C4B9DC402}" srcOrd="5" destOrd="0" presId="urn:microsoft.com/office/officeart/2005/8/layout/process1"/>
    <dgm:cxn modelId="{EF9B5D6C-5FF6-4F69-835A-0AB3D7E45DB3}" type="presParOf" srcId="{0A780B26-FE32-4B25-88C7-013C4B9DC402}" destId="{C7D0D6EC-58C0-49B8-8F4E-47F8D88D0785}" srcOrd="0" destOrd="0" presId="urn:microsoft.com/office/officeart/2005/8/layout/process1"/>
    <dgm:cxn modelId="{F6F56A8B-B63B-44BB-8D58-2615C5BA4ED4}" type="presParOf" srcId="{31D2A0CE-20BE-4FC7-80B5-A632C366CE3D}" destId="{C02F46CC-C7FE-48F9-86CA-DA6C855F64B5}" srcOrd="6" destOrd="0" presId="urn:microsoft.com/office/officeart/2005/8/layout/process1"/>
    <dgm:cxn modelId="{39ED1F34-170F-4547-A405-E33DBA9F3ADA}" type="presParOf" srcId="{31D2A0CE-20BE-4FC7-80B5-A632C366CE3D}" destId="{610DD495-D184-43CA-95D1-C049E641DFE1}" srcOrd="7" destOrd="0" presId="urn:microsoft.com/office/officeart/2005/8/layout/process1"/>
    <dgm:cxn modelId="{8E1A6C06-786E-4AAC-8FE4-722BEB5B0519}" type="presParOf" srcId="{610DD495-D184-43CA-95D1-C049E641DFE1}" destId="{90E4C237-D74C-40A2-852A-77F4BD3F4B84}" srcOrd="0" destOrd="0" presId="urn:microsoft.com/office/officeart/2005/8/layout/process1"/>
    <dgm:cxn modelId="{0851627A-F389-4892-8CB6-2648B2A5DB2C}" type="presParOf" srcId="{31D2A0CE-20BE-4FC7-80B5-A632C366CE3D}" destId="{61F90349-ACCF-46A9-94E0-B038BD0D280E}" srcOrd="8" destOrd="0" presId="urn:microsoft.com/office/officeart/2005/8/layout/process1"/>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493F59C4-6A3D-4F26-B22A-EAE080721730}" type="doc">
      <dgm:prSet loTypeId="urn:microsoft.com/office/officeart/2005/8/layout/process1" loCatId="process" qsTypeId="urn:microsoft.com/office/officeart/2005/8/quickstyle/3d1" qsCatId="3D" csTypeId="urn:microsoft.com/office/officeart/2005/8/colors/colorful5" csCatId="colorful" phldr="1"/>
      <dgm:spPr/>
    </dgm:pt>
    <dgm:pt modelId="{584BBDB8-1CE9-4B53-AC5C-D76041FBFA18}">
      <dgm:prSet phldrT="[Texto]" custT="1"/>
      <dgm:spPr>
        <a:xfrm>
          <a:off x="3932" y="2025106"/>
          <a:ext cx="1240333" cy="883737"/>
        </a:xfrm>
        <a:gradFill rotWithShape="0">
          <a:gsLst>
            <a:gs pos="0">
              <a:srgbClr val="4472C4">
                <a:hueOff val="0"/>
                <a:satOff val="0"/>
                <a:lumOff val="0"/>
                <a:alphaOff val="0"/>
                <a:satMod val="103000"/>
                <a:lumMod val="102000"/>
                <a:tint val="94000"/>
              </a:srgbClr>
            </a:gs>
            <a:gs pos="50000">
              <a:srgbClr val="4472C4">
                <a:hueOff val="0"/>
                <a:satOff val="0"/>
                <a:lumOff val="0"/>
                <a:alphaOff val="0"/>
                <a:satMod val="110000"/>
                <a:lumMod val="100000"/>
                <a:shade val="100000"/>
              </a:srgbClr>
            </a:gs>
            <a:gs pos="100000">
              <a:srgbClr val="4472C4">
                <a:hueOff val="0"/>
                <a:satOff val="0"/>
                <a:lumOff val="0"/>
                <a:alphaOff val="0"/>
                <a:lumMod val="99000"/>
                <a:satMod val="120000"/>
                <a:shade val="78000"/>
              </a:srgbClr>
            </a:gs>
          </a:gsLst>
          <a:lin ang="5400000" scaled="0"/>
        </a:gradFill>
        <a:ln>
          <a:noFill/>
        </a:ln>
        <a:effectLst/>
        <a:scene3d>
          <a:camera prst="orthographicFront"/>
          <a:lightRig rig="flat" dir="t"/>
        </a:scene3d>
        <a:sp3d prstMaterial="plastic">
          <a:bevelT w="120900" h="88900"/>
          <a:bevelB w="88900" h="31750" prst="angle"/>
        </a:sp3d>
      </dgm:spPr>
      <dgm:t>
        <a:bodyPr/>
        <a:lstStyle/>
        <a:p>
          <a:r>
            <a:rPr lang="es-PE" sz="1600" b="0" i="0">
              <a:solidFill>
                <a:sysClr val="window" lastClr="FFFFFF"/>
              </a:solidFill>
              <a:latin typeface="AR ESSENCE" panose="02000000000000000000" pitchFamily="2" charset="0"/>
              <a:ea typeface="+mn-ea"/>
              <a:cs typeface="+mn-cs"/>
            </a:rPr>
            <a:t>Informa al Director/a</a:t>
          </a:r>
        </a:p>
      </dgm:t>
    </dgm:pt>
    <dgm:pt modelId="{8AD5421B-062A-4E12-A55B-EAED7FFE47EC}" type="parTrans" cxnId="{A4A86A48-0A5A-47B7-BB10-032F8B619FDD}">
      <dgm:prSet/>
      <dgm:spPr/>
      <dgm:t>
        <a:bodyPr/>
        <a:lstStyle/>
        <a:p>
          <a:endParaRPr lang="es-PE"/>
        </a:p>
      </dgm:t>
    </dgm:pt>
    <dgm:pt modelId="{2B6A61AD-0792-4DF2-A642-FF380267993E}" type="sibTrans" cxnId="{A4A86A48-0A5A-47B7-BB10-032F8B619FDD}">
      <dgm:prSet/>
      <dgm:spPr>
        <a:xfrm>
          <a:off x="1368299" y="2313173"/>
          <a:ext cx="262950" cy="307602"/>
        </a:xfrm>
        <a:gradFill rotWithShape="0">
          <a:gsLst>
            <a:gs pos="0">
              <a:srgbClr val="4472C4">
                <a:hueOff val="0"/>
                <a:satOff val="0"/>
                <a:lumOff val="0"/>
                <a:alphaOff val="0"/>
                <a:satMod val="103000"/>
                <a:lumMod val="102000"/>
                <a:tint val="94000"/>
              </a:srgbClr>
            </a:gs>
            <a:gs pos="50000">
              <a:srgbClr val="4472C4">
                <a:hueOff val="0"/>
                <a:satOff val="0"/>
                <a:lumOff val="0"/>
                <a:alphaOff val="0"/>
                <a:satMod val="110000"/>
                <a:lumMod val="100000"/>
                <a:shade val="100000"/>
              </a:srgbClr>
            </a:gs>
            <a:gs pos="100000">
              <a:srgbClr val="4472C4">
                <a:hueOff val="0"/>
                <a:satOff val="0"/>
                <a:lumOff val="0"/>
                <a:alphaOff val="0"/>
                <a:lumMod val="99000"/>
                <a:satMod val="120000"/>
                <a:shade val="78000"/>
              </a:srgbClr>
            </a:gs>
          </a:gsLst>
          <a:lin ang="5400000" scaled="0"/>
        </a:gradFill>
        <a:ln>
          <a:noFill/>
        </a:ln>
        <a:effectLst/>
        <a:scene3d>
          <a:camera prst="orthographicFront"/>
          <a:lightRig rig="flat" dir="t"/>
        </a:scene3d>
        <a:sp3d z="-80000" prstMaterial="plastic">
          <a:bevelT w="50800" h="50800"/>
          <a:bevelB w="25400" h="25400" prst="angle"/>
        </a:sp3d>
      </dgm:spPr>
      <dgm:t>
        <a:bodyPr/>
        <a:lstStyle/>
        <a:p>
          <a:endParaRPr lang="es-PE">
            <a:solidFill>
              <a:sysClr val="window" lastClr="FFFFFF"/>
            </a:solidFill>
            <a:latin typeface="Calibri" panose="020F0502020204030204"/>
            <a:ea typeface="+mn-ea"/>
            <a:cs typeface="+mn-cs"/>
          </a:endParaRPr>
        </a:p>
      </dgm:t>
    </dgm:pt>
    <dgm:pt modelId="{950D8C35-1FCD-4E57-98B3-03DAE4BA299C}">
      <dgm:prSet phldrT="[Texto]" custT="1"/>
      <dgm:spPr>
        <a:xfrm>
          <a:off x="1740399" y="2025106"/>
          <a:ext cx="1393427" cy="883737"/>
        </a:xfrm>
        <a:gradFill rotWithShape="0">
          <a:gsLst>
            <a:gs pos="0">
              <a:srgbClr val="4472C4">
                <a:hueOff val="-1838336"/>
                <a:satOff val="-2557"/>
                <a:lumOff val="-981"/>
                <a:alphaOff val="0"/>
                <a:satMod val="103000"/>
                <a:lumMod val="102000"/>
                <a:tint val="94000"/>
              </a:srgbClr>
            </a:gs>
            <a:gs pos="50000">
              <a:srgbClr val="4472C4">
                <a:hueOff val="-1838336"/>
                <a:satOff val="-2557"/>
                <a:lumOff val="-981"/>
                <a:alphaOff val="0"/>
                <a:satMod val="110000"/>
                <a:lumMod val="100000"/>
                <a:shade val="100000"/>
              </a:srgbClr>
            </a:gs>
            <a:gs pos="100000">
              <a:srgbClr val="4472C4">
                <a:hueOff val="-1838336"/>
                <a:satOff val="-2557"/>
                <a:lumOff val="-981"/>
                <a:alphaOff val="0"/>
                <a:lumMod val="99000"/>
                <a:satMod val="120000"/>
                <a:shade val="78000"/>
              </a:srgbClr>
            </a:gs>
          </a:gsLst>
          <a:lin ang="5400000" scaled="0"/>
        </a:gradFill>
        <a:ln>
          <a:noFill/>
        </a:ln>
        <a:effectLst/>
        <a:scene3d>
          <a:camera prst="orthographicFront"/>
          <a:lightRig rig="flat" dir="t"/>
        </a:scene3d>
        <a:sp3d prstMaterial="plastic">
          <a:bevelT w="120900" h="88900"/>
          <a:bevelB w="88900" h="31750" prst="angle"/>
        </a:sp3d>
      </dgm:spPr>
      <dgm:t>
        <a:bodyPr/>
        <a:lstStyle/>
        <a:p>
          <a:r>
            <a:rPr lang="es-PE" sz="1600" b="0" i="0">
              <a:solidFill>
                <a:sysClr val="window" lastClr="FFFFFF"/>
              </a:solidFill>
              <a:latin typeface="AR ESSENCE" panose="02000000000000000000" pitchFamily="2" charset="0"/>
              <a:ea typeface="+mn-ea"/>
              <a:cs typeface="+mn-cs"/>
            </a:rPr>
            <a:t>Verifica la información</a:t>
          </a:r>
        </a:p>
      </dgm:t>
    </dgm:pt>
    <dgm:pt modelId="{44BF2791-885B-43CF-A6EC-71213845D76F}" type="parTrans" cxnId="{1A280D0F-DED6-4AF9-B88F-D81FA94BACC6}">
      <dgm:prSet/>
      <dgm:spPr/>
      <dgm:t>
        <a:bodyPr/>
        <a:lstStyle/>
        <a:p>
          <a:endParaRPr lang="es-PE"/>
        </a:p>
      </dgm:t>
    </dgm:pt>
    <dgm:pt modelId="{891AA646-F120-4AC0-BA7B-0A61DFD06CEC}" type="sibTrans" cxnId="{1A280D0F-DED6-4AF9-B88F-D81FA94BACC6}">
      <dgm:prSet/>
      <dgm:spPr>
        <a:xfrm>
          <a:off x="3257860" y="2313173"/>
          <a:ext cx="262950" cy="307602"/>
        </a:xfrm>
        <a:gradFill rotWithShape="0">
          <a:gsLst>
            <a:gs pos="0">
              <a:srgbClr val="4472C4">
                <a:hueOff val="-2451115"/>
                <a:satOff val="-3409"/>
                <a:lumOff val="-1307"/>
                <a:alphaOff val="0"/>
                <a:satMod val="103000"/>
                <a:lumMod val="102000"/>
                <a:tint val="94000"/>
              </a:srgbClr>
            </a:gs>
            <a:gs pos="50000">
              <a:srgbClr val="4472C4">
                <a:hueOff val="-2451115"/>
                <a:satOff val="-3409"/>
                <a:lumOff val="-1307"/>
                <a:alphaOff val="0"/>
                <a:satMod val="110000"/>
                <a:lumMod val="100000"/>
                <a:shade val="100000"/>
              </a:srgbClr>
            </a:gs>
            <a:gs pos="100000">
              <a:srgbClr val="4472C4">
                <a:hueOff val="-2451115"/>
                <a:satOff val="-3409"/>
                <a:lumOff val="-1307"/>
                <a:alphaOff val="0"/>
                <a:lumMod val="99000"/>
                <a:satMod val="120000"/>
                <a:shade val="78000"/>
              </a:srgbClr>
            </a:gs>
          </a:gsLst>
          <a:lin ang="5400000" scaled="0"/>
        </a:gradFill>
        <a:ln>
          <a:noFill/>
        </a:ln>
        <a:effectLst/>
        <a:scene3d>
          <a:camera prst="orthographicFront"/>
          <a:lightRig rig="flat" dir="t"/>
        </a:scene3d>
        <a:sp3d z="-80000" prstMaterial="plastic">
          <a:bevelT w="50800" h="50800"/>
          <a:bevelB w="25400" h="25400" prst="angle"/>
        </a:sp3d>
      </dgm:spPr>
      <dgm:t>
        <a:bodyPr/>
        <a:lstStyle/>
        <a:p>
          <a:endParaRPr lang="es-PE">
            <a:solidFill>
              <a:sysClr val="window" lastClr="FFFFFF"/>
            </a:solidFill>
            <a:latin typeface="Calibri" panose="020F0502020204030204"/>
            <a:ea typeface="+mn-ea"/>
            <a:cs typeface="+mn-cs"/>
          </a:endParaRPr>
        </a:p>
      </dgm:t>
    </dgm:pt>
    <dgm:pt modelId="{E9F69B6E-8DEC-48AC-B6F2-7C7D07E4CE3F}">
      <dgm:prSet phldrT="[Texto]" custT="1"/>
      <dgm:spPr>
        <a:xfrm>
          <a:off x="3629960" y="2025106"/>
          <a:ext cx="1404764" cy="883737"/>
        </a:xfrm>
        <a:gradFill rotWithShape="0">
          <a:gsLst>
            <a:gs pos="0">
              <a:srgbClr val="4472C4">
                <a:hueOff val="-3676672"/>
                <a:satOff val="-5114"/>
                <a:lumOff val="-1961"/>
                <a:alphaOff val="0"/>
                <a:satMod val="103000"/>
                <a:lumMod val="102000"/>
                <a:tint val="94000"/>
              </a:srgbClr>
            </a:gs>
            <a:gs pos="50000">
              <a:srgbClr val="4472C4">
                <a:hueOff val="-3676672"/>
                <a:satOff val="-5114"/>
                <a:lumOff val="-1961"/>
                <a:alphaOff val="0"/>
                <a:satMod val="110000"/>
                <a:lumMod val="100000"/>
                <a:shade val="100000"/>
              </a:srgbClr>
            </a:gs>
            <a:gs pos="100000">
              <a:srgbClr val="4472C4">
                <a:hueOff val="-3676672"/>
                <a:satOff val="-5114"/>
                <a:lumOff val="-1961"/>
                <a:alphaOff val="0"/>
                <a:lumMod val="99000"/>
                <a:satMod val="120000"/>
                <a:shade val="78000"/>
              </a:srgbClr>
            </a:gs>
          </a:gsLst>
          <a:lin ang="5400000" scaled="0"/>
        </a:gradFill>
        <a:ln>
          <a:noFill/>
        </a:ln>
        <a:effectLst/>
        <a:scene3d>
          <a:camera prst="orthographicFront"/>
          <a:lightRig rig="flat" dir="t"/>
        </a:scene3d>
        <a:sp3d prstMaterial="plastic">
          <a:bevelT w="120900" h="88900"/>
          <a:bevelB w="88900" h="31750" prst="angle"/>
        </a:sp3d>
      </dgm:spPr>
      <dgm:t>
        <a:bodyPr/>
        <a:lstStyle/>
        <a:p>
          <a:r>
            <a:rPr lang="es-PE" sz="1600" b="0" i="0">
              <a:solidFill>
                <a:sysClr val="window" lastClr="FFFFFF"/>
              </a:solidFill>
              <a:latin typeface="AR ESSENCE" panose="02000000000000000000" pitchFamily="2" charset="0"/>
              <a:ea typeface="+mn-ea"/>
              <a:cs typeface="+mn-cs"/>
            </a:rPr>
            <a:t>El Director/a comunica y coordina</a:t>
          </a:r>
        </a:p>
      </dgm:t>
    </dgm:pt>
    <dgm:pt modelId="{9286EA6B-77B9-42C8-9ABB-429C0FD30BE0}" type="parTrans" cxnId="{3DB4482F-359E-4D0D-91F9-89047E3A3632}">
      <dgm:prSet/>
      <dgm:spPr/>
      <dgm:t>
        <a:bodyPr/>
        <a:lstStyle/>
        <a:p>
          <a:endParaRPr lang="es-PE"/>
        </a:p>
      </dgm:t>
    </dgm:pt>
    <dgm:pt modelId="{627D7E4D-58FB-40B9-9A47-6266EC51DAC1}" type="sibTrans" cxnId="{3DB4482F-359E-4D0D-91F9-89047E3A3632}">
      <dgm:prSet/>
      <dgm:spPr>
        <a:xfrm>
          <a:off x="5158758" y="2313173"/>
          <a:ext cx="262950" cy="307602"/>
        </a:xfrm>
        <a:gradFill rotWithShape="0">
          <a:gsLst>
            <a:gs pos="0">
              <a:srgbClr val="4472C4">
                <a:hueOff val="-4902230"/>
                <a:satOff val="-6819"/>
                <a:lumOff val="-2615"/>
                <a:alphaOff val="0"/>
                <a:satMod val="103000"/>
                <a:lumMod val="102000"/>
                <a:tint val="94000"/>
              </a:srgbClr>
            </a:gs>
            <a:gs pos="50000">
              <a:srgbClr val="4472C4">
                <a:hueOff val="-4902230"/>
                <a:satOff val="-6819"/>
                <a:lumOff val="-2615"/>
                <a:alphaOff val="0"/>
                <a:satMod val="110000"/>
                <a:lumMod val="100000"/>
                <a:shade val="100000"/>
              </a:srgbClr>
            </a:gs>
            <a:gs pos="100000">
              <a:srgbClr val="4472C4">
                <a:hueOff val="-4902230"/>
                <a:satOff val="-6819"/>
                <a:lumOff val="-2615"/>
                <a:alphaOff val="0"/>
                <a:lumMod val="99000"/>
                <a:satMod val="120000"/>
                <a:shade val="78000"/>
              </a:srgbClr>
            </a:gs>
          </a:gsLst>
          <a:lin ang="5400000" scaled="0"/>
        </a:gradFill>
        <a:ln>
          <a:noFill/>
        </a:ln>
        <a:effectLst/>
        <a:scene3d>
          <a:camera prst="orthographicFront"/>
          <a:lightRig rig="flat" dir="t"/>
        </a:scene3d>
        <a:sp3d z="-80000" prstMaterial="plastic">
          <a:bevelT w="50800" h="50800"/>
          <a:bevelB w="25400" h="25400" prst="angle"/>
        </a:sp3d>
      </dgm:spPr>
      <dgm:t>
        <a:bodyPr/>
        <a:lstStyle/>
        <a:p>
          <a:endParaRPr lang="es-PE">
            <a:solidFill>
              <a:sysClr val="window" lastClr="FFFFFF"/>
            </a:solidFill>
            <a:latin typeface="Calibri" panose="020F0502020204030204"/>
            <a:ea typeface="+mn-ea"/>
            <a:cs typeface="+mn-cs"/>
          </a:endParaRPr>
        </a:p>
      </dgm:t>
    </dgm:pt>
    <dgm:pt modelId="{5ECD2026-6AE6-44B4-BD64-0F0C07620BF0}">
      <dgm:prSet phldrT="[Texto]" custT="1"/>
      <dgm:spPr>
        <a:xfrm>
          <a:off x="5530859" y="2025106"/>
          <a:ext cx="1548891" cy="883737"/>
        </a:xfrm>
        <a:gradFill rotWithShape="0">
          <a:gsLst>
            <a:gs pos="0">
              <a:srgbClr val="4472C4">
                <a:hueOff val="-5515009"/>
                <a:satOff val="-7671"/>
                <a:lumOff val="-2942"/>
                <a:alphaOff val="0"/>
                <a:satMod val="103000"/>
                <a:lumMod val="102000"/>
                <a:tint val="94000"/>
              </a:srgbClr>
            </a:gs>
            <a:gs pos="50000">
              <a:srgbClr val="4472C4">
                <a:hueOff val="-5515009"/>
                <a:satOff val="-7671"/>
                <a:lumOff val="-2942"/>
                <a:alphaOff val="0"/>
                <a:satMod val="110000"/>
                <a:lumMod val="100000"/>
                <a:shade val="100000"/>
              </a:srgbClr>
            </a:gs>
            <a:gs pos="100000">
              <a:srgbClr val="4472C4">
                <a:hueOff val="-5515009"/>
                <a:satOff val="-7671"/>
                <a:lumOff val="-2942"/>
                <a:alphaOff val="0"/>
                <a:lumMod val="99000"/>
                <a:satMod val="120000"/>
                <a:shade val="78000"/>
              </a:srgbClr>
            </a:gs>
          </a:gsLst>
          <a:lin ang="5400000" scaled="0"/>
        </a:gradFill>
        <a:ln>
          <a:noFill/>
        </a:ln>
        <a:effectLst/>
        <a:scene3d>
          <a:camera prst="orthographicFront"/>
          <a:lightRig rig="flat" dir="t"/>
        </a:scene3d>
        <a:sp3d prstMaterial="plastic">
          <a:bevelT w="120900" h="88900"/>
          <a:bevelB w="88900" h="31750" prst="angle"/>
        </a:sp3d>
      </dgm:spPr>
      <dgm:t>
        <a:bodyPr/>
        <a:lstStyle/>
        <a:p>
          <a:r>
            <a:rPr lang="es-PE" sz="1600" b="0" i="0">
              <a:solidFill>
                <a:sysClr val="window" lastClr="FFFFFF"/>
              </a:solidFill>
              <a:latin typeface="AR ESSENCE" panose="02000000000000000000" pitchFamily="2" charset="0"/>
              <a:ea typeface="+mn-ea"/>
              <a:cs typeface="+mn-cs"/>
            </a:rPr>
            <a:t>Derivación del caso a:</a:t>
          </a:r>
        </a:p>
      </dgm:t>
    </dgm:pt>
    <dgm:pt modelId="{01BA8463-F94C-4180-A95D-43E18320969E}" type="parTrans" cxnId="{94E454E8-E93B-47B0-926E-CBC751DF721D}">
      <dgm:prSet/>
      <dgm:spPr/>
      <dgm:t>
        <a:bodyPr/>
        <a:lstStyle/>
        <a:p>
          <a:endParaRPr lang="es-PE"/>
        </a:p>
      </dgm:t>
    </dgm:pt>
    <dgm:pt modelId="{39707E67-DF18-4282-A8DE-BE9F6F7A14B7}" type="sibTrans" cxnId="{94E454E8-E93B-47B0-926E-CBC751DF721D}">
      <dgm:prSet/>
      <dgm:spPr>
        <a:xfrm>
          <a:off x="7203783" y="2313173"/>
          <a:ext cx="262950" cy="307602"/>
        </a:xfrm>
        <a:gradFill rotWithShape="0">
          <a:gsLst>
            <a:gs pos="0">
              <a:srgbClr val="4472C4">
                <a:hueOff val="-7353344"/>
                <a:satOff val="-10228"/>
                <a:lumOff val="-3922"/>
                <a:alphaOff val="0"/>
                <a:satMod val="103000"/>
                <a:lumMod val="102000"/>
                <a:tint val="94000"/>
              </a:srgbClr>
            </a:gs>
            <a:gs pos="50000">
              <a:srgbClr val="4472C4">
                <a:hueOff val="-7353344"/>
                <a:satOff val="-10228"/>
                <a:lumOff val="-3922"/>
                <a:alphaOff val="0"/>
                <a:satMod val="110000"/>
                <a:lumMod val="100000"/>
                <a:shade val="100000"/>
              </a:srgbClr>
            </a:gs>
            <a:gs pos="100000">
              <a:srgbClr val="4472C4">
                <a:hueOff val="-7353344"/>
                <a:satOff val="-10228"/>
                <a:lumOff val="-3922"/>
                <a:alphaOff val="0"/>
                <a:lumMod val="99000"/>
                <a:satMod val="120000"/>
                <a:shade val="78000"/>
              </a:srgbClr>
            </a:gs>
          </a:gsLst>
          <a:lin ang="5400000" scaled="0"/>
        </a:gradFill>
        <a:ln>
          <a:noFill/>
        </a:ln>
        <a:effectLst/>
        <a:scene3d>
          <a:camera prst="orthographicFront"/>
          <a:lightRig rig="flat" dir="t"/>
        </a:scene3d>
        <a:sp3d z="-80000" prstMaterial="plastic">
          <a:bevelT w="50800" h="50800"/>
          <a:bevelB w="25400" h="25400" prst="angle"/>
        </a:sp3d>
      </dgm:spPr>
      <dgm:t>
        <a:bodyPr/>
        <a:lstStyle/>
        <a:p>
          <a:endParaRPr lang="es-PE">
            <a:solidFill>
              <a:sysClr val="window" lastClr="FFFFFF"/>
            </a:solidFill>
            <a:latin typeface="Calibri" panose="020F0502020204030204"/>
            <a:ea typeface="+mn-ea"/>
            <a:cs typeface="+mn-cs"/>
          </a:endParaRPr>
        </a:p>
      </dgm:t>
    </dgm:pt>
    <dgm:pt modelId="{178937E2-7E33-47A2-9B5E-EE64AB7D7853}">
      <dgm:prSet phldrT="[Texto]" custT="1"/>
      <dgm:spPr>
        <a:xfrm>
          <a:off x="7575883" y="2025106"/>
          <a:ext cx="1240333" cy="883737"/>
        </a:xfrm>
        <a:gradFill rotWithShape="0">
          <a:gsLst>
            <a:gs pos="0">
              <a:srgbClr val="4472C4">
                <a:hueOff val="-7353344"/>
                <a:satOff val="-10228"/>
                <a:lumOff val="-3922"/>
                <a:alphaOff val="0"/>
                <a:satMod val="103000"/>
                <a:lumMod val="102000"/>
                <a:tint val="94000"/>
              </a:srgbClr>
            </a:gs>
            <a:gs pos="50000">
              <a:srgbClr val="4472C4">
                <a:hueOff val="-7353344"/>
                <a:satOff val="-10228"/>
                <a:lumOff val="-3922"/>
                <a:alphaOff val="0"/>
                <a:satMod val="110000"/>
                <a:lumMod val="100000"/>
                <a:shade val="100000"/>
              </a:srgbClr>
            </a:gs>
            <a:gs pos="100000">
              <a:srgbClr val="4472C4">
                <a:hueOff val="-7353344"/>
                <a:satOff val="-10228"/>
                <a:lumOff val="-3922"/>
                <a:alphaOff val="0"/>
                <a:lumMod val="99000"/>
                <a:satMod val="120000"/>
                <a:shade val="78000"/>
              </a:srgbClr>
            </a:gs>
          </a:gsLst>
          <a:lin ang="5400000" scaled="0"/>
        </a:gradFill>
        <a:ln>
          <a:noFill/>
        </a:ln>
        <a:effectLst/>
        <a:scene3d>
          <a:camera prst="orthographicFront"/>
          <a:lightRig rig="flat" dir="t"/>
        </a:scene3d>
        <a:sp3d prstMaterial="plastic">
          <a:bevelT w="120900" h="88900"/>
          <a:bevelB w="88900" h="31750" prst="angle"/>
        </a:sp3d>
      </dgm:spPr>
      <dgm:t>
        <a:bodyPr/>
        <a:lstStyle/>
        <a:p>
          <a:r>
            <a:rPr lang="es-PE" sz="1600" b="0" i="0">
              <a:solidFill>
                <a:sysClr val="window" lastClr="FFFFFF"/>
              </a:solidFill>
              <a:latin typeface="AR ESSENCE" panose="02000000000000000000" pitchFamily="2" charset="0"/>
              <a:ea typeface="+mn-ea"/>
              <a:cs typeface="+mn-cs"/>
            </a:rPr>
            <a:t>Seguimiento</a:t>
          </a:r>
        </a:p>
      </dgm:t>
    </dgm:pt>
    <dgm:pt modelId="{686FC146-9D66-466C-8963-BD7E6CC11955}" type="parTrans" cxnId="{D5334A20-525C-4EEC-901F-A6E239CC548B}">
      <dgm:prSet/>
      <dgm:spPr/>
      <dgm:t>
        <a:bodyPr/>
        <a:lstStyle/>
        <a:p>
          <a:endParaRPr lang="es-PE"/>
        </a:p>
      </dgm:t>
    </dgm:pt>
    <dgm:pt modelId="{A74C0E2D-1A81-43ED-BDDB-80BD3D127D0E}" type="sibTrans" cxnId="{D5334A20-525C-4EEC-901F-A6E239CC548B}">
      <dgm:prSet/>
      <dgm:spPr/>
      <dgm:t>
        <a:bodyPr/>
        <a:lstStyle/>
        <a:p>
          <a:endParaRPr lang="es-PE"/>
        </a:p>
      </dgm:t>
    </dgm:pt>
    <dgm:pt modelId="{7986C4CB-B210-467E-9ACE-FBD7402CD7F6}" type="pres">
      <dgm:prSet presAssocID="{493F59C4-6A3D-4F26-B22A-EAE080721730}" presName="Name0" presStyleCnt="0">
        <dgm:presLayoutVars>
          <dgm:dir/>
          <dgm:resizeHandles val="exact"/>
        </dgm:presLayoutVars>
      </dgm:prSet>
      <dgm:spPr/>
    </dgm:pt>
    <dgm:pt modelId="{923B37B6-FDA5-4D10-91BE-87C9BFB262A6}" type="pres">
      <dgm:prSet presAssocID="{584BBDB8-1CE9-4B53-AC5C-D76041FBFA18}" presName="node" presStyleLbl="node1" presStyleIdx="0" presStyleCnt="5">
        <dgm:presLayoutVars>
          <dgm:bulletEnabled val="1"/>
        </dgm:presLayoutVars>
      </dgm:prSet>
      <dgm:spPr>
        <a:prstGeom prst="roundRect">
          <a:avLst>
            <a:gd name="adj" fmla="val 10000"/>
          </a:avLst>
        </a:prstGeom>
      </dgm:spPr>
      <dgm:t>
        <a:bodyPr/>
        <a:lstStyle/>
        <a:p>
          <a:endParaRPr lang="es-PE"/>
        </a:p>
      </dgm:t>
    </dgm:pt>
    <dgm:pt modelId="{9F883A18-721E-4D5C-84B3-031425717D31}" type="pres">
      <dgm:prSet presAssocID="{2B6A61AD-0792-4DF2-A642-FF380267993E}" presName="sibTrans" presStyleLbl="sibTrans2D1" presStyleIdx="0" presStyleCnt="4"/>
      <dgm:spPr>
        <a:prstGeom prst="rightArrow">
          <a:avLst>
            <a:gd name="adj1" fmla="val 60000"/>
            <a:gd name="adj2" fmla="val 50000"/>
          </a:avLst>
        </a:prstGeom>
      </dgm:spPr>
      <dgm:t>
        <a:bodyPr/>
        <a:lstStyle/>
        <a:p>
          <a:endParaRPr lang="es-PE"/>
        </a:p>
      </dgm:t>
    </dgm:pt>
    <dgm:pt modelId="{E5B7BA00-9072-4654-95B9-5B58552B639F}" type="pres">
      <dgm:prSet presAssocID="{2B6A61AD-0792-4DF2-A642-FF380267993E}" presName="connectorText" presStyleLbl="sibTrans2D1" presStyleIdx="0" presStyleCnt="4"/>
      <dgm:spPr/>
      <dgm:t>
        <a:bodyPr/>
        <a:lstStyle/>
        <a:p>
          <a:endParaRPr lang="es-PE"/>
        </a:p>
      </dgm:t>
    </dgm:pt>
    <dgm:pt modelId="{4AF59BC1-2BCC-454A-A099-857C49E90327}" type="pres">
      <dgm:prSet presAssocID="{950D8C35-1FCD-4E57-98B3-03DAE4BA299C}" presName="node" presStyleLbl="node1" presStyleIdx="1" presStyleCnt="5" custScaleX="112343">
        <dgm:presLayoutVars>
          <dgm:bulletEnabled val="1"/>
        </dgm:presLayoutVars>
      </dgm:prSet>
      <dgm:spPr>
        <a:prstGeom prst="roundRect">
          <a:avLst>
            <a:gd name="adj" fmla="val 10000"/>
          </a:avLst>
        </a:prstGeom>
      </dgm:spPr>
      <dgm:t>
        <a:bodyPr/>
        <a:lstStyle/>
        <a:p>
          <a:endParaRPr lang="es-PE"/>
        </a:p>
      </dgm:t>
    </dgm:pt>
    <dgm:pt modelId="{FBD6CF84-8714-42D6-9848-741F1979E5CA}" type="pres">
      <dgm:prSet presAssocID="{891AA646-F120-4AC0-BA7B-0A61DFD06CEC}" presName="sibTrans" presStyleLbl="sibTrans2D1" presStyleIdx="1" presStyleCnt="4"/>
      <dgm:spPr>
        <a:prstGeom prst="rightArrow">
          <a:avLst>
            <a:gd name="adj1" fmla="val 60000"/>
            <a:gd name="adj2" fmla="val 50000"/>
          </a:avLst>
        </a:prstGeom>
      </dgm:spPr>
      <dgm:t>
        <a:bodyPr/>
        <a:lstStyle/>
        <a:p>
          <a:endParaRPr lang="es-PE"/>
        </a:p>
      </dgm:t>
    </dgm:pt>
    <dgm:pt modelId="{7F2D5B36-3938-46A3-8E3F-7DE8274C9CFF}" type="pres">
      <dgm:prSet presAssocID="{891AA646-F120-4AC0-BA7B-0A61DFD06CEC}" presName="connectorText" presStyleLbl="sibTrans2D1" presStyleIdx="1" presStyleCnt="4"/>
      <dgm:spPr/>
      <dgm:t>
        <a:bodyPr/>
        <a:lstStyle/>
        <a:p>
          <a:endParaRPr lang="es-PE"/>
        </a:p>
      </dgm:t>
    </dgm:pt>
    <dgm:pt modelId="{EF4F1BE8-69B0-4723-8A1C-BC8330FDE207}" type="pres">
      <dgm:prSet presAssocID="{E9F69B6E-8DEC-48AC-B6F2-7C7D07E4CE3F}" presName="node" presStyleLbl="node1" presStyleIdx="2" presStyleCnt="5" custScaleX="113257">
        <dgm:presLayoutVars>
          <dgm:bulletEnabled val="1"/>
        </dgm:presLayoutVars>
      </dgm:prSet>
      <dgm:spPr>
        <a:prstGeom prst="roundRect">
          <a:avLst>
            <a:gd name="adj" fmla="val 10000"/>
          </a:avLst>
        </a:prstGeom>
      </dgm:spPr>
      <dgm:t>
        <a:bodyPr/>
        <a:lstStyle/>
        <a:p>
          <a:endParaRPr lang="es-PE"/>
        </a:p>
      </dgm:t>
    </dgm:pt>
    <dgm:pt modelId="{5D18A453-8CB7-48FC-8B9B-273856BC6DC2}" type="pres">
      <dgm:prSet presAssocID="{627D7E4D-58FB-40B9-9A47-6266EC51DAC1}" presName="sibTrans" presStyleLbl="sibTrans2D1" presStyleIdx="2" presStyleCnt="4"/>
      <dgm:spPr>
        <a:prstGeom prst="rightArrow">
          <a:avLst>
            <a:gd name="adj1" fmla="val 60000"/>
            <a:gd name="adj2" fmla="val 50000"/>
          </a:avLst>
        </a:prstGeom>
      </dgm:spPr>
      <dgm:t>
        <a:bodyPr/>
        <a:lstStyle/>
        <a:p>
          <a:endParaRPr lang="es-PE"/>
        </a:p>
      </dgm:t>
    </dgm:pt>
    <dgm:pt modelId="{55A25134-FD98-45F7-B6E6-E923D92C138E}" type="pres">
      <dgm:prSet presAssocID="{627D7E4D-58FB-40B9-9A47-6266EC51DAC1}" presName="connectorText" presStyleLbl="sibTrans2D1" presStyleIdx="2" presStyleCnt="4"/>
      <dgm:spPr/>
      <dgm:t>
        <a:bodyPr/>
        <a:lstStyle/>
        <a:p>
          <a:endParaRPr lang="es-PE"/>
        </a:p>
      </dgm:t>
    </dgm:pt>
    <dgm:pt modelId="{AA5B1481-33CD-41D1-AA9D-A9B823A74FBB}" type="pres">
      <dgm:prSet presAssocID="{5ECD2026-6AE6-44B4-BD64-0F0C07620BF0}" presName="node" presStyleLbl="node1" presStyleIdx="3" presStyleCnt="5" custScaleX="124877">
        <dgm:presLayoutVars>
          <dgm:bulletEnabled val="1"/>
        </dgm:presLayoutVars>
      </dgm:prSet>
      <dgm:spPr>
        <a:prstGeom prst="roundRect">
          <a:avLst>
            <a:gd name="adj" fmla="val 10000"/>
          </a:avLst>
        </a:prstGeom>
      </dgm:spPr>
      <dgm:t>
        <a:bodyPr/>
        <a:lstStyle/>
        <a:p>
          <a:endParaRPr lang="es-PE"/>
        </a:p>
      </dgm:t>
    </dgm:pt>
    <dgm:pt modelId="{A25A071B-4FCD-4DE0-810C-0ED5DA9A7C60}" type="pres">
      <dgm:prSet presAssocID="{39707E67-DF18-4282-A8DE-BE9F6F7A14B7}" presName="sibTrans" presStyleLbl="sibTrans2D1" presStyleIdx="3" presStyleCnt="4"/>
      <dgm:spPr>
        <a:prstGeom prst="rightArrow">
          <a:avLst>
            <a:gd name="adj1" fmla="val 60000"/>
            <a:gd name="adj2" fmla="val 50000"/>
          </a:avLst>
        </a:prstGeom>
      </dgm:spPr>
      <dgm:t>
        <a:bodyPr/>
        <a:lstStyle/>
        <a:p>
          <a:endParaRPr lang="es-PE"/>
        </a:p>
      </dgm:t>
    </dgm:pt>
    <dgm:pt modelId="{88667FF6-A6CF-4582-B33B-6A01E9DB82D6}" type="pres">
      <dgm:prSet presAssocID="{39707E67-DF18-4282-A8DE-BE9F6F7A14B7}" presName="connectorText" presStyleLbl="sibTrans2D1" presStyleIdx="3" presStyleCnt="4"/>
      <dgm:spPr/>
      <dgm:t>
        <a:bodyPr/>
        <a:lstStyle/>
        <a:p>
          <a:endParaRPr lang="es-PE"/>
        </a:p>
      </dgm:t>
    </dgm:pt>
    <dgm:pt modelId="{AC3488D4-30C5-4CFE-8B85-56F2B5B925ED}" type="pres">
      <dgm:prSet presAssocID="{178937E2-7E33-47A2-9B5E-EE64AB7D7853}" presName="node" presStyleLbl="node1" presStyleIdx="4" presStyleCnt="5">
        <dgm:presLayoutVars>
          <dgm:bulletEnabled val="1"/>
        </dgm:presLayoutVars>
      </dgm:prSet>
      <dgm:spPr>
        <a:prstGeom prst="roundRect">
          <a:avLst>
            <a:gd name="adj" fmla="val 10000"/>
          </a:avLst>
        </a:prstGeom>
      </dgm:spPr>
      <dgm:t>
        <a:bodyPr/>
        <a:lstStyle/>
        <a:p>
          <a:endParaRPr lang="es-PE"/>
        </a:p>
      </dgm:t>
    </dgm:pt>
  </dgm:ptLst>
  <dgm:cxnLst>
    <dgm:cxn modelId="{6B1DCFFB-15AF-47B2-A54D-6E168FC31FAC}" type="presOf" srcId="{584BBDB8-1CE9-4B53-AC5C-D76041FBFA18}" destId="{923B37B6-FDA5-4D10-91BE-87C9BFB262A6}" srcOrd="0" destOrd="0" presId="urn:microsoft.com/office/officeart/2005/8/layout/process1"/>
    <dgm:cxn modelId="{BEFD758F-6284-42A8-8769-545E6AA49668}" type="presOf" srcId="{950D8C35-1FCD-4E57-98B3-03DAE4BA299C}" destId="{4AF59BC1-2BCC-454A-A099-857C49E90327}" srcOrd="0" destOrd="0" presId="urn:microsoft.com/office/officeart/2005/8/layout/process1"/>
    <dgm:cxn modelId="{B5D37749-98AA-430E-95D7-EFE57A79F390}" type="presOf" srcId="{627D7E4D-58FB-40B9-9A47-6266EC51DAC1}" destId="{55A25134-FD98-45F7-B6E6-E923D92C138E}" srcOrd="1" destOrd="0" presId="urn:microsoft.com/office/officeart/2005/8/layout/process1"/>
    <dgm:cxn modelId="{3DB4482F-359E-4D0D-91F9-89047E3A3632}" srcId="{493F59C4-6A3D-4F26-B22A-EAE080721730}" destId="{E9F69B6E-8DEC-48AC-B6F2-7C7D07E4CE3F}" srcOrd="2" destOrd="0" parTransId="{9286EA6B-77B9-42C8-9ABB-429C0FD30BE0}" sibTransId="{627D7E4D-58FB-40B9-9A47-6266EC51DAC1}"/>
    <dgm:cxn modelId="{94E454E8-E93B-47B0-926E-CBC751DF721D}" srcId="{493F59C4-6A3D-4F26-B22A-EAE080721730}" destId="{5ECD2026-6AE6-44B4-BD64-0F0C07620BF0}" srcOrd="3" destOrd="0" parTransId="{01BA8463-F94C-4180-A95D-43E18320969E}" sibTransId="{39707E67-DF18-4282-A8DE-BE9F6F7A14B7}"/>
    <dgm:cxn modelId="{D67334A0-F4D2-424C-B329-A2BD90BA6E1B}" type="presOf" srcId="{178937E2-7E33-47A2-9B5E-EE64AB7D7853}" destId="{AC3488D4-30C5-4CFE-8B85-56F2B5B925ED}" srcOrd="0" destOrd="0" presId="urn:microsoft.com/office/officeart/2005/8/layout/process1"/>
    <dgm:cxn modelId="{2561D85E-821D-4489-B1F6-08199BE917CC}" type="presOf" srcId="{5ECD2026-6AE6-44B4-BD64-0F0C07620BF0}" destId="{AA5B1481-33CD-41D1-AA9D-A9B823A74FBB}" srcOrd="0" destOrd="0" presId="urn:microsoft.com/office/officeart/2005/8/layout/process1"/>
    <dgm:cxn modelId="{D5334A20-525C-4EEC-901F-A6E239CC548B}" srcId="{493F59C4-6A3D-4F26-B22A-EAE080721730}" destId="{178937E2-7E33-47A2-9B5E-EE64AB7D7853}" srcOrd="4" destOrd="0" parTransId="{686FC146-9D66-466C-8963-BD7E6CC11955}" sibTransId="{A74C0E2D-1A81-43ED-BDDB-80BD3D127D0E}"/>
    <dgm:cxn modelId="{090B5C90-8834-4EF9-93DE-3A0935A3A053}" type="presOf" srcId="{39707E67-DF18-4282-A8DE-BE9F6F7A14B7}" destId="{A25A071B-4FCD-4DE0-810C-0ED5DA9A7C60}" srcOrd="0" destOrd="0" presId="urn:microsoft.com/office/officeart/2005/8/layout/process1"/>
    <dgm:cxn modelId="{AD05A31F-E81D-4B00-9DD5-112C77DEF317}" type="presOf" srcId="{627D7E4D-58FB-40B9-9A47-6266EC51DAC1}" destId="{5D18A453-8CB7-48FC-8B9B-273856BC6DC2}" srcOrd="0" destOrd="0" presId="urn:microsoft.com/office/officeart/2005/8/layout/process1"/>
    <dgm:cxn modelId="{C917ACA0-79A3-4A33-8130-8B7F37242EA3}" type="presOf" srcId="{891AA646-F120-4AC0-BA7B-0A61DFD06CEC}" destId="{7F2D5B36-3938-46A3-8E3F-7DE8274C9CFF}" srcOrd="1" destOrd="0" presId="urn:microsoft.com/office/officeart/2005/8/layout/process1"/>
    <dgm:cxn modelId="{EA1AA05A-F77D-4F25-93AB-7539F1351526}" type="presOf" srcId="{39707E67-DF18-4282-A8DE-BE9F6F7A14B7}" destId="{88667FF6-A6CF-4582-B33B-6A01E9DB82D6}" srcOrd="1" destOrd="0" presId="urn:microsoft.com/office/officeart/2005/8/layout/process1"/>
    <dgm:cxn modelId="{1A280D0F-DED6-4AF9-B88F-D81FA94BACC6}" srcId="{493F59C4-6A3D-4F26-B22A-EAE080721730}" destId="{950D8C35-1FCD-4E57-98B3-03DAE4BA299C}" srcOrd="1" destOrd="0" parTransId="{44BF2791-885B-43CF-A6EC-71213845D76F}" sibTransId="{891AA646-F120-4AC0-BA7B-0A61DFD06CEC}"/>
    <dgm:cxn modelId="{EFEB1993-7D98-4395-840E-AF0E2D72402D}" type="presOf" srcId="{493F59C4-6A3D-4F26-B22A-EAE080721730}" destId="{7986C4CB-B210-467E-9ACE-FBD7402CD7F6}" srcOrd="0" destOrd="0" presId="urn:microsoft.com/office/officeart/2005/8/layout/process1"/>
    <dgm:cxn modelId="{50F92709-E8B0-48C7-8581-EDF65DFA44DB}" type="presOf" srcId="{E9F69B6E-8DEC-48AC-B6F2-7C7D07E4CE3F}" destId="{EF4F1BE8-69B0-4723-8A1C-BC8330FDE207}" srcOrd="0" destOrd="0" presId="urn:microsoft.com/office/officeart/2005/8/layout/process1"/>
    <dgm:cxn modelId="{AD6AF5BF-8F7A-4690-A000-583B55D24372}" type="presOf" srcId="{891AA646-F120-4AC0-BA7B-0A61DFD06CEC}" destId="{FBD6CF84-8714-42D6-9848-741F1979E5CA}" srcOrd="0" destOrd="0" presId="urn:microsoft.com/office/officeart/2005/8/layout/process1"/>
    <dgm:cxn modelId="{DBC95E5E-7359-4447-82F3-E39AD45F4D28}" type="presOf" srcId="{2B6A61AD-0792-4DF2-A642-FF380267993E}" destId="{9F883A18-721E-4D5C-84B3-031425717D31}" srcOrd="0" destOrd="0" presId="urn:microsoft.com/office/officeart/2005/8/layout/process1"/>
    <dgm:cxn modelId="{B5C303C3-6121-4F13-B1AC-4E20B94E3839}" type="presOf" srcId="{2B6A61AD-0792-4DF2-A642-FF380267993E}" destId="{E5B7BA00-9072-4654-95B9-5B58552B639F}" srcOrd="1" destOrd="0" presId="urn:microsoft.com/office/officeart/2005/8/layout/process1"/>
    <dgm:cxn modelId="{A4A86A48-0A5A-47B7-BB10-032F8B619FDD}" srcId="{493F59C4-6A3D-4F26-B22A-EAE080721730}" destId="{584BBDB8-1CE9-4B53-AC5C-D76041FBFA18}" srcOrd="0" destOrd="0" parTransId="{8AD5421B-062A-4E12-A55B-EAED7FFE47EC}" sibTransId="{2B6A61AD-0792-4DF2-A642-FF380267993E}"/>
    <dgm:cxn modelId="{2C647A5D-10A6-4B4C-A56A-38CEB5A05082}" type="presParOf" srcId="{7986C4CB-B210-467E-9ACE-FBD7402CD7F6}" destId="{923B37B6-FDA5-4D10-91BE-87C9BFB262A6}" srcOrd="0" destOrd="0" presId="urn:microsoft.com/office/officeart/2005/8/layout/process1"/>
    <dgm:cxn modelId="{435DB139-7F09-4F75-AFCD-9D9D5180126F}" type="presParOf" srcId="{7986C4CB-B210-467E-9ACE-FBD7402CD7F6}" destId="{9F883A18-721E-4D5C-84B3-031425717D31}" srcOrd="1" destOrd="0" presId="urn:microsoft.com/office/officeart/2005/8/layout/process1"/>
    <dgm:cxn modelId="{87097EAA-CC0B-4154-B8C8-F94F8E5399E9}" type="presParOf" srcId="{9F883A18-721E-4D5C-84B3-031425717D31}" destId="{E5B7BA00-9072-4654-95B9-5B58552B639F}" srcOrd="0" destOrd="0" presId="urn:microsoft.com/office/officeart/2005/8/layout/process1"/>
    <dgm:cxn modelId="{DB91EA11-8AD2-4F6D-B2C2-E6FCD71A34EA}" type="presParOf" srcId="{7986C4CB-B210-467E-9ACE-FBD7402CD7F6}" destId="{4AF59BC1-2BCC-454A-A099-857C49E90327}" srcOrd="2" destOrd="0" presId="urn:microsoft.com/office/officeart/2005/8/layout/process1"/>
    <dgm:cxn modelId="{3F80EE11-5B28-47D3-9A21-C9AA8607ADE1}" type="presParOf" srcId="{7986C4CB-B210-467E-9ACE-FBD7402CD7F6}" destId="{FBD6CF84-8714-42D6-9848-741F1979E5CA}" srcOrd="3" destOrd="0" presId="urn:microsoft.com/office/officeart/2005/8/layout/process1"/>
    <dgm:cxn modelId="{FF9919EF-2C97-4FC8-8103-300531F29125}" type="presParOf" srcId="{FBD6CF84-8714-42D6-9848-741F1979E5CA}" destId="{7F2D5B36-3938-46A3-8E3F-7DE8274C9CFF}" srcOrd="0" destOrd="0" presId="urn:microsoft.com/office/officeart/2005/8/layout/process1"/>
    <dgm:cxn modelId="{B3F58849-8AA3-4491-B4AD-C2179A56662C}" type="presParOf" srcId="{7986C4CB-B210-467E-9ACE-FBD7402CD7F6}" destId="{EF4F1BE8-69B0-4723-8A1C-BC8330FDE207}" srcOrd="4" destOrd="0" presId="urn:microsoft.com/office/officeart/2005/8/layout/process1"/>
    <dgm:cxn modelId="{D7C037C1-B4AF-4FFF-8127-552C8DE5AA9E}" type="presParOf" srcId="{7986C4CB-B210-467E-9ACE-FBD7402CD7F6}" destId="{5D18A453-8CB7-48FC-8B9B-273856BC6DC2}" srcOrd="5" destOrd="0" presId="urn:microsoft.com/office/officeart/2005/8/layout/process1"/>
    <dgm:cxn modelId="{640F0742-7D35-447D-A02B-8037CCA74BDC}" type="presParOf" srcId="{5D18A453-8CB7-48FC-8B9B-273856BC6DC2}" destId="{55A25134-FD98-45F7-B6E6-E923D92C138E}" srcOrd="0" destOrd="0" presId="urn:microsoft.com/office/officeart/2005/8/layout/process1"/>
    <dgm:cxn modelId="{6D5C108C-8D6A-4808-996B-A61DF33641CD}" type="presParOf" srcId="{7986C4CB-B210-467E-9ACE-FBD7402CD7F6}" destId="{AA5B1481-33CD-41D1-AA9D-A9B823A74FBB}" srcOrd="6" destOrd="0" presId="urn:microsoft.com/office/officeart/2005/8/layout/process1"/>
    <dgm:cxn modelId="{F380D4FB-FC75-4FF8-AE01-A0606498A6FC}" type="presParOf" srcId="{7986C4CB-B210-467E-9ACE-FBD7402CD7F6}" destId="{A25A071B-4FCD-4DE0-810C-0ED5DA9A7C60}" srcOrd="7" destOrd="0" presId="urn:microsoft.com/office/officeart/2005/8/layout/process1"/>
    <dgm:cxn modelId="{148DB151-48D0-4A67-8EED-051112BDCC12}" type="presParOf" srcId="{A25A071B-4FCD-4DE0-810C-0ED5DA9A7C60}" destId="{88667FF6-A6CF-4582-B33B-6A01E9DB82D6}" srcOrd="0" destOrd="0" presId="urn:microsoft.com/office/officeart/2005/8/layout/process1"/>
    <dgm:cxn modelId="{9DEC7604-76E9-414E-A650-B0ABA9663356}" type="presParOf" srcId="{7986C4CB-B210-467E-9ACE-FBD7402CD7F6}" destId="{AC3488D4-30C5-4CFE-8B85-56F2B5B925ED}" srcOrd="8" destOrd="0" presId="urn:microsoft.com/office/officeart/2005/8/layout/process1"/>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493F59C4-6A3D-4F26-B22A-EAE080721730}" type="doc">
      <dgm:prSet loTypeId="urn:microsoft.com/office/officeart/2005/8/layout/process1" loCatId="process" qsTypeId="urn:microsoft.com/office/officeart/2005/8/quickstyle/3d1" qsCatId="3D" csTypeId="urn:microsoft.com/office/officeart/2005/8/colors/colorful5" csCatId="colorful" phldr="1"/>
      <dgm:spPr/>
    </dgm:pt>
    <dgm:pt modelId="{584BBDB8-1CE9-4B53-AC5C-D76041FBFA18}">
      <dgm:prSet phldrT="[Texto]" custT="1"/>
      <dgm:spPr>
        <a:xfrm>
          <a:off x="3932" y="2025106"/>
          <a:ext cx="1240333" cy="883737"/>
        </a:xfrm>
        <a:gradFill rotWithShape="0">
          <a:gsLst>
            <a:gs pos="0">
              <a:srgbClr val="4472C4">
                <a:hueOff val="0"/>
                <a:satOff val="0"/>
                <a:lumOff val="0"/>
                <a:alphaOff val="0"/>
                <a:satMod val="103000"/>
                <a:lumMod val="102000"/>
                <a:tint val="94000"/>
              </a:srgbClr>
            </a:gs>
            <a:gs pos="50000">
              <a:srgbClr val="4472C4">
                <a:hueOff val="0"/>
                <a:satOff val="0"/>
                <a:lumOff val="0"/>
                <a:alphaOff val="0"/>
                <a:satMod val="110000"/>
                <a:lumMod val="100000"/>
                <a:shade val="100000"/>
              </a:srgbClr>
            </a:gs>
            <a:gs pos="100000">
              <a:srgbClr val="4472C4">
                <a:hueOff val="0"/>
                <a:satOff val="0"/>
                <a:lumOff val="0"/>
                <a:alphaOff val="0"/>
                <a:lumMod val="99000"/>
                <a:satMod val="120000"/>
                <a:shade val="78000"/>
              </a:srgbClr>
            </a:gs>
          </a:gsLst>
          <a:lin ang="5400000" scaled="0"/>
        </a:gradFill>
        <a:ln>
          <a:noFill/>
        </a:ln>
        <a:effectLst/>
        <a:scene3d>
          <a:camera prst="orthographicFront"/>
          <a:lightRig rig="flat" dir="t"/>
        </a:scene3d>
        <a:sp3d prstMaterial="plastic">
          <a:bevelT w="120900" h="88900"/>
          <a:bevelB w="88900" h="31750" prst="angle"/>
        </a:sp3d>
      </dgm:spPr>
      <dgm:t>
        <a:bodyPr/>
        <a:lstStyle/>
        <a:p>
          <a:r>
            <a:rPr lang="es-PE" sz="1600" b="0" i="0">
              <a:solidFill>
                <a:sysClr val="window" lastClr="FFFFFF"/>
              </a:solidFill>
              <a:latin typeface="AR ESSENCE" panose="02000000000000000000" pitchFamily="2" charset="0"/>
              <a:ea typeface="+mn-ea"/>
              <a:cs typeface="+mn-cs"/>
            </a:rPr>
            <a:t>Informa al Director/a</a:t>
          </a:r>
        </a:p>
      </dgm:t>
    </dgm:pt>
    <dgm:pt modelId="{8AD5421B-062A-4E12-A55B-EAED7FFE47EC}" type="parTrans" cxnId="{A4A86A48-0A5A-47B7-BB10-032F8B619FDD}">
      <dgm:prSet/>
      <dgm:spPr/>
      <dgm:t>
        <a:bodyPr/>
        <a:lstStyle/>
        <a:p>
          <a:endParaRPr lang="es-PE"/>
        </a:p>
      </dgm:t>
    </dgm:pt>
    <dgm:pt modelId="{2B6A61AD-0792-4DF2-A642-FF380267993E}" type="sibTrans" cxnId="{A4A86A48-0A5A-47B7-BB10-032F8B619FDD}">
      <dgm:prSet/>
      <dgm:spPr>
        <a:xfrm>
          <a:off x="1368299" y="2313173"/>
          <a:ext cx="262950" cy="307602"/>
        </a:xfrm>
        <a:gradFill rotWithShape="0">
          <a:gsLst>
            <a:gs pos="0">
              <a:srgbClr val="4472C4">
                <a:hueOff val="0"/>
                <a:satOff val="0"/>
                <a:lumOff val="0"/>
                <a:alphaOff val="0"/>
                <a:satMod val="103000"/>
                <a:lumMod val="102000"/>
                <a:tint val="94000"/>
              </a:srgbClr>
            </a:gs>
            <a:gs pos="50000">
              <a:srgbClr val="4472C4">
                <a:hueOff val="0"/>
                <a:satOff val="0"/>
                <a:lumOff val="0"/>
                <a:alphaOff val="0"/>
                <a:satMod val="110000"/>
                <a:lumMod val="100000"/>
                <a:shade val="100000"/>
              </a:srgbClr>
            </a:gs>
            <a:gs pos="100000">
              <a:srgbClr val="4472C4">
                <a:hueOff val="0"/>
                <a:satOff val="0"/>
                <a:lumOff val="0"/>
                <a:alphaOff val="0"/>
                <a:lumMod val="99000"/>
                <a:satMod val="120000"/>
                <a:shade val="78000"/>
              </a:srgbClr>
            </a:gs>
          </a:gsLst>
          <a:lin ang="5400000" scaled="0"/>
        </a:gradFill>
        <a:ln>
          <a:noFill/>
        </a:ln>
        <a:effectLst/>
        <a:scene3d>
          <a:camera prst="orthographicFront"/>
          <a:lightRig rig="flat" dir="t"/>
        </a:scene3d>
        <a:sp3d z="-80000" prstMaterial="plastic">
          <a:bevelT w="50800" h="50800"/>
          <a:bevelB w="25400" h="25400" prst="angle"/>
        </a:sp3d>
      </dgm:spPr>
      <dgm:t>
        <a:bodyPr/>
        <a:lstStyle/>
        <a:p>
          <a:endParaRPr lang="es-PE">
            <a:solidFill>
              <a:sysClr val="window" lastClr="FFFFFF"/>
            </a:solidFill>
            <a:latin typeface="Calibri" panose="020F0502020204030204"/>
            <a:ea typeface="+mn-ea"/>
            <a:cs typeface="+mn-cs"/>
          </a:endParaRPr>
        </a:p>
      </dgm:t>
    </dgm:pt>
    <dgm:pt modelId="{950D8C35-1FCD-4E57-98B3-03DAE4BA299C}">
      <dgm:prSet phldrT="[Texto]" custT="1"/>
      <dgm:spPr>
        <a:xfrm>
          <a:off x="1740399" y="2025106"/>
          <a:ext cx="1393427" cy="883737"/>
        </a:xfrm>
        <a:gradFill rotWithShape="0">
          <a:gsLst>
            <a:gs pos="0">
              <a:srgbClr val="4472C4">
                <a:hueOff val="-1838336"/>
                <a:satOff val="-2557"/>
                <a:lumOff val="-981"/>
                <a:alphaOff val="0"/>
                <a:satMod val="103000"/>
                <a:lumMod val="102000"/>
                <a:tint val="94000"/>
              </a:srgbClr>
            </a:gs>
            <a:gs pos="50000">
              <a:srgbClr val="4472C4">
                <a:hueOff val="-1838336"/>
                <a:satOff val="-2557"/>
                <a:lumOff val="-981"/>
                <a:alphaOff val="0"/>
                <a:satMod val="110000"/>
                <a:lumMod val="100000"/>
                <a:shade val="100000"/>
              </a:srgbClr>
            </a:gs>
            <a:gs pos="100000">
              <a:srgbClr val="4472C4">
                <a:hueOff val="-1838336"/>
                <a:satOff val="-2557"/>
                <a:lumOff val="-981"/>
                <a:alphaOff val="0"/>
                <a:lumMod val="99000"/>
                <a:satMod val="120000"/>
                <a:shade val="78000"/>
              </a:srgbClr>
            </a:gs>
          </a:gsLst>
          <a:lin ang="5400000" scaled="0"/>
        </a:gradFill>
        <a:ln>
          <a:noFill/>
        </a:ln>
        <a:effectLst/>
        <a:scene3d>
          <a:camera prst="orthographicFront"/>
          <a:lightRig rig="flat" dir="t"/>
        </a:scene3d>
        <a:sp3d prstMaterial="plastic">
          <a:bevelT w="120900" h="88900"/>
          <a:bevelB w="88900" h="31750" prst="angle"/>
        </a:sp3d>
      </dgm:spPr>
      <dgm:t>
        <a:bodyPr/>
        <a:lstStyle/>
        <a:p>
          <a:r>
            <a:rPr lang="es-PE" sz="1600" b="0" i="0">
              <a:solidFill>
                <a:sysClr val="window" lastClr="FFFFFF"/>
              </a:solidFill>
              <a:latin typeface="AR ESSENCE" panose="02000000000000000000" pitchFamily="2" charset="0"/>
              <a:ea typeface="+mn-ea"/>
              <a:cs typeface="+mn-cs"/>
            </a:rPr>
            <a:t>Verifica la información</a:t>
          </a:r>
        </a:p>
      </dgm:t>
    </dgm:pt>
    <dgm:pt modelId="{44BF2791-885B-43CF-A6EC-71213845D76F}" type="parTrans" cxnId="{1A280D0F-DED6-4AF9-B88F-D81FA94BACC6}">
      <dgm:prSet/>
      <dgm:spPr/>
      <dgm:t>
        <a:bodyPr/>
        <a:lstStyle/>
        <a:p>
          <a:endParaRPr lang="es-PE"/>
        </a:p>
      </dgm:t>
    </dgm:pt>
    <dgm:pt modelId="{891AA646-F120-4AC0-BA7B-0A61DFD06CEC}" type="sibTrans" cxnId="{1A280D0F-DED6-4AF9-B88F-D81FA94BACC6}">
      <dgm:prSet/>
      <dgm:spPr>
        <a:xfrm>
          <a:off x="3257860" y="2313173"/>
          <a:ext cx="262950" cy="307602"/>
        </a:xfrm>
        <a:gradFill rotWithShape="0">
          <a:gsLst>
            <a:gs pos="0">
              <a:srgbClr val="4472C4">
                <a:hueOff val="-2451115"/>
                <a:satOff val="-3409"/>
                <a:lumOff val="-1307"/>
                <a:alphaOff val="0"/>
                <a:satMod val="103000"/>
                <a:lumMod val="102000"/>
                <a:tint val="94000"/>
              </a:srgbClr>
            </a:gs>
            <a:gs pos="50000">
              <a:srgbClr val="4472C4">
                <a:hueOff val="-2451115"/>
                <a:satOff val="-3409"/>
                <a:lumOff val="-1307"/>
                <a:alphaOff val="0"/>
                <a:satMod val="110000"/>
                <a:lumMod val="100000"/>
                <a:shade val="100000"/>
              </a:srgbClr>
            </a:gs>
            <a:gs pos="100000">
              <a:srgbClr val="4472C4">
                <a:hueOff val="-2451115"/>
                <a:satOff val="-3409"/>
                <a:lumOff val="-1307"/>
                <a:alphaOff val="0"/>
                <a:lumMod val="99000"/>
                <a:satMod val="120000"/>
                <a:shade val="78000"/>
              </a:srgbClr>
            </a:gs>
          </a:gsLst>
          <a:lin ang="5400000" scaled="0"/>
        </a:gradFill>
        <a:ln>
          <a:noFill/>
        </a:ln>
        <a:effectLst/>
        <a:scene3d>
          <a:camera prst="orthographicFront"/>
          <a:lightRig rig="flat" dir="t"/>
        </a:scene3d>
        <a:sp3d z="-80000" prstMaterial="plastic">
          <a:bevelT w="50800" h="50800"/>
          <a:bevelB w="25400" h="25400" prst="angle"/>
        </a:sp3d>
      </dgm:spPr>
      <dgm:t>
        <a:bodyPr/>
        <a:lstStyle/>
        <a:p>
          <a:endParaRPr lang="es-PE">
            <a:solidFill>
              <a:sysClr val="window" lastClr="FFFFFF"/>
            </a:solidFill>
            <a:latin typeface="Calibri" panose="020F0502020204030204"/>
            <a:ea typeface="+mn-ea"/>
            <a:cs typeface="+mn-cs"/>
          </a:endParaRPr>
        </a:p>
      </dgm:t>
    </dgm:pt>
    <dgm:pt modelId="{E9F69B6E-8DEC-48AC-B6F2-7C7D07E4CE3F}">
      <dgm:prSet phldrT="[Texto]" custT="1"/>
      <dgm:spPr>
        <a:xfrm>
          <a:off x="3629960" y="2025106"/>
          <a:ext cx="1404764" cy="883737"/>
        </a:xfrm>
        <a:gradFill rotWithShape="0">
          <a:gsLst>
            <a:gs pos="0">
              <a:srgbClr val="4472C4">
                <a:hueOff val="-3676672"/>
                <a:satOff val="-5114"/>
                <a:lumOff val="-1961"/>
                <a:alphaOff val="0"/>
                <a:satMod val="103000"/>
                <a:lumMod val="102000"/>
                <a:tint val="94000"/>
              </a:srgbClr>
            </a:gs>
            <a:gs pos="50000">
              <a:srgbClr val="4472C4">
                <a:hueOff val="-3676672"/>
                <a:satOff val="-5114"/>
                <a:lumOff val="-1961"/>
                <a:alphaOff val="0"/>
                <a:satMod val="110000"/>
                <a:lumMod val="100000"/>
                <a:shade val="100000"/>
              </a:srgbClr>
            </a:gs>
            <a:gs pos="100000">
              <a:srgbClr val="4472C4">
                <a:hueOff val="-3676672"/>
                <a:satOff val="-5114"/>
                <a:lumOff val="-1961"/>
                <a:alphaOff val="0"/>
                <a:lumMod val="99000"/>
                <a:satMod val="120000"/>
                <a:shade val="78000"/>
              </a:srgbClr>
            </a:gs>
          </a:gsLst>
          <a:lin ang="5400000" scaled="0"/>
        </a:gradFill>
        <a:ln>
          <a:noFill/>
        </a:ln>
        <a:effectLst/>
        <a:scene3d>
          <a:camera prst="orthographicFront"/>
          <a:lightRig rig="flat" dir="t"/>
        </a:scene3d>
        <a:sp3d prstMaterial="plastic">
          <a:bevelT w="120900" h="88900"/>
          <a:bevelB w="88900" h="31750" prst="angle"/>
        </a:sp3d>
      </dgm:spPr>
      <dgm:t>
        <a:bodyPr/>
        <a:lstStyle/>
        <a:p>
          <a:r>
            <a:rPr lang="es-PE" sz="1600" b="0" i="0">
              <a:solidFill>
                <a:sysClr val="window" lastClr="FFFFFF"/>
              </a:solidFill>
              <a:latin typeface="AR ESSENCE" panose="02000000000000000000" pitchFamily="2" charset="0"/>
              <a:ea typeface="+mn-ea"/>
              <a:cs typeface="+mn-cs"/>
            </a:rPr>
            <a:t>El Director/a comunica y coordina</a:t>
          </a:r>
        </a:p>
      </dgm:t>
    </dgm:pt>
    <dgm:pt modelId="{9286EA6B-77B9-42C8-9ABB-429C0FD30BE0}" type="parTrans" cxnId="{3DB4482F-359E-4D0D-91F9-89047E3A3632}">
      <dgm:prSet/>
      <dgm:spPr/>
      <dgm:t>
        <a:bodyPr/>
        <a:lstStyle/>
        <a:p>
          <a:endParaRPr lang="es-PE"/>
        </a:p>
      </dgm:t>
    </dgm:pt>
    <dgm:pt modelId="{627D7E4D-58FB-40B9-9A47-6266EC51DAC1}" type="sibTrans" cxnId="{3DB4482F-359E-4D0D-91F9-89047E3A3632}">
      <dgm:prSet/>
      <dgm:spPr>
        <a:xfrm>
          <a:off x="5158758" y="2313173"/>
          <a:ext cx="262950" cy="307602"/>
        </a:xfrm>
        <a:gradFill rotWithShape="0">
          <a:gsLst>
            <a:gs pos="0">
              <a:srgbClr val="4472C4">
                <a:hueOff val="-4902230"/>
                <a:satOff val="-6819"/>
                <a:lumOff val="-2615"/>
                <a:alphaOff val="0"/>
                <a:satMod val="103000"/>
                <a:lumMod val="102000"/>
                <a:tint val="94000"/>
              </a:srgbClr>
            </a:gs>
            <a:gs pos="50000">
              <a:srgbClr val="4472C4">
                <a:hueOff val="-4902230"/>
                <a:satOff val="-6819"/>
                <a:lumOff val="-2615"/>
                <a:alphaOff val="0"/>
                <a:satMod val="110000"/>
                <a:lumMod val="100000"/>
                <a:shade val="100000"/>
              </a:srgbClr>
            </a:gs>
            <a:gs pos="100000">
              <a:srgbClr val="4472C4">
                <a:hueOff val="-4902230"/>
                <a:satOff val="-6819"/>
                <a:lumOff val="-2615"/>
                <a:alphaOff val="0"/>
                <a:lumMod val="99000"/>
                <a:satMod val="120000"/>
                <a:shade val="78000"/>
              </a:srgbClr>
            </a:gs>
          </a:gsLst>
          <a:lin ang="5400000" scaled="0"/>
        </a:gradFill>
        <a:ln>
          <a:noFill/>
        </a:ln>
        <a:effectLst/>
        <a:scene3d>
          <a:camera prst="orthographicFront"/>
          <a:lightRig rig="flat" dir="t"/>
        </a:scene3d>
        <a:sp3d z="-80000" prstMaterial="plastic">
          <a:bevelT w="50800" h="50800"/>
          <a:bevelB w="25400" h="25400" prst="angle"/>
        </a:sp3d>
      </dgm:spPr>
      <dgm:t>
        <a:bodyPr/>
        <a:lstStyle/>
        <a:p>
          <a:endParaRPr lang="es-PE">
            <a:solidFill>
              <a:sysClr val="window" lastClr="FFFFFF"/>
            </a:solidFill>
            <a:latin typeface="Calibri" panose="020F0502020204030204"/>
            <a:ea typeface="+mn-ea"/>
            <a:cs typeface="+mn-cs"/>
          </a:endParaRPr>
        </a:p>
      </dgm:t>
    </dgm:pt>
    <dgm:pt modelId="{5ECD2026-6AE6-44B4-BD64-0F0C07620BF0}">
      <dgm:prSet phldrT="[Texto]" custT="1"/>
      <dgm:spPr>
        <a:xfrm>
          <a:off x="5530859" y="2025106"/>
          <a:ext cx="1548891" cy="883737"/>
        </a:xfrm>
        <a:gradFill rotWithShape="0">
          <a:gsLst>
            <a:gs pos="0">
              <a:srgbClr val="4472C4">
                <a:hueOff val="-5515009"/>
                <a:satOff val="-7671"/>
                <a:lumOff val="-2942"/>
                <a:alphaOff val="0"/>
                <a:satMod val="103000"/>
                <a:lumMod val="102000"/>
                <a:tint val="94000"/>
              </a:srgbClr>
            </a:gs>
            <a:gs pos="50000">
              <a:srgbClr val="4472C4">
                <a:hueOff val="-5515009"/>
                <a:satOff val="-7671"/>
                <a:lumOff val="-2942"/>
                <a:alphaOff val="0"/>
                <a:satMod val="110000"/>
                <a:lumMod val="100000"/>
                <a:shade val="100000"/>
              </a:srgbClr>
            </a:gs>
            <a:gs pos="100000">
              <a:srgbClr val="4472C4">
                <a:hueOff val="-5515009"/>
                <a:satOff val="-7671"/>
                <a:lumOff val="-2942"/>
                <a:alphaOff val="0"/>
                <a:lumMod val="99000"/>
                <a:satMod val="120000"/>
                <a:shade val="78000"/>
              </a:srgbClr>
            </a:gs>
          </a:gsLst>
          <a:lin ang="5400000" scaled="0"/>
        </a:gradFill>
        <a:ln>
          <a:noFill/>
        </a:ln>
        <a:effectLst/>
        <a:scene3d>
          <a:camera prst="orthographicFront"/>
          <a:lightRig rig="flat" dir="t"/>
        </a:scene3d>
        <a:sp3d prstMaterial="plastic">
          <a:bevelT w="120900" h="88900"/>
          <a:bevelB w="88900" h="31750" prst="angle"/>
        </a:sp3d>
      </dgm:spPr>
      <dgm:t>
        <a:bodyPr/>
        <a:lstStyle/>
        <a:p>
          <a:r>
            <a:rPr lang="es-PE" sz="1600" b="0" i="0">
              <a:solidFill>
                <a:sysClr val="window" lastClr="FFFFFF"/>
              </a:solidFill>
              <a:latin typeface="AR ESSENCE" panose="02000000000000000000" pitchFamily="2" charset="0"/>
              <a:ea typeface="+mn-ea"/>
              <a:cs typeface="+mn-cs"/>
            </a:rPr>
            <a:t>Derivación del caso a:</a:t>
          </a:r>
        </a:p>
      </dgm:t>
    </dgm:pt>
    <dgm:pt modelId="{01BA8463-F94C-4180-A95D-43E18320969E}" type="parTrans" cxnId="{94E454E8-E93B-47B0-926E-CBC751DF721D}">
      <dgm:prSet/>
      <dgm:spPr/>
      <dgm:t>
        <a:bodyPr/>
        <a:lstStyle/>
        <a:p>
          <a:endParaRPr lang="es-PE"/>
        </a:p>
      </dgm:t>
    </dgm:pt>
    <dgm:pt modelId="{39707E67-DF18-4282-A8DE-BE9F6F7A14B7}" type="sibTrans" cxnId="{94E454E8-E93B-47B0-926E-CBC751DF721D}">
      <dgm:prSet/>
      <dgm:spPr>
        <a:xfrm>
          <a:off x="7203783" y="2313173"/>
          <a:ext cx="262950" cy="307602"/>
        </a:xfrm>
        <a:gradFill rotWithShape="0">
          <a:gsLst>
            <a:gs pos="0">
              <a:srgbClr val="4472C4">
                <a:hueOff val="-7353344"/>
                <a:satOff val="-10228"/>
                <a:lumOff val="-3922"/>
                <a:alphaOff val="0"/>
                <a:satMod val="103000"/>
                <a:lumMod val="102000"/>
                <a:tint val="94000"/>
              </a:srgbClr>
            </a:gs>
            <a:gs pos="50000">
              <a:srgbClr val="4472C4">
                <a:hueOff val="-7353344"/>
                <a:satOff val="-10228"/>
                <a:lumOff val="-3922"/>
                <a:alphaOff val="0"/>
                <a:satMod val="110000"/>
                <a:lumMod val="100000"/>
                <a:shade val="100000"/>
              </a:srgbClr>
            </a:gs>
            <a:gs pos="100000">
              <a:srgbClr val="4472C4">
                <a:hueOff val="-7353344"/>
                <a:satOff val="-10228"/>
                <a:lumOff val="-3922"/>
                <a:alphaOff val="0"/>
                <a:lumMod val="99000"/>
                <a:satMod val="120000"/>
                <a:shade val="78000"/>
              </a:srgbClr>
            </a:gs>
          </a:gsLst>
          <a:lin ang="5400000" scaled="0"/>
        </a:gradFill>
        <a:ln>
          <a:noFill/>
        </a:ln>
        <a:effectLst/>
        <a:scene3d>
          <a:camera prst="orthographicFront"/>
          <a:lightRig rig="flat" dir="t"/>
        </a:scene3d>
        <a:sp3d z="-80000" prstMaterial="plastic">
          <a:bevelT w="50800" h="50800"/>
          <a:bevelB w="25400" h="25400" prst="angle"/>
        </a:sp3d>
      </dgm:spPr>
      <dgm:t>
        <a:bodyPr/>
        <a:lstStyle/>
        <a:p>
          <a:endParaRPr lang="es-PE">
            <a:solidFill>
              <a:sysClr val="window" lastClr="FFFFFF"/>
            </a:solidFill>
            <a:latin typeface="Calibri" panose="020F0502020204030204"/>
            <a:ea typeface="+mn-ea"/>
            <a:cs typeface="+mn-cs"/>
          </a:endParaRPr>
        </a:p>
      </dgm:t>
    </dgm:pt>
    <dgm:pt modelId="{178937E2-7E33-47A2-9B5E-EE64AB7D7853}">
      <dgm:prSet phldrT="[Texto]" custT="1"/>
      <dgm:spPr>
        <a:xfrm>
          <a:off x="7575883" y="2025106"/>
          <a:ext cx="1240333" cy="883737"/>
        </a:xfrm>
        <a:gradFill rotWithShape="0">
          <a:gsLst>
            <a:gs pos="0">
              <a:srgbClr val="4472C4">
                <a:hueOff val="-7353344"/>
                <a:satOff val="-10228"/>
                <a:lumOff val="-3922"/>
                <a:alphaOff val="0"/>
                <a:satMod val="103000"/>
                <a:lumMod val="102000"/>
                <a:tint val="94000"/>
              </a:srgbClr>
            </a:gs>
            <a:gs pos="50000">
              <a:srgbClr val="4472C4">
                <a:hueOff val="-7353344"/>
                <a:satOff val="-10228"/>
                <a:lumOff val="-3922"/>
                <a:alphaOff val="0"/>
                <a:satMod val="110000"/>
                <a:lumMod val="100000"/>
                <a:shade val="100000"/>
              </a:srgbClr>
            </a:gs>
            <a:gs pos="100000">
              <a:srgbClr val="4472C4">
                <a:hueOff val="-7353344"/>
                <a:satOff val="-10228"/>
                <a:lumOff val="-3922"/>
                <a:alphaOff val="0"/>
                <a:lumMod val="99000"/>
                <a:satMod val="120000"/>
                <a:shade val="78000"/>
              </a:srgbClr>
            </a:gs>
          </a:gsLst>
          <a:lin ang="5400000" scaled="0"/>
        </a:gradFill>
        <a:ln>
          <a:noFill/>
        </a:ln>
        <a:effectLst/>
        <a:scene3d>
          <a:camera prst="orthographicFront"/>
          <a:lightRig rig="flat" dir="t"/>
        </a:scene3d>
        <a:sp3d prstMaterial="plastic">
          <a:bevelT w="120900" h="88900"/>
          <a:bevelB w="88900" h="31750" prst="angle"/>
        </a:sp3d>
      </dgm:spPr>
      <dgm:t>
        <a:bodyPr/>
        <a:lstStyle/>
        <a:p>
          <a:r>
            <a:rPr lang="es-PE" sz="1600" b="0" i="0">
              <a:solidFill>
                <a:sysClr val="window" lastClr="FFFFFF"/>
              </a:solidFill>
              <a:latin typeface="AR ESSENCE" panose="02000000000000000000" pitchFamily="2" charset="0"/>
              <a:ea typeface="+mn-ea"/>
              <a:cs typeface="+mn-cs"/>
            </a:rPr>
            <a:t>Seguimiento</a:t>
          </a:r>
        </a:p>
      </dgm:t>
    </dgm:pt>
    <dgm:pt modelId="{686FC146-9D66-466C-8963-BD7E6CC11955}" type="parTrans" cxnId="{D5334A20-525C-4EEC-901F-A6E239CC548B}">
      <dgm:prSet/>
      <dgm:spPr/>
      <dgm:t>
        <a:bodyPr/>
        <a:lstStyle/>
        <a:p>
          <a:endParaRPr lang="es-PE"/>
        </a:p>
      </dgm:t>
    </dgm:pt>
    <dgm:pt modelId="{A74C0E2D-1A81-43ED-BDDB-80BD3D127D0E}" type="sibTrans" cxnId="{D5334A20-525C-4EEC-901F-A6E239CC548B}">
      <dgm:prSet/>
      <dgm:spPr/>
      <dgm:t>
        <a:bodyPr/>
        <a:lstStyle/>
        <a:p>
          <a:endParaRPr lang="es-PE"/>
        </a:p>
      </dgm:t>
    </dgm:pt>
    <dgm:pt modelId="{7986C4CB-B210-467E-9ACE-FBD7402CD7F6}" type="pres">
      <dgm:prSet presAssocID="{493F59C4-6A3D-4F26-B22A-EAE080721730}" presName="Name0" presStyleCnt="0">
        <dgm:presLayoutVars>
          <dgm:dir/>
          <dgm:resizeHandles val="exact"/>
        </dgm:presLayoutVars>
      </dgm:prSet>
      <dgm:spPr/>
    </dgm:pt>
    <dgm:pt modelId="{923B37B6-FDA5-4D10-91BE-87C9BFB262A6}" type="pres">
      <dgm:prSet presAssocID="{584BBDB8-1CE9-4B53-AC5C-D76041FBFA18}" presName="node" presStyleLbl="node1" presStyleIdx="0" presStyleCnt="5" custLinFactNeighborX="-793" custLinFactNeighborY="14072">
        <dgm:presLayoutVars>
          <dgm:bulletEnabled val="1"/>
        </dgm:presLayoutVars>
      </dgm:prSet>
      <dgm:spPr>
        <a:prstGeom prst="roundRect">
          <a:avLst>
            <a:gd name="adj" fmla="val 10000"/>
          </a:avLst>
        </a:prstGeom>
      </dgm:spPr>
      <dgm:t>
        <a:bodyPr/>
        <a:lstStyle/>
        <a:p>
          <a:endParaRPr lang="es-PE"/>
        </a:p>
      </dgm:t>
    </dgm:pt>
    <dgm:pt modelId="{9F883A18-721E-4D5C-84B3-031425717D31}" type="pres">
      <dgm:prSet presAssocID="{2B6A61AD-0792-4DF2-A642-FF380267993E}" presName="sibTrans" presStyleLbl="sibTrans2D1" presStyleIdx="0" presStyleCnt="4"/>
      <dgm:spPr>
        <a:prstGeom prst="rightArrow">
          <a:avLst>
            <a:gd name="adj1" fmla="val 60000"/>
            <a:gd name="adj2" fmla="val 50000"/>
          </a:avLst>
        </a:prstGeom>
      </dgm:spPr>
      <dgm:t>
        <a:bodyPr/>
        <a:lstStyle/>
        <a:p>
          <a:endParaRPr lang="es-PE"/>
        </a:p>
      </dgm:t>
    </dgm:pt>
    <dgm:pt modelId="{E5B7BA00-9072-4654-95B9-5B58552B639F}" type="pres">
      <dgm:prSet presAssocID="{2B6A61AD-0792-4DF2-A642-FF380267993E}" presName="connectorText" presStyleLbl="sibTrans2D1" presStyleIdx="0" presStyleCnt="4"/>
      <dgm:spPr/>
      <dgm:t>
        <a:bodyPr/>
        <a:lstStyle/>
        <a:p>
          <a:endParaRPr lang="es-PE"/>
        </a:p>
      </dgm:t>
    </dgm:pt>
    <dgm:pt modelId="{4AF59BC1-2BCC-454A-A099-857C49E90327}" type="pres">
      <dgm:prSet presAssocID="{950D8C35-1FCD-4E57-98B3-03DAE4BA299C}" presName="node" presStyleLbl="node1" presStyleIdx="1" presStyleCnt="5" custScaleX="112343" custLinFactNeighborX="-2949" custLinFactNeighborY="14900">
        <dgm:presLayoutVars>
          <dgm:bulletEnabled val="1"/>
        </dgm:presLayoutVars>
      </dgm:prSet>
      <dgm:spPr>
        <a:prstGeom prst="roundRect">
          <a:avLst>
            <a:gd name="adj" fmla="val 10000"/>
          </a:avLst>
        </a:prstGeom>
      </dgm:spPr>
      <dgm:t>
        <a:bodyPr/>
        <a:lstStyle/>
        <a:p>
          <a:endParaRPr lang="es-PE"/>
        </a:p>
      </dgm:t>
    </dgm:pt>
    <dgm:pt modelId="{FBD6CF84-8714-42D6-9848-741F1979E5CA}" type="pres">
      <dgm:prSet presAssocID="{891AA646-F120-4AC0-BA7B-0A61DFD06CEC}" presName="sibTrans" presStyleLbl="sibTrans2D1" presStyleIdx="1" presStyleCnt="4"/>
      <dgm:spPr>
        <a:prstGeom prst="rightArrow">
          <a:avLst>
            <a:gd name="adj1" fmla="val 60000"/>
            <a:gd name="adj2" fmla="val 50000"/>
          </a:avLst>
        </a:prstGeom>
      </dgm:spPr>
      <dgm:t>
        <a:bodyPr/>
        <a:lstStyle/>
        <a:p>
          <a:endParaRPr lang="es-PE"/>
        </a:p>
      </dgm:t>
    </dgm:pt>
    <dgm:pt modelId="{7F2D5B36-3938-46A3-8E3F-7DE8274C9CFF}" type="pres">
      <dgm:prSet presAssocID="{891AA646-F120-4AC0-BA7B-0A61DFD06CEC}" presName="connectorText" presStyleLbl="sibTrans2D1" presStyleIdx="1" presStyleCnt="4"/>
      <dgm:spPr/>
      <dgm:t>
        <a:bodyPr/>
        <a:lstStyle/>
        <a:p>
          <a:endParaRPr lang="es-PE"/>
        </a:p>
      </dgm:t>
    </dgm:pt>
    <dgm:pt modelId="{EF4F1BE8-69B0-4723-8A1C-BC8330FDE207}" type="pres">
      <dgm:prSet presAssocID="{E9F69B6E-8DEC-48AC-B6F2-7C7D07E4CE3F}" presName="node" presStyleLbl="node1" presStyleIdx="2" presStyleCnt="5" custScaleX="113257" custLinFactNeighborX="1474" custLinFactNeighborY="13244">
        <dgm:presLayoutVars>
          <dgm:bulletEnabled val="1"/>
        </dgm:presLayoutVars>
      </dgm:prSet>
      <dgm:spPr>
        <a:prstGeom prst="roundRect">
          <a:avLst>
            <a:gd name="adj" fmla="val 10000"/>
          </a:avLst>
        </a:prstGeom>
      </dgm:spPr>
      <dgm:t>
        <a:bodyPr/>
        <a:lstStyle/>
        <a:p>
          <a:endParaRPr lang="es-PE"/>
        </a:p>
      </dgm:t>
    </dgm:pt>
    <dgm:pt modelId="{5D18A453-8CB7-48FC-8B9B-273856BC6DC2}" type="pres">
      <dgm:prSet presAssocID="{627D7E4D-58FB-40B9-9A47-6266EC51DAC1}" presName="sibTrans" presStyleLbl="sibTrans2D1" presStyleIdx="2" presStyleCnt="4"/>
      <dgm:spPr>
        <a:prstGeom prst="rightArrow">
          <a:avLst>
            <a:gd name="adj1" fmla="val 60000"/>
            <a:gd name="adj2" fmla="val 50000"/>
          </a:avLst>
        </a:prstGeom>
      </dgm:spPr>
      <dgm:t>
        <a:bodyPr/>
        <a:lstStyle/>
        <a:p>
          <a:endParaRPr lang="es-PE"/>
        </a:p>
      </dgm:t>
    </dgm:pt>
    <dgm:pt modelId="{55A25134-FD98-45F7-B6E6-E923D92C138E}" type="pres">
      <dgm:prSet presAssocID="{627D7E4D-58FB-40B9-9A47-6266EC51DAC1}" presName="connectorText" presStyleLbl="sibTrans2D1" presStyleIdx="2" presStyleCnt="4"/>
      <dgm:spPr/>
      <dgm:t>
        <a:bodyPr/>
        <a:lstStyle/>
        <a:p>
          <a:endParaRPr lang="es-PE"/>
        </a:p>
      </dgm:t>
    </dgm:pt>
    <dgm:pt modelId="{AA5B1481-33CD-41D1-AA9D-A9B823A74FBB}" type="pres">
      <dgm:prSet presAssocID="{5ECD2026-6AE6-44B4-BD64-0F0C07620BF0}" presName="node" presStyleLbl="node1" presStyleIdx="3" presStyleCnt="5" custScaleX="124877" custLinFactNeighborX="-1475" custLinFactNeighborY="11589">
        <dgm:presLayoutVars>
          <dgm:bulletEnabled val="1"/>
        </dgm:presLayoutVars>
      </dgm:prSet>
      <dgm:spPr>
        <a:prstGeom prst="roundRect">
          <a:avLst>
            <a:gd name="adj" fmla="val 10000"/>
          </a:avLst>
        </a:prstGeom>
      </dgm:spPr>
      <dgm:t>
        <a:bodyPr/>
        <a:lstStyle/>
        <a:p>
          <a:endParaRPr lang="es-PE"/>
        </a:p>
      </dgm:t>
    </dgm:pt>
    <dgm:pt modelId="{A25A071B-4FCD-4DE0-810C-0ED5DA9A7C60}" type="pres">
      <dgm:prSet presAssocID="{39707E67-DF18-4282-A8DE-BE9F6F7A14B7}" presName="sibTrans" presStyleLbl="sibTrans2D1" presStyleIdx="3" presStyleCnt="4"/>
      <dgm:spPr>
        <a:prstGeom prst="rightArrow">
          <a:avLst>
            <a:gd name="adj1" fmla="val 60000"/>
            <a:gd name="adj2" fmla="val 50000"/>
          </a:avLst>
        </a:prstGeom>
      </dgm:spPr>
      <dgm:t>
        <a:bodyPr/>
        <a:lstStyle/>
        <a:p>
          <a:endParaRPr lang="es-PE"/>
        </a:p>
      </dgm:t>
    </dgm:pt>
    <dgm:pt modelId="{88667FF6-A6CF-4582-B33B-6A01E9DB82D6}" type="pres">
      <dgm:prSet presAssocID="{39707E67-DF18-4282-A8DE-BE9F6F7A14B7}" presName="connectorText" presStyleLbl="sibTrans2D1" presStyleIdx="3" presStyleCnt="4"/>
      <dgm:spPr/>
      <dgm:t>
        <a:bodyPr/>
        <a:lstStyle/>
        <a:p>
          <a:endParaRPr lang="es-PE"/>
        </a:p>
      </dgm:t>
    </dgm:pt>
    <dgm:pt modelId="{AC3488D4-30C5-4CFE-8B85-56F2B5B925ED}" type="pres">
      <dgm:prSet presAssocID="{178937E2-7E33-47A2-9B5E-EE64AB7D7853}" presName="node" presStyleLbl="node1" presStyleIdx="4" presStyleCnt="5" custLinFactNeighborX="793" custLinFactNeighborY="13244">
        <dgm:presLayoutVars>
          <dgm:bulletEnabled val="1"/>
        </dgm:presLayoutVars>
      </dgm:prSet>
      <dgm:spPr>
        <a:prstGeom prst="roundRect">
          <a:avLst>
            <a:gd name="adj" fmla="val 10000"/>
          </a:avLst>
        </a:prstGeom>
      </dgm:spPr>
      <dgm:t>
        <a:bodyPr/>
        <a:lstStyle/>
        <a:p>
          <a:endParaRPr lang="es-PE"/>
        </a:p>
      </dgm:t>
    </dgm:pt>
  </dgm:ptLst>
  <dgm:cxnLst>
    <dgm:cxn modelId="{343BE9DA-CA76-412B-A8FF-B93454C0BA5C}" type="presOf" srcId="{493F59C4-6A3D-4F26-B22A-EAE080721730}" destId="{7986C4CB-B210-467E-9ACE-FBD7402CD7F6}" srcOrd="0" destOrd="0" presId="urn:microsoft.com/office/officeart/2005/8/layout/process1"/>
    <dgm:cxn modelId="{CB289BBB-3159-4829-9C45-5AE2A0F7369C}" type="presOf" srcId="{5ECD2026-6AE6-44B4-BD64-0F0C07620BF0}" destId="{AA5B1481-33CD-41D1-AA9D-A9B823A74FBB}" srcOrd="0" destOrd="0" presId="urn:microsoft.com/office/officeart/2005/8/layout/process1"/>
    <dgm:cxn modelId="{3DB4482F-359E-4D0D-91F9-89047E3A3632}" srcId="{493F59C4-6A3D-4F26-B22A-EAE080721730}" destId="{E9F69B6E-8DEC-48AC-B6F2-7C7D07E4CE3F}" srcOrd="2" destOrd="0" parTransId="{9286EA6B-77B9-42C8-9ABB-429C0FD30BE0}" sibTransId="{627D7E4D-58FB-40B9-9A47-6266EC51DAC1}"/>
    <dgm:cxn modelId="{0A0C46DD-1405-4B52-8603-480F16DDF3A9}" type="presOf" srcId="{2B6A61AD-0792-4DF2-A642-FF380267993E}" destId="{E5B7BA00-9072-4654-95B9-5B58552B639F}" srcOrd="1" destOrd="0" presId="urn:microsoft.com/office/officeart/2005/8/layout/process1"/>
    <dgm:cxn modelId="{94E454E8-E93B-47B0-926E-CBC751DF721D}" srcId="{493F59C4-6A3D-4F26-B22A-EAE080721730}" destId="{5ECD2026-6AE6-44B4-BD64-0F0C07620BF0}" srcOrd="3" destOrd="0" parTransId="{01BA8463-F94C-4180-A95D-43E18320969E}" sibTransId="{39707E67-DF18-4282-A8DE-BE9F6F7A14B7}"/>
    <dgm:cxn modelId="{57E4D7E0-8F7E-4937-B15F-5FC2CC32185E}" type="presOf" srcId="{627D7E4D-58FB-40B9-9A47-6266EC51DAC1}" destId="{5D18A453-8CB7-48FC-8B9B-273856BC6DC2}" srcOrd="0" destOrd="0" presId="urn:microsoft.com/office/officeart/2005/8/layout/process1"/>
    <dgm:cxn modelId="{F94122DE-2092-4700-80EC-E89302BF7298}" type="presOf" srcId="{2B6A61AD-0792-4DF2-A642-FF380267993E}" destId="{9F883A18-721E-4D5C-84B3-031425717D31}" srcOrd="0" destOrd="0" presId="urn:microsoft.com/office/officeart/2005/8/layout/process1"/>
    <dgm:cxn modelId="{D5334A20-525C-4EEC-901F-A6E239CC548B}" srcId="{493F59C4-6A3D-4F26-B22A-EAE080721730}" destId="{178937E2-7E33-47A2-9B5E-EE64AB7D7853}" srcOrd="4" destOrd="0" parTransId="{686FC146-9D66-466C-8963-BD7E6CC11955}" sibTransId="{A74C0E2D-1A81-43ED-BDDB-80BD3D127D0E}"/>
    <dgm:cxn modelId="{70778F50-8E5E-41DF-8669-13D34B07011E}" type="presOf" srcId="{950D8C35-1FCD-4E57-98B3-03DAE4BA299C}" destId="{4AF59BC1-2BCC-454A-A099-857C49E90327}" srcOrd="0" destOrd="0" presId="urn:microsoft.com/office/officeart/2005/8/layout/process1"/>
    <dgm:cxn modelId="{F8AB27EF-AC7A-44AC-AB53-2623112F50F1}" type="presOf" srcId="{891AA646-F120-4AC0-BA7B-0A61DFD06CEC}" destId="{7F2D5B36-3938-46A3-8E3F-7DE8274C9CFF}" srcOrd="1" destOrd="0" presId="urn:microsoft.com/office/officeart/2005/8/layout/process1"/>
    <dgm:cxn modelId="{6EAE6A4C-D9F6-43AC-8533-A191A77CAA0D}" type="presOf" srcId="{39707E67-DF18-4282-A8DE-BE9F6F7A14B7}" destId="{A25A071B-4FCD-4DE0-810C-0ED5DA9A7C60}" srcOrd="0" destOrd="0" presId="urn:microsoft.com/office/officeart/2005/8/layout/process1"/>
    <dgm:cxn modelId="{1A280D0F-DED6-4AF9-B88F-D81FA94BACC6}" srcId="{493F59C4-6A3D-4F26-B22A-EAE080721730}" destId="{950D8C35-1FCD-4E57-98B3-03DAE4BA299C}" srcOrd="1" destOrd="0" parTransId="{44BF2791-885B-43CF-A6EC-71213845D76F}" sibTransId="{891AA646-F120-4AC0-BA7B-0A61DFD06CEC}"/>
    <dgm:cxn modelId="{D1538E3D-67C9-4B5D-B88E-3C6386961234}" type="presOf" srcId="{584BBDB8-1CE9-4B53-AC5C-D76041FBFA18}" destId="{923B37B6-FDA5-4D10-91BE-87C9BFB262A6}" srcOrd="0" destOrd="0" presId="urn:microsoft.com/office/officeart/2005/8/layout/process1"/>
    <dgm:cxn modelId="{233E2CC3-442C-4EB1-B819-D15F805C107A}" type="presOf" srcId="{891AA646-F120-4AC0-BA7B-0A61DFD06CEC}" destId="{FBD6CF84-8714-42D6-9848-741F1979E5CA}" srcOrd="0" destOrd="0" presId="urn:microsoft.com/office/officeart/2005/8/layout/process1"/>
    <dgm:cxn modelId="{D47032DC-8251-4125-AC99-F110D39D8A0E}" type="presOf" srcId="{627D7E4D-58FB-40B9-9A47-6266EC51DAC1}" destId="{55A25134-FD98-45F7-B6E6-E923D92C138E}" srcOrd="1" destOrd="0" presId="urn:microsoft.com/office/officeart/2005/8/layout/process1"/>
    <dgm:cxn modelId="{17FCEA97-891C-4757-A2B7-817D0E862BC2}" type="presOf" srcId="{E9F69B6E-8DEC-48AC-B6F2-7C7D07E4CE3F}" destId="{EF4F1BE8-69B0-4723-8A1C-BC8330FDE207}" srcOrd="0" destOrd="0" presId="urn:microsoft.com/office/officeart/2005/8/layout/process1"/>
    <dgm:cxn modelId="{04AF9865-86FA-4E99-8490-74C5FA9DE23F}" type="presOf" srcId="{39707E67-DF18-4282-A8DE-BE9F6F7A14B7}" destId="{88667FF6-A6CF-4582-B33B-6A01E9DB82D6}" srcOrd="1" destOrd="0" presId="urn:microsoft.com/office/officeart/2005/8/layout/process1"/>
    <dgm:cxn modelId="{A4A86A48-0A5A-47B7-BB10-032F8B619FDD}" srcId="{493F59C4-6A3D-4F26-B22A-EAE080721730}" destId="{584BBDB8-1CE9-4B53-AC5C-D76041FBFA18}" srcOrd="0" destOrd="0" parTransId="{8AD5421B-062A-4E12-A55B-EAED7FFE47EC}" sibTransId="{2B6A61AD-0792-4DF2-A642-FF380267993E}"/>
    <dgm:cxn modelId="{8D3EA2A8-7F18-401A-AD90-BAC64078BB89}" type="presOf" srcId="{178937E2-7E33-47A2-9B5E-EE64AB7D7853}" destId="{AC3488D4-30C5-4CFE-8B85-56F2B5B925ED}" srcOrd="0" destOrd="0" presId="urn:microsoft.com/office/officeart/2005/8/layout/process1"/>
    <dgm:cxn modelId="{A3992B79-D4D5-40C5-A10F-80389264F456}" type="presParOf" srcId="{7986C4CB-B210-467E-9ACE-FBD7402CD7F6}" destId="{923B37B6-FDA5-4D10-91BE-87C9BFB262A6}" srcOrd="0" destOrd="0" presId="urn:microsoft.com/office/officeart/2005/8/layout/process1"/>
    <dgm:cxn modelId="{28E84A0C-3A08-42C4-A41D-8EA6F62522F6}" type="presParOf" srcId="{7986C4CB-B210-467E-9ACE-FBD7402CD7F6}" destId="{9F883A18-721E-4D5C-84B3-031425717D31}" srcOrd="1" destOrd="0" presId="urn:microsoft.com/office/officeart/2005/8/layout/process1"/>
    <dgm:cxn modelId="{ABAEDA42-4482-411C-8E6F-0445B896080A}" type="presParOf" srcId="{9F883A18-721E-4D5C-84B3-031425717D31}" destId="{E5B7BA00-9072-4654-95B9-5B58552B639F}" srcOrd="0" destOrd="0" presId="urn:microsoft.com/office/officeart/2005/8/layout/process1"/>
    <dgm:cxn modelId="{F72501C4-85B6-4671-BA8C-86D941F8B24F}" type="presParOf" srcId="{7986C4CB-B210-467E-9ACE-FBD7402CD7F6}" destId="{4AF59BC1-2BCC-454A-A099-857C49E90327}" srcOrd="2" destOrd="0" presId="urn:microsoft.com/office/officeart/2005/8/layout/process1"/>
    <dgm:cxn modelId="{AABB6FBB-1054-4481-A32F-31DE9B8CD65A}" type="presParOf" srcId="{7986C4CB-B210-467E-9ACE-FBD7402CD7F6}" destId="{FBD6CF84-8714-42D6-9848-741F1979E5CA}" srcOrd="3" destOrd="0" presId="urn:microsoft.com/office/officeart/2005/8/layout/process1"/>
    <dgm:cxn modelId="{6D7EFFA2-F5BF-4CAA-8ACA-C539813571A4}" type="presParOf" srcId="{FBD6CF84-8714-42D6-9848-741F1979E5CA}" destId="{7F2D5B36-3938-46A3-8E3F-7DE8274C9CFF}" srcOrd="0" destOrd="0" presId="urn:microsoft.com/office/officeart/2005/8/layout/process1"/>
    <dgm:cxn modelId="{58F60E19-55FA-4FFF-B1F2-FF13570BDF45}" type="presParOf" srcId="{7986C4CB-B210-467E-9ACE-FBD7402CD7F6}" destId="{EF4F1BE8-69B0-4723-8A1C-BC8330FDE207}" srcOrd="4" destOrd="0" presId="urn:microsoft.com/office/officeart/2005/8/layout/process1"/>
    <dgm:cxn modelId="{60543673-B5D0-47A8-A6B2-419B9DB5E52A}" type="presParOf" srcId="{7986C4CB-B210-467E-9ACE-FBD7402CD7F6}" destId="{5D18A453-8CB7-48FC-8B9B-273856BC6DC2}" srcOrd="5" destOrd="0" presId="urn:microsoft.com/office/officeart/2005/8/layout/process1"/>
    <dgm:cxn modelId="{AF4B8194-E61A-4242-BA4A-DD3599F217CF}" type="presParOf" srcId="{5D18A453-8CB7-48FC-8B9B-273856BC6DC2}" destId="{55A25134-FD98-45F7-B6E6-E923D92C138E}" srcOrd="0" destOrd="0" presId="urn:microsoft.com/office/officeart/2005/8/layout/process1"/>
    <dgm:cxn modelId="{A8713484-2851-43F0-B575-C400BCB9D3A8}" type="presParOf" srcId="{7986C4CB-B210-467E-9ACE-FBD7402CD7F6}" destId="{AA5B1481-33CD-41D1-AA9D-A9B823A74FBB}" srcOrd="6" destOrd="0" presId="urn:microsoft.com/office/officeart/2005/8/layout/process1"/>
    <dgm:cxn modelId="{5C5D15F8-78F0-4173-885E-CFA3FB39806A}" type="presParOf" srcId="{7986C4CB-B210-467E-9ACE-FBD7402CD7F6}" destId="{A25A071B-4FCD-4DE0-810C-0ED5DA9A7C60}" srcOrd="7" destOrd="0" presId="urn:microsoft.com/office/officeart/2005/8/layout/process1"/>
    <dgm:cxn modelId="{811C50F7-9782-47E9-B299-26E0A9DE1B5F}" type="presParOf" srcId="{A25A071B-4FCD-4DE0-810C-0ED5DA9A7C60}" destId="{88667FF6-A6CF-4582-B33B-6A01E9DB82D6}" srcOrd="0" destOrd="0" presId="urn:microsoft.com/office/officeart/2005/8/layout/process1"/>
    <dgm:cxn modelId="{623264B5-A0F9-41BD-B08E-4DBA0792071C}" type="presParOf" srcId="{7986C4CB-B210-467E-9ACE-FBD7402CD7F6}" destId="{AC3488D4-30C5-4CFE-8B85-56F2B5B925ED}" srcOrd="8" destOrd="0" presId="urn:microsoft.com/office/officeart/2005/8/layout/process1"/>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23B37B6-FDA5-4D10-91BE-87C9BFB262A6}">
      <dsp:nvSpPr>
        <dsp:cNvPr id="0" name=""/>
        <dsp:cNvSpPr/>
      </dsp:nvSpPr>
      <dsp:spPr>
        <a:xfrm>
          <a:off x="8235" y="1920453"/>
          <a:ext cx="1239122" cy="1093043"/>
        </a:xfrm>
        <a:prstGeom prst="roundRect">
          <a:avLst>
            <a:gd name="adj" fmla="val 10000"/>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es-PE" sz="1600" b="0" i="0" kern="1200">
              <a:latin typeface="AR ESSENCE" panose="02000000000000000000" pitchFamily="2" charset="0"/>
            </a:rPr>
            <a:t>Informa al Director/a</a:t>
          </a:r>
        </a:p>
      </dsp:txBody>
      <dsp:txXfrm>
        <a:off x="40249" y="1952467"/>
        <a:ext cx="1175094" cy="1029015"/>
      </dsp:txXfrm>
    </dsp:sp>
    <dsp:sp modelId="{9F883A18-721E-4D5C-84B3-031425717D31}">
      <dsp:nvSpPr>
        <dsp:cNvPr id="0" name=""/>
        <dsp:cNvSpPr/>
      </dsp:nvSpPr>
      <dsp:spPr>
        <a:xfrm>
          <a:off x="1371269" y="2313323"/>
          <a:ext cx="262693" cy="307302"/>
        </a:xfrm>
        <a:prstGeom prst="rightArrow">
          <a:avLst>
            <a:gd name="adj1" fmla="val 60000"/>
            <a:gd name="adj2" fmla="val 50000"/>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577850">
            <a:lnSpc>
              <a:spcPct val="90000"/>
            </a:lnSpc>
            <a:spcBef>
              <a:spcPct val="0"/>
            </a:spcBef>
            <a:spcAft>
              <a:spcPct val="35000"/>
            </a:spcAft>
          </a:pPr>
          <a:endParaRPr lang="es-PE" sz="1300" kern="1200"/>
        </a:p>
      </dsp:txBody>
      <dsp:txXfrm>
        <a:off x="1371269" y="2374783"/>
        <a:ext cx="183885" cy="184382"/>
      </dsp:txXfrm>
    </dsp:sp>
    <dsp:sp modelId="{4AF59BC1-2BCC-454A-A099-857C49E90327}">
      <dsp:nvSpPr>
        <dsp:cNvPr id="0" name=""/>
        <dsp:cNvSpPr/>
      </dsp:nvSpPr>
      <dsp:spPr>
        <a:xfrm>
          <a:off x="1743006" y="1920453"/>
          <a:ext cx="1392067" cy="1093043"/>
        </a:xfrm>
        <a:prstGeom prst="roundRect">
          <a:avLst>
            <a:gd name="adj" fmla="val 10000"/>
          </a:avLst>
        </a:prstGeom>
        <a:gradFill rotWithShape="0">
          <a:gsLst>
            <a:gs pos="0">
              <a:schemeClr val="accent5">
                <a:hueOff val="-2483469"/>
                <a:satOff val="9953"/>
                <a:lumOff val="2157"/>
                <a:alphaOff val="0"/>
                <a:shade val="51000"/>
                <a:satMod val="130000"/>
              </a:schemeClr>
            </a:gs>
            <a:gs pos="80000">
              <a:schemeClr val="accent5">
                <a:hueOff val="-2483469"/>
                <a:satOff val="9953"/>
                <a:lumOff val="2157"/>
                <a:alphaOff val="0"/>
                <a:shade val="93000"/>
                <a:satMod val="130000"/>
              </a:schemeClr>
            </a:gs>
            <a:gs pos="100000">
              <a:schemeClr val="accent5">
                <a:hueOff val="-2483469"/>
                <a:satOff val="9953"/>
                <a:lumOff val="2157"/>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es-PE" sz="1600" b="0" i="0" kern="1200">
              <a:latin typeface="AR ESSENCE" panose="02000000000000000000" pitchFamily="2" charset="0"/>
            </a:rPr>
            <a:t>Verifica la información</a:t>
          </a:r>
        </a:p>
      </dsp:txBody>
      <dsp:txXfrm>
        <a:off x="1775020" y="1952467"/>
        <a:ext cx="1328039" cy="1029015"/>
      </dsp:txXfrm>
    </dsp:sp>
    <dsp:sp modelId="{FBD6CF84-8714-42D6-9848-741F1979E5CA}">
      <dsp:nvSpPr>
        <dsp:cNvPr id="0" name=""/>
        <dsp:cNvSpPr/>
      </dsp:nvSpPr>
      <dsp:spPr>
        <a:xfrm>
          <a:off x="3258986" y="2313323"/>
          <a:ext cx="262693" cy="307302"/>
        </a:xfrm>
        <a:prstGeom prst="rightArrow">
          <a:avLst>
            <a:gd name="adj1" fmla="val 60000"/>
            <a:gd name="adj2" fmla="val 50000"/>
          </a:avLst>
        </a:prstGeom>
        <a:gradFill rotWithShape="0">
          <a:gsLst>
            <a:gs pos="0">
              <a:schemeClr val="accent5">
                <a:hueOff val="-3311292"/>
                <a:satOff val="13270"/>
                <a:lumOff val="2876"/>
                <a:alphaOff val="0"/>
                <a:shade val="51000"/>
                <a:satMod val="130000"/>
              </a:schemeClr>
            </a:gs>
            <a:gs pos="80000">
              <a:schemeClr val="accent5">
                <a:hueOff val="-3311292"/>
                <a:satOff val="13270"/>
                <a:lumOff val="2876"/>
                <a:alphaOff val="0"/>
                <a:shade val="93000"/>
                <a:satMod val="130000"/>
              </a:schemeClr>
            </a:gs>
            <a:gs pos="100000">
              <a:schemeClr val="accent5">
                <a:hueOff val="-3311292"/>
                <a:satOff val="13270"/>
                <a:lumOff val="2876"/>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577850">
            <a:lnSpc>
              <a:spcPct val="90000"/>
            </a:lnSpc>
            <a:spcBef>
              <a:spcPct val="0"/>
            </a:spcBef>
            <a:spcAft>
              <a:spcPct val="35000"/>
            </a:spcAft>
          </a:pPr>
          <a:endParaRPr lang="es-PE" sz="1300" kern="1200"/>
        </a:p>
      </dsp:txBody>
      <dsp:txXfrm>
        <a:off x="3258986" y="2374783"/>
        <a:ext cx="183885" cy="184382"/>
      </dsp:txXfrm>
    </dsp:sp>
    <dsp:sp modelId="{EF4F1BE8-69B0-4723-8A1C-BC8330FDE207}">
      <dsp:nvSpPr>
        <dsp:cNvPr id="0" name=""/>
        <dsp:cNvSpPr/>
      </dsp:nvSpPr>
      <dsp:spPr>
        <a:xfrm>
          <a:off x="3630722" y="1920453"/>
          <a:ext cx="1403392" cy="1093043"/>
        </a:xfrm>
        <a:prstGeom prst="roundRect">
          <a:avLst>
            <a:gd name="adj" fmla="val 10000"/>
          </a:avLst>
        </a:prstGeom>
        <a:gradFill rotWithShape="0">
          <a:gsLst>
            <a:gs pos="0">
              <a:schemeClr val="accent5">
                <a:hueOff val="-4966938"/>
                <a:satOff val="19906"/>
                <a:lumOff val="4314"/>
                <a:alphaOff val="0"/>
                <a:shade val="51000"/>
                <a:satMod val="130000"/>
              </a:schemeClr>
            </a:gs>
            <a:gs pos="80000">
              <a:schemeClr val="accent5">
                <a:hueOff val="-4966938"/>
                <a:satOff val="19906"/>
                <a:lumOff val="4314"/>
                <a:alphaOff val="0"/>
                <a:shade val="93000"/>
                <a:satMod val="130000"/>
              </a:schemeClr>
            </a:gs>
            <a:gs pos="100000">
              <a:schemeClr val="accent5">
                <a:hueOff val="-4966938"/>
                <a:satOff val="19906"/>
                <a:lumOff val="4314"/>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es-PE" sz="1600" b="0" i="0" kern="1200">
              <a:latin typeface="AR ESSENCE" panose="02000000000000000000" pitchFamily="2" charset="0"/>
            </a:rPr>
            <a:t>El Director/a comunica y coordina</a:t>
          </a:r>
        </a:p>
      </dsp:txBody>
      <dsp:txXfrm>
        <a:off x="3662736" y="1952467"/>
        <a:ext cx="1339364" cy="1029015"/>
      </dsp:txXfrm>
    </dsp:sp>
    <dsp:sp modelId="{5D18A453-8CB7-48FC-8B9B-273856BC6DC2}">
      <dsp:nvSpPr>
        <dsp:cNvPr id="0" name=""/>
        <dsp:cNvSpPr/>
      </dsp:nvSpPr>
      <dsp:spPr>
        <a:xfrm>
          <a:off x="5158027" y="2313323"/>
          <a:ext cx="262693" cy="307302"/>
        </a:xfrm>
        <a:prstGeom prst="rightArrow">
          <a:avLst>
            <a:gd name="adj1" fmla="val 60000"/>
            <a:gd name="adj2" fmla="val 50000"/>
          </a:avLst>
        </a:prstGeom>
        <a:gradFill rotWithShape="0">
          <a:gsLst>
            <a:gs pos="0">
              <a:schemeClr val="accent5">
                <a:hueOff val="-6622584"/>
                <a:satOff val="26541"/>
                <a:lumOff val="5752"/>
                <a:alphaOff val="0"/>
                <a:shade val="51000"/>
                <a:satMod val="130000"/>
              </a:schemeClr>
            </a:gs>
            <a:gs pos="80000">
              <a:schemeClr val="accent5">
                <a:hueOff val="-6622584"/>
                <a:satOff val="26541"/>
                <a:lumOff val="5752"/>
                <a:alphaOff val="0"/>
                <a:shade val="93000"/>
                <a:satMod val="130000"/>
              </a:schemeClr>
            </a:gs>
            <a:gs pos="100000">
              <a:schemeClr val="accent5">
                <a:hueOff val="-6622584"/>
                <a:satOff val="26541"/>
                <a:lumOff val="5752"/>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577850">
            <a:lnSpc>
              <a:spcPct val="90000"/>
            </a:lnSpc>
            <a:spcBef>
              <a:spcPct val="0"/>
            </a:spcBef>
            <a:spcAft>
              <a:spcPct val="35000"/>
            </a:spcAft>
          </a:pPr>
          <a:endParaRPr lang="es-PE" sz="1300" kern="1200"/>
        </a:p>
      </dsp:txBody>
      <dsp:txXfrm>
        <a:off x="5158027" y="2374783"/>
        <a:ext cx="183885" cy="184382"/>
      </dsp:txXfrm>
    </dsp:sp>
    <dsp:sp modelId="{AA5B1481-33CD-41D1-AA9D-A9B823A74FBB}">
      <dsp:nvSpPr>
        <dsp:cNvPr id="0" name=""/>
        <dsp:cNvSpPr/>
      </dsp:nvSpPr>
      <dsp:spPr>
        <a:xfrm>
          <a:off x="5529764" y="1920453"/>
          <a:ext cx="1547378" cy="1093043"/>
        </a:xfrm>
        <a:prstGeom prst="roundRect">
          <a:avLst>
            <a:gd name="adj" fmla="val 10000"/>
          </a:avLst>
        </a:prstGeom>
        <a:gradFill rotWithShape="0">
          <a:gsLst>
            <a:gs pos="0">
              <a:schemeClr val="accent5">
                <a:hueOff val="-7450407"/>
                <a:satOff val="29858"/>
                <a:lumOff val="6471"/>
                <a:alphaOff val="0"/>
                <a:shade val="51000"/>
                <a:satMod val="130000"/>
              </a:schemeClr>
            </a:gs>
            <a:gs pos="80000">
              <a:schemeClr val="accent5">
                <a:hueOff val="-7450407"/>
                <a:satOff val="29858"/>
                <a:lumOff val="6471"/>
                <a:alphaOff val="0"/>
                <a:shade val="93000"/>
                <a:satMod val="130000"/>
              </a:schemeClr>
            </a:gs>
            <a:gs pos="100000">
              <a:schemeClr val="accent5">
                <a:hueOff val="-7450407"/>
                <a:satOff val="29858"/>
                <a:lumOff val="6471"/>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es-PE" sz="1600" b="0" i="0" kern="1200">
              <a:latin typeface="AR ESSENCE" panose="02000000000000000000" pitchFamily="2" charset="0"/>
            </a:rPr>
            <a:t>Derivación del caso a:</a:t>
          </a:r>
        </a:p>
      </dsp:txBody>
      <dsp:txXfrm>
        <a:off x="5561778" y="1952467"/>
        <a:ext cx="1483350" cy="1029015"/>
      </dsp:txXfrm>
    </dsp:sp>
    <dsp:sp modelId="{A25A071B-4FCD-4DE0-810C-0ED5DA9A7C60}">
      <dsp:nvSpPr>
        <dsp:cNvPr id="0" name=""/>
        <dsp:cNvSpPr/>
      </dsp:nvSpPr>
      <dsp:spPr>
        <a:xfrm>
          <a:off x="7201055" y="2313323"/>
          <a:ext cx="262693" cy="307302"/>
        </a:xfrm>
        <a:prstGeom prst="rightArrow">
          <a:avLst>
            <a:gd name="adj1" fmla="val 60000"/>
            <a:gd name="adj2" fmla="val 50000"/>
          </a:avLst>
        </a:prstGeom>
        <a:gradFill rotWithShape="0">
          <a:gsLst>
            <a:gs pos="0">
              <a:schemeClr val="accent5">
                <a:hueOff val="-9933876"/>
                <a:satOff val="39811"/>
                <a:lumOff val="8628"/>
                <a:alphaOff val="0"/>
                <a:shade val="51000"/>
                <a:satMod val="130000"/>
              </a:schemeClr>
            </a:gs>
            <a:gs pos="80000">
              <a:schemeClr val="accent5">
                <a:hueOff val="-9933876"/>
                <a:satOff val="39811"/>
                <a:lumOff val="8628"/>
                <a:alphaOff val="0"/>
                <a:shade val="93000"/>
                <a:satMod val="130000"/>
              </a:schemeClr>
            </a:gs>
            <a:gs pos="100000">
              <a:schemeClr val="accent5">
                <a:hueOff val="-9933876"/>
                <a:satOff val="39811"/>
                <a:lumOff val="8628"/>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577850">
            <a:lnSpc>
              <a:spcPct val="90000"/>
            </a:lnSpc>
            <a:spcBef>
              <a:spcPct val="0"/>
            </a:spcBef>
            <a:spcAft>
              <a:spcPct val="35000"/>
            </a:spcAft>
          </a:pPr>
          <a:endParaRPr lang="es-PE" sz="1300" kern="1200"/>
        </a:p>
      </dsp:txBody>
      <dsp:txXfrm>
        <a:off x="7201055" y="2374783"/>
        <a:ext cx="183885" cy="184382"/>
      </dsp:txXfrm>
    </dsp:sp>
    <dsp:sp modelId="{AC3488D4-30C5-4CFE-8B85-56F2B5B925ED}">
      <dsp:nvSpPr>
        <dsp:cNvPr id="0" name=""/>
        <dsp:cNvSpPr/>
      </dsp:nvSpPr>
      <dsp:spPr>
        <a:xfrm>
          <a:off x="7572792" y="1920453"/>
          <a:ext cx="1239122" cy="1093043"/>
        </a:xfrm>
        <a:prstGeom prst="roundRect">
          <a:avLst>
            <a:gd name="adj" fmla="val 10000"/>
          </a:avLst>
        </a:prstGeom>
        <a:gradFill rotWithShape="0">
          <a:gsLst>
            <a:gs pos="0">
              <a:schemeClr val="accent5">
                <a:hueOff val="-9933876"/>
                <a:satOff val="39811"/>
                <a:lumOff val="8628"/>
                <a:alphaOff val="0"/>
                <a:shade val="51000"/>
                <a:satMod val="130000"/>
              </a:schemeClr>
            </a:gs>
            <a:gs pos="80000">
              <a:schemeClr val="accent5">
                <a:hueOff val="-9933876"/>
                <a:satOff val="39811"/>
                <a:lumOff val="8628"/>
                <a:alphaOff val="0"/>
                <a:shade val="93000"/>
                <a:satMod val="130000"/>
              </a:schemeClr>
            </a:gs>
            <a:gs pos="100000">
              <a:schemeClr val="accent5">
                <a:hueOff val="-9933876"/>
                <a:satOff val="39811"/>
                <a:lumOff val="8628"/>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es-PE" sz="1600" b="0" i="0" kern="1200">
              <a:latin typeface="AR ESSENCE" panose="02000000000000000000" pitchFamily="2" charset="0"/>
            </a:rPr>
            <a:t>Seguimiento</a:t>
          </a:r>
        </a:p>
      </dsp:txBody>
      <dsp:txXfrm>
        <a:off x="7604806" y="1952467"/>
        <a:ext cx="1175094" cy="102901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6BF2940-417B-4F03-BF0A-F688F999D342}">
      <dsp:nvSpPr>
        <dsp:cNvPr id="0" name=""/>
        <dsp:cNvSpPr/>
      </dsp:nvSpPr>
      <dsp:spPr>
        <a:xfrm>
          <a:off x="4302" y="2100220"/>
          <a:ext cx="1333639" cy="800183"/>
        </a:xfrm>
        <a:prstGeom prst="roundRect">
          <a:avLst>
            <a:gd name="adj" fmla="val 10000"/>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s-PE" sz="1400" kern="1200">
              <a:latin typeface="AR ESSENCE" panose="02000000000000000000" pitchFamily="2" charset="0"/>
            </a:rPr>
            <a:t>Informa al director</a:t>
          </a:r>
        </a:p>
      </dsp:txBody>
      <dsp:txXfrm>
        <a:off x="27739" y="2123657"/>
        <a:ext cx="1286765" cy="753309"/>
      </dsp:txXfrm>
    </dsp:sp>
    <dsp:sp modelId="{C859F70E-07E8-461A-938F-D95F4A6595C8}">
      <dsp:nvSpPr>
        <dsp:cNvPr id="0" name=""/>
        <dsp:cNvSpPr/>
      </dsp:nvSpPr>
      <dsp:spPr>
        <a:xfrm>
          <a:off x="1471305" y="2334941"/>
          <a:ext cx="282731" cy="330742"/>
        </a:xfrm>
        <a:prstGeom prst="rightArrow">
          <a:avLst>
            <a:gd name="adj1" fmla="val 60000"/>
            <a:gd name="adj2" fmla="val 50000"/>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s-PE" sz="1100" kern="1200"/>
        </a:p>
      </dsp:txBody>
      <dsp:txXfrm>
        <a:off x="1471305" y="2401089"/>
        <a:ext cx="197912" cy="198446"/>
      </dsp:txXfrm>
    </dsp:sp>
    <dsp:sp modelId="{A82FFFC8-0D3D-41E6-9FF4-41BDC9D9D2EC}">
      <dsp:nvSpPr>
        <dsp:cNvPr id="0" name=""/>
        <dsp:cNvSpPr/>
      </dsp:nvSpPr>
      <dsp:spPr>
        <a:xfrm>
          <a:off x="1871397" y="2100220"/>
          <a:ext cx="1333639" cy="800183"/>
        </a:xfrm>
        <a:prstGeom prst="roundRect">
          <a:avLst>
            <a:gd name="adj" fmla="val 10000"/>
          </a:avLst>
        </a:prstGeom>
        <a:gradFill rotWithShape="0">
          <a:gsLst>
            <a:gs pos="0">
              <a:schemeClr val="accent5">
                <a:hueOff val="-2483469"/>
                <a:satOff val="9953"/>
                <a:lumOff val="2157"/>
                <a:alphaOff val="0"/>
                <a:shade val="51000"/>
                <a:satMod val="130000"/>
              </a:schemeClr>
            </a:gs>
            <a:gs pos="80000">
              <a:schemeClr val="accent5">
                <a:hueOff val="-2483469"/>
                <a:satOff val="9953"/>
                <a:lumOff val="2157"/>
                <a:alphaOff val="0"/>
                <a:shade val="93000"/>
                <a:satMod val="130000"/>
              </a:schemeClr>
            </a:gs>
            <a:gs pos="100000">
              <a:schemeClr val="accent5">
                <a:hueOff val="-2483469"/>
                <a:satOff val="9953"/>
                <a:lumOff val="2157"/>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s-PE" sz="1400" kern="1200">
              <a:latin typeface="AR ESSENCE" panose="02000000000000000000" pitchFamily="2" charset="0"/>
            </a:rPr>
            <a:t>Verifica la información</a:t>
          </a:r>
        </a:p>
      </dsp:txBody>
      <dsp:txXfrm>
        <a:off x="1894834" y="2123657"/>
        <a:ext cx="1286765" cy="753309"/>
      </dsp:txXfrm>
    </dsp:sp>
    <dsp:sp modelId="{729CED65-12DB-4AC8-ABED-ADCDF2F7D22B}">
      <dsp:nvSpPr>
        <dsp:cNvPr id="0" name=""/>
        <dsp:cNvSpPr/>
      </dsp:nvSpPr>
      <dsp:spPr>
        <a:xfrm>
          <a:off x="3338400" y="2334941"/>
          <a:ext cx="282731" cy="330742"/>
        </a:xfrm>
        <a:prstGeom prst="rightArrow">
          <a:avLst>
            <a:gd name="adj1" fmla="val 60000"/>
            <a:gd name="adj2" fmla="val 50000"/>
          </a:avLst>
        </a:prstGeom>
        <a:gradFill rotWithShape="0">
          <a:gsLst>
            <a:gs pos="0">
              <a:schemeClr val="accent5">
                <a:hueOff val="-3311292"/>
                <a:satOff val="13270"/>
                <a:lumOff val="2876"/>
                <a:alphaOff val="0"/>
                <a:shade val="51000"/>
                <a:satMod val="130000"/>
              </a:schemeClr>
            </a:gs>
            <a:gs pos="80000">
              <a:schemeClr val="accent5">
                <a:hueOff val="-3311292"/>
                <a:satOff val="13270"/>
                <a:lumOff val="2876"/>
                <a:alphaOff val="0"/>
                <a:shade val="93000"/>
                <a:satMod val="130000"/>
              </a:schemeClr>
            </a:gs>
            <a:gs pos="100000">
              <a:schemeClr val="accent5">
                <a:hueOff val="-3311292"/>
                <a:satOff val="13270"/>
                <a:lumOff val="2876"/>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s-PE" sz="1100" kern="1200"/>
        </a:p>
      </dsp:txBody>
      <dsp:txXfrm>
        <a:off x="3338400" y="2401089"/>
        <a:ext cx="197912" cy="198446"/>
      </dsp:txXfrm>
    </dsp:sp>
    <dsp:sp modelId="{9855082C-A15E-4F85-A66A-F17CC70BABC3}">
      <dsp:nvSpPr>
        <dsp:cNvPr id="0" name=""/>
        <dsp:cNvSpPr/>
      </dsp:nvSpPr>
      <dsp:spPr>
        <a:xfrm>
          <a:off x="3738492" y="2100220"/>
          <a:ext cx="1333639" cy="800183"/>
        </a:xfrm>
        <a:prstGeom prst="roundRect">
          <a:avLst>
            <a:gd name="adj" fmla="val 10000"/>
          </a:avLst>
        </a:prstGeom>
        <a:gradFill rotWithShape="0">
          <a:gsLst>
            <a:gs pos="0">
              <a:schemeClr val="accent5">
                <a:hueOff val="-4966938"/>
                <a:satOff val="19906"/>
                <a:lumOff val="4314"/>
                <a:alphaOff val="0"/>
                <a:shade val="51000"/>
                <a:satMod val="130000"/>
              </a:schemeClr>
            </a:gs>
            <a:gs pos="80000">
              <a:schemeClr val="accent5">
                <a:hueOff val="-4966938"/>
                <a:satOff val="19906"/>
                <a:lumOff val="4314"/>
                <a:alphaOff val="0"/>
                <a:shade val="93000"/>
                <a:satMod val="130000"/>
              </a:schemeClr>
            </a:gs>
            <a:gs pos="100000">
              <a:schemeClr val="accent5">
                <a:hueOff val="-4966938"/>
                <a:satOff val="19906"/>
                <a:lumOff val="4314"/>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s-PE" sz="1400" kern="1200">
              <a:latin typeface="AR ESSENCE" panose="02000000000000000000" pitchFamily="2" charset="0"/>
            </a:rPr>
            <a:t>El director comunica a:</a:t>
          </a:r>
        </a:p>
      </dsp:txBody>
      <dsp:txXfrm>
        <a:off x="3761929" y="2123657"/>
        <a:ext cx="1286765" cy="753309"/>
      </dsp:txXfrm>
    </dsp:sp>
    <dsp:sp modelId="{0A780B26-FE32-4B25-88C7-013C4B9DC402}">
      <dsp:nvSpPr>
        <dsp:cNvPr id="0" name=""/>
        <dsp:cNvSpPr/>
      </dsp:nvSpPr>
      <dsp:spPr>
        <a:xfrm>
          <a:off x="5205496" y="2334941"/>
          <a:ext cx="282731" cy="330742"/>
        </a:xfrm>
        <a:prstGeom prst="rightArrow">
          <a:avLst>
            <a:gd name="adj1" fmla="val 60000"/>
            <a:gd name="adj2" fmla="val 50000"/>
          </a:avLst>
        </a:prstGeom>
        <a:gradFill rotWithShape="0">
          <a:gsLst>
            <a:gs pos="0">
              <a:schemeClr val="accent5">
                <a:hueOff val="-6622584"/>
                <a:satOff val="26541"/>
                <a:lumOff val="5752"/>
                <a:alphaOff val="0"/>
                <a:shade val="51000"/>
                <a:satMod val="130000"/>
              </a:schemeClr>
            </a:gs>
            <a:gs pos="80000">
              <a:schemeClr val="accent5">
                <a:hueOff val="-6622584"/>
                <a:satOff val="26541"/>
                <a:lumOff val="5752"/>
                <a:alphaOff val="0"/>
                <a:shade val="93000"/>
                <a:satMod val="130000"/>
              </a:schemeClr>
            </a:gs>
            <a:gs pos="100000">
              <a:schemeClr val="accent5">
                <a:hueOff val="-6622584"/>
                <a:satOff val="26541"/>
                <a:lumOff val="5752"/>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s-PE" sz="1100" kern="1200"/>
        </a:p>
      </dsp:txBody>
      <dsp:txXfrm>
        <a:off x="5205496" y="2401089"/>
        <a:ext cx="197912" cy="198446"/>
      </dsp:txXfrm>
    </dsp:sp>
    <dsp:sp modelId="{C02F46CC-C7FE-48F9-86CA-DA6C855F64B5}">
      <dsp:nvSpPr>
        <dsp:cNvPr id="0" name=""/>
        <dsp:cNvSpPr/>
      </dsp:nvSpPr>
      <dsp:spPr>
        <a:xfrm>
          <a:off x="5605588" y="2100220"/>
          <a:ext cx="1333639" cy="800183"/>
        </a:xfrm>
        <a:prstGeom prst="roundRect">
          <a:avLst>
            <a:gd name="adj" fmla="val 10000"/>
          </a:avLst>
        </a:prstGeom>
        <a:gradFill rotWithShape="0">
          <a:gsLst>
            <a:gs pos="0">
              <a:schemeClr val="accent5">
                <a:hueOff val="-7450407"/>
                <a:satOff val="29858"/>
                <a:lumOff val="6471"/>
                <a:alphaOff val="0"/>
                <a:shade val="51000"/>
                <a:satMod val="130000"/>
              </a:schemeClr>
            </a:gs>
            <a:gs pos="80000">
              <a:schemeClr val="accent5">
                <a:hueOff val="-7450407"/>
                <a:satOff val="29858"/>
                <a:lumOff val="6471"/>
                <a:alphaOff val="0"/>
                <a:shade val="93000"/>
                <a:satMod val="130000"/>
              </a:schemeClr>
            </a:gs>
            <a:gs pos="100000">
              <a:schemeClr val="accent5">
                <a:hueOff val="-7450407"/>
                <a:satOff val="29858"/>
                <a:lumOff val="6471"/>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s-PE" sz="1400" kern="1200">
              <a:latin typeface="AR ESSENCE" panose="02000000000000000000" pitchFamily="2" charset="0"/>
            </a:rPr>
            <a:t>Derivación del caso a:</a:t>
          </a:r>
        </a:p>
      </dsp:txBody>
      <dsp:txXfrm>
        <a:off x="5629025" y="2123657"/>
        <a:ext cx="1286765" cy="753309"/>
      </dsp:txXfrm>
    </dsp:sp>
    <dsp:sp modelId="{610DD495-D184-43CA-95D1-C049E641DFE1}">
      <dsp:nvSpPr>
        <dsp:cNvPr id="0" name=""/>
        <dsp:cNvSpPr/>
      </dsp:nvSpPr>
      <dsp:spPr>
        <a:xfrm>
          <a:off x="7072591" y="2334941"/>
          <a:ext cx="282731" cy="330742"/>
        </a:xfrm>
        <a:prstGeom prst="rightArrow">
          <a:avLst>
            <a:gd name="adj1" fmla="val 60000"/>
            <a:gd name="adj2" fmla="val 50000"/>
          </a:avLst>
        </a:prstGeom>
        <a:gradFill rotWithShape="0">
          <a:gsLst>
            <a:gs pos="0">
              <a:schemeClr val="accent5">
                <a:hueOff val="-9933876"/>
                <a:satOff val="39811"/>
                <a:lumOff val="8628"/>
                <a:alphaOff val="0"/>
                <a:shade val="51000"/>
                <a:satMod val="130000"/>
              </a:schemeClr>
            </a:gs>
            <a:gs pos="80000">
              <a:schemeClr val="accent5">
                <a:hueOff val="-9933876"/>
                <a:satOff val="39811"/>
                <a:lumOff val="8628"/>
                <a:alphaOff val="0"/>
                <a:shade val="93000"/>
                <a:satMod val="130000"/>
              </a:schemeClr>
            </a:gs>
            <a:gs pos="100000">
              <a:schemeClr val="accent5">
                <a:hueOff val="-9933876"/>
                <a:satOff val="39811"/>
                <a:lumOff val="8628"/>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s-PE" sz="1100" kern="1200"/>
        </a:p>
      </dsp:txBody>
      <dsp:txXfrm>
        <a:off x="7072591" y="2401089"/>
        <a:ext cx="197912" cy="198446"/>
      </dsp:txXfrm>
    </dsp:sp>
    <dsp:sp modelId="{61F90349-ACCF-46A9-94E0-B038BD0D280E}">
      <dsp:nvSpPr>
        <dsp:cNvPr id="0" name=""/>
        <dsp:cNvSpPr/>
      </dsp:nvSpPr>
      <dsp:spPr>
        <a:xfrm>
          <a:off x="7472683" y="2100220"/>
          <a:ext cx="1333639" cy="800183"/>
        </a:xfrm>
        <a:prstGeom prst="roundRect">
          <a:avLst>
            <a:gd name="adj" fmla="val 10000"/>
          </a:avLst>
        </a:prstGeom>
        <a:gradFill rotWithShape="0">
          <a:gsLst>
            <a:gs pos="0">
              <a:schemeClr val="accent5">
                <a:hueOff val="-9933876"/>
                <a:satOff val="39811"/>
                <a:lumOff val="8628"/>
                <a:alphaOff val="0"/>
                <a:shade val="51000"/>
                <a:satMod val="130000"/>
              </a:schemeClr>
            </a:gs>
            <a:gs pos="80000">
              <a:schemeClr val="accent5">
                <a:hueOff val="-9933876"/>
                <a:satOff val="39811"/>
                <a:lumOff val="8628"/>
                <a:alphaOff val="0"/>
                <a:shade val="93000"/>
                <a:satMod val="130000"/>
              </a:schemeClr>
            </a:gs>
            <a:gs pos="100000">
              <a:schemeClr val="accent5">
                <a:hueOff val="-9933876"/>
                <a:satOff val="39811"/>
                <a:lumOff val="8628"/>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s-PE" sz="1400" kern="1200">
              <a:latin typeface="AR ESSENCE" panose="02000000000000000000" pitchFamily="2" charset="0"/>
            </a:rPr>
            <a:t>Seguimiento</a:t>
          </a:r>
        </a:p>
      </dsp:txBody>
      <dsp:txXfrm>
        <a:off x="7496120" y="2123657"/>
        <a:ext cx="1286765" cy="753309"/>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23B37B6-FDA5-4D10-91BE-87C9BFB262A6}">
      <dsp:nvSpPr>
        <dsp:cNvPr id="0" name=""/>
        <dsp:cNvSpPr/>
      </dsp:nvSpPr>
      <dsp:spPr>
        <a:xfrm>
          <a:off x="8235" y="1920453"/>
          <a:ext cx="1239122" cy="1093043"/>
        </a:xfrm>
        <a:prstGeom prst="roundRect">
          <a:avLst>
            <a:gd name="adj" fmla="val 10000"/>
          </a:avLst>
        </a:prstGeom>
        <a:gradFill rotWithShape="0">
          <a:gsLst>
            <a:gs pos="0">
              <a:srgbClr val="4472C4">
                <a:hueOff val="0"/>
                <a:satOff val="0"/>
                <a:lumOff val="0"/>
                <a:alphaOff val="0"/>
                <a:satMod val="103000"/>
                <a:lumMod val="102000"/>
                <a:tint val="94000"/>
              </a:srgbClr>
            </a:gs>
            <a:gs pos="50000">
              <a:srgbClr val="4472C4">
                <a:hueOff val="0"/>
                <a:satOff val="0"/>
                <a:lumOff val="0"/>
                <a:alphaOff val="0"/>
                <a:satMod val="110000"/>
                <a:lumMod val="100000"/>
                <a:shade val="100000"/>
              </a:srgbClr>
            </a:gs>
            <a:gs pos="100000">
              <a:srgbClr val="4472C4">
                <a:hueOff val="0"/>
                <a:satOff val="0"/>
                <a:lumOff val="0"/>
                <a:alphaOff val="0"/>
                <a:lumMod val="99000"/>
                <a:satMod val="120000"/>
                <a:shade val="78000"/>
              </a:srgb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es-PE" sz="1600" b="0" i="0" kern="1200">
              <a:solidFill>
                <a:sysClr val="window" lastClr="FFFFFF"/>
              </a:solidFill>
              <a:latin typeface="AR ESSENCE" panose="02000000000000000000" pitchFamily="2" charset="0"/>
              <a:ea typeface="+mn-ea"/>
              <a:cs typeface="+mn-cs"/>
            </a:rPr>
            <a:t>Informa al Director/a</a:t>
          </a:r>
        </a:p>
      </dsp:txBody>
      <dsp:txXfrm>
        <a:off x="40249" y="1952467"/>
        <a:ext cx="1175094" cy="1029015"/>
      </dsp:txXfrm>
    </dsp:sp>
    <dsp:sp modelId="{9F883A18-721E-4D5C-84B3-031425717D31}">
      <dsp:nvSpPr>
        <dsp:cNvPr id="0" name=""/>
        <dsp:cNvSpPr/>
      </dsp:nvSpPr>
      <dsp:spPr>
        <a:xfrm>
          <a:off x="1371269" y="2313323"/>
          <a:ext cx="262693" cy="307302"/>
        </a:xfrm>
        <a:prstGeom prst="rightArrow">
          <a:avLst>
            <a:gd name="adj1" fmla="val 60000"/>
            <a:gd name="adj2" fmla="val 50000"/>
          </a:avLst>
        </a:prstGeom>
        <a:gradFill rotWithShape="0">
          <a:gsLst>
            <a:gs pos="0">
              <a:srgbClr val="4472C4">
                <a:hueOff val="0"/>
                <a:satOff val="0"/>
                <a:lumOff val="0"/>
                <a:alphaOff val="0"/>
                <a:satMod val="103000"/>
                <a:lumMod val="102000"/>
                <a:tint val="94000"/>
              </a:srgbClr>
            </a:gs>
            <a:gs pos="50000">
              <a:srgbClr val="4472C4">
                <a:hueOff val="0"/>
                <a:satOff val="0"/>
                <a:lumOff val="0"/>
                <a:alphaOff val="0"/>
                <a:satMod val="110000"/>
                <a:lumMod val="100000"/>
                <a:shade val="100000"/>
              </a:srgbClr>
            </a:gs>
            <a:gs pos="100000">
              <a:srgbClr val="4472C4">
                <a:hueOff val="0"/>
                <a:satOff val="0"/>
                <a:lumOff val="0"/>
                <a:alphaOff val="0"/>
                <a:lumMod val="99000"/>
                <a:satMod val="120000"/>
                <a:shade val="78000"/>
              </a:srgbClr>
            </a:gs>
          </a:gsLst>
          <a:lin ang="5400000" scaled="0"/>
        </a:gradFill>
        <a:ln>
          <a:noFill/>
        </a:ln>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577850">
            <a:lnSpc>
              <a:spcPct val="90000"/>
            </a:lnSpc>
            <a:spcBef>
              <a:spcPct val="0"/>
            </a:spcBef>
            <a:spcAft>
              <a:spcPct val="35000"/>
            </a:spcAft>
          </a:pPr>
          <a:endParaRPr lang="es-PE" sz="1300" kern="1200">
            <a:solidFill>
              <a:sysClr val="window" lastClr="FFFFFF"/>
            </a:solidFill>
            <a:latin typeface="Calibri" panose="020F0502020204030204"/>
            <a:ea typeface="+mn-ea"/>
            <a:cs typeface="+mn-cs"/>
          </a:endParaRPr>
        </a:p>
      </dsp:txBody>
      <dsp:txXfrm>
        <a:off x="1371269" y="2374783"/>
        <a:ext cx="183885" cy="184382"/>
      </dsp:txXfrm>
    </dsp:sp>
    <dsp:sp modelId="{4AF59BC1-2BCC-454A-A099-857C49E90327}">
      <dsp:nvSpPr>
        <dsp:cNvPr id="0" name=""/>
        <dsp:cNvSpPr/>
      </dsp:nvSpPr>
      <dsp:spPr>
        <a:xfrm>
          <a:off x="1743006" y="1920453"/>
          <a:ext cx="1392067" cy="1093043"/>
        </a:xfrm>
        <a:prstGeom prst="roundRect">
          <a:avLst>
            <a:gd name="adj" fmla="val 10000"/>
          </a:avLst>
        </a:prstGeom>
        <a:gradFill rotWithShape="0">
          <a:gsLst>
            <a:gs pos="0">
              <a:srgbClr val="4472C4">
                <a:hueOff val="-1838336"/>
                <a:satOff val="-2557"/>
                <a:lumOff val="-981"/>
                <a:alphaOff val="0"/>
                <a:satMod val="103000"/>
                <a:lumMod val="102000"/>
                <a:tint val="94000"/>
              </a:srgbClr>
            </a:gs>
            <a:gs pos="50000">
              <a:srgbClr val="4472C4">
                <a:hueOff val="-1838336"/>
                <a:satOff val="-2557"/>
                <a:lumOff val="-981"/>
                <a:alphaOff val="0"/>
                <a:satMod val="110000"/>
                <a:lumMod val="100000"/>
                <a:shade val="100000"/>
              </a:srgbClr>
            </a:gs>
            <a:gs pos="100000">
              <a:srgbClr val="4472C4">
                <a:hueOff val="-1838336"/>
                <a:satOff val="-2557"/>
                <a:lumOff val="-981"/>
                <a:alphaOff val="0"/>
                <a:lumMod val="99000"/>
                <a:satMod val="120000"/>
                <a:shade val="78000"/>
              </a:srgb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es-PE" sz="1600" b="0" i="0" kern="1200">
              <a:solidFill>
                <a:sysClr val="window" lastClr="FFFFFF"/>
              </a:solidFill>
              <a:latin typeface="AR ESSENCE" panose="02000000000000000000" pitchFamily="2" charset="0"/>
              <a:ea typeface="+mn-ea"/>
              <a:cs typeface="+mn-cs"/>
            </a:rPr>
            <a:t>Verifica la información</a:t>
          </a:r>
        </a:p>
      </dsp:txBody>
      <dsp:txXfrm>
        <a:off x="1775020" y="1952467"/>
        <a:ext cx="1328039" cy="1029015"/>
      </dsp:txXfrm>
    </dsp:sp>
    <dsp:sp modelId="{FBD6CF84-8714-42D6-9848-741F1979E5CA}">
      <dsp:nvSpPr>
        <dsp:cNvPr id="0" name=""/>
        <dsp:cNvSpPr/>
      </dsp:nvSpPr>
      <dsp:spPr>
        <a:xfrm>
          <a:off x="3258986" y="2313323"/>
          <a:ext cx="262693" cy="307302"/>
        </a:xfrm>
        <a:prstGeom prst="rightArrow">
          <a:avLst>
            <a:gd name="adj1" fmla="val 60000"/>
            <a:gd name="adj2" fmla="val 50000"/>
          </a:avLst>
        </a:prstGeom>
        <a:gradFill rotWithShape="0">
          <a:gsLst>
            <a:gs pos="0">
              <a:srgbClr val="4472C4">
                <a:hueOff val="-2451115"/>
                <a:satOff val="-3409"/>
                <a:lumOff val="-1307"/>
                <a:alphaOff val="0"/>
                <a:satMod val="103000"/>
                <a:lumMod val="102000"/>
                <a:tint val="94000"/>
              </a:srgbClr>
            </a:gs>
            <a:gs pos="50000">
              <a:srgbClr val="4472C4">
                <a:hueOff val="-2451115"/>
                <a:satOff val="-3409"/>
                <a:lumOff val="-1307"/>
                <a:alphaOff val="0"/>
                <a:satMod val="110000"/>
                <a:lumMod val="100000"/>
                <a:shade val="100000"/>
              </a:srgbClr>
            </a:gs>
            <a:gs pos="100000">
              <a:srgbClr val="4472C4">
                <a:hueOff val="-2451115"/>
                <a:satOff val="-3409"/>
                <a:lumOff val="-1307"/>
                <a:alphaOff val="0"/>
                <a:lumMod val="99000"/>
                <a:satMod val="120000"/>
                <a:shade val="78000"/>
              </a:srgbClr>
            </a:gs>
          </a:gsLst>
          <a:lin ang="5400000" scaled="0"/>
        </a:gradFill>
        <a:ln>
          <a:noFill/>
        </a:ln>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577850">
            <a:lnSpc>
              <a:spcPct val="90000"/>
            </a:lnSpc>
            <a:spcBef>
              <a:spcPct val="0"/>
            </a:spcBef>
            <a:spcAft>
              <a:spcPct val="35000"/>
            </a:spcAft>
          </a:pPr>
          <a:endParaRPr lang="es-PE" sz="1300" kern="1200">
            <a:solidFill>
              <a:sysClr val="window" lastClr="FFFFFF"/>
            </a:solidFill>
            <a:latin typeface="Calibri" panose="020F0502020204030204"/>
            <a:ea typeface="+mn-ea"/>
            <a:cs typeface="+mn-cs"/>
          </a:endParaRPr>
        </a:p>
      </dsp:txBody>
      <dsp:txXfrm>
        <a:off x="3258986" y="2374783"/>
        <a:ext cx="183885" cy="184382"/>
      </dsp:txXfrm>
    </dsp:sp>
    <dsp:sp modelId="{EF4F1BE8-69B0-4723-8A1C-BC8330FDE207}">
      <dsp:nvSpPr>
        <dsp:cNvPr id="0" name=""/>
        <dsp:cNvSpPr/>
      </dsp:nvSpPr>
      <dsp:spPr>
        <a:xfrm>
          <a:off x="3630722" y="1920453"/>
          <a:ext cx="1403392" cy="1093043"/>
        </a:xfrm>
        <a:prstGeom prst="roundRect">
          <a:avLst>
            <a:gd name="adj" fmla="val 10000"/>
          </a:avLst>
        </a:prstGeom>
        <a:gradFill rotWithShape="0">
          <a:gsLst>
            <a:gs pos="0">
              <a:srgbClr val="4472C4">
                <a:hueOff val="-3676672"/>
                <a:satOff val="-5114"/>
                <a:lumOff val="-1961"/>
                <a:alphaOff val="0"/>
                <a:satMod val="103000"/>
                <a:lumMod val="102000"/>
                <a:tint val="94000"/>
              </a:srgbClr>
            </a:gs>
            <a:gs pos="50000">
              <a:srgbClr val="4472C4">
                <a:hueOff val="-3676672"/>
                <a:satOff val="-5114"/>
                <a:lumOff val="-1961"/>
                <a:alphaOff val="0"/>
                <a:satMod val="110000"/>
                <a:lumMod val="100000"/>
                <a:shade val="100000"/>
              </a:srgbClr>
            </a:gs>
            <a:gs pos="100000">
              <a:srgbClr val="4472C4">
                <a:hueOff val="-3676672"/>
                <a:satOff val="-5114"/>
                <a:lumOff val="-1961"/>
                <a:alphaOff val="0"/>
                <a:lumMod val="99000"/>
                <a:satMod val="120000"/>
                <a:shade val="78000"/>
              </a:srgb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es-PE" sz="1600" b="0" i="0" kern="1200">
              <a:solidFill>
                <a:sysClr val="window" lastClr="FFFFFF"/>
              </a:solidFill>
              <a:latin typeface="AR ESSENCE" panose="02000000000000000000" pitchFamily="2" charset="0"/>
              <a:ea typeface="+mn-ea"/>
              <a:cs typeface="+mn-cs"/>
            </a:rPr>
            <a:t>El Director/a comunica y coordina</a:t>
          </a:r>
        </a:p>
      </dsp:txBody>
      <dsp:txXfrm>
        <a:off x="3662736" y="1952467"/>
        <a:ext cx="1339364" cy="1029015"/>
      </dsp:txXfrm>
    </dsp:sp>
    <dsp:sp modelId="{5D18A453-8CB7-48FC-8B9B-273856BC6DC2}">
      <dsp:nvSpPr>
        <dsp:cNvPr id="0" name=""/>
        <dsp:cNvSpPr/>
      </dsp:nvSpPr>
      <dsp:spPr>
        <a:xfrm>
          <a:off x="5158027" y="2313323"/>
          <a:ext cx="262693" cy="307302"/>
        </a:xfrm>
        <a:prstGeom prst="rightArrow">
          <a:avLst>
            <a:gd name="adj1" fmla="val 60000"/>
            <a:gd name="adj2" fmla="val 50000"/>
          </a:avLst>
        </a:prstGeom>
        <a:gradFill rotWithShape="0">
          <a:gsLst>
            <a:gs pos="0">
              <a:srgbClr val="4472C4">
                <a:hueOff val="-4902230"/>
                <a:satOff val="-6819"/>
                <a:lumOff val="-2615"/>
                <a:alphaOff val="0"/>
                <a:satMod val="103000"/>
                <a:lumMod val="102000"/>
                <a:tint val="94000"/>
              </a:srgbClr>
            </a:gs>
            <a:gs pos="50000">
              <a:srgbClr val="4472C4">
                <a:hueOff val="-4902230"/>
                <a:satOff val="-6819"/>
                <a:lumOff val="-2615"/>
                <a:alphaOff val="0"/>
                <a:satMod val="110000"/>
                <a:lumMod val="100000"/>
                <a:shade val="100000"/>
              </a:srgbClr>
            </a:gs>
            <a:gs pos="100000">
              <a:srgbClr val="4472C4">
                <a:hueOff val="-4902230"/>
                <a:satOff val="-6819"/>
                <a:lumOff val="-2615"/>
                <a:alphaOff val="0"/>
                <a:lumMod val="99000"/>
                <a:satMod val="120000"/>
                <a:shade val="78000"/>
              </a:srgbClr>
            </a:gs>
          </a:gsLst>
          <a:lin ang="5400000" scaled="0"/>
        </a:gradFill>
        <a:ln>
          <a:noFill/>
        </a:ln>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577850">
            <a:lnSpc>
              <a:spcPct val="90000"/>
            </a:lnSpc>
            <a:spcBef>
              <a:spcPct val="0"/>
            </a:spcBef>
            <a:spcAft>
              <a:spcPct val="35000"/>
            </a:spcAft>
          </a:pPr>
          <a:endParaRPr lang="es-PE" sz="1300" kern="1200">
            <a:solidFill>
              <a:sysClr val="window" lastClr="FFFFFF"/>
            </a:solidFill>
            <a:latin typeface="Calibri" panose="020F0502020204030204"/>
            <a:ea typeface="+mn-ea"/>
            <a:cs typeface="+mn-cs"/>
          </a:endParaRPr>
        </a:p>
      </dsp:txBody>
      <dsp:txXfrm>
        <a:off x="5158027" y="2374783"/>
        <a:ext cx="183885" cy="184382"/>
      </dsp:txXfrm>
    </dsp:sp>
    <dsp:sp modelId="{AA5B1481-33CD-41D1-AA9D-A9B823A74FBB}">
      <dsp:nvSpPr>
        <dsp:cNvPr id="0" name=""/>
        <dsp:cNvSpPr/>
      </dsp:nvSpPr>
      <dsp:spPr>
        <a:xfrm>
          <a:off x="5529764" y="1920453"/>
          <a:ext cx="1547378" cy="1093043"/>
        </a:xfrm>
        <a:prstGeom prst="roundRect">
          <a:avLst>
            <a:gd name="adj" fmla="val 10000"/>
          </a:avLst>
        </a:prstGeom>
        <a:gradFill rotWithShape="0">
          <a:gsLst>
            <a:gs pos="0">
              <a:srgbClr val="4472C4">
                <a:hueOff val="-5515009"/>
                <a:satOff val="-7671"/>
                <a:lumOff val="-2942"/>
                <a:alphaOff val="0"/>
                <a:satMod val="103000"/>
                <a:lumMod val="102000"/>
                <a:tint val="94000"/>
              </a:srgbClr>
            </a:gs>
            <a:gs pos="50000">
              <a:srgbClr val="4472C4">
                <a:hueOff val="-5515009"/>
                <a:satOff val="-7671"/>
                <a:lumOff val="-2942"/>
                <a:alphaOff val="0"/>
                <a:satMod val="110000"/>
                <a:lumMod val="100000"/>
                <a:shade val="100000"/>
              </a:srgbClr>
            </a:gs>
            <a:gs pos="100000">
              <a:srgbClr val="4472C4">
                <a:hueOff val="-5515009"/>
                <a:satOff val="-7671"/>
                <a:lumOff val="-2942"/>
                <a:alphaOff val="0"/>
                <a:lumMod val="99000"/>
                <a:satMod val="120000"/>
                <a:shade val="78000"/>
              </a:srgb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es-PE" sz="1600" b="0" i="0" kern="1200">
              <a:solidFill>
                <a:sysClr val="window" lastClr="FFFFFF"/>
              </a:solidFill>
              <a:latin typeface="AR ESSENCE" panose="02000000000000000000" pitchFamily="2" charset="0"/>
              <a:ea typeface="+mn-ea"/>
              <a:cs typeface="+mn-cs"/>
            </a:rPr>
            <a:t>Derivación del caso a:</a:t>
          </a:r>
        </a:p>
      </dsp:txBody>
      <dsp:txXfrm>
        <a:off x="5561778" y="1952467"/>
        <a:ext cx="1483350" cy="1029015"/>
      </dsp:txXfrm>
    </dsp:sp>
    <dsp:sp modelId="{A25A071B-4FCD-4DE0-810C-0ED5DA9A7C60}">
      <dsp:nvSpPr>
        <dsp:cNvPr id="0" name=""/>
        <dsp:cNvSpPr/>
      </dsp:nvSpPr>
      <dsp:spPr>
        <a:xfrm>
          <a:off x="7201055" y="2313323"/>
          <a:ext cx="262693" cy="307302"/>
        </a:xfrm>
        <a:prstGeom prst="rightArrow">
          <a:avLst>
            <a:gd name="adj1" fmla="val 60000"/>
            <a:gd name="adj2" fmla="val 50000"/>
          </a:avLst>
        </a:prstGeom>
        <a:gradFill rotWithShape="0">
          <a:gsLst>
            <a:gs pos="0">
              <a:srgbClr val="4472C4">
                <a:hueOff val="-7353344"/>
                <a:satOff val="-10228"/>
                <a:lumOff val="-3922"/>
                <a:alphaOff val="0"/>
                <a:satMod val="103000"/>
                <a:lumMod val="102000"/>
                <a:tint val="94000"/>
              </a:srgbClr>
            </a:gs>
            <a:gs pos="50000">
              <a:srgbClr val="4472C4">
                <a:hueOff val="-7353344"/>
                <a:satOff val="-10228"/>
                <a:lumOff val="-3922"/>
                <a:alphaOff val="0"/>
                <a:satMod val="110000"/>
                <a:lumMod val="100000"/>
                <a:shade val="100000"/>
              </a:srgbClr>
            </a:gs>
            <a:gs pos="100000">
              <a:srgbClr val="4472C4">
                <a:hueOff val="-7353344"/>
                <a:satOff val="-10228"/>
                <a:lumOff val="-3922"/>
                <a:alphaOff val="0"/>
                <a:lumMod val="99000"/>
                <a:satMod val="120000"/>
                <a:shade val="78000"/>
              </a:srgbClr>
            </a:gs>
          </a:gsLst>
          <a:lin ang="5400000" scaled="0"/>
        </a:gradFill>
        <a:ln>
          <a:noFill/>
        </a:ln>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577850">
            <a:lnSpc>
              <a:spcPct val="90000"/>
            </a:lnSpc>
            <a:spcBef>
              <a:spcPct val="0"/>
            </a:spcBef>
            <a:spcAft>
              <a:spcPct val="35000"/>
            </a:spcAft>
          </a:pPr>
          <a:endParaRPr lang="es-PE" sz="1300" kern="1200">
            <a:solidFill>
              <a:sysClr val="window" lastClr="FFFFFF"/>
            </a:solidFill>
            <a:latin typeface="Calibri" panose="020F0502020204030204"/>
            <a:ea typeface="+mn-ea"/>
            <a:cs typeface="+mn-cs"/>
          </a:endParaRPr>
        </a:p>
      </dsp:txBody>
      <dsp:txXfrm>
        <a:off x="7201055" y="2374783"/>
        <a:ext cx="183885" cy="184382"/>
      </dsp:txXfrm>
    </dsp:sp>
    <dsp:sp modelId="{AC3488D4-30C5-4CFE-8B85-56F2B5B925ED}">
      <dsp:nvSpPr>
        <dsp:cNvPr id="0" name=""/>
        <dsp:cNvSpPr/>
      </dsp:nvSpPr>
      <dsp:spPr>
        <a:xfrm>
          <a:off x="7572792" y="1920453"/>
          <a:ext cx="1239122" cy="1093043"/>
        </a:xfrm>
        <a:prstGeom prst="roundRect">
          <a:avLst>
            <a:gd name="adj" fmla="val 10000"/>
          </a:avLst>
        </a:prstGeom>
        <a:gradFill rotWithShape="0">
          <a:gsLst>
            <a:gs pos="0">
              <a:srgbClr val="4472C4">
                <a:hueOff val="-7353344"/>
                <a:satOff val="-10228"/>
                <a:lumOff val="-3922"/>
                <a:alphaOff val="0"/>
                <a:satMod val="103000"/>
                <a:lumMod val="102000"/>
                <a:tint val="94000"/>
              </a:srgbClr>
            </a:gs>
            <a:gs pos="50000">
              <a:srgbClr val="4472C4">
                <a:hueOff val="-7353344"/>
                <a:satOff val="-10228"/>
                <a:lumOff val="-3922"/>
                <a:alphaOff val="0"/>
                <a:satMod val="110000"/>
                <a:lumMod val="100000"/>
                <a:shade val="100000"/>
              </a:srgbClr>
            </a:gs>
            <a:gs pos="100000">
              <a:srgbClr val="4472C4">
                <a:hueOff val="-7353344"/>
                <a:satOff val="-10228"/>
                <a:lumOff val="-3922"/>
                <a:alphaOff val="0"/>
                <a:lumMod val="99000"/>
                <a:satMod val="120000"/>
                <a:shade val="78000"/>
              </a:srgb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es-PE" sz="1600" b="0" i="0" kern="1200">
              <a:solidFill>
                <a:sysClr val="window" lastClr="FFFFFF"/>
              </a:solidFill>
              <a:latin typeface="AR ESSENCE" panose="02000000000000000000" pitchFamily="2" charset="0"/>
              <a:ea typeface="+mn-ea"/>
              <a:cs typeface="+mn-cs"/>
            </a:rPr>
            <a:t>Seguimiento</a:t>
          </a:r>
        </a:p>
      </dsp:txBody>
      <dsp:txXfrm>
        <a:off x="7604806" y="1952467"/>
        <a:ext cx="1175094" cy="1029015"/>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23B37B6-FDA5-4D10-91BE-87C9BFB262A6}">
      <dsp:nvSpPr>
        <dsp:cNvPr id="0" name=""/>
        <dsp:cNvSpPr/>
      </dsp:nvSpPr>
      <dsp:spPr>
        <a:xfrm>
          <a:off x="4304" y="2074266"/>
          <a:ext cx="1239122" cy="1093043"/>
        </a:xfrm>
        <a:prstGeom prst="roundRect">
          <a:avLst>
            <a:gd name="adj" fmla="val 10000"/>
          </a:avLst>
        </a:prstGeom>
        <a:gradFill rotWithShape="0">
          <a:gsLst>
            <a:gs pos="0">
              <a:srgbClr val="4472C4">
                <a:hueOff val="0"/>
                <a:satOff val="0"/>
                <a:lumOff val="0"/>
                <a:alphaOff val="0"/>
                <a:satMod val="103000"/>
                <a:lumMod val="102000"/>
                <a:tint val="94000"/>
              </a:srgbClr>
            </a:gs>
            <a:gs pos="50000">
              <a:srgbClr val="4472C4">
                <a:hueOff val="0"/>
                <a:satOff val="0"/>
                <a:lumOff val="0"/>
                <a:alphaOff val="0"/>
                <a:satMod val="110000"/>
                <a:lumMod val="100000"/>
                <a:shade val="100000"/>
              </a:srgbClr>
            </a:gs>
            <a:gs pos="100000">
              <a:srgbClr val="4472C4">
                <a:hueOff val="0"/>
                <a:satOff val="0"/>
                <a:lumOff val="0"/>
                <a:alphaOff val="0"/>
                <a:lumMod val="99000"/>
                <a:satMod val="120000"/>
                <a:shade val="78000"/>
              </a:srgb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es-PE" sz="1600" b="0" i="0" kern="1200">
              <a:solidFill>
                <a:sysClr val="window" lastClr="FFFFFF"/>
              </a:solidFill>
              <a:latin typeface="AR ESSENCE" panose="02000000000000000000" pitchFamily="2" charset="0"/>
              <a:ea typeface="+mn-ea"/>
              <a:cs typeface="+mn-cs"/>
            </a:rPr>
            <a:t>Informa al Director/a</a:t>
          </a:r>
        </a:p>
      </dsp:txBody>
      <dsp:txXfrm>
        <a:off x="36318" y="2106280"/>
        <a:ext cx="1175094" cy="1029015"/>
      </dsp:txXfrm>
    </dsp:sp>
    <dsp:sp modelId="{9F883A18-721E-4D5C-84B3-031425717D31}">
      <dsp:nvSpPr>
        <dsp:cNvPr id="0" name=""/>
        <dsp:cNvSpPr/>
      </dsp:nvSpPr>
      <dsp:spPr>
        <a:xfrm rot="17280">
          <a:off x="1364666" y="2471506"/>
          <a:ext cx="257033" cy="307302"/>
        </a:xfrm>
        <a:prstGeom prst="rightArrow">
          <a:avLst>
            <a:gd name="adj1" fmla="val 60000"/>
            <a:gd name="adj2" fmla="val 50000"/>
          </a:avLst>
        </a:prstGeom>
        <a:gradFill rotWithShape="0">
          <a:gsLst>
            <a:gs pos="0">
              <a:srgbClr val="4472C4">
                <a:hueOff val="0"/>
                <a:satOff val="0"/>
                <a:lumOff val="0"/>
                <a:alphaOff val="0"/>
                <a:satMod val="103000"/>
                <a:lumMod val="102000"/>
                <a:tint val="94000"/>
              </a:srgbClr>
            </a:gs>
            <a:gs pos="50000">
              <a:srgbClr val="4472C4">
                <a:hueOff val="0"/>
                <a:satOff val="0"/>
                <a:lumOff val="0"/>
                <a:alphaOff val="0"/>
                <a:satMod val="110000"/>
                <a:lumMod val="100000"/>
                <a:shade val="100000"/>
              </a:srgbClr>
            </a:gs>
            <a:gs pos="100000">
              <a:srgbClr val="4472C4">
                <a:hueOff val="0"/>
                <a:satOff val="0"/>
                <a:lumOff val="0"/>
                <a:alphaOff val="0"/>
                <a:lumMod val="99000"/>
                <a:satMod val="120000"/>
                <a:shade val="78000"/>
              </a:srgbClr>
            </a:gs>
          </a:gsLst>
          <a:lin ang="5400000" scaled="0"/>
        </a:gradFill>
        <a:ln>
          <a:noFill/>
        </a:ln>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577850">
            <a:lnSpc>
              <a:spcPct val="90000"/>
            </a:lnSpc>
            <a:spcBef>
              <a:spcPct val="0"/>
            </a:spcBef>
            <a:spcAft>
              <a:spcPct val="35000"/>
            </a:spcAft>
          </a:pPr>
          <a:endParaRPr lang="es-PE" sz="1300" kern="1200">
            <a:solidFill>
              <a:sysClr val="window" lastClr="FFFFFF"/>
            </a:solidFill>
            <a:latin typeface="Calibri" panose="020F0502020204030204"/>
            <a:ea typeface="+mn-ea"/>
            <a:cs typeface="+mn-cs"/>
          </a:endParaRPr>
        </a:p>
      </dsp:txBody>
      <dsp:txXfrm>
        <a:off x="1364666" y="2532772"/>
        <a:ext cx="179923" cy="184382"/>
      </dsp:txXfrm>
    </dsp:sp>
    <dsp:sp modelId="{4AF59BC1-2BCC-454A-A099-857C49E90327}">
      <dsp:nvSpPr>
        <dsp:cNvPr id="0" name=""/>
        <dsp:cNvSpPr/>
      </dsp:nvSpPr>
      <dsp:spPr>
        <a:xfrm>
          <a:off x="1728389" y="2083316"/>
          <a:ext cx="1392067" cy="1093043"/>
        </a:xfrm>
        <a:prstGeom prst="roundRect">
          <a:avLst>
            <a:gd name="adj" fmla="val 10000"/>
          </a:avLst>
        </a:prstGeom>
        <a:gradFill rotWithShape="0">
          <a:gsLst>
            <a:gs pos="0">
              <a:srgbClr val="4472C4">
                <a:hueOff val="-1838336"/>
                <a:satOff val="-2557"/>
                <a:lumOff val="-981"/>
                <a:alphaOff val="0"/>
                <a:satMod val="103000"/>
                <a:lumMod val="102000"/>
                <a:tint val="94000"/>
              </a:srgbClr>
            </a:gs>
            <a:gs pos="50000">
              <a:srgbClr val="4472C4">
                <a:hueOff val="-1838336"/>
                <a:satOff val="-2557"/>
                <a:lumOff val="-981"/>
                <a:alphaOff val="0"/>
                <a:satMod val="110000"/>
                <a:lumMod val="100000"/>
                <a:shade val="100000"/>
              </a:srgbClr>
            </a:gs>
            <a:gs pos="100000">
              <a:srgbClr val="4472C4">
                <a:hueOff val="-1838336"/>
                <a:satOff val="-2557"/>
                <a:lumOff val="-981"/>
                <a:alphaOff val="0"/>
                <a:lumMod val="99000"/>
                <a:satMod val="120000"/>
                <a:shade val="78000"/>
              </a:srgb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es-PE" sz="1600" b="0" i="0" kern="1200">
              <a:solidFill>
                <a:sysClr val="window" lastClr="FFFFFF"/>
              </a:solidFill>
              <a:latin typeface="AR ESSENCE" panose="02000000000000000000" pitchFamily="2" charset="0"/>
              <a:ea typeface="+mn-ea"/>
              <a:cs typeface="+mn-cs"/>
            </a:rPr>
            <a:t>Verifica la información</a:t>
          </a:r>
        </a:p>
      </dsp:txBody>
      <dsp:txXfrm>
        <a:off x="1760403" y="2115330"/>
        <a:ext cx="1328039" cy="1029015"/>
      </dsp:txXfrm>
    </dsp:sp>
    <dsp:sp modelId="{FBD6CF84-8714-42D6-9848-741F1979E5CA}">
      <dsp:nvSpPr>
        <dsp:cNvPr id="0" name=""/>
        <dsp:cNvSpPr/>
      </dsp:nvSpPr>
      <dsp:spPr>
        <a:xfrm rot="21567512">
          <a:off x="3249843" y="2467090"/>
          <a:ext cx="274325" cy="307302"/>
        </a:xfrm>
        <a:prstGeom prst="rightArrow">
          <a:avLst>
            <a:gd name="adj1" fmla="val 60000"/>
            <a:gd name="adj2" fmla="val 50000"/>
          </a:avLst>
        </a:prstGeom>
        <a:gradFill rotWithShape="0">
          <a:gsLst>
            <a:gs pos="0">
              <a:srgbClr val="4472C4">
                <a:hueOff val="-2451115"/>
                <a:satOff val="-3409"/>
                <a:lumOff val="-1307"/>
                <a:alphaOff val="0"/>
                <a:satMod val="103000"/>
                <a:lumMod val="102000"/>
                <a:tint val="94000"/>
              </a:srgbClr>
            </a:gs>
            <a:gs pos="50000">
              <a:srgbClr val="4472C4">
                <a:hueOff val="-2451115"/>
                <a:satOff val="-3409"/>
                <a:lumOff val="-1307"/>
                <a:alphaOff val="0"/>
                <a:satMod val="110000"/>
                <a:lumMod val="100000"/>
                <a:shade val="100000"/>
              </a:srgbClr>
            </a:gs>
            <a:gs pos="100000">
              <a:srgbClr val="4472C4">
                <a:hueOff val="-2451115"/>
                <a:satOff val="-3409"/>
                <a:lumOff val="-1307"/>
                <a:alphaOff val="0"/>
                <a:lumMod val="99000"/>
                <a:satMod val="120000"/>
                <a:shade val="78000"/>
              </a:srgbClr>
            </a:gs>
          </a:gsLst>
          <a:lin ang="5400000" scaled="0"/>
        </a:gradFill>
        <a:ln>
          <a:noFill/>
        </a:ln>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577850">
            <a:lnSpc>
              <a:spcPct val="90000"/>
            </a:lnSpc>
            <a:spcBef>
              <a:spcPct val="0"/>
            </a:spcBef>
            <a:spcAft>
              <a:spcPct val="35000"/>
            </a:spcAft>
          </a:pPr>
          <a:endParaRPr lang="es-PE" sz="1300" kern="1200">
            <a:solidFill>
              <a:sysClr val="window" lastClr="FFFFFF"/>
            </a:solidFill>
            <a:latin typeface="Calibri" panose="020F0502020204030204"/>
            <a:ea typeface="+mn-ea"/>
            <a:cs typeface="+mn-cs"/>
          </a:endParaRPr>
        </a:p>
      </dsp:txBody>
      <dsp:txXfrm>
        <a:off x="3249845" y="2528939"/>
        <a:ext cx="192028" cy="184382"/>
      </dsp:txXfrm>
    </dsp:sp>
    <dsp:sp modelId="{EF4F1BE8-69B0-4723-8A1C-BC8330FDE207}">
      <dsp:nvSpPr>
        <dsp:cNvPr id="0" name=""/>
        <dsp:cNvSpPr/>
      </dsp:nvSpPr>
      <dsp:spPr>
        <a:xfrm>
          <a:off x="3638028" y="2065215"/>
          <a:ext cx="1403392" cy="1093043"/>
        </a:xfrm>
        <a:prstGeom prst="roundRect">
          <a:avLst>
            <a:gd name="adj" fmla="val 10000"/>
          </a:avLst>
        </a:prstGeom>
        <a:gradFill rotWithShape="0">
          <a:gsLst>
            <a:gs pos="0">
              <a:srgbClr val="4472C4">
                <a:hueOff val="-3676672"/>
                <a:satOff val="-5114"/>
                <a:lumOff val="-1961"/>
                <a:alphaOff val="0"/>
                <a:satMod val="103000"/>
                <a:lumMod val="102000"/>
                <a:tint val="94000"/>
              </a:srgbClr>
            </a:gs>
            <a:gs pos="50000">
              <a:srgbClr val="4472C4">
                <a:hueOff val="-3676672"/>
                <a:satOff val="-5114"/>
                <a:lumOff val="-1961"/>
                <a:alphaOff val="0"/>
                <a:satMod val="110000"/>
                <a:lumMod val="100000"/>
                <a:shade val="100000"/>
              </a:srgbClr>
            </a:gs>
            <a:gs pos="100000">
              <a:srgbClr val="4472C4">
                <a:hueOff val="-3676672"/>
                <a:satOff val="-5114"/>
                <a:lumOff val="-1961"/>
                <a:alphaOff val="0"/>
                <a:lumMod val="99000"/>
                <a:satMod val="120000"/>
                <a:shade val="78000"/>
              </a:srgb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es-PE" sz="1600" b="0" i="0" kern="1200">
              <a:solidFill>
                <a:sysClr val="window" lastClr="FFFFFF"/>
              </a:solidFill>
              <a:latin typeface="AR ESSENCE" panose="02000000000000000000" pitchFamily="2" charset="0"/>
              <a:ea typeface="+mn-ea"/>
              <a:cs typeface="+mn-cs"/>
            </a:rPr>
            <a:t>El Director/a comunica y coordina</a:t>
          </a:r>
        </a:p>
      </dsp:txBody>
      <dsp:txXfrm>
        <a:off x="3670042" y="2097229"/>
        <a:ext cx="1339364" cy="1029015"/>
      </dsp:txXfrm>
    </dsp:sp>
    <dsp:sp modelId="{5D18A453-8CB7-48FC-8B9B-273856BC6DC2}">
      <dsp:nvSpPr>
        <dsp:cNvPr id="0" name=""/>
        <dsp:cNvSpPr/>
      </dsp:nvSpPr>
      <dsp:spPr>
        <a:xfrm rot="21568214">
          <a:off x="5161674" y="2449307"/>
          <a:ext cx="254957" cy="307302"/>
        </a:xfrm>
        <a:prstGeom prst="rightArrow">
          <a:avLst>
            <a:gd name="adj1" fmla="val 60000"/>
            <a:gd name="adj2" fmla="val 50000"/>
          </a:avLst>
        </a:prstGeom>
        <a:gradFill rotWithShape="0">
          <a:gsLst>
            <a:gs pos="0">
              <a:srgbClr val="4472C4">
                <a:hueOff val="-4902230"/>
                <a:satOff val="-6819"/>
                <a:lumOff val="-2615"/>
                <a:alphaOff val="0"/>
                <a:satMod val="103000"/>
                <a:lumMod val="102000"/>
                <a:tint val="94000"/>
              </a:srgbClr>
            </a:gs>
            <a:gs pos="50000">
              <a:srgbClr val="4472C4">
                <a:hueOff val="-4902230"/>
                <a:satOff val="-6819"/>
                <a:lumOff val="-2615"/>
                <a:alphaOff val="0"/>
                <a:satMod val="110000"/>
                <a:lumMod val="100000"/>
                <a:shade val="100000"/>
              </a:srgbClr>
            </a:gs>
            <a:gs pos="100000">
              <a:srgbClr val="4472C4">
                <a:hueOff val="-4902230"/>
                <a:satOff val="-6819"/>
                <a:lumOff val="-2615"/>
                <a:alphaOff val="0"/>
                <a:lumMod val="99000"/>
                <a:satMod val="120000"/>
                <a:shade val="78000"/>
              </a:srgbClr>
            </a:gs>
          </a:gsLst>
          <a:lin ang="5400000" scaled="0"/>
        </a:gradFill>
        <a:ln>
          <a:noFill/>
        </a:ln>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577850">
            <a:lnSpc>
              <a:spcPct val="90000"/>
            </a:lnSpc>
            <a:spcBef>
              <a:spcPct val="0"/>
            </a:spcBef>
            <a:spcAft>
              <a:spcPct val="35000"/>
            </a:spcAft>
          </a:pPr>
          <a:endParaRPr lang="es-PE" sz="1300" kern="1200">
            <a:solidFill>
              <a:sysClr val="window" lastClr="FFFFFF"/>
            </a:solidFill>
            <a:latin typeface="Calibri" panose="020F0502020204030204"/>
            <a:ea typeface="+mn-ea"/>
            <a:cs typeface="+mn-cs"/>
          </a:endParaRPr>
        </a:p>
      </dsp:txBody>
      <dsp:txXfrm>
        <a:off x="5161676" y="2511121"/>
        <a:ext cx="178470" cy="184382"/>
      </dsp:txXfrm>
    </dsp:sp>
    <dsp:sp modelId="{AA5B1481-33CD-41D1-AA9D-A9B823A74FBB}">
      <dsp:nvSpPr>
        <dsp:cNvPr id="0" name=""/>
        <dsp:cNvSpPr/>
      </dsp:nvSpPr>
      <dsp:spPr>
        <a:xfrm>
          <a:off x="5522453" y="2047125"/>
          <a:ext cx="1547378" cy="1093043"/>
        </a:xfrm>
        <a:prstGeom prst="roundRect">
          <a:avLst>
            <a:gd name="adj" fmla="val 10000"/>
          </a:avLst>
        </a:prstGeom>
        <a:gradFill rotWithShape="0">
          <a:gsLst>
            <a:gs pos="0">
              <a:srgbClr val="4472C4">
                <a:hueOff val="-5515009"/>
                <a:satOff val="-7671"/>
                <a:lumOff val="-2942"/>
                <a:alphaOff val="0"/>
                <a:satMod val="103000"/>
                <a:lumMod val="102000"/>
                <a:tint val="94000"/>
              </a:srgbClr>
            </a:gs>
            <a:gs pos="50000">
              <a:srgbClr val="4472C4">
                <a:hueOff val="-5515009"/>
                <a:satOff val="-7671"/>
                <a:lumOff val="-2942"/>
                <a:alphaOff val="0"/>
                <a:satMod val="110000"/>
                <a:lumMod val="100000"/>
                <a:shade val="100000"/>
              </a:srgbClr>
            </a:gs>
            <a:gs pos="100000">
              <a:srgbClr val="4472C4">
                <a:hueOff val="-5515009"/>
                <a:satOff val="-7671"/>
                <a:lumOff val="-2942"/>
                <a:alphaOff val="0"/>
                <a:lumMod val="99000"/>
                <a:satMod val="120000"/>
                <a:shade val="78000"/>
              </a:srgb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es-PE" sz="1600" b="0" i="0" kern="1200">
              <a:solidFill>
                <a:sysClr val="window" lastClr="FFFFFF"/>
              </a:solidFill>
              <a:latin typeface="AR ESSENCE" panose="02000000000000000000" pitchFamily="2" charset="0"/>
              <a:ea typeface="+mn-ea"/>
              <a:cs typeface="+mn-cs"/>
            </a:rPr>
            <a:t>Derivación del caso a:</a:t>
          </a:r>
        </a:p>
      </dsp:txBody>
      <dsp:txXfrm>
        <a:off x="5554467" y="2079139"/>
        <a:ext cx="1483350" cy="1029015"/>
      </dsp:txXfrm>
    </dsp:sp>
    <dsp:sp modelId="{A25A071B-4FCD-4DE0-810C-0ED5DA9A7C60}">
      <dsp:nvSpPr>
        <dsp:cNvPr id="0" name=""/>
        <dsp:cNvSpPr/>
      </dsp:nvSpPr>
      <dsp:spPr>
        <a:xfrm rot="32727">
          <a:off x="7196548" y="2449847"/>
          <a:ext cx="268664" cy="307302"/>
        </a:xfrm>
        <a:prstGeom prst="rightArrow">
          <a:avLst>
            <a:gd name="adj1" fmla="val 60000"/>
            <a:gd name="adj2" fmla="val 50000"/>
          </a:avLst>
        </a:prstGeom>
        <a:gradFill rotWithShape="0">
          <a:gsLst>
            <a:gs pos="0">
              <a:srgbClr val="4472C4">
                <a:hueOff val="-7353344"/>
                <a:satOff val="-10228"/>
                <a:lumOff val="-3922"/>
                <a:alphaOff val="0"/>
                <a:satMod val="103000"/>
                <a:lumMod val="102000"/>
                <a:tint val="94000"/>
              </a:srgbClr>
            </a:gs>
            <a:gs pos="50000">
              <a:srgbClr val="4472C4">
                <a:hueOff val="-7353344"/>
                <a:satOff val="-10228"/>
                <a:lumOff val="-3922"/>
                <a:alphaOff val="0"/>
                <a:satMod val="110000"/>
                <a:lumMod val="100000"/>
                <a:shade val="100000"/>
              </a:srgbClr>
            </a:gs>
            <a:gs pos="100000">
              <a:srgbClr val="4472C4">
                <a:hueOff val="-7353344"/>
                <a:satOff val="-10228"/>
                <a:lumOff val="-3922"/>
                <a:alphaOff val="0"/>
                <a:lumMod val="99000"/>
                <a:satMod val="120000"/>
                <a:shade val="78000"/>
              </a:srgbClr>
            </a:gs>
          </a:gsLst>
          <a:lin ang="5400000" scaled="0"/>
        </a:gradFill>
        <a:ln>
          <a:noFill/>
        </a:ln>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577850">
            <a:lnSpc>
              <a:spcPct val="90000"/>
            </a:lnSpc>
            <a:spcBef>
              <a:spcPct val="0"/>
            </a:spcBef>
            <a:spcAft>
              <a:spcPct val="35000"/>
            </a:spcAft>
          </a:pPr>
          <a:endParaRPr lang="es-PE" sz="1300" kern="1200">
            <a:solidFill>
              <a:sysClr val="window" lastClr="FFFFFF"/>
            </a:solidFill>
            <a:latin typeface="Calibri" panose="020F0502020204030204"/>
            <a:ea typeface="+mn-ea"/>
            <a:cs typeface="+mn-cs"/>
          </a:endParaRPr>
        </a:p>
      </dsp:txBody>
      <dsp:txXfrm>
        <a:off x="7196550" y="2510923"/>
        <a:ext cx="188065" cy="184382"/>
      </dsp:txXfrm>
    </dsp:sp>
    <dsp:sp modelId="{AC3488D4-30C5-4CFE-8B85-56F2B5B925ED}">
      <dsp:nvSpPr>
        <dsp:cNvPr id="0" name=""/>
        <dsp:cNvSpPr/>
      </dsp:nvSpPr>
      <dsp:spPr>
        <a:xfrm>
          <a:off x="7576722" y="2065215"/>
          <a:ext cx="1239122" cy="1093043"/>
        </a:xfrm>
        <a:prstGeom prst="roundRect">
          <a:avLst>
            <a:gd name="adj" fmla="val 10000"/>
          </a:avLst>
        </a:prstGeom>
        <a:gradFill rotWithShape="0">
          <a:gsLst>
            <a:gs pos="0">
              <a:srgbClr val="4472C4">
                <a:hueOff val="-7353344"/>
                <a:satOff val="-10228"/>
                <a:lumOff val="-3922"/>
                <a:alphaOff val="0"/>
                <a:satMod val="103000"/>
                <a:lumMod val="102000"/>
                <a:tint val="94000"/>
              </a:srgbClr>
            </a:gs>
            <a:gs pos="50000">
              <a:srgbClr val="4472C4">
                <a:hueOff val="-7353344"/>
                <a:satOff val="-10228"/>
                <a:lumOff val="-3922"/>
                <a:alphaOff val="0"/>
                <a:satMod val="110000"/>
                <a:lumMod val="100000"/>
                <a:shade val="100000"/>
              </a:srgbClr>
            </a:gs>
            <a:gs pos="100000">
              <a:srgbClr val="4472C4">
                <a:hueOff val="-7353344"/>
                <a:satOff val="-10228"/>
                <a:lumOff val="-3922"/>
                <a:alphaOff val="0"/>
                <a:lumMod val="99000"/>
                <a:satMod val="120000"/>
                <a:shade val="78000"/>
              </a:srgb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es-PE" sz="1600" b="0" i="0" kern="1200">
              <a:solidFill>
                <a:sysClr val="window" lastClr="FFFFFF"/>
              </a:solidFill>
              <a:latin typeface="AR ESSENCE" panose="02000000000000000000" pitchFamily="2" charset="0"/>
              <a:ea typeface="+mn-ea"/>
              <a:cs typeface="+mn-cs"/>
            </a:rPr>
            <a:t>Seguimiento</a:t>
          </a:r>
        </a:p>
      </dsp:txBody>
      <dsp:txXfrm>
        <a:off x="7608736" y="2097229"/>
        <a:ext cx="1175094" cy="1029015"/>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3769340E9D344C4EABF6721DD9977332"/>
        <w:category>
          <w:name w:val="General"/>
          <w:gallery w:val="placeholder"/>
        </w:category>
        <w:types>
          <w:type w:val="bbPlcHdr"/>
        </w:types>
        <w:behaviors>
          <w:behavior w:val="content"/>
        </w:behaviors>
        <w:guid w:val="{BDE1556B-FFC4-4121-AE25-A98D0D3393FB}"/>
      </w:docPartPr>
      <w:docPartBody>
        <w:p w:rsidR="00B55694" w:rsidRDefault="00CD242B" w:rsidP="00CD242B">
          <w:pPr>
            <w:pStyle w:val="3769340E9D344C4EABF6721DD9977332"/>
          </w:pPr>
          <w:r>
            <w:rPr>
              <w:lang w:val="es-ES"/>
            </w:rPr>
            <w:t>[Escriba aquí]</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 w:name="AR ESSENCE">
    <w:altName w:val="Times New Roman"/>
    <w:charset w:val="00"/>
    <w:family w:val="auto"/>
    <w:pitch w:val="variable"/>
    <w:sig w:usb0="00000003" w:usb1="0000000A" w:usb2="00000000" w:usb3="00000000" w:csb0="00000001" w:csb1="00000000"/>
  </w:font>
  <w:font w:name="Candara">
    <w:panose1 w:val="020E0502030303020204"/>
    <w:charset w:val="00"/>
    <w:family w:val="swiss"/>
    <w:pitch w:val="variable"/>
    <w:sig w:usb0="A00002EF" w:usb1="4000A44B" w:usb2="00000000" w:usb3="00000000" w:csb0="0000019F" w:csb1="00000000"/>
  </w:font>
  <w:font w:name="Berlin Sans FB">
    <w:panose1 w:val="020E0602020502020306"/>
    <w:charset w:val="00"/>
    <w:family w:val="swiss"/>
    <w:pitch w:val="variable"/>
    <w:sig w:usb0="00000003" w:usb1="00000000" w:usb2="00000000" w:usb3="00000000" w:csb0="00000001" w:csb1="00000000"/>
  </w:font>
  <w:font w:name="MyriadPro-LightSemiCn">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242B"/>
    <w:rsid w:val="0058396D"/>
    <w:rsid w:val="00B55694"/>
    <w:rsid w:val="00CD242B"/>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PE" w:eastAsia="es-PE"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3769340E9D344C4EABF6721DD9977332">
    <w:name w:val="3769340E9D344C4EABF6721DD9977332"/>
    <w:rsid w:val="00CD242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FA7C6D-2753-44EC-9729-26C3C61523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Pages>
  <Words>1082</Words>
  <Characters>5954</Characters>
  <Application>Microsoft Office Word</Application>
  <DocSecurity>0</DocSecurity>
  <Lines>49</Lines>
  <Paragraphs>14</Paragraphs>
  <ScaleCrop>false</ScaleCrop>
  <HeadingPairs>
    <vt:vector size="2" baseType="variant">
      <vt:variant>
        <vt:lpstr>Título</vt:lpstr>
      </vt:variant>
      <vt:variant>
        <vt:i4>1</vt:i4>
      </vt:variant>
    </vt:vector>
  </HeadingPairs>
  <TitlesOfParts>
    <vt:vector size="1" baseType="lpstr">
      <vt:lpstr/>
    </vt:vector>
  </TitlesOfParts>
  <Company>Luffi</Company>
  <LinksUpToDate>false</LinksUpToDate>
  <CharactersWithSpaces>7022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USUARIO</dc:creator>
  <cp:lastModifiedBy>ADMIN</cp:lastModifiedBy>
  <cp:revision>2</cp:revision>
  <cp:lastPrinted>2015-04-06T20:19:00Z</cp:lastPrinted>
  <dcterms:created xsi:type="dcterms:W3CDTF">2015-06-29T00:02:00Z</dcterms:created>
  <dcterms:modified xsi:type="dcterms:W3CDTF">2015-06-29T00:02:00Z</dcterms:modified>
</cp:coreProperties>
</file>