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18BE" w14:textId="5498A4E4" w:rsidR="004F1357" w:rsidRPr="009C7A9B" w:rsidRDefault="004F1357" w:rsidP="004F1357">
      <w:pPr>
        <w:pStyle w:val="Heading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bookmarkStart w:id="1" w:name="_GoBack"/>
      <w:bookmarkEnd w:id="1"/>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Heading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r w:rsidR="00C02980" w:rsidRPr="00C02980">
        <w:rPr>
          <w:rFonts w:cs="Arial"/>
          <w:b/>
          <w:sz w:val="14"/>
          <w:szCs w:val="14"/>
          <w:lang w:val="en-US"/>
        </w:rPr>
        <w:t>JOB,</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r w:rsidRPr="00404114">
        <w:rPr>
          <w:rFonts w:cs="Arial"/>
          <w:b/>
          <w:sz w:val="14"/>
          <w:szCs w:val="14"/>
          <w:lang w:val="en-US"/>
        </w:rPr>
        <w:t xml:space="preserve">CODE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This schema created with SAP PowerDesigner,</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Heading4"/>
        <w:rPr>
          <w:lang w:val="en-US"/>
        </w:rPr>
      </w:pPr>
      <w:r w:rsidRPr="009C7A9B">
        <w:rPr>
          <w:lang w:val="en-US"/>
        </w:rPr>
        <w:lastRenderedPageBreak/>
        <w:t>Scripts</w:t>
      </w:r>
    </w:p>
    <w:p w14:paraId="5DD052F6" w14:textId="3E198E4B" w:rsidR="00C74D85" w:rsidRDefault="006A1B5C" w:rsidP="00410B40">
      <w:pPr>
        <w:rPr>
          <w:rFonts w:cs="Arial"/>
          <w:szCs w:val="18"/>
          <w:lang w:val="en-US"/>
        </w:rPr>
      </w:pPr>
      <w:r>
        <w:rPr>
          <w:rFonts w:cs="Arial"/>
          <w:szCs w:val="18"/>
          <w:lang w:val="en-US"/>
        </w:rPr>
        <w:t>At</w:t>
      </w:r>
      <w:r w:rsidR="00C977B6">
        <w:rPr>
          <w:rFonts w:cs="Arial"/>
          <w:szCs w:val="18"/>
          <w:lang w:val="en-US"/>
        </w:rPr>
        <w:t xml:space="preserve"> OnderwijsOnline </w:t>
      </w:r>
      <w:r w:rsidR="00C74D85">
        <w:rPr>
          <w:rFonts w:cs="Arial"/>
          <w:szCs w:val="18"/>
          <w:lang w:val="en-US"/>
        </w:rPr>
        <w:t>(</w:t>
      </w:r>
      <w:r w:rsidR="00C977B6">
        <w:rPr>
          <w:rFonts w:cs="Arial"/>
          <w:szCs w:val="18"/>
          <w:lang w:val="en-US"/>
        </w:rPr>
        <w:t>HAN</w:t>
      </w:r>
      <w:r w:rsidR="00E52BEA">
        <w:rPr>
          <w:rFonts w:cs="Arial"/>
          <w:szCs w:val="18"/>
          <w:lang w:val="en-US"/>
        </w:rPr>
        <w:t xml:space="preserve"> University’</w:t>
      </w:r>
      <w:r w:rsidR="00C977B6">
        <w:rPr>
          <w:rFonts w:cs="Arial"/>
          <w:szCs w:val="18"/>
          <w:lang w:val="en-US"/>
        </w:rPr>
        <w:t xml:space="preserve">s Electronic </w:t>
      </w:r>
      <w:r w:rsidR="00C977B6" w:rsidRPr="00BB008F">
        <w:rPr>
          <w:rFonts w:cs="Arial"/>
          <w:sz w:val="20"/>
          <w:szCs w:val="20"/>
          <w:lang w:val="en-US"/>
        </w:rPr>
        <w:t>Learning</w:t>
      </w:r>
      <w:r w:rsidR="00C977B6">
        <w:rPr>
          <w:rFonts w:cs="Arial"/>
          <w:szCs w:val="18"/>
          <w:lang w:val="en-US"/>
        </w:rPr>
        <w:t xml:space="preserve"> Environment</w:t>
      </w:r>
      <w:r w:rsidR="001D732D">
        <w:rPr>
          <w:rFonts w:cs="Arial"/>
          <w:szCs w:val="18"/>
          <w:lang w:val="en-US"/>
        </w:rPr>
        <w:t xml:space="preserve"> at </w:t>
      </w:r>
      <w:r w:rsidR="00C977B6">
        <w:rPr>
          <w:rFonts w:cs="Arial"/>
          <w:szCs w:val="18"/>
          <w:lang w:val="en-US"/>
        </w:rPr>
        <w:t>url https://onderwijsonline.han.nl</w:t>
      </w:r>
      <w:r w:rsidR="00C74D85">
        <w:rPr>
          <w:rFonts w:cs="Arial"/>
          <w:szCs w:val="18"/>
          <w:lang w:val="en-US"/>
        </w:rPr>
        <w:t xml:space="preserve">) </w:t>
      </w:r>
      <w:r w:rsidR="00410B40">
        <w:rPr>
          <w:rFonts w:cs="Arial"/>
          <w:szCs w:val="18"/>
          <w:lang w:val="en-US"/>
        </w:rPr>
        <w:t>in</w:t>
      </w:r>
      <w:r>
        <w:rPr>
          <w:rFonts w:cs="Arial"/>
          <w:szCs w:val="18"/>
          <w:lang w:val="en-US"/>
        </w:rPr>
        <w:t xml:space="preserve"> the</w:t>
      </w:r>
      <w:r w:rsidR="00410B40">
        <w:rPr>
          <w:rFonts w:cs="Arial"/>
          <w:szCs w:val="18"/>
          <w:lang w:val="en-US"/>
        </w:rPr>
        <w:t xml:space="preserve"> </w:t>
      </w:r>
      <w:r w:rsidR="00C977B6">
        <w:rPr>
          <w:rFonts w:cs="Arial"/>
          <w:szCs w:val="18"/>
          <w:lang w:val="en-US"/>
        </w:rPr>
        <w:t>course</w:t>
      </w:r>
      <w:r w:rsidR="00410B40">
        <w:rPr>
          <w:rFonts w:cs="Arial"/>
          <w:szCs w:val="18"/>
          <w:lang w:val="en-US"/>
        </w:rPr>
        <w:t xml:space="preserve"> folder</w:t>
      </w:r>
      <w:r w:rsidR="00C977B6">
        <w:rPr>
          <w:rFonts w:cs="Arial"/>
          <w:szCs w:val="18"/>
          <w:lang w:val="en-US"/>
        </w:rPr>
        <w:t xml:space="preserve"> </w:t>
      </w:r>
      <w:r w:rsidR="00BB008F" w:rsidRPr="00BB008F">
        <w:rPr>
          <w:rFonts w:cs="Arial"/>
          <w:kern w:val="36"/>
          <w:szCs w:val="18"/>
          <w:lang w:val="en-US"/>
        </w:rPr>
        <w:t xml:space="preserve">ISE DI </w:t>
      </w:r>
      <w:r>
        <w:rPr>
          <w:rFonts w:cs="Arial"/>
          <w:kern w:val="36"/>
          <w:szCs w:val="18"/>
          <w:lang w:val="en-US"/>
        </w:rPr>
        <w:t xml:space="preserve">chapter </w:t>
      </w:r>
      <w:r w:rsidR="00BB008F">
        <w:rPr>
          <w:rFonts w:cs="Arial"/>
          <w:kern w:val="36"/>
          <w:szCs w:val="18"/>
          <w:lang w:val="en-US"/>
        </w:rPr>
        <w:t>2.3,</w:t>
      </w:r>
      <w:r w:rsidR="00C977B6" w:rsidRPr="00BB008F">
        <w:rPr>
          <w:rFonts w:cs="Arial"/>
          <w:szCs w:val="18"/>
          <w:lang w:val="en-US"/>
        </w:rPr>
        <w:t xml:space="preserve"> </w:t>
      </w:r>
      <w:r w:rsidR="00C74D85">
        <w:rPr>
          <w:rFonts w:cs="Arial"/>
          <w:szCs w:val="18"/>
          <w:lang w:val="en-US"/>
        </w:rPr>
        <w:t xml:space="preserve">you’ll find </w:t>
      </w:r>
      <w:r w:rsidR="00C977B6">
        <w:rPr>
          <w:rFonts w:cs="Arial"/>
          <w:szCs w:val="18"/>
          <w:lang w:val="en-US"/>
        </w:rPr>
        <w:t>three sql scripts, a basic create table script (</w:t>
      </w:r>
      <w:r w:rsidR="00C977B6" w:rsidRPr="00C977B6">
        <w:rPr>
          <w:rFonts w:cs="Arial"/>
          <w:szCs w:val="18"/>
          <w:lang w:val="en-US"/>
        </w:rPr>
        <w:t>COURSE_cretab.sql</w:t>
      </w:r>
      <w:r w:rsidR="00C977B6">
        <w:rPr>
          <w:rFonts w:cs="Arial"/>
          <w:szCs w:val="18"/>
          <w:lang w:val="en-US"/>
        </w:rPr>
        <w:t>), an insert script (</w:t>
      </w:r>
      <w:r w:rsidR="00C977B6" w:rsidRPr="00C977B6">
        <w:rPr>
          <w:rFonts w:cs="Arial"/>
          <w:szCs w:val="18"/>
          <w:lang w:val="en-US"/>
        </w:rPr>
        <w:t>COURSE_database_state.sql</w:t>
      </w:r>
      <w:r w:rsidR="00C977B6">
        <w:rPr>
          <w:rFonts w:cs="Arial"/>
          <w:szCs w:val="18"/>
          <w:lang w:val="en-US"/>
        </w:rPr>
        <w:t xml:space="preserve">) and </w:t>
      </w:r>
      <w:r w:rsidR="00C74D85">
        <w:rPr>
          <w:rFonts w:cs="Arial"/>
          <w:szCs w:val="18"/>
          <w:lang w:val="en-US"/>
        </w:rPr>
        <w:t xml:space="preserve">a </w:t>
      </w:r>
      <w:r w:rsidR="00C977B6">
        <w:rPr>
          <w:rFonts w:cs="Arial"/>
          <w:szCs w:val="18"/>
          <w:lang w:val="en-US"/>
        </w:rPr>
        <w:t>constraints creation script (</w:t>
      </w:r>
      <w:r w:rsidR="00C977B6" w:rsidRPr="00C977B6">
        <w:rPr>
          <w:rFonts w:cs="Arial"/>
          <w:szCs w:val="18"/>
          <w:lang w:val="en-US"/>
        </w:rPr>
        <w:t>COURSE_constraints.sql</w:t>
      </w:r>
      <w:r w:rsidR="00C977B6">
        <w:rPr>
          <w:rFonts w:cs="Arial"/>
          <w:szCs w:val="18"/>
          <w:lang w:val="en-US"/>
        </w:rPr>
        <w:t>).</w:t>
      </w:r>
      <w:r w:rsidR="00C74D85">
        <w:rPr>
          <w:rFonts w:cs="Arial"/>
          <w:szCs w:val="18"/>
          <w:lang w:val="en-US"/>
        </w:rPr>
        <w:t xml:space="preserve"> </w:t>
      </w:r>
      <w:r w:rsidR="00C977B6">
        <w:rPr>
          <w:rFonts w:cs="Arial"/>
          <w:szCs w:val="18"/>
          <w:lang w:val="en-US"/>
        </w:rPr>
        <w:t>Run these scripts in the order as listed above</w:t>
      </w:r>
      <w:r w:rsidR="00121877">
        <w:rPr>
          <w:rFonts w:cs="Arial"/>
          <w:szCs w:val="18"/>
          <w:lang w:val="en-US"/>
        </w:rPr>
        <w:t xml:space="preserve"> and study these scripts</w:t>
      </w:r>
      <w:r w:rsidR="00C977B6">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Heading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stBullet"/>
        <w:numPr>
          <w:ilvl w:val="0"/>
          <w:numId w:val="20"/>
        </w:numPr>
        <w:rPr>
          <w:lang w:val="en-US"/>
        </w:rPr>
      </w:pPr>
      <w:r>
        <w:rPr>
          <w:lang w:val="en-US"/>
        </w:rPr>
        <w:t>The president of the company earns more than $10.000 monthly.</w:t>
      </w:r>
    </w:p>
    <w:p w14:paraId="6B32AF36" w14:textId="77777777" w:rsidR="00C17623" w:rsidRDefault="00C17623" w:rsidP="004F1357">
      <w:pPr>
        <w:pStyle w:val="ListBullet"/>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stBullet"/>
        <w:numPr>
          <w:ilvl w:val="0"/>
          <w:numId w:val="20"/>
        </w:numPr>
        <w:rPr>
          <w:lang w:val="en-US"/>
        </w:rPr>
      </w:pPr>
      <w:r>
        <w:rPr>
          <w:lang w:val="en-US"/>
        </w:rPr>
        <w:t>The company hires adult personnel only.</w:t>
      </w:r>
    </w:p>
    <w:p w14:paraId="50014825" w14:textId="2178B8AA" w:rsidR="00B90A95" w:rsidRPr="00184502" w:rsidRDefault="00C17E1A" w:rsidP="004F1357">
      <w:pPr>
        <w:pStyle w:val="ListBullet"/>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llimit of a salary grade must be higher than the </w:t>
      </w:r>
      <w:r w:rsidR="00111A99">
        <w:rPr>
          <w:lang w:val="en-US"/>
        </w:rPr>
        <w:t>llimit of the next lower salary grade. The ulimit of the salary grade must be higher than the ulimit of the next lower salary grade.</w:t>
      </w:r>
    </w:p>
    <w:p w14:paraId="27C778A9" w14:textId="1C7F4221" w:rsidR="00184502" w:rsidRDefault="00111A99" w:rsidP="004F1357">
      <w:pPr>
        <w:pStyle w:val="ListBullet"/>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stBullet"/>
        <w:numPr>
          <w:ilvl w:val="0"/>
          <w:numId w:val="20"/>
        </w:numPr>
        <w:rPr>
          <w:lang w:val="en-US"/>
        </w:rPr>
      </w:pPr>
      <w:r>
        <w:rPr>
          <w:lang w:val="en-US"/>
        </w:rPr>
        <w:t>Trainers cannot teach different courses simultaneously.</w:t>
      </w:r>
    </w:p>
    <w:p w14:paraId="6FC8B239" w14:textId="0464D8FC" w:rsidR="00184502" w:rsidRPr="0021415F" w:rsidRDefault="00502A6C" w:rsidP="004F1357">
      <w:pPr>
        <w:pStyle w:val="ListBullet"/>
        <w:numPr>
          <w:ilvl w:val="0"/>
          <w:numId w:val="20"/>
        </w:numPr>
        <w:rPr>
          <w:lang w:val="en-US"/>
        </w:rPr>
      </w:pPr>
      <w:r w:rsidRPr="0021415F">
        <w:rPr>
          <w:lang w:val="en-US"/>
        </w:rPr>
        <w:t xml:space="preserve">An active employee cannot be managed by a terminated employee. </w:t>
      </w:r>
    </w:p>
    <w:p w14:paraId="14BFFD54" w14:textId="0047ECFE" w:rsidR="00184502" w:rsidRDefault="00184502" w:rsidP="004F1357">
      <w:pPr>
        <w:pStyle w:val="ListBullet"/>
        <w:numPr>
          <w:ilvl w:val="0"/>
          <w:numId w:val="20"/>
        </w:numPr>
        <w:rPr>
          <w:lang w:val="en-US"/>
        </w:rPr>
      </w:pPr>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p>
    <w:p w14:paraId="20AC5D83" w14:textId="5D48E0FE" w:rsidR="00AD672A" w:rsidRDefault="00AD672A" w:rsidP="004F1357">
      <w:pPr>
        <w:pStyle w:val="ListBullet"/>
        <w:numPr>
          <w:ilvl w:val="0"/>
          <w:numId w:val="20"/>
        </w:numPr>
        <w:rPr>
          <w:lang w:val="en-US"/>
        </w:rPr>
      </w:pPr>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p>
    <w:p w14:paraId="3BD92585" w14:textId="5BBE6644" w:rsidR="00AD672A" w:rsidRDefault="00AD672A" w:rsidP="004F1357">
      <w:pPr>
        <w:pStyle w:val="ListBullet"/>
        <w:numPr>
          <w:ilvl w:val="0"/>
          <w:numId w:val="20"/>
        </w:numPr>
        <w:rPr>
          <w:lang w:val="en-US"/>
        </w:rPr>
      </w:pPr>
      <w:r>
        <w:rPr>
          <w:lang w:val="en-US"/>
        </w:rPr>
        <w:t>Offerings with 6</w:t>
      </w:r>
      <w:r w:rsidR="00F15727">
        <w:rPr>
          <w:lang w:val="en-US"/>
        </w:rPr>
        <w:t xml:space="preserve"> or more</w:t>
      </w:r>
      <w:r>
        <w:rPr>
          <w:lang w:val="en-US"/>
        </w:rPr>
        <w:t xml:space="preserve"> registrations must have status confirmed.</w:t>
      </w:r>
    </w:p>
    <w:p w14:paraId="1481278D" w14:textId="138ABD5A" w:rsidR="00AD672A" w:rsidRDefault="00AD672A" w:rsidP="004F1357">
      <w:pPr>
        <w:pStyle w:val="ListBullet"/>
        <w:numPr>
          <w:ilvl w:val="0"/>
          <w:numId w:val="20"/>
        </w:numPr>
        <w:rPr>
          <w:lang w:val="en-US"/>
        </w:rPr>
      </w:pPr>
      <w:r>
        <w:rPr>
          <w:lang w:val="en-US"/>
        </w:rPr>
        <w:t>You are allowed to teach a course only if:</w:t>
      </w:r>
    </w:p>
    <w:p w14:paraId="06FAE5A5" w14:textId="665B69BE" w:rsidR="00E54F58" w:rsidRPr="00341886" w:rsidRDefault="00341886" w:rsidP="00E54F58">
      <w:pPr>
        <w:pStyle w:val="ListBullet"/>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stBullet"/>
        <w:numPr>
          <w:ilvl w:val="0"/>
          <w:numId w:val="27"/>
        </w:numPr>
        <w:rPr>
          <w:lang w:val="en-US"/>
        </w:rPr>
      </w:pPr>
      <w:r>
        <w:rPr>
          <w:lang w:val="en-US"/>
        </w:rPr>
        <w:t>or yo</w:t>
      </w:r>
      <w:r w:rsidR="00341886">
        <w:rPr>
          <w:lang w:val="en-US"/>
        </w:rPr>
        <w:t>u have attended the course yourself (as participant)</w:t>
      </w:r>
      <w:r>
        <w:rPr>
          <w:lang w:val="en-US"/>
        </w:rPr>
        <w:t xml:space="preserve"> </w:t>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Heading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1"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Heading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stBullet"/>
        <w:numPr>
          <w:ilvl w:val="0"/>
          <w:numId w:val="21"/>
        </w:numPr>
        <w:rPr>
          <w:lang w:val="en-US"/>
        </w:rPr>
      </w:pPr>
      <w:r>
        <w:rPr>
          <w:lang w:val="en-US"/>
        </w:rPr>
        <w:t xml:space="preserve">Implement the database according to the </w:t>
      </w:r>
      <w:r w:rsidR="003C426C">
        <w:rPr>
          <w:lang w:val="en-US"/>
        </w:rPr>
        <w:t xml:space="preserve">PowerDesigner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OnderwijsOnline</w:t>
      </w:r>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the P</w:t>
      </w:r>
      <w:r w:rsidR="003C426C">
        <w:rPr>
          <w:lang w:val="en-US"/>
        </w:rPr>
        <w:t>owerD</w:t>
      </w:r>
      <w:r w:rsidR="00A046C6">
        <w:rPr>
          <w:lang w:val="en-US"/>
        </w:rPr>
        <w:t xml:space="preserve">esigner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stBullet"/>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7EFCC4F4" w:rsidR="00DD342E" w:rsidRDefault="001C7AA2" w:rsidP="00DD342E">
      <w:pPr>
        <w:pStyle w:val="ListBullet"/>
        <w:ind w:left="1097"/>
        <w:rPr>
          <w:lang w:val="en-US"/>
        </w:rPr>
      </w:pPr>
      <w:r w:rsidRPr="001C7AA2">
        <w:rPr>
          <w:lang w:val="en-US"/>
        </w:rPr>
        <w:t xml:space="preserve">Motivate your choice for </w:t>
      </w:r>
      <w:r w:rsidR="006A1B5C">
        <w:rPr>
          <w:lang w:val="en-US"/>
        </w:rPr>
        <w:t xml:space="preserve">(a combination of)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stBullet"/>
        <w:ind w:left="1097"/>
        <w:rPr>
          <w:lang w:val="en-US"/>
        </w:rPr>
      </w:pPr>
    </w:p>
    <w:p w14:paraId="18279E5B" w14:textId="108D07C6" w:rsidR="00865B38" w:rsidRDefault="00865B38" w:rsidP="00865B38">
      <w:pPr>
        <w:pStyle w:val="ListBullet"/>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ombination of rows). Only tha</w:t>
      </w:r>
      <w:r>
        <w:rPr>
          <w:lang w:val="en-US"/>
        </w:rPr>
        <w:t xml:space="preserve">n start implementing the constraint. </w:t>
      </w:r>
    </w:p>
    <w:p w14:paraId="2FC3976B" w14:textId="727FD7D7" w:rsidR="00865B38" w:rsidRDefault="00BC4B3B" w:rsidP="00865B38">
      <w:pPr>
        <w:pStyle w:val="ListBullet"/>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stBullet"/>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stBullet"/>
        <w:ind w:left="1097"/>
        <w:rPr>
          <w:b/>
          <w:lang w:val="en-US"/>
        </w:rPr>
      </w:pPr>
    </w:p>
    <w:p w14:paraId="53B2EAAF" w14:textId="30962A51" w:rsidR="004F1357" w:rsidRPr="00792007" w:rsidRDefault="009D5D8A" w:rsidP="009D5D8A">
      <w:pPr>
        <w:pStyle w:val="ListBullet"/>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CommentText"/>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CommentText"/>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CommentText"/>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421CBD33" w:rsidR="0093656B" w:rsidRPr="00081E43" w:rsidRDefault="0093656B" w:rsidP="00081E43">
      <w:pPr>
        <w:pStyle w:val="CommentText"/>
        <w:numPr>
          <w:ilvl w:val="0"/>
          <w:numId w:val="21"/>
        </w:numPr>
        <w:rPr>
          <w:sz w:val="18"/>
          <w:szCs w:val="24"/>
          <w:lang w:val="en-US"/>
        </w:rPr>
      </w:pPr>
      <w:r>
        <w:rPr>
          <w:sz w:val="18"/>
          <w:szCs w:val="24"/>
          <w:lang w:val="en-US"/>
        </w:rPr>
        <w:t xml:space="preserve">Find </w:t>
      </w:r>
      <w:r w:rsidRPr="0093656B">
        <w:rPr>
          <w:b/>
          <w:sz w:val="18"/>
          <w:szCs w:val="24"/>
          <w:lang w:val="en-US"/>
        </w:rPr>
        <w:t>two queries</w:t>
      </w:r>
      <w:r>
        <w:rPr>
          <w:sz w:val="18"/>
          <w:szCs w:val="24"/>
          <w:lang w:val="en-US"/>
        </w:rPr>
        <w:t xml:space="preserve"> 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sidR="006A1B5C">
        <w:rPr>
          <w:sz w:val="18"/>
          <w:szCs w:val="24"/>
          <w:lang w:val="en-US"/>
        </w:rPr>
        <w:t>.</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CommentText"/>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stParagraph"/>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The Course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stBullet"/>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stParagraph"/>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r>
      <w:r w:rsidRPr="00CE2950">
        <w:rPr>
          <w:lang w:val="en-US"/>
        </w:rPr>
        <w:lastRenderedPageBreak/>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“impersonation</w:t>
      </w:r>
      <w:r w:rsidR="00CE2950">
        <w:rPr>
          <w:lang w:val="en-US"/>
        </w:rPr>
        <w:t>” the implementation of the security policy.</w:t>
      </w:r>
    </w:p>
    <w:p w14:paraId="787DAC41" w14:textId="77777777" w:rsidR="00551DCA" w:rsidRDefault="00551DCA" w:rsidP="00551DC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stBullet"/>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.sql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stBullet"/>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stBullet"/>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stBullet"/>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43E64FFA" w:rsidR="007705A0" w:rsidRPr="00101555" w:rsidRDefault="008959A5" w:rsidP="00BB008F">
      <w:pPr>
        <w:pStyle w:val="ListBullet"/>
        <w:rPr>
          <w:rFonts w:cs="Arial"/>
          <w:szCs w:val="18"/>
          <w:lang w:val="en-US"/>
        </w:rPr>
      </w:pPr>
      <w:r>
        <w:rPr>
          <w:rFonts w:cs="Arial"/>
          <w:szCs w:val="18"/>
          <w:lang w:val="en-US"/>
        </w:rPr>
        <w:br/>
      </w:r>
    </w:p>
    <w:p w14:paraId="474AC5FC" w14:textId="33F69BED" w:rsidR="006E2177" w:rsidRPr="00751093" w:rsidRDefault="009B2AC0" w:rsidP="007705A0">
      <w:pPr>
        <w:tabs>
          <w:tab w:val="clear" w:pos="737"/>
          <w:tab w:val="clear" w:pos="1077"/>
        </w:tabs>
        <w:spacing w:before="40" w:line="240" w:lineRule="auto"/>
        <w:ind w:left="0"/>
        <w:rPr>
          <w:lang w:val="en-US"/>
        </w:rPr>
      </w:pPr>
      <w:r w:rsidRPr="00B42810">
        <w:rPr>
          <w:lang w:val="en-US"/>
        </w:rPr>
        <w:lastRenderedPageBreak/>
        <w:t xml:space="preserve"> </w:t>
      </w:r>
      <w:r w:rsidRPr="009B2AC0">
        <w:rPr>
          <w:noProof/>
          <w:lang w:val="en-GB" w:eastAsia="en-GB"/>
        </w:rPr>
        <w:drawing>
          <wp:inline distT="0" distB="0" distL="0" distR="0" wp14:anchorId="697C757A" wp14:editId="539E2CF1">
            <wp:extent cx="8892540" cy="431472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4314724"/>
                    </a:xfrm>
                    <a:prstGeom prst="rect">
                      <a:avLst/>
                    </a:prstGeom>
                    <a:noFill/>
                    <a:ln>
                      <a:noFill/>
                    </a:ln>
                  </pic:spPr>
                </pic:pic>
              </a:graphicData>
            </a:graphic>
          </wp:inline>
        </w:drawing>
      </w:r>
    </w:p>
    <w:sectPr w:rsidR="006E2177" w:rsidRPr="00751093" w:rsidSect="006E2177">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0F429" w14:textId="77777777" w:rsidR="00A743A9" w:rsidRDefault="00A743A9">
      <w:r>
        <w:separator/>
      </w:r>
    </w:p>
  </w:endnote>
  <w:endnote w:type="continuationSeparator" w:id="0">
    <w:p w14:paraId="5C043429" w14:textId="77777777" w:rsidR="00A743A9" w:rsidRDefault="00A7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6A2EA" w14:textId="77777777" w:rsidR="008D5FD5" w:rsidRDefault="008D5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727146"/>
      <w:docPartObj>
        <w:docPartGallery w:val="Page Numbers (Bottom of Page)"/>
        <w:docPartUnique/>
      </w:docPartObj>
    </w:sdtPr>
    <w:sdtEndPr/>
    <w:sdtContent>
      <w:p w14:paraId="03A3F332" w14:textId="24047BB3" w:rsidR="008D5FD5" w:rsidRDefault="008D5FD5">
        <w:pPr>
          <w:pStyle w:val="Footer"/>
        </w:pPr>
        <w:r>
          <w:fldChar w:fldCharType="begin"/>
        </w:r>
        <w:r>
          <w:instrText>PAGE   \* MERGEFORMAT</w:instrText>
        </w:r>
        <w:r>
          <w:fldChar w:fldCharType="separate"/>
        </w:r>
        <w:r w:rsidR="00AF013A">
          <w:t>2</w:t>
        </w:r>
        <w:r>
          <w:fldChar w:fldCharType="end"/>
        </w:r>
      </w:p>
    </w:sdtContent>
  </w:sdt>
  <w:p w14:paraId="6CD75FDB" w14:textId="77777777" w:rsidR="008D5FD5" w:rsidRDefault="008D5F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BFA71" w14:textId="4DCD34FB"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AF013A">
      <w:rPr>
        <w:noProof/>
        <w:color w:val="808080"/>
      </w:rPr>
      <w:t>28-8-2019</w:t>
    </w:r>
    <w:r>
      <w:rPr>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2E753" w14:textId="77777777" w:rsidR="00A743A9" w:rsidRDefault="00A743A9">
      <w:r>
        <w:separator/>
      </w:r>
    </w:p>
  </w:footnote>
  <w:footnote w:type="continuationSeparator" w:id="0">
    <w:p w14:paraId="338ABFF2" w14:textId="77777777" w:rsidR="00A743A9" w:rsidRDefault="00A7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BF1B4" w14:textId="77777777" w:rsidR="008D5FD5" w:rsidRDefault="008D5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F947C" w14:textId="77777777" w:rsidR="008D5FD5" w:rsidRDefault="008D5F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D617" w14:textId="77777777" w:rsidR="008D5FD5" w:rsidRDefault="008D5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nl-NL" w:vendorID="9" w:dllVersion="512" w:checkStyle="1"/>
  <w:activeWritingStyle w:appName="MSWord" w:lang="nl-NL" w:vendorID="1" w:dllVersion="512" w:checkStyle="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BE"/>
    <w:rsid w:val="000038C0"/>
    <w:rsid w:val="000114D6"/>
    <w:rsid w:val="00014827"/>
    <w:rsid w:val="000159DF"/>
    <w:rsid w:val="00015D8A"/>
    <w:rsid w:val="00020528"/>
    <w:rsid w:val="00020C79"/>
    <w:rsid w:val="00024C72"/>
    <w:rsid w:val="0002521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2EB"/>
    <w:rsid w:val="003E2777"/>
    <w:rsid w:val="003F0B07"/>
    <w:rsid w:val="003F117D"/>
    <w:rsid w:val="00404114"/>
    <w:rsid w:val="00410B40"/>
    <w:rsid w:val="00430530"/>
    <w:rsid w:val="004416C3"/>
    <w:rsid w:val="00474365"/>
    <w:rsid w:val="0048029E"/>
    <w:rsid w:val="004819FA"/>
    <w:rsid w:val="004B6653"/>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1B5C"/>
    <w:rsid w:val="006A5C8E"/>
    <w:rsid w:val="006B555D"/>
    <w:rsid w:val="006D3D50"/>
    <w:rsid w:val="006D4F61"/>
    <w:rsid w:val="006E2177"/>
    <w:rsid w:val="006F655A"/>
    <w:rsid w:val="006F70AB"/>
    <w:rsid w:val="00727CF9"/>
    <w:rsid w:val="007379A9"/>
    <w:rsid w:val="00741AA9"/>
    <w:rsid w:val="00750239"/>
    <w:rsid w:val="00751093"/>
    <w:rsid w:val="007705A0"/>
    <w:rsid w:val="00772862"/>
    <w:rsid w:val="0078018C"/>
    <w:rsid w:val="00792007"/>
    <w:rsid w:val="007A312E"/>
    <w:rsid w:val="007B64F3"/>
    <w:rsid w:val="007C1F06"/>
    <w:rsid w:val="007C44ED"/>
    <w:rsid w:val="007D22AC"/>
    <w:rsid w:val="007E4B4A"/>
    <w:rsid w:val="007F3DA8"/>
    <w:rsid w:val="007F4578"/>
    <w:rsid w:val="00805428"/>
    <w:rsid w:val="008079FB"/>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7976"/>
    <w:rsid w:val="00921400"/>
    <w:rsid w:val="0093656B"/>
    <w:rsid w:val="00944250"/>
    <w:rsid w:val="00945561"/>
    <w:rsid w:val="00952DC7"/>
    <w:rsid w:val="00963115"/>
    <w:rsid w:val="00965638"/>
    <w:rsid w:val="00970548"/>
    <w:rsid w:val="00987EBE"/>
    <w:rsid w:val="009B2A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3A9"/>
    <w:rsid w:val="00A74E33"/>
    <w:rsid w:val="00AA79E7"/>
    <w:rsid w:val="00AB5345"/>
    <w:rsid w:val="00AB56D7"/>
    <w:rsid w:val="00AC0217"/>
    <w:rsid w:val="00AD672A"/>
    <w:rsid w:val="00AE7473"/>
    <w:rsid w:val="00AF013A"/>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D039F1"/>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57"/>
    <w:pPr>
      <w:tabs>
        <w:tab w:val="left" w:pos="737"/>
        <w:tab w:val="left" w:pos="1077"/>
      </w:tabs>
      <w:spacing w:line="284" w:lineRule="atLeast"/>
      <w:ind w:left="737"/>
    </w:pPr>
    <w:rPr>
      <w:rFonts w:ascii="Arial" w:hAnsi="Arial"/>
      <w:sz w:val="18"/>
      <w:szCs w:val="24"/>
    </w:rPr>
  </w:style>
  <w:style w:type="paragraph" w:styleId="Heading1">
    <w:name w:val="heading 1"/>
    <w:basedOn w:val="Normal"/>
    <w:next w:val="Normal"/>
    <w:link w:val="Heading1Char"/>
    <w:autoRedefine/>
    <w:qFormat/>
    <w:rsid w:val="008939F7"/>
    <w:pPr>
      <w:keepNext/>
      <w:keepLines/>
      <w:outlineLvl w:val="0"/>
    </w:pPr>
    <w:rPr>
      <w:b/>
      <w:kern w:val="28"/>
      <w:sz w:val="28"/>
    </w:rPr>
  </w:style>
  <w:style w:type="paragraph" w:styleId="Heading2">
    <w:name w:val="heading 2"/>
    <w:aliases w:val="Paragraafkop 2"/>
    <w:basedOn w:val="Normal"/>
    <w:next w:val="Normal"/>
    <w:qFormat/>
    <w:rsid w:val="00DC70C7"/>
    <w:pPr>
      <w:keepNext/>
      <w:keepLines/>
      <w:outlineLvl w:val="1"/>
    </w:pPr>
    <w:rPr>
      <w:b/>
      <w:sz w:val="24"/>
    </w:rPr>
  </w:style>
  <w:style w:type="paragraph" w:styleId="Heading3">
    <w:name w:val="heading 3"/>
    <w:basedOn w:val="Normal"/>
    <w:next w:val="Normal"/>
    <w:qFormat/>
    <w:rsid w:val="00BB18E0"/>
    <w:pPr>
      <w:keepNext/>
      <w:keepLines/>
      <w:outlineLvl w:val="2"/>
    </w:pPr>
    <w:rPr>
      <w:b/>
    </w:rPr>
  </w:style>
  <w:style w:type="paragraph" w:styleId="Heading4">
    <w:name w:val="heading 4"/>
    <w:basedOn w:val="Normal"/>
    <w:next w:val="Normal"/>
    <w:link w:val="Heading4Char"/>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3B1594"/>
    <w:pPr>
      <w:tabs>
        <w:tab w:val="center" w:pos="4536"/>
        <w:tab w:val="right" w:pos="9072"/>
      </w:tabs>
    </w:pPr>
    <w:rPr>
      <w:color w:val="C0C0C0"/>
      <w:sz w:val="16"/>
    </w:rPr>
  </w:style>
  <w:style w:type="paragraph" w:styleId="Footer">
    <w:name w:val="footer"/>
    <w:basedOn w:val="Normal"/>
    <w:link w:val="FooterChar"/>
    <w:autoRedefine/>
    <w:uiPriority w:val="99"/>
    <w:rsid w:val="003B1594"/>
    <w:pPr>
      <w:tabs>
        <w:tab w:val="center" w:pos="4536"/>
        <w:tab w:val="right" w:pos="9072"/>
      </w:tabs>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Normal"/>
    <w:next w:val="Normal"/>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Normal"/>
    <w:next w:val="Normal"/>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stBullet">
    <w:name w:val="List Bullet"/>
    <w:basedOn w:val="Normal"/>
    <w:rsid w:val="004F1357"/>
    <w:pPr>
      <w:tabs>
        <w:tab w:val="clear" w:pos="1077"/>
      </w:tabs>
      <w:ind w:left="0"/>
    </w:pPr>
  </w:style>
  <w:style w:type="character" w:customStyle="1" w:styleId="Heading1Char">
    <w:name w:val="Heading 1 Char"/>
    <w:basedOn w:val="DefaultParagraphFont"/>
    <w:link w:val="Heading1"/>
    <w:rsid w:val="004F1357"/>
    <w:rPr>
      <w:rFonts w:ascii="Arial" w:hAnsi="Arial"/>
      <w:b/>
      <w:kern w:val="28"/>
      <w:sz w:val="28"/>
    </w:rPr>
  </w:style>
  <w:style w:type="character" w:styleId="CommentReference">
    <w:name w:val="annotation reference"/>
    <w:basedOn w:val="DefaultParagraphFont"/>
    <w:semiHidden/>
    <w:rsid w:val="004F1357"/>
    <w:rPr>
      <w:sz w:val="16"/>
      <w:szCs w:val="16"/>
    </w:rPr>
  </w:style>
  <w:style w:type="paragraph" w:styleId="CommentText">
    <w:name w:val="annotation text"/>
    <w:basedOn w:val="Normal"/>
    <w:link w:val="CommentTextChar"/>
    <w:semiHidden/>
    <w:rsid w:val="004F1357"/>
    <w:rPr>
      <w:sz w:val="20"/>
      <w:szCs w:val="20"/>
    </w:rPr>
  </w:style>
  <w:style w:type="character" w:customStyle="1" w:styleId="CommentTextChar">
    <w:name w:val="Comment Text Char"/>
    <w:basedOn w:val="DefaultParagraphFont"/>
    <w:link w:val="CommentText"/>
    <w:semiHidden/>
    <w:rsid w:val="004F1357"/>
    <w:rPr>
      <w:rFonts w:ascii="Arial" w:hAnsi="Arial"/>
    </w:rPr>
  </w:style>
  <w:style w:type="paragraph" w:styleId="NoSpacing">
    <w:name w:val="No Spacing"/>
    <w:uiPriority w:val="1"/>
    <w:qFormat/>
    <w:rsid w:val="002D1987"/>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E3052D"/>
    <w:pPr>
      <w:spacing w:line="240" w:lineRule="auto"/>
    </w:pPr>
    <w:rPr>
      <w:b/>
      <w:bCs/>
    </w:rPr>
  </w:style>
  <w:style w:type="character" w:customStyle="1" w:styleId="CommentSubjectChar">
    <w:name w:val="Comment Subject Char"/>
    <w:basedOn w:val="CommentTextChar"/>
    <w:link w:val="CommentSubject"/>
    <w:uiPriority w:val="99"/>
    <w:semiHidden/>
    <w:rsid w:val="00E3052D"/>
    <w:rPr>
      <w:rFonts w:ascii="Arial" w:hAnsi="Arial"/>
      <w:b/>
      <w:bCs/>
    </w:rPr>
  </w:style>
  <w:style w:type="paragraph" w:customStyle="1" w:styleId="table">
    <w:name w:val="table"/>
    <w:basedOn w:val="Normal"/>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DefaultParagraphFont"/>
    <w:link w:val="table"/>
    <w:uiPriority w:val="99"/>
    <w:rsid w:val="003C03BE"/>
    <w:rPr>
      <w:rFonts w:ascii="Arial" w:hAnsi="Arial"/>
      <w:b/>
      <w:bCs/>
      <w:color w:val="000000"/>
      <w:sz w:val="18"/>
      <w:lang w:eastAsia="ar-SA"/>
    </w:rPr>
  </w:style>
  <w:style w:type="paragraph" w:styleId="Revision">
    <w:name w:val="Revision"/>
    <w:hidden/>
    <w:uiPriority w:val="99"/>
    <w:semiHidden/>
    <w:rsid w:val="003C03BE"/>
    <w:rPr>
      <w:rFonts w:ascii="Arial" w:hAnsi="Arial"/>
      <w:sz w:val="18"/>
      <w:szCs w:val="24"/>
    </w:rPr>
  </w:style>
  <w:style w:type="table" w:customStyle="1" w:styleId="TechnoDuck">
    <w:name w:val="TechnoDuck"/>
    <w:basedOn w:val="TableNorma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2.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4.xml><?xml version="1.0" encoding="utf-8"?>
<ds:datastoreItem xmlns:ds="http://schemas.openxmlformats.org/officeDocument/2006/customXml" ds:itemID="{F45B1EE9-0088-4DAD-B5C7-76ECAAFE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1543</Words>
  <Characters>8798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Misja Nabben</cp:lastModifiedBy>
  <cp:revision>2</cp:revision>
  <cp:lastPrinted>2000-03-09T10:12:00Z</cp:lastPrinted>
  <dcterms:created xsi:type="dcterms:W3CDTF">2019-08-28T13:42:00Z</dcterms:created>
  <dcterms:modified xsi:type="dcterms:W3CDTF">2019-08-28T13:42:00Z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