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jc w:val="center"/>
        <w:rPr>
          <w:rFonts w:ascii="Trebuchet MS" w:cs="Trebuchet MS" w:eastAsia="Trebuchet MS" w:hAnsi="Trebuchet MS"/>
          <w:sz w:val="42"/>
          <w:szCs w:val="42"/>
        </w:rPr>
      </w:pPr>
      <w:r w:rsidDel="00000000" w:rsidR="00000000" w:rsidRPr="00000000">
        <w:rPr>
          <w:rFonts w:ascii="Trebuchet MS" w:cs="Trebuchet MS" w:eastAsia="Trebuchet MS" w:hAnsi="Trebuchet MS"/>
          <w:sz w:val="42"/>
          <w:szCs w:val="42"/>
          <w:rtl w:val="0"/>
        </w:rPr>
        <w:t xml:space="preserve">Circuit Board Designer</w:t>
      </w:r>
    </w:p>
    <w:p w:rsidR="00000000" w:rsidDel="00000000" w:rsidP="00000000" w:rsidRDefault="00000000" w:rsidRPr="00000000" w14:paraId="00000002">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Authors: Kenneth Shipley, Joseph Spear, and Jason Rivas</w:t>
      </w:r>
    </w:p>
    <w:p w:rsidR="00000000" w:rsidDel="00000000" w:rsidP="00000000" w:rsidRDefault="00000000" w:rsidRPr="00000000" w14:paraId="00000003">
      <w:pPr>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4">
      <w:pPr>
        <w:spacing w:line="36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Abstract:</w:t>
      </w:r>
    </w:p>
    <w:p w:rsidR="00000000" w:rsidDel="00000000" w:rsidP="00000000" w:rsidRDefault="00000000" w:rsidRPr="00000000" w14:paraId="00000005">
      <w:pPr>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program provides a simple UI that allows the user to create a circuit schematic using 10 provided components. The user will be able to edit the schematic via drag/drop, delete, connect mechanisms, and, once satisfied with the schematic, the user can export the schematic to an optimal PCB layout image.</w:t>
      </w:r>
    </w:p>
    <w:p w:rsidR="00000000" w:rsidDel="00000000" w:rsidP="00000000" w:rsidRDefault="00000000" w:rsidRPr="00000000" w14:paraId="00000006">
      <w:pPr>
        <w:spacing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7">
      <w:pPr>
        <w:spacing w:line="36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Technology:</w:t>
      </w:r>
    </w:p>
    <w:p w:rsidR="00000000" w:rsidDel="00000000" w:rsidP="00000000" w:rsidRDefault="00000000" w:rsidRPr="00000000" w14:paraId="00000008">
      <w:pPr>
        <w:numPr>
          <w:ilvl w:val="0"/>
          <w:numId w:val="2"/>
        </w:numPr>
        <w:spacing w:line="24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VS Code editor.</w:t>
      </w:r>
    </w:p>
    <w:p w:rsidR="00000000" w:rsidDel="00000000" w:rsidP="00000000" w:rsidRDefault="00000000" w:rsidRPr="00000000" w14:paraId="00000009">
      <w:pPr>
        <w:numPr>
          <w:ilvl w:val="0"/>
          <w:numId w:val="2"/>
        </w:numPr>
        <w:spacing w:line="24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Python 3</w:t>
      </w:r>
    </w:p>
    <w:p w:rsidR="00000000" w:rsidDel="00000000" w:rsidP="00000000" w:rsidRDefault="00000000" w:rsidRPr="00000000" w14:paraId="0000000A">
      <w:pPr>
        <w:numPr>
          <w:ilvl w:val="0"/>
          <w:numId w:val="2"/>
        </w:numPr>
        <w:spacing w:line="24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PyQT (or other) library</w:t>
      </w:r>
    </w:p>
    <w:p w:rsidR="00000000" w:rsidDel="00000000" w:rsidP="00000000" w:rsidRDefault="00000000" w:rsidRPr="00000000" w14:paraId="0000000B">
      <w:pPr>
        <w:numPr>
          <w:ilvl w:val="0"/>
          <w:numId w:val="2"/>
        </w:numPr>
        <w:spacing w:line="24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Python PIL (Python Imaging Library)/Pillow (PIL fork)</w:t>
      </w:r>
    </w:p>
    <w:p w:rsidR="00000000" w:rsidDel="00000000" w:rsidP="00000000" w:rsidRDefault="00000000" w:rsidRPr="00000000" w14:paraId="0000000C">
      <w:pPr>
        <w:spacing w:line="240" w:lineRule="auto"/>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Requirements:</w:t>
      </w:r>
    </w:p>
    <w:p w:rsidR="00000000" w:rsidDel="00000000" w:rsidP="00000000" w:rsidRDefault="00000000" w:rsidRPr="00000000" w14:paraId="0000000E">
      <w:pPr>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rebuchet MS" w:cs="Trebuchet MS" w:eastAsia="Trebuchet MS" w:hAnsi="Trebuchet MS"/>
          <w:b w:val="1"/>
          <w:sz w:val="24"/>
          <w:szCs w:val="24"/>
          <w:u w:val="none"/>
        </w:rPr>
      </w:pPr>
      <w:r w:rsidDel="00000000" w:rsidR="00000000" w:rsidRPr="00000000">
        <w:rPr>
          <w:rFonts w:ascii="Trebuchet MS" w:cs="Trebuchet MS" w:eastAsia="Trebuchet MS" w:hAnsi="Trebuchet MS"/>
          <w:b w:val="1"/>
          <w:sz w:val="24"/>
          <w:szCs w:val="24"/>
          <w:u w:val="single"/>
          <w:rtl w:val="0"/>
        </w:rPr>
        <w:t xml:space="preserve">Circuit Builder:</w:t>
      </w:r>
      <w:r w:rsidDel="00000000" w:rsidR="00000000" w:rsidRPr="00000000">
        <w:rPr>
          <w:rtl w:val="0"/>
        </w:rPr>
      </w:r>
    </w:p>
    <w:p w:rsidR="00000000" w:rsidDel="00000000" w:rsidP="00000000" w:rsidRDefault="00000000" w:rsidRPr="00000000" w14:paraId="00000010">
      <w:pPr>
        <w:numPr>
          <w:ilvl w:val="1"/>
          <w:numId w:val="1"/>
        </w:numPr>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GUI</w:t>
      </w:r>
    </w:p>
    <w:p w:rsidR="00000000" w:rsidDel="00000000" w:rsidP="00000000" w:rsidRDefault="00000000" w:rsidRPr="00000000" w14:paraId="00000011">
      <w:pPr>
        <w:numPr>
          <w:ilvl w:val="2"/>
          <w:numId w:val="1"/>
        </w:numPr>
        <w:ind w:left="216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Implemented using PyQT or similar GUI library</w:t>
      </w:r>
    </w:p>
    <w:p w:rsidR="00000000" w:rsidDel="00000000" w:rsidP="00000000" w:rsidRDefault="00000000" w:rsidRPr="00000000" w14:paraId="00000012">
      <w:pPr>
        <w:numPr>
          <w:ilvl w:val="2"/>
          <w:numId w:val="1"/>
        </w:numPr>
        <w:ind w:left="216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Canvas/Workspace</w:t>
      </w:r>
    </w:p>
    <w:p w:rsidR="00000000" w:rsidDel="00000000" w:rsidP="00000000" w:rsidRDefault="00000000" w:rsidRPr="00000000" w14:paraId="00000013">
      <w:pPr>
        <w:numPr>
          <w:ilvl w:val="3"/>
          <w:numId w:val="1"/>
        </w:numPr>
        <w:ind w:left="28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workspace will have a canvas that represents the 2D grid which contains points for position data that is needed.</w:t>
      </w:r>
    </w:p>
    <w:p w:rsidR="00000000" w:rsidDel="00000000" w:rsidP="00000000" w:rsidRDefault="00000000" w:rsidRPr="00000000" w14:paraId="00000014">
      <w:pPr>
        <w:numPr>
          <w:ilvl w:val="4"/>
          <w:numId w:val="1"/>
        </w:numPr>
        <w:ind w:left="360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Infinite/Finite option.</w:t>
      </w:r>
    </w:p>
    <w:p w:rsidR="00000000" w:rsidDel="00000000" w:rsidP="00000000" w:rsidRDefault="00000000" w:rsidRPr="00000000" w14:paraId="00000015">
      <w:pPr>
        <w:numPr>
          <w:ilvl w:val="5"/>
          <w:numId w:val="1"/>
        </w:numPr>
        <w:ind w:left="43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Canvas dynamically change size to enclose only the components that are in view and some amount of padding (space around the outside).</w:t>
      </w:r>
      <w:r w:rsidDel="00000000" w:rsidR="00000000" w:rsidRPr="00000000">
        <w:rPr>
          <w:rtl w:val="0"/>
        </w:rPr>
      </w:r>
    </w:p>
    <w:p w:rsidR="00000000" w:rsidDel="00000000" w:rsidP="00000000" w:rsidRDefault="00000000" w:rsidRPr="00000000" w14:paraId="00000016">
      <w:pPr>
        <w:numPr>
          <w:ilvl w:val="4"/>
          <w:numId w:val="1"/>
        </w:numPr>
        <w:ind w:left="360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Zoom in/out </w:t>
      </w:r>
    </w:p>
    <w:p w:rsidR="00000000" w:rsidDel="00000000" w:rsidP="00000000" w:rsidRDefault="00000000" w:rsidRPr="00000000" w14:paraId="00000017">
      <w:pPr>
        <w:numPr>
          <w:ilvl w:val="5"/>
          <w:numId w:val="1"/>
        </w:numPr>
        <w:ind w:left="43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[ctrl] + [+] and [ctrl] + [-]</w:t>
      </w:r>
    </w:p>
    <w:p w:rsidR="00000000" w:rsidDel="00000000" w:rsidP="00000000" w:rsidRDefault="00000000" w:rsidRPr="00000000" w14:paraId="00000018">
      <w:pPr>
        <w:numPr>
          <w:ilvl w:val="5"/>
          <w:numId w:val="1"/>
        </w:numPr>
        <w:ind w:left="43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[ctrl] + [scroll up] and [ctrl] + [scroll down].</w:t>
      </w:r>
    </w:p>
    <w:p w:rsidR="00000000" w:rsidDel="00000000" w:rsidP="00000000" w:rsidRDefault="00000000" w:rsidRPr="00000000" w14:paraId="00000019">
      <w:pPr>
        <w:numPr>
          <w:ilvl w:val="5"/>
          <w:numId w:val="1"/>
        </w:numPr>
        <w:ind w:left="43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Zoom option</w:t>
      </w:r>
    </w:p>
    <w:p w:rsidR="00000000" w:rsidDel="00000000" w:rsidP="00000000" w:rsidRDefault="00000000" w:rsidRPr="00000000" w14:paraId="0000001A">
      <w:pPr>
        <w:numPr>
          <w:ilvl w:val="6"/>
          <w:numId w:val="1"/>
        </w:numPr>
        <w:ind w:left="50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Zoom relative to mouse</w:t>
      </w:r>
    </w:p>
    <w:p w:rsidR="00000000" w:rsidDel="00000000" w:rsidP="00000000" w:rsidRDefault="00000000" w:rsidRPr="00000000" w14:paraId="0000001B">
      <w:pPr>
        <w:numPr>
          <w:ilvl w:val="6"/>
          <w:numId w:val="1"/>
        </w:numPr>
        <w:ind w:left="50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Zoom relative to center of canvas</w:t>
      </w:r>
    </w:p>
    <w:p w:rsidR="00000000" w:rsidDel="00000000" w:rsidP="00000000" w:rsidRDefault="00000000" w:rsidRPr="00000000" w14:paraId="0000001C">
      <w:pPr>
        <w:numPr>
          <w:ilvl w:val="2"/>
          <w:numId w:val="1"/>
        </w:numPr>
        <w:ind w:left="216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Pallet Wheel Widget/Tools(Buttons)</w:t>
      </w:r>
    </w:p>
    <w:p w:rsidR="00000000" w:rsidDel="00000000" w:rsidP="00000000" w:rsidRDefault="00000000" w:rsidRPr="00000000" w14:paraId="0000001D">
      <w:pPr>
        <w:numPr>
          <w:ilvl w:val="3"/>
          <w:numId w:val="1"/>
        </w:numPr>
        <w:ind w:left="28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Can be expanded and collapsed</w:t>
      </w:r>
    </w:p>
    <w:p w:rsidR="00000000" w:rsidDel="00000000" w:rsidP="00000000" w:rsidRDefault="00000000" w:rsidRPr="00000000" w14:paraId="0000001E">
      <w:pPr>
        <w:numPr>
          <w:ilvl w:val="4"/>
          <w:numId w:val="1"/>
        </w:numPr>
        <w:ind w:left="360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When the center of the widget is clicked, it can expand to show the tools available or collapse to keep workspace minimal.</w:t>
      </w:r>
    </w:p>
    <w:p w:rsidR="00000000" w:rsidDel="00000000" w:rsidP="00000000" w:rsidRDefault="00000000" w:rsidRPr="00000000" w14:paraId="0000001F">
      <w:pPr>
        <w:numPr>
          <w:ilvl w:val="5"/>
          <w:numId w:val="1"/>
        </w:numPr>
        <w:ind w:left="43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When expanded, each option will also expand with its options in another sub-wheel.</w:t>
      </w:r>
    </w:p>
    <w:p w:rsidR="00000000" w:rsidDel="00000000" w:rsidP="00000000" w:rsidRDefault="00000000" w:rsidRPr="00000000" w14:paraId="00000020">
      <w:pPr>
        <w:numPr>
          <w:ilvl w:val="6"/>
          <w:numId w:val="1"/>
        </w:numPr>
        <w:ind w:left="50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Sub-wheel is concentric to the main wheel.</w:t>
      </w:r>
    </w:p>
    <w:p w:rsidR="00000000" w:rsidDel="00000000" w:rsidP="00000000" w:rsidRDefault="00000000" w:rsidRPr="00000000" w14:paraId="00000021">
      <w:pPr>
        <w:numPr>
          <w:ilvl w:val="5"/>
          <w:numId w:val="1"/>
        </w:numPr>
        <w:ind w:left="43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Option expanded will be highlighted.</w:t>
      </w:r>
    </w:p>
    <w:p w:rsidR="00000000" w:rsidDel="00000000" w:rsidP="00000000" w:rsidRDefault="00000000" w:rsidRPr="00000000" w14:paraId="00000022">
      <w:pPr>
        <w:numPr>
          <w:ilvl w:val="3"/>
          <w:numId w:val="1"/>
        </w:numPr>
        <w:ind w:left="28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Can be dragged around</w:t>
      </w:r>
    </w:p>
    <w:p w:rsidR="00000000" w:rsidDel="00000000" w:rsidP="00000000" w:rsidRDefault="00000000" w:rsidRPr="00000000" w14:paraId="00000023">
      <w:pPr>
        <w:numPr>
          <w:ilvl w:val="4"/>
          <w:numId w:val="1"/>
        </w:numPr>
        <w:ind w:left="360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Can be dragged by pressing and holding while moving mouse</w:t>
      </w:r>
    </w:p>
    <w:p w:rsidR="00000000" w:rsidDel="00000000" w:rsidP="00000000" w:rsidRDefault="00000000" w:rsidRPr="00000000" w14:paraId="00000024">
      <w:pPr>
        <w:numPr>
          <w:ilvl w:val="3"/>
          <w:numId w:val="1"/>
        </w:numPr>
        <w:ind w:left="28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Tools/Functions</w:t>
      </w:r>
    </w:p>
    <w:p w:rsidR="00000000" w:rsidDel="00000000" w:rsidP="00000000" w:rsidRDefault="00000000" w:rsidRPr="00000000" w14:paraId="00000025">
      <w:pPr>
        <w:numPr>
          <w:ilvl w:val="4"/>
          <w:numId w:val="1"/>
        </w:numPr>
        <w:ind w:left="360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Wire</w:t>
      </w:r>
    </w:p>
    <w:p w:rsidR="00000000" w:rsidDel="00000000" w:rsidP="00000000" w:rsidRDefault="00000000" w:rsidRPr="00000000" w14:paraId="00000026">
      <w:pPr>
        <w:numPr>
          <w:ilvl w:val="5"/>
          <w:numId w:val="1"/>
        </w:numPr>
        <w:ind w:left="43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Allow the user to draw a line connecting two components together.</w:t>
      </w:r>
    </w:p>
    <w:p w:rsidR="00000000" w:rsidDel="00000000" w:rsidP="00000000" w:rsidRDefault="00000000" w:rsidRPr="00000000" w14:paraId="00000027">
      <w:pPr>
        <w:numPr>
          <w:ilvl w:val="6"/>
          <w:numId w:val="1"/>
        </w:numPr>
        <w:ind w:left="504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Wires can be colored to differentiate from other wires.</w:t>
      </w:r>
    </w:p>
    <w:p w:rsidR="00000000" w:rsidDel="00000000" w:rsidP="00000000" w:rsidRDefault="00000000" w:rsidRPr="00000000" w14:paraId="00000028">
      <w:pPr>
        <w:numPr>
          <w:ilvl w:val="6"/>
          <w:numId w:val="1"/>
        </w:numPr>
        <w:ind w:left="50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pin the user first clicks gets the IDs of the following pins the user clicks on which adds these ids to the list of connections in </w:t>
      </w:r>
      <w:r w:rsidDel="00000000" w:rsidR="00000000" w:rsidRPr="00000000">
        <w:rPr>
          <w:rFonts w:ascii="Trebuchet MS" w:cs="Trebuchet MS" w:eastAsia="Trebuchet MS" w:hAnsi="Trebuchet MS"/>
          <w:b w:val="1"/>
          <w:sz w:val="24"/>
          <w:szCs w:val="24"/>
          <w:rtl w:val="0"/>
        </w:rPr>
        <w:t xml:space="preserve">D.1.1.2.5</w:t>
      </w:r>
      <w:r w:rsidDel="00000000" w:rsidR="00000000" w:rsidRPr="00000000">
        <w:rPr>
          <w:rtl w:val="0"/>
        </w:rPr>
      </w:r>
    </w:p>
    <w:p w:rsidR="00000000" w:rsidDel="00000000" w:rsidP="00000000" w:rsidRDefault="00000000" w:rsidRPr="00000000" w14:paraId="00000029">
      <w:pPr>
        <w:numPr>
          <w:ilvl w:val="4"/>
          <w:numId w:val="1"/>
        </w:numPr>
        <w:ind w:left="360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Wire Snipper</w:t>
      </w:r>
    </w:p>
    <w:p w:rsidR="00000000" w:rsidDel="00000000" w:rsidP="00000000" w:rsidRDefault="00000000" w:rsidRPr="00000000" w14:paraId="0000002A">
      <w:pPr>
        <w:numPr>
          <w:ilvl w:val="5"/>
          <w:numId w:val="1"/>
        </w:numPr>
        <w:spacing w:line="276" w:lineRule="auto"/>
        <w:ind w:left="43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Allow the user to cut a wire that they had previously drawn, removing the connection they made.</w:t>
      </w:r>
    </w:p>
    <w:p w:rsidR="00000000" w:rsidDel="00000000" w:rsidP="00000000" w:rsidRDefault="00000000" w:rsidRPr="00000000" w14:paraId="0000002B">
      <w:pPr>
        <w:numPr>
          <w:ilvl w:val="6"/>
          <w:numId w:val="1"/>
        </w:numPr>
        <w:spacing w:line="276" w:lineRule="auto"/>
        <w:ind w:left="50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will remove connections from the data of each component in </w:t>
      </w:r>
      <w:r w:rsidDel="00000000" w:rsidR="00000000" w:rsidRPr="00000000">
        <w:rPr>
          <w:rFonts w:ascii="Trebuchet MS" w:cs="Trebuchet MS" w:eastAsia="Trebuchet MS" w:hAnsi="Trebuchet MS"/>
          <w:b w:val="1"/>
          <w:sz w:val="24"/>
          <w:szCs w:val="24"/>
          <w:rtl w:val="0"/>
        </w:rPr>
        <w:t xml:space="preserve">D.1.1.2.5</w:t>
      </w:r>
    </w:p>
    <w:p w:rsidR="00000000" w:rsidDel="00000000" w:rsidP="00000000" w:rsidRDefault="00000000" w:rsidRPr="00000000" w14:paraId="0000002C">
      <w:pPr>
        <w:numPr>
          <w:ilvl w:val="4"/>
          <w:numId w:val="1"/>
        </w:numPr>
        <w:spacing w:line="276" w:lineRule="auto"/>
        <w:ind w:left="360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Add Component</w:t>
      </w:r>
    </w:p>
    <w:p w:rsidR="00000000" w:rsidDel="00000000" w:rsidP="00000000" w:rsidRDefault="00000000" w:rsidRPr="00000000" w14:paraId="0000002D">
      <w:pPr>
        <w:numPr>
          <w:ilvl w:val="5"/>
          <w:numId w:val="1"/>
        </w:numPr>
        <w:spacing w:line="276" w:lineRule="auto"/>
        <w:ind w:left="43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Pop up another menu of components available to add</w:t>
      </w:r>
    </w:p>
    <w:p w:rsidR="00000000" w:rsidDel="00000000" w:rsidP="00000000" w:rsidRDefault="00000000" w:rsidRPr="00000000" w14:paraId="0000002E">
      <w:pPr>
        <w:numPr>
          <w:ilvl w:val="5"/>
          <w:numId w:val="1"/>
        </w:numPr>
        <w:spacing w:line="276" w:lineRule="auto"/>
        <w:ind w:left="43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Allow the user to pick which component they want to add, then drag it to the workspace</w:t>
      </w:r>
    </w:p>
    <w:p w:rsidR="00000000" w:rsidDel="00000000" w:rsidP="00000000" w:rsidRDefault="00000000" w:rsidRPr="00000000" w14:paraId="0000002F">
      <w:pPr>
        <w:numPr>
          <w:ilvl w:val="6"/>
          <w:numId w:val="1"/>
        </w:numPr>
        <w:spacing w:line="276" w:lineRule="auto"/>
        <w:ind w:left="50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Will create a new component </w:t>
      </w:r>
      <w:r w:rsidDel="00000000" w:rsidR="00000000" w:rsidRPr="00000000">
        <w:rPr>
          <w:rFonts w:ascii="Trebuchet MS" w:cs="Trebuchet MS" w:eastAsia="Trebuchet MS" w:hAnsi="Trebuchet MS"/>
          <w:sz w:val="24"/>
          <w:szCs w:val="24"/>
          <w:rtl w:val="0"/>
        </w:rPr>
        <w:t xml:space="preserve">with the selected one’s type in its “Type” field</w:t>
      </w:r>
    </w:p>
    <w:p w:rsidR="00000000" w:rsidDel="00000000" w:rsidP="00000000" w:rsidRDefault="00000000" w:rsidRPr="00000000" w14:paraId="00000030">
      <w:pPr>
        <w:numPr>
          <w:ilvl w:val="7"/>
          <w:numId w:val="1"/>
        </w:numPr>
        <w:spacing w:line="276" w:lineRule="auto"/>
        <w:ind w:left="576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Adds it to the list of components</w:t>
      </w:r>
      <w:r w:rsidDel="00000000" w:rsidR="00000000" w:rsidRPr="00000000">
        <w:rPr>
          <w:rtl w:val="0"/>
        </w:rPr>
      </w:r>
    </w:p>
    <w:p w:rsidR="00000000" w:rsidDel="00000000" w:rsidP="00000000" w:rsidRDefault="00000000" w:rsidRPr="00000000" w14:paraId="00000031">
      <w:pPr>
        <w:numPr>
          <w:ilvl w:val="6"/>
          <w:numId w:val="1"/>
        </w:numPr>
        <w:spacing w:line="276" w:lineRule="auto"/>
        <w:ind w:left="504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Will create a sprite for the component selected that will follow the mouse until the user lets go.</w:t>
      </w:r>
      <w:r w:rsidDel="00000000" w:rsidR="00000000" w:rsidRPr="00000000">
        <w:rPr>
          <w:rtl w:val="0"/>
        </w:rPr>
      </w:r>
    </w:p>
    <w:p w:rsidR="00000000" w:rsidDel="00000000" w:rsidP="00000000" w:rsidRDefault="00000000" w:rsidRPr="00000000" w14:paraId="00000032">
      <w:pPr>
        <w:numPr>
          <w:ilvl w:val="4"/>
          <w:numId w:val="1"/>
        </w:numPr>
        <w:spacing w:line="276" w:lineRule="auto"/>
        <w:ind w:left="360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Delete Component</w:t>
      </w:r>
    </w:p>
    <w:p w:rsidR="00000000" w:rsidDel="00000000" w:rsidP="00000000" w:rsidRDefault="00000000" w:rsidRPr="00000000" w14:paraId="00000033">
      <w:pPr>
        <w:numPr>
          <w:ilvl w:val="5"/>
          <w:numId w:val="1"/>
        </w:numPr>
        <w:spacing w:line="276" w:lineRule="auto"/>
        <w:ind w:left="43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Allow the user to pick which component they want to remove from their schematic</w:t>
      </w:r>
    </w:p>
    <w:p w:rsidR="00000000" w:rsidDel="00000000" w:rsidP="00000000" w:rsidRDefault="00000000" w:rsidRPr="00000000" w14:paraId="00000034">
      <w:pPr>
        <w:numPr>
          <w:ilvl w:val="6"/>
          <w:numId w:val="1"/>
        </w:numPr>
        <w:spacing w:line="276" w:lineRule="auto"/>
        <w:ind w:left="50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Will remove any connections the component had</w:t>
      </w:r>
    </w:p>
    <w:p w:rsidR="00000000" w:rsidDel="00000000" w:rsidP="00000000" w:rsidRDefault="00000000" w:rsidRPr="00000000" w14:paraId="00000035">
      <w:pPr>
        <w:numPr>
          <w:ilvl w:val="6"/>
          <w:numId w:val="1"/>
        </w:numPr>
        <w:spacing w:line="276" w:lineRule="auto"/>
        <w:ind w:left="50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Will remove the component from the list of components used</w:t>
      </w:r>
    </w:p>
    <w:p w:rsidR="00000000" w:rsidDel="00000000" w:rsidP="00000000" w:rsidRDefault="00000000" w:rsidRPr="00000000" w14:paraId="00000036">
      <w:pPr>
        <w:numPr>
          <w:ilvl w:val="4"/>
          <w:numId w:val="1"/>
        </w:numPr>
        <w:spacing w:line="276" w:lineRule="auto"/>
        <w:ind w:left="360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Label</w:t>
      </w:r>
    </w:p>
    <w:p w:rsidR="00000000" w:rsidDel="00000000" w:rsidP="00000000" w:rsidRDefault="00000000" w:rsidRPr="00000000" w14:paraId="00000037">
      <w:pPr>
        <w:numPr>
          <w:ilvl w:val="5"/>
          <w:numId w:val="1"/>
        </w:numPr>
        <w:spacing w:line="276" w:lineRule="auto"/>
        <w:ind w:left="43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Allow user to label a particular component</w:t>
      </w:r>
    </w:p>
    <w:p w:rsidR="00000000" w:rsidDel="00000000" w:rsidP="00000000" w:rsidRDefault="00000000" w:rsidRPr="00000000" w14:paraId="00000038">
      <w:pPr>
        <w:numPr>
          <w:ilvl w:val="4"/>
          <w:numId w:val="1"/>
        </w:numPr>
        <w:spacing w:line="276" w:lineRule="auto"/>
        <w:ind w:left="360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Comments </w:t>
      </w:r>
    </w:p>
    <w:p w:rsidR="00000000" w:rsidDel="00000000" w:rsidP="00000000" w:rsidRDefault="00000000" w:rsidRPr="00000000" w14:paraId="00000039">
      <w:pPr>
        <w:numPr>
          <w:ilvl w:val="5"/>
          <w:numId w:val="1"/>
        </w:numPr>
        <w:spacing w:line="276" w:lineRule="auto"/>
        <w:ind w:left="43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Comments will be used in order to annotate the board.</w:t>
      </w:r>
    </w:p>
    <w:p w:rsidR="00000000" w:rsidDel="00000000" w:rsidP="00000000" w:rsidRDefault="00000000" w:rsidRPr="00000000" w14:paraId="0000003A">
      <w:pPr>
        <w:numPr>
          <w:ilvl w:val="2"/>
          <w:numId w:val="1"/>
        </w:numPr>
        <w:spacing w:line="276" w:lineRule="auto"/>
        <w:ind w:left="216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Hamburger Menu/File Management (Buttons)</w:t>
      </w:r>
    </w:p>
    <w:p w:rsidR="00000000" w:rsidDel="00000000" w:rsidP="00000000" w:rsidRDefault="00000000" w:rsidRPr="00000000" w14:paraId="0000003B">
      <w:pPr>
        <w:numPr>
          <w:ilvl w:val="3"/>
          <w:numId w:val="1"/>
        </w:numPr>
        <w:spacing w:line="276" w:lineRule="auto"/>
        <w:ind w:left="28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Save Project</w:t>
      </w:r>
    </w:p>
    <w:p w:rsidR="00000000" w:rsidDel="00000000" w:rsidP="00000000" w:rsidRDefault="00000000" w:rsidRPr="00000000" w14:paraId="0000003C">
      <w:pPr>
        <w:numPr>
          <w:ilvl w:val="4"/>
          <w:numId w:val="1"/>
        </w:numPr>
        <w:spacing w:line="276" w:lineRule="auto"/>
        <w:ind w:left="360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will save the project as described in </w:t>
      </w:r>
      <w:r w:rsidDel="00000000" w:rsidR="00000000" w:rsidRPr="00000000">
        <w:rPr>
          <w:rFonts w:ascii="Trebuchet MS" w:cs="Trebuchet MS" w:eastAsia="Trebuchet MS" w:hAnsi="Trebuchet MS"/>
          <w:b w:val="1"/>
          <w:sz w:val="24"/>
          <w:szCs w:val="24"/>
          <w:rtl w:val="0"/>
        </w:rPr>
        <w:t xml:space="preserve">D.1</w:t>
      </w:r>
    </w:p>
    <w:p w:rsidR="00000000" w:rsidDel="00000000" w:rsidP="00000000" w:rsidRDefault="00000000" w:rsidRPr="00000000" w14:paraId="0000003D">
      <w:pPr>
        <w:numPr>
          <w:ilvl w:val="3"/>
          <w:numId w:val="1"/>
        </w:numPr>
        <w:spacing w:line="276" w:lineRule="auto"/>
        <w:ind w:left="28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Load Project</w:t>
      </w:r>
    </w:p>
    <w:p w:rsidR="00000000" w:rsidDel="00000000" w:rsidP="00000000" w:rsidRDefault="00000000" w:rsidRPr="00000000" w14:paraId="0000003E">
      <w:pPr>
        <w:numPr>
          <w:ilvl w:val="4"/>
          <w:numId w:val="1"/>
        </w:numPr>
        <w:spacing w:line="276" w:lineRule="auto"/>
        <w:ind w:left="360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will load the project as described in </w:t>
      </w:r>
      <w:r w:rsidDel="00000000" w:rsidR="00000000" w:rsidRPr="00000000">
        <w:rPr>
          <w:rFonts w:ascii="Trebuchet MS" w:cs="Trebuchet MS" w:eastAsia="Trebuchet MS" w:hAnsi="Trebuchet MS"/>
          <w:b w:val="1"/>
          <w:sz w:val="24"/>
          <w:szCs w:val="24"/>
          <w:rtl w:val="0"/>
        </w:rPr>
        <w:t xml:space="preserve">D.2</w:t>
      </w:r>
    </w:p>
    <w:p w:rsidR="00000000" w:rsidDel="00000000" w:rsidP="00000000" w:rsidRDefault="00000000" w:rsidRPr="00000000" w14:paraId="0000003F">
      <w:pPr>
        <w:numPr>
          <w:ilvl w:val="3"/>
          <w:numId w:val="1"/>
        </w:numPr>
        <w:spacing w:line="276" w:lineRule="auto"/>
        <w:ind w:left="28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Create New Project</w:t>
      </w:r>
    </w:p>
    <w:p w:rsidR="00000000" w:rsidDel="00000000" w:rsidP="00000000" w:rsidRDefault="00000000" w:rsidRPr="00000000" w14:paraId="00000040">
      <w:pPr>
        <w:numPr>
          <w:ilvl w:val="4"/>
          <w:numId w:val="1"/>
        </w:numPr>
        <w:spacing w:line="276" w:lineRule="auto"/>
        <w:ind w:left="360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Ask user if they want to save then save or don’t save (if current instance is not blank)</w:t>
      </w:r>
    </w:p>
    <w:p w:rsidR="00000000" w:rsidDel="00000000" w:rsidP="00000000" w:rsidRDefault="00000000" w:rsidRPr="00000000" w14:paraId="00000041">
      <w:pPr>
        <w:numPr>
          <w:ilvl w:val="4"/>
          <w:numId w:val="1"/>
        </w:numPr>
        <w:spacing w:line="276" w:lineRule="auto"/>
        <w:ind w:left="360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Delete current instance of the schematic class (</w:t>
      </w:r>
      <w:r w:rsidDel="00000000" w:rsidR="00000000" w:rsidRPr="00000000">
        <w:rPr>
          <w:rFonts w:ascii="Trebuchet MS" w:cs="Trebuchet MS" w:eastAsia="Trebuchet MS" w:hAnsi="Trebuchet MS"/>
          <w:b w:val="1"/>
          <w:sz w:val="24"/>
          <w:szCs w:val="24"/>
          <w:rtl w:val="0"/>
        </w:rPr>
        <w:t xml:space="preserve">D.1</w:t>
      </w: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042">
      <w:pPr>
        <w:numPr>
          <w:ilvl w:val="4"/>
          <w:numId w:val="1"/>
        </w:numPr>
        <w:spacing w:line="276" w:lineRule="auto"/>
        <w:ind w:left="360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Instantiate a new schematic</w:t>
      </w:r>
    </w:p>
    <w:p w:rsidR="00000000" w:rsidDel="00000000" w:rsidP="00000000" w:rsidRDefault="00000000" w:rsidRPr="00000000" w14:paraId="00000043">
      <w:pPr>
        <w:numPr>
          <w:ilvl w:val="1"/>
          <w:numId w:val="1"/>
        </w:numPr>
        <w:spacing w:line="276"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Database of components (Surface Mount Device only)</w:t>
      </w:r>
    </w:p>
    <w:p w:rsidR="00000000" w:rsidDel="00000000" w:rsidP="00000000" w:rsidRDefault="00000000" w:rsidRPr="00000000" w14:paraId="00000044">
      <w:pPr>
        <w:numPr>
          <w:ilvl w:val="2"/>
          <w:numId w:val="1"/>
        </w:numPr>
        <w:spacing w:line="276" w:lineRule="auto"/>
        <w:ind w:left="216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Will have 10 types of components that the user can choose from</w:t>
      </w:r>
    </w:p>
    <w:p w:rsidR="00000000" w:rsidDel="00000000" w:rsidP="00000000" w:rsidRDefault="00000000" w:rsidRPr="00000000" w14:paraId="00000045">
      <w:pPr>
        <w:numPr>
          <w:ilvl w:val="3"/>
          <w:numId w:val="1"/>
        </w:numPr>
        <w:spacing w:line="276" w:lineRule="auto"/>
        <w:ind w:left="28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Resistor, Capacitor, Inductor, Bipolar PNP/NPN Transistor, Switch, Diode (rectifying and light emitting), Voltage Source, and Ground.</w:t>
      </w:r>
      <w:r w:rsidDel="00000000" w:rsidR="00000000" w:rsidRPr="00000000">
        <w:rPr>
          <w:rtl w:val="0"/>
        </w:rPr>
      </w:r>
    </w:p>
    <w:p w:rsidR="00000000" w:rsidDel="00000000" w:rsidP="00000000" w:rsidRDefault="00000000" w:rsidRPr="00000000" w14:paraId="00000046">
      <w:pPr>
        <w:numPr>
          <w:ilvl w:val="1"/>
          <w:numId w:val="1"/>
        </w:numPr>
        <w:spacing w:line="276"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Data Management</w:t>
      </w:r>
    </w:p>
    <w:p w:rsidR="00000000" w:rsidDel="00000000" w:rsidP="00000000" w:rsidRDefault="00000000" w:rsidRPr="00000000" w14:paraId="00000047">
      <w:pPr>
        <w:numPr>
          <w:ilvl w:val="2"/>
          <w:numId w:val="1"/>
        </w:numPr>
        <w:spacing w:line="276" w:lineRule="auto"/>
        <w:ind w:left="216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All components created will create instances of objects with the following fields/member variables, all of which are described in sub-numbers of </w:t>
      </w:r>
      <w:r w:rsidDel="00000000" w:rsidR="00000000" w:rsidRPr="00000000">
        <w:rPr>
          <w:rFonts w:ascii="Trebuchet MS" w:cs="Trebuchet MS" w:eastAsia="Trebuchet MS" w:hAnsi="Trebuchet MS"/>
          <w:b w:val="1"/>
          <w:sz w:val="24"/>
          <w:szCs w:val="24"/>
          <w:rtl w:val="0"/>
        </w:rPr>
        <w:t xml:space="preserve">D.1.1.2</w:t>
      </w:r>
    </w:p>
    <w:p w:rsidR="00000000" w:rsidDel="00000000" w:rsidP="00000000" w:rsidRDefault="00000000" w:rsidRPr="00000000" w14:paraId="00000048">
      <w:pPr>
        <w:numPr>
          <w:ilvl w:val="3"/>
          <w:numId w:val="1"/>
        </w:numPr>
        <w:spacing w:line="276" w:lineRule="auto"/>
        <w:ind w:left="28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Label, Type, ID, Position, Connections, and Paths</w:t>
      </w:r>
    </w:p>
    <w:p w:rsidR="00000000" w:rsidDel="00000000" w:rsidP="00000000" w:rsidRDefault="00000000" w:rsidRPr="00000000" w14:paraId="00000049">
      <w:pPr>
        <w:numPr>
          <w:ilvl w:val="2"/>
          <w:numId w:val="1"/>
        </w:numPr>
        <w:spacing w:line="276" w:lineRule="auto"/>
        <w:ind w:left="216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All components are added to a list (or dictionary) as they are created, and removed from the list as they are deleted.</w:t>
      </w:r>
      <w:r w:rsidDel="00000000" w:rsidR="00000000" w:rsidRPr="00000000">
        <w:rPr>
          <w:rtl w:val="0"/>
        </w:rPr>
      </w:r>
    </w:p>
    <w:p w:rsidR="00000000" w:rsidDel="00000000" w:rsidP="00000000" w:rsidRDefault="00000000" w:rsidRPr="00000000" w14:paraId="0000004A">
      <w:pPr>
        <w:numPr>
          <w:ilvl w:val="0"/>
          <w:numId w:val="1"/>
        </w:numPr>
        <w:spacing w:line="276" w:lineRule="auto"/>
        <w:ind w:left="720" w:hanging="360"/>
        <w:rPr>
          <w:rFonts w:ascii="Trebuchet MS" w:cs="Trebuchet MS" w:eastAsia="Trebuchet MS" w:hAnsi="Trebuchet MS"/>
          <w:b w:val="1"/>
          <w:sz w:val="24"/>
          <w:szCs w:val="24"/>
          <w:u w:val="none"/>
        </w:rPr>
      </w:pPr>
      <w:r w:rsidDel="00000000" w:rsidR="00000000" w:rsidRPr="00000000">
        <w:rPr>
          <w:rFonts w:ascii="Trebuchet MS" w:cs="Trebuchet MS" w:eastAsia="Trebuchet MS" w:hAnsi="Trebuchet MS"/>
          <w:b w:val="1"/>
          <w:sz w:val="24"/>
          <w:szCs w:val="24"/>
          <w:u w:val="single"/>
          <w:rtl w:val="0"/>
        </w:rPr>
        <w:t xml:space="preserve">Optimization of PCB Layout:</w:t>
      </w:r>
      <w:r w:rsidDel="00000000" w:rsidR="00000000" w:rsidRPr="00000000">
        <w:rPr>
          <w:rtl w:val="0"/>
        </w:rPr>
      </w:r>
    </w:p>
    <w:p w:rsidR="00000000" w:rsidDel="00000000" w:rsidP="00000000" w:rsidRDefault="00000000" w:rsidRPr="00000000" w14:paraId="0000004B">
      <w:pPr>
        <w:numPr>
          <w:ilvl w:val="1"/>
          <w:numId w:val="1"/>
        </w:numPr>
        <w:spacing w:line="276"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Grid System</w:t>
      </w:r>
    </w:p>
    <w:p w:rsidR="00000000" w:rsidDel="00000000" w:rsidP="00000000" w:rsidRDefault="00000000" w:rsidRPr="00000000" w14:paraId="0000004C">
      <w:pPr>
        <w:numPr>
          <w:ilvl w:val="2"/>
          <w:numId w:val="1"/>
        </w:numPr>
        <w:spacing w:line="276" w:lineRule="auto"/>
        <w:ind w:left="216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layout for the PCB will be made on a grid (3D grid if we get time)</w:t>
      </w:r>
    </w:p>
    <w:p w:rsidR="00000000" w:rsidDel="00000000" w:rsidP="00000000" w:rsidRDefault="00000000" w:rsidRPr="00000000" w14:paraId="0000004D">
      <w:pPr>
        <w:numPr>
          <w:ilvl w:val="3"/>
          <w:numId w:val="1"/>
        </w:numPr>
        <w:spacing w:line="276" w:lineRule="auto"/>
        <w:ind w:left="28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All components will be laid on the vertices of the grid</w:t>
      </w:r>
    </w:p>
    <w:p w:rsidR="00000000" w:rsidDel="00000000" w:rsidP="00000000" w:rsidRDefault="00000000" w:rsidRPr="00000000" w14:paraId="0000004E">
      <w:pPr>
        <w:numPr>
          <w:ilvl w:val="3"/>
          <w:numId w:val="1"/>
        </w:numPr>
        <w:spacing w:line="276" w:lineRule="auto"/>
        <w:ind w:left="28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All component connections will run along the grid connecting the components together</w:t>
      </w:r>
    </w:p>
    <w:p w:rsidR="00000000" w:rsidDel="00000000" w:rsidP="00000000" w:rsidRDefault="00000000" w:rsidRPr="00000000" w14:paraId="0000004F">
      <w:pPr>
        <w:numPr>
          <w:ilvl w:val="3"/>
          <w:numId w:val="1"/>
        </w:numPr>
        <w:spacing w:line="276" w:lineRule="auto"/>
        <w:ind w:left="28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2D vector (or 3D if we have time) </w:t>
      </w:r>
    </w:p>
    <w:p w:rsidR="00000000" w:rsidDel="00000000" w:rsidP="00000000" w:rsidRDefault="00000000" w:rsidRPr="00000000" w14:paraId="00000050">
      <w:pPr>
        <w:numPr>
          <w:ilvl w:val="1"/>
          <w:numId w:val="1"/>
        </w:numPr>
        <w:spacing w:line="276"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Monte Carlo</w:t>
      </w:r>
    </w:p>
    <w:p w:rsidR="00000000" w:rsidDel="00000000" w:rsidP="00000000" w:rsidRDefault="00000000" w:rsidRPr="00000000" w14:paraId="00000051">
      <w:pPr>
        <w:numPr>
          <w:ilvl w:val="2"/>
          <w:numId w:val="1"/>
        </w:numPr>
        <w:spacing w:line="276" w:lineRule="auto"/>
        <w:ind w:left="216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Input Arguments</w:t>
      </w:r>
    </w:p>
    <w:p w:rsidR="00000000" w:rsidDel="00000000" w:rsidP="00000000" w:rsidRDefault="00000000" w:rsidRPr="00000000" w14:paraId="00000052">
      <w:pPr>
        <w:numPr>
          <w:ilvl w:val="3"/>
          <w:numId w:val="1"/>
        </w:numPr>
        <w:spacing w:line="276" w:lineRule="auto"/>
        <w:ind w:left="28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List of Components</w:t>
      </w:r>
    </w:p>
    <w:p w:rsidR="00000000" w:rsidDel="00000000" w:rsidP="00000000" w:rsidRDefault="00000000" w:rsidRPr="00000000" w14:paraId="00000053">
      <w:pPr>
        <w:numPr>
          <w:ilvl w:val="4"/>
          <w:numId w:val="1"/>
        </w:numPr>
        <w:spacing w:line="276" w:lineRule="auto"/>
        <w:ind w:left="360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List of dictionaries described in </w:t>
      </w:r>
      <w:r w:rsidDel="00000000" w:rsidR="00000000" w:rsidRPr="00000000">
        <w:rPr>
          <w:rFonts w:ascii="Trebuchet MS" w:cs="Trebuchet MS" w:eastAsia="Trebuchet MS" w:hAnsi="Trebuchet MS"/>
          <w:b w:val="1"/>
          <w:sz w:val="24"/>
          <w:szCs w:val="24"/>
          <w:rtl w:val="0"/>
        </w:rPr>
        <w:t xml:space="preserve">D.1.1.2</w:t>
      </w:r>
      <w:r w:rsidDel="00000000" w:rsidR="00000000" w:rsidRPr="00000000">
        <w:rPr>
          <w:rtl w:val="0"/>
        </w:rPr>
      </w:r>
    </w:p>
    <w:p w:rsidR="00000000" w:rsidDel="00000000" w:rsidP="00000000" w:rsidRDefault="00000000" w:rsidRPr="00000000" w14:paraId="00000054">
      <w:pPr>
        <w:numPr>
          <w:ilvl w:val="2"/>
          <w:numId w:val="1"/>
        </w:numPr>
        <w:spacing w:line="276" w:lineRule="auto"/>
        <w:ind w:left="216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Output Data</w:t>
      </w:r>
    </w:p>
    <w:p w:rsidR="00000000" w:rsidDel="00000000" w:rsidP="00000000" w:rsidRDefault="00000000" w:rsidRPr="00000000" w14:paraId="00000055">
      <w:pPr>
        <w:numPr>
          <w:ilvl w:val="3"/>
          <w:numId w:val="1"/>
        </w:numPr>
        <w:spacing w:line="276" w:lineRule="auto"/>
        <w:ind w:left="28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List of Components now with path data</w:t>
      </w:r>
    </w:p>
    <w:p w:rsidR="00000000" w:rsidDel="00000000" w:rsidP="00000000" w:rsidRDefault="00000000" w:rsidRPr="00000000" w14:paraId="00000056">
      <w:pPr>
        <w:numPr>
          <w:ilvl w:val="4"/>
          <w:numId w:val="1"/>
        </w:numPr>
        <w:spacing w:line="276" w:lineRule="auto"/>
        <w:ind w:left="360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List of dictionaries described in </w:t>
      </w:r>
      <w:r w:rsidDel="00000000" w:rsidR="00000000" w:rsidRPr="00000000">
        <w:rPr>
          <w:rFonts w:ascii="Trebuchet MS" w:cs="Trebuchet MS" w:eastAsia="Trebuchet MS" w:hAnsi="Trebuchet MS"/>
          <w:b w:val="1"/>
          <w:sz w:val="24"/>
          <w:szCs w:val="24"/>
          <w:rtl w:val="0"/>
        </w:rPr>
        <w:t xml:space="preserve">D.1.1.2</w:t>
      </w:r>
      <w:r w:rsidDel="00000000" w:rsidR="00000000" w:rsidRPr="00000000">
        <w:rPr>
          <w:rtl w:val="0"/>
        </w:rPr>
      </w:r>
    </w:p>
    <w:p w:rsidR="00000000" w:rsidDel="00000000" w:rsidP="00000000" w:rsidRDefault="00000000" w:rsidRPr="00000000" w14:paraId="00000057">
      <w:pPr>
        <w:numPr>
          <w:ilvl w:val="1"/>
          <w:numId w:val="1"/>
        </w:numPr>
        <w:spacing w:line="276"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A-Star (A*)</w:t>
      </w:r>
    </w:p>
    <w:p w:rsidR="00000000" w:rsidDel="00000000" w:rsidP="00000000" w:rsidRDefault="00000000" w:rsidRPr="00000000" w14:paraId="00000058">
      <w:pPr>
        <w:numPr>
          <w:ilvl w:val="2"/>
          <w:numId w:val="1"/>
        </w:numPr>
        <w:spacing w:line="276" w:lineRule="auto"/>
        <w:ind w:left="216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Input Arguments</w:t>
      </w:r>
    </w:p>
    <w:p w:rsidR="00000000" w:rsidDel="00000000" w:rsidP="00000000" w:rsidRDefault="00000000" w:rsidRPr="00000000" w14:paraId="00000059">
      <w:pPr>
        <w:numPr>
          <w:ilvl w:val="3"/>
          <w:numId w:val="1"/>
        </w:numPr>
        <w:spacing w:line="276" w:lineRule="auto"/>
        <w:ind w:left="28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List of components </w:t>
      </w:r>
    </w:p>
    <w:p w:rsidR="00000000" w:rsidDel="00000000" w:rsidP="00000000" w:rsidRDefault="00000000" w:rsidRPr="00000000" w14:paraId="0000005A">
      <w:pPr>
        <w:numPr>
          <w:ilvl w:val="4"/>
          <w:numId w:val="1"/>
        </w:numPr>
        <w:spacing w:line="276" w:lineRule="auto"/>
        <w:ind w:left="360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List of dictionaries described in </w:t>
      </w:r>
      <w:r w:rsidDel="00000000" w:rsidR="00000000" w:rsidRPr="00000000">
        <w:rPr>
          <w:rFonts w:ascii="Trebuchet MS" w:cs="Trebuchet MS" w:eastAsia="Trebuchet MS" w:hAnsi="Trebuchet MS"/>
          <w:b w:val="1"/>
          <w:sz w:val="24"/>
          <w:szCs w:val="24"/>
          <w:rtl w:val="0"/>
        </w:rPr>
        <w:t xml:space="preserve">D.1.1.2</w:t>
      </w:r>
      <w:r w:rsidDel="00000000" w:rsidR="00000000" w:rsidRPr="00000000">
        <w:rPr>
          <w:rtl w:val="0"/>
        </w:rPr>
      </w:r>
    </w:p>
    <w:p w:rsidR="00000000" w:rsidDel="00000000" w:rsidP="00000000" w:rsidRDefault="00000000" w:rsidRPr="00000000" w14:paraId="0000005B">
      <w:pPr>
        <w:numPr>
          <w:ilvl w:val="2"/>
          <w:numId w:val="1"/>
        </w:numPr>
        <w:spacing w:line="276" w:lineRule="auto"/>
        <w:ind w:left="216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Output Data</w:t>
      </w:r>
    </w:p>
    <w:p w:rsidR="00000000" w:rsidDel="00000000" w:rsidP="00000000" w:rsidRDefault="00000000" w:rsidRPr="00000000" w14:paraId="0000005C">
      <w:pPr>
        <w:numPr>
          <w:ilvl w:val="3"/>
          <w:numId w:val="1"/>
        </w:numPr>
        <w:spacing w:line="276" w:lineRule="auto"/>
        <w:ind w:left="28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List of components with updated path data</w:t>
      </w:r>
    </w:p>
    <w:p w:rsidR="00000000" w:rsidDel="00000000" w:rsidP="00000000" w:rsidRDefault="00000000" w:rsidRPr="00000000" w14:paraId="0000005D">
      <w:pPr>
        <w:numPr>
          <w:ilvl w:val="4"/>
          <w:numId w:val="1"/>
        </w:numPr>
        <w:spacing w:line="276" w:lineRule="auto"/>
        <w:ind w:left="360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List of dictionaries described in </w:t>
      </w:r>
      <w:r w:rsidDel="00000000" w:rsidR="00000000" w:rsidRPr="00000000">
        <w:rPr>
          <w:rFonts w:ascii="Trebuchet MS" w:cs="Trebuchet MS" w:eastAsia="Trebuchet MS" w:hAnsi="Trebuchet MS"/>
          <w:b w:val="1"/>
          <w:sz w:val="24"/>
          <w:szCs w:val="24"/>
          <w:rtl w:val="0"/>
        </w:rPr>
        <w:t xml:space="preserve">D.1.1.2</w:t>
      </w:r>
      <w:r w:rsidDel="00000000" w:rsidR="00000000" w:rsidRPr="00000000">
        <w:rPr>
          <w:rtl w:val="0"/>
        </w:rPr>
      </w:r>
    </w:p>
    <w:p w:rsidR="00000000" w:rsidDel="00000000" w:rsidP="00000000" w:rsidRDefault="00000000" w:rsidRPr="00000000" w14:paraId="0000005E">
      <w:pPr>
        <w:numPr>
          <w:ilvl w:val="0"/>
          <w:numId w:val="1"/>
        </w:numPr>
        <w:spacing w:line="276" w:lineRule="auto"/>
        <w:ind w:left="720" w:hanging="360"/>
        <w:rPr>
          <w:rFonts w:ascii="Trebuchet MS" w:cs="Trebuchet MS" w:eastAsia="Trebuchet MS" w:hAnsi="Trebuchet MS"/>
          <w:b w:val="1"/>
          <w:sz w:val="24"/>
          <w:szCs w:val="24"/>
          <w:u w:val="none"/>
        </w:rPr>
      </w:pPr>
      <w:r w:rsidDel="00000000" w:rsidR="00000000" w:rsidRPr="00000000">
        <w:rPr>
          <w:rFonts w:ascii="Trebuchet MS" w:cs="Trebuchet MS" w:eastAsia="Trebuchet MS" w:hAnsi="Trebuchet MS"/>
          <w:b w:val="1"/>
          <w:sz w:val="24"/>
          <w:szCs w:val="24"/>
          <w:u w:val="single"/>
          <w:rtl w:val="0"/>
        </w:rPr>
        <w:t xml:space="preserve">Diagram-to-Image Exporter:</w:t>
      </w:r>
      <w:r w:rsidDel="00000000" w:rsidR="00000000" w:rsidRPr="00000000">
        <w:rPr>
          <w:rtl w:val="0"/>
        </w:rPr>
      </w:r>
    </w:p>
    <w:p w:rsidR="00000000" w:rsidDel="00000000" w:rsidP="00000000" w:rsidRDefault="00000000" w:rsidRPr="00000000" w14:paraId="0000005F">
      <w:pPr>
        <w:numPr>
          <w:ilvl w:val="1"/>
          <w:numId w:val="1"/>
        </w:numPr>
        <w:spacing w:line="276"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Produce an image in either JPEG/PNG</w:t>
      </w:r>
    </w:p>
    <w:p w:rsidR="00000000" w:rsidDel="00000000" w:rsidP="00000000" w:rsidRDefault="00000000" w:rsidRPr="00000000" w14:paraId="00000060">
      <w:pPr>
        <w:numPr>
          <w:ilvl w:val="2"/>
          <w:numId w:val="1"/>
        </w:numPr>
        <w:spacing w:line="276" w:lineRule="auto"/>
        <w:ind w:left="216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The exporting software will take in the resulting position data from the PCB Optimization.</w:t>
      </w:r>
    </w:p>
    <w:p w:rsidR="00000000" w:rsidDel="00000000" w:rsidP="00000000" w:rsidRDefault="00000000" w:rsidRPr="00000000" w14:paraId="00000061">
      <w:pPr>
        <w:numPr>
          <w:ilvl w:val="3"/>
          <w:numId w:val="1"/>
        </w:numPr>
        <w:spacing w:line="276" w:lineRule="auto"/>
        <w:ind w:left="28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Uses PIL to draw rectangles for solder pads and lines for traces</w:t>
      </w:r>
    </w:p>
    <w:p w:rsidR="00000000" w:rsidDel="00000000" w:rsidP="00000000" w:rsidRDefault="00000000" w:rsidRPr="00000000" w14:paraId="00000062">
      <w:pPr>
        <w:numPr>
          <w:ilvl w:val="2"/>
          <w:numId w:val="1"/>
        </w:numPr>
        <w:spacing w:line="276" w:lineRule="auto"/>
        <w:ind w:left="216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w:t>
      </w:r>
      <w:r w:rsidDel="00000000" w:rsidR="00000000" w:rsidRPr="00000000">
        <w:rPr>
          <w:rFonts w:ascii="Trebuchet MS" w:cs="Trebuchet MS" w:eastAsia="Trebuchet MS" w:hAnsi="Trebuchet MS"/>
          <w:sz w:val="24"/>
          <w:szCs w:val="24"/>
          <w:rtl w:val="0"/>
        </w:rPr>
        <w:t xml:space="preserve">program will save the data using functions described in </w:t>
      </w:r>
      <w:r w:rsidDel="00000000" w:rsidR="00000000" w:rsidRPr="00000000">
        <w:rPr>
          <w:rFonts w:ascii="Trebuchet MS" w:cs="Trebuchet MS" w:eastAsia="Trebuchet MS" w:hAnsi="Trebuchet MS"/>
          <w:b w:val="1"/>
          <w:sz w:val="24"/>
          <w:szCs w:val="24"/>
          <w:rtl w:val="0"/>
        </w:rPr>
        <w:t xml:space="preserve">D.1</w:t>
      </w:r>
      <w:r w:rsidDel="00000000" w:rsidR="00000000" w:rsidRPr="00000000">
        <w:rPr>
          <w:rFonts w:ascii="Trebuchet MS" w:cs="Trebuchet MS" w:eastAsia="Trebuchet MS" w:hAnsi="Trebuchet MS"/>
          <w:sz w:val="24"/>
          <w:szCs w:val="24"/>
          <w:rtl w:val="0"/>
        </w:rPr>
        <w:t xml:space="preserve"> before exporting to an image and save the output from </w:t>
      </w:r>
      <w:r w:rsidDel="00000000" w:rsidR="00000000" w:rsidRPr="00000000">
        <w:rPr>
          <w:rFonts w:ascii="Trebuchet MS" w:cs="Trebuchet MS" w:eastAsia="Trebuchet MS" w:hAnsi="Trebuchet MS"/>
          <w:b w:val="1"/>
          <w:sz w:val="24"/>
          <w:szCs w:val="24"/>
          <w:rtl w:val="0"/>
        </w:rPr>
        <w:t xml:space="preserve">B</w:t>
      </w:r>
      <w:r w:rsidDel="00000000" w:rsidR="00000000" w:rsidRPr="00000000">
        <w:rPr>
          <w:rtl w:val="0"/>
        </w:rPr>
      </w:r>
    </w:p>
    <w:p w:rsidR="00000000" w:rsidDel="00000000" w:rsidP="00000000" w:rsidRDefault="00000000" w:rsidRPr="00000000" w14:paraId="00000063">
      <w:pPr>
        <w:numPr>
          <w:ilvl w:val="0"/>
          <w:numId w:val="1"/>
        </w:numPr>
        <w:spacing w:line="276" w:lineRule="auto"/>
        <w:ind w:left="720" w:hanging="360"/>
        <w:rPr>
          <w:rFonts w:ascii="Trebuchet MS" w:cs="Trebuchet MS" w:eastAsia="Trebuchet MS" w:hAnsi="Trebuchet MS"/>
          <w:b w:val="1"/>
          <w:sz w:val="24"/>
          <w:szCs w:val="24"/>
          <w:u w:val="none"/>
        </w:rPr>
      </w:pPr>
      <w:r w:rsidDel="00000000" w:rsidR="00000000" w:rsidRPr="00000000">
        <w:rPr>
          <w:rFonts w:ascii="Trebuchet MS" w:cs="Trebuchet MS" w:eastAsia="Trebuchet MS" w:hAnsi="Trebuchet MS"/>
          <w:b w:val="1"/>
          <w:sz w:val="24"/>
          <w:szCs w:val="24"/>
          <w:u w:val="single"/>
          <w:rtl w:val="0"/>
        </w:rPr>
        <w:t xml:space="preserve">Saving/Loading a Circuit Project:</w:t>
      </w:r>
      <w:r w:rsidDel="00000000" w:rsidR="00000000" w:rsidRPr="00000000">
        <w:rPr>
          <w:rtl w:val="0"/>
        </w:rPr>
      </w:r>
    </w:p>
    <w:p w:rsidR="00000000" w:rsidDel="00000000" w:rsidP="00000000" w:rsidRDefault="00000000" w:rsidRPr="00000000" w14:paraId="00000064">
      <w:pPr>
        <w:numPr>
          <w:ilvl w:val="1"/>
          <w:numId w:val="1"/>
        </w:numPr>
        <w:spacing w:line="276"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Save to .obj with Python Pickle</w:t>
      </w:r>
    </w:p>
    <w:p w:rsidR="00000000" w:rsidDel="00000000" w:rsidP="00000000" w:rsidRDefault="00000000" w:rsidRPr="00000000" w14:paraId="00000065">
      <w:pPr>
        <w:numPr>
          <w:ilvl w:val="2"/>
          <w:numId w:val="1"/>
        </w:numPr>
        <w:spacing w:line="276" w:lineRule="auto"/>
        <w:ind w:left="216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will save the current project to a .obj file in order to load the project if the user decides to close the program and wants to open it back up. It will serialize the data using the built in Pickle library. Ideally saving just a single class of a Schematic.</w:t>
      </w:r>
    </w:p>
    <w:p w:rsidR="00000000" w:rsidDel="00000000" w:rsidP="00000000" w:rsidRDefault="00000000" w:rsidRPr="00000000" w14:paraId="00000066">
      <w:pPr>
        <w:numPr>
          <w:ilvl w:val="3"/>
          <w:numId w:val="1"/>
        </w:numPr>
        <w:spacing w:line="276" w:lineRule="auto"/>
        <w:ind w:left="28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Every project will have a base of a Schematic class</w:t>
      </w:r>
    </w:p>
    <w:p w:rsidR="00000000" w:rsidDel="00000000" w:rsidP="00000000" w:rsidRDefault="00000000" w:rsidRPr="00000000" w14:paraId="00000067">
      <w:pPr>
        <w:numPr>
          <w:ilvl w:val="3"/>
          <w:numId w:val="1"/>
        </w:numPr>
        <w:spacing w:line="276" w:lineRule="auto"/>
        <w:ind w:left="28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Schematic will be made from Components, components have</w:t>
      </w:r>
    </w:p>
    <w:p w:rsidR="00000000" w:rsidDel="00000000" w:rsidP="00000000" w:rsidRDefault="00000000" w:rsidRPr="00000000" w14:paraId="00000068">
      <w:pPr>
        <w:numPr>
          <w:ilvl w:val="4"/>
          <w:numId w:val="1"/>
        </w:numPr>
        <w:spacing w:line="276" w:lineRule="auto"/>
        <w:ind w:left="360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Label</w:t>
      </w:r>
    </w:p>
    <w:p w:rsidR="00000000" w:rsidDel="00000000" w:rsidP="00000000" w:rsidRDefault="00000000" w:rsidRPr="00000000" w14:paraId="00000069">
      <w:pPr>
        <w:numPr>
          <w:ilvl w:val="5"/>
          <w:numId w:val="1"/>
        </w:numPr>
        <w:spacing w:line="276" w:lineRule="auto"/>
        <w:ind w:left="43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Name given to a component by the user, only there for the user</w:t>
      </w:r>
    </w:p>
    <w:p w:rsidR="00000000" w:rsidDel="00000000" w:rsidP="00000000" w:rsidRDefault="00000000" w:rsidRPr="00000000" w14:paraId="0000006A">
      <w:pPr>
        <w:numPr>
          <w:ilvl w:val="4"/>
          <w:numId w:val="1"/>
        </w:numPr>
        <w:spacing w:line="276" w:lineRule="auto"/>
        <w:ind w:left="360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Type</w:t>
      </w:r>
    </w:p>
    <w:p w:rsidR="00000000" w:rsidDel="00000000" w:rsidP="00000000" w:rsidRDefault="00000000" w:rsidRPr="00000000" w14:paraId="0000006B">
      <w:pPr>
        <w:numPr>
          <w:ilvl w:val="5"/>
          <w:numId w:val="1"/>
        </w:numPr>
        <w:spacing w:line="276" w:lineRule="auto"/>
        <w:ind w:left="43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Type of component as described in </w:t>
      </w:r>
      <w:r w:rsidDel="00000000" w:rsidR="00000000" w:rsidRPr="00000000">
        <w:rPr>
          <w:rFonts w:ascii="Trebuchet MS" w:cs="Trebuchet MS" w:eastAsia="Trebuchet MS" w:hAnsi="Trebuchet MS"/>
          <w:b w:val="1"/>
          <w:sz w:val="24"/>
          <w:szCs w:val="24"/>
          <w:rtl w:val="0"/>
        </w:rPr>
        <w:t xml:space="preserve">A.2.1.1</w:t>
      </w:r>
    </w:p>
    <w:p w:rsidR="00000000" w:rsidDel="00000000" w:rsidP="00000000" w:rsidRDefault="00000000" w:rsidRPr="00000000" w14:paraId="0000006C">
      <w:pPr>
        <w:numPr>
          <w:ilvl w:val="4"/>
          <w:numId w:val="1"/>
        </w:numPr>
        <w:spacing w:line="276" w:lineRule="auto"/>
        <w:ind w:left="360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ID</w:t>
      </w:r>
    </w:p>
    <w:p w:rsidR="00000000" w:rsidDel="00000000" w:rsidP="00000000" w:rsidRDefault="00000000" w:rsidRPr="00000000" w14:paraId="0000006D">
      <w:pPr>
        <w:numPr>
          <w:ilvl w:val="5"/>
          <w:numId w:val="1"/>
        </w:numPr>
        <w:spacing w:line="276" w:lineRule="auto"/>
        <w:ind w:left="43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Number given to the component for the program to reference</w:t>
      </w:r>
    </w:p>
    <w:p w:rsidR="00000000" w:rsidDel="00000000" w:rsidP="00000000" w:rsidRDefault="00000000" w:rsidRPr="00000000" w14:paraId="0000006E">
      <w:pPr>
        <w:numPr>
          <w:ilvl w:val="5"/>
          <w:numId w:val="1"/>
        </w:numPr>
        <w:spacing w:line="276" w:lineRule="auto"/>
        <w:ind w:left="43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Each of its pins will be: ID_#</w:t>
      </w:r>
    </w:p>
    <w:p w:rsidR="00000000" w:rsidDel="00000000" w:rsidP="00000000" w:rsidRDefault="00000000" w:rsidRPr="00000000" w14:paraId="0000006F">
      <w:pPr>
        <w:numPr>
          <w:ilvl w:val="4"/>
          <w:numId w:val="1"/>
        </w:numPr>
        <w:spacing w:line="276" w:lineRule="auto"/>
        <w:ind w:left="360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Position</w:t>
      </w:r>
    </w:p>
    <w:p w:rsidR="00000000" w:rsidDel="00000000" w:rsidP="00000000" w:rsidRDefault="00000000" w:rsidRPr="00000000" w14:paraId="00000070">
      <w:pPr>
        <w:numPr>
          <w:ilvl w:val="5"/>
          <w:numId w:val="1"/>
        </w:numPr>
        <w:spacing w:line="276" w:lineRule="auto"/>
        <w:ind w:left="43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Circuit Position</w:t>
      </w:r>
    </w:p>
    <w:p w:rsidR="00000000" w:rsidDel="00000000" w:rsidP="00000000" w:rsidRDefault="00000000" w:rsidRPr="00000000" w14:paraId="00000071">
      <w:pPr>
        <w:numPr>
          <w:ilvl w:val="6"/>
          <w:numId w:val="1"/>
        </w:numPr>
        <w:spacing w:line="276" w:lineRule="auto"/>
        <w:ind w:left="504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Relative to top-left of screen and corresponds to the center of the sprite drawn</w:t>
      </w:r>
    </w:p>
    <w:p w:rsidR="00000000" w:rsidDel="00000000" w:rsidP="00000000" w:rsidRDefault="00000000" w:rsidRPr="00000000" w14:paraId="00000072">
      <w:pPr>
        <w:numPr>
          <w:ilvl w:val="6"/>
          <w:numId w:val="1"/>
        </w:numPr>
        <w:spacing w:line="276" w:lineRule="auto"/>
        <w:ind w:left="50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Component has a location on the workspace showing where the user placed the component</w:t>
      </w:r>
    </w:p>
    <w:p w:rsidR="00000000" w:rsidDel="00000000" w:rsidP="00000000" w:rsidRDefault="00000000" w:rsidRPr="00000000" w14:paraId="00000073">
      <w:pPr>
        <w:numPr>
          <w:ilvl w:val="7"/>
          <w:numId w:val="1"/>
        </w:numPr>
        <w:spacing w:line="276" w:lineRule="auto"/>
        <w:ind w:left="576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Just for redrawing the circuit when loading</w:t>
      </w:r>
    </w:p>
    <w:p w:rsidR="00000000" w:rsidDel="00000000" w:rsidP="00000000" w:rsidRDefault="00000000" w:rsidRPr="00000000" w14:paraId="00000074">
      <w:pPr>
        <w:numPr>
          <w:ilvl w:val="5"/>
          <w:numId w:val="1"/>
        </w:numPr>
        <w:spacing w:line="276" w:lineRule="auto"/>
        <w:ind w:left="43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PCB Position</w:t>
      </w:r>
    </w:p>
    <w:p w:rsidR="00000000" w:rsidDel="00000000" w:rsidP="00000000" w:rsidRDefault="00000000" w:rsidRPr="00000000" w14:paraId="00000075">
      <w:pPr>
        <w:numPr>
          <w:ilvl w:val="6"/>
          <w:numId w:val="1"/>
        </w:numPr>
        <w:spacing w:line="276" w:lineRule="auto"/>
        <w:ind w:left="50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Component has a location on a grid showing where the component is located on the pcb</w:t>
      </w:r>
    </w:p>
    <w:p w:rsidR="00000000" w:rsidDel="00000000" w:rsidP="00000000" w:rsidRDefault="00000000" w:rsidRPr="00000000" w14:paraId="00000076">
      <w:pPr>
        <w:numPr>
          <w:ilvl w:val="7"/>
          <w:numId w:val="1"/>
        </w:numPr>
        <w:spacing w:line="276" w:lineRule="auto"/>
        <w:ind w:left="576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Relative to top-left of screen and corresponds to the central location of the component’s solder pads</w:t>
      </w:r>
    </w:p>
    <w:p w:rsidR="00000000" w:rsidDel="00000000" w:rsidP="00000000" w:rsidRDefault="00000000" w:rsidRPr="00000000" w14:paraId="00000077">
      <w:pPr>
        <w:numPr>
          <w:ilvl w:val="6"/>
          <w:numId w:val="1"/>
        </w:numPr>
        <w:ind w:left="50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Sub-Positions</w:t>
      </w:r>
    </w:p>
    <w:p w:rsidR="00000000" w:rsidDel="00000000" w:rsidP="00000000" w:rsidRDefault="00000000" w:rsidRPr="00000000" w14:paraId="00000078">
      <w:pPr>
        <w:numPr>
          <w:ilvl w:val="7"/>
          <w:numId w:val="1"/>
        </w:numPr>
        <w:ind w:left="5760" w:hanging="360"/>
        <w:rPr>
          <w:rFonts w:ascii="Trebuchet MS" w:cs="Trebuchet MS" w:eastAsia="Trebuchet MS" w:hAnsi="Trebuchet MS"/>
          <w:b w:val="1"/>
          <w:sz w:val="24"/>
          <w:szCs w:val="24"/>
        </w:rPr>
      </w:pPr>
      <w:r w:rsidDel="00000000" w:rsidR="00000000" w:rsidRPr="00000000">
        <w:rPr>
          <w:rFonts w:ascii="Trebuchet MS" w:cs="Trebuchet MS" w:eastAsia="Trebuchet MS" w:hAnsi="Trebuchet MS"/>
          <w:sz w:val="24"/>
          <w:szCs w:val="24"/>
          <w:rtl w:val="0"/>
        </w:rPr>
        <w:t xml:space="preserve">Location of the solder pads relative to the PCB position</w:t>
      </w:r>
    </w:p>
    <w:p w:rsidR="00000000" w:rsidDel="00000000" w:rsidP="00000000" w:rsidRDefault="00000000" w:rsidRPr="00000000" w14:paraId="00000079">
      <w:pPr>
        <w:numPr>
          <w:ilvl w:val="6"/>
          <w:numId w:val="1"/>
        </w:numPr>
        <w:spacing w:line="276" w:lineRule="auto"/>
        <w:ind w:left="50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Will be null if the circuit has not been converted to a pcb</w:t>
      </w:r>
    </w:p>
    <w:p w:rsidR="00000000" w:rsidDel="00000000" w:rsidP="00000000" w:rsidRDefault="00000000" w:rsidRPr="00000000" w14:paraId="0000007A">
      <w:pPr>
        <w:numPr>
          <w:ilvl w:val="4"/>
          <w:numId w:val="1"/>
        </w:numPr>
        <w:spacing w:line="276" w:lineRule="auto"/>
        <w:ind w:left="360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Connections</w:t>
      </w:r>
    </w:p>
    <w:p w:rsidR="00000000" w:rsidDel="00000000" w:rsidP="00000000" w:rsidRDefault="00000000" w:rsidRPr="00000000" w14:paraId="0000007B">
      <w:pPr>
        <w:numPr>
          <w:ilvl w:val="5"/>
          <w:numId w:val="1"/>
        </w:numPr>
        <w:spacing w:line="276" w:lineRule="auto"/>
        <w:ind w:left="43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Contains dictionary of connections where the key is the starting pin and the values are the connecting pin(s)</w:t>
      </w:r>
    </w:p>
    <w:p w:rsidR="00000000" w:rsidDel="00000000" w:rsidP="00000000" w:rsidRDefault="00000000" w:rsidRPr="00000000" w14:paraId="0000007C">
      <w:pPr>
        <w:numPr>
          <w:ilvl w:val="4"/>
          <w:numId w:val="1"/>
        </w:numPr>
        <w:spacing w:line="276" w:lineRule="auto"/>
        <w:ind w:left="360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Paths</w:t>
      </w:r>
    </w:p>
    <w:p w:rsidR="00000000" w:rsidDel="00000000" w:rsidP="00000000" w:rsidRDefault="00000000" w:rsidRPr="00000000" w14:paraId="0000007D">
      <w:pPr>
        <w:numPr>
          <w:ilvl w:val="5"/>
          <w:numId w:val="1"/>
        </w:numPr>
        <w:spacing w:line="276" w:lineRule="auto"/>
        <w:ind w:left="43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Starts out null.</w:t>
      </w:r>
    </w:p>
    <w:p w:rsidR="00000000" w:rsidDel="00000000" w:rsidP="00000000" w:rsidRDefault="00000000" w:rsidRPr="00000000" w14:paraId="0000007E">
      <w:pPr>
        <w:numPr>
          <w:ilvl w:val="5"/>
          <w:numId w:val="1"/>
        </w:numPr>
        <w:spacing w:line="276" w:lineRule="auto"/>
        <w:ind w:left="43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List of points describing path for the connections described in </w:t>
      </w:r>
      <w:r w:rsidDel="00000000" w:rsidR="00000000" w:rsidRPr="00000000">
        <w:rPr>
          <w:rFonts w:ascii="Trebuchet MS" w:cs="Trebuchet MS" w:eastAsia="Trebuchet MS" w:hAnsi="Trebuchet MS"/>
          <w:b w:val="1"/>
          <w:sz w:val="24"/>
          <w:szCs w:val="24"/>
          <w:rtl w:val="0"/>
        </w:rPr>
        <w:t xml:space="preserve">D.1.1.2.5.1</w:t>
      </w:r>
    </w:p>
    <w:p w:rsidR="00000000" w:rsidDel="00000000" w:rsidP="00000000" w:rsidRDefault="00000000" w:rsidRPr="00000000" w14:paraId="0000007F">
      <w:pPr>
        <w:numPr>
          <w:ilvl w:val="3"/>
          <w:numId w:val="1"/>
        </w:numPr>
        <w:spacing w:line="276" w:lineRule="auto"/>
        <w:ind w:left="28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Schematics will also have comments, comments have</w:t>
      </w:r>
    </w:p>
    <w:p w:rsidR="00000000" w:rsidDel="00000000" w:rsidP="00000000" w:rsidRDefault="00000000" w:rsidRPr="00000000" w14:paraId="00000080">
      <w:pPr>
        <w:numPr>
          <w:ilvl w:val="4"/>
          <w:numId w:val="1"/>
        </w:numPr>
        <w:spacing w:line="276" w:lineRule="auto"/>
        <w:ind w:left="360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Comment</w:t>
      </w:r>
    </w:p>
    <w:p w:rsidR="00000000" w:rsidDel="00000000" w:rsidP="00000000" w:rsidRDefault="00000000" w:rsidRPr="00000000" w14:paraId="00000081">
      <w:pPr>
        <w:numPr>
          <w:ilvl w:val="5"/>
          <w:numId w:val="1"/>
        </w:numPr>
        <w:spacing w:line="276" w:lineRule="auto"/>
        <w:ind w:left="43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A string for written by the user for the comment</w:t>
      </w:r>
    </w:p>
    <w:p w:rsidR="00000000" w:rsidDel="00000000" w:rsidP="00000000" w:rsidRDefault="00000000" w:rsidRPr="00000000" w14:paraId="00000082">
      <w:pPr>
        <w:numPr>
          <w:ilvl w:val="4"/>
          <w:numId w:val="1"/>
        </w:numPr>
        <w:spacing w:line="276" w:lineRule="auto"/>
        <w:ind w:left="360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Position</w:t>
      </w:r>
    </w:p>
    <w:p w:rsidR="00000000" w:rsidDel="00000000" w:rsidP="00000000" w:rsidRDefault="00000000" w:rsidRPr="00000000" w14:paraId="00000083">
      <w:pPr>
        <w:numPr>
          <w:ilvl w:val="5"/>
          <w:numId w:val="1"/>
        </w:numPr>
        <w:spacing w:line="276" w:lineRule="auto"/>
        <w:ind w:left="43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Location of the comment on the workspace</w:t>
      </w:r>
    </w:p>
    <w:p w:rsidR="00000000" w:rsidDel="00000000" w:rsidP="00000000" w:rsidRDefault="00000000" w:rsidRPr="00000000" w14:paraId="00000084">
      <w:pPr>
        <w:numPr>
          <w:ilvl w:val="1"/>
          <w:numId w:val="1"/>
        </w:numPr>
        <w:spacing w:line="276"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Load project from .obj</w:t>
      </w:r>
    </w:p>
    <w:p w:rsidR="00000000" w:rsidDel="00000000" w:rsidP="00000000" w:rsidRDefault="00000000" w:rsidRPr="00000000" w14:paraId="00000085">
      <w:pPr>
        <w:numPr>
          <w:ilvl w:val="2"/>
          <w:numId w:val="1"/>
        </w:numPr>
        <w:spacing w:line="276" w:lineRule="auto"/>
        <w:ind w:left="216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will load in the .obj file that saved a previous Schematic instance</w:t>
      </w:r>
    </w:p>
    <w:p w:rsidR="00000000" w:rsidDel="00000000" w:rsidP="00000000" w:rsidRDefault="00000000" w:rsidRPr="00000000" w14:paraId="00000086">
      <w:pPr>
        <w:numPr>
          <w:ilvl w:val="3"/>
          <w:numId w:val="1"/>
        </w:numPr>
        <w:spacing w:line="276" w:lineRule="auto"/>
        <w:ind w:left="288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loaded schematic object will be assigned to a new instance of the Schematic class</w:t>
      </w:r>
    </w:p>
    <w:p w:rsidR="00000000" w:rsidDel="00000000" w:rsidP="00000000" w:rsidRDefault="00000000" w:rsidRPr="00000000" w14:paraId="00000087">
      <w:pPr>
        <w:spacing w:line="360" w:lineRule="auto"/>
        <w:ind w:left="144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8">
      <w:pPr>
        <w:spacing w:line="360" w:lineRule="auto"/>
        <w:ind w:left="0" w:firstLine="0"/>
        <w:rPr>
          <w:rFonts w:ascii="Trebuchet MS" w:cs="Trebuchet MS" w:eastAsia="Trebuchet MS" w:hAnsi="Trebuchet MS"/>
          <w:sz w:val="28"/>
          <w:szCs w:val="28"/>
        </w:rPr>
      </w:pPr>
      <w:r w:rsidDel="00000000" w:rsidR="00000000" w:rsidRPr="00000000">
        <w:rPr>
          <w:rFonts w:ascii="Trebuchet MS" w:cs="Trebuchet MS" w:eastAsia="Trebuchet MS" w:hAnsi="Trebuchet MS"/>
          <w:sz w:val="24"/>
          <w:szCs w:val="24"/>
          <w:rtl w:val="0"/>
        </w:rPr>
        <w:t xml:space="preserve">Timeline:</w:t>
      </w:r>
      <w:r w:rsidDel="00000000" w:rsidR="00000000" w:rsidRPr="00000000">
        <w:rPr>
          <w:rtl w:val="0"/>
        </w:rPr>
      </w:r>
    </w:p>
    <w:p w:rsidR="00000000" w:rsidDel="00000000" w:rsidP="00000000" w:rsidRDefault="00000000" w:rsidRPr="00000000" w14:paraId="00000089">
      <w:pPr>
        <w:spacing w:line="360" w:lineRule="auto"/>
        <w:ind w:left="0" w:firstLine="0"/>
        <w:rPr>
          <w:rFonts w:ascii="Trebuchet MS" w:cs="Trebuchet MS" w:eastAsia="Trebuchet MS" w:hAnsi="Trebuchet MS"/>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6.6314398943196"/>
        <w:gridCol w:w="2751.1228533685603"/>
        <w:gridCol w:w="2751.1228533685603"/>
        <w:gridCol w:w="2751.1228533685603"/>
        <w:tblGridChange w:id="0">
          <w:tblGrid>
            <w:gridCol w:w="1106.6314398943196"/>
            <w:gridCol w:w="2751.1228533685603"/>
            <w:gridCol w:w="2751.1228533685603"/>
            <w:gridCol w:w="2751.12285336856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Week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Joseph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Jason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2/8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Skeleton of the GUI. Implement the two main classes.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2/15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Finish GUI skeleton.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GUI: Component Designs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GUI: Component Designs/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Save and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GUI: Tools / Component Drag and Drop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Save and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A*</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GUI: Zoom / Pallet Wheel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Monte Carlo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GUI: Pallet Wheel / Pallet Wheel Drag and Drop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Monte Carlo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GUI: Pallet Wheel / Linking with Component Designs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Monte Carlo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GUI: Griding/ Colors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Diagram Image Converter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GUI: Hamburger Menu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Diagram Image Converter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GUI: Hamburger Menu / Spruce up designs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Diagram Image Converter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4/26</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Testing and Debugging</w:t>
            </w:r>
          </w:p>
          <w:p w:rsidR="00000000" w:rsidDel="00000000" w:rsidP="00000000" w:rsidRDefault="00000000" w:rsidRPr="00000000" w14:paraId="000000BC">
            <w:pPr>
              <w:widowControl w:val="0"/>
              <w:spacing w:line="240" w:lineRule="auto"/>
              <w:rPr>
                <w:rFonts w:ascii="Trebuchet MS" w:cs="Trebuchet MS" w:eastAsia="Trebuchet MS" w:hAnsi="Trebuchet MS"/>
                <w:sz w:val="28"/>
                <w:szCs w:val="28"/>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5/3</w:t>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8"/>
                <w:szCs w:val="28"/>
              </w:rPr>
            </w:pPr>
            <w:r w:rsidDel="00000000" w:rsidR="00000000" w:rsidRPr="00000000">
              <w:rPr>
                <w:rtl w:val="0"/>
              </w:rPr>
            </w:r>
          </w:p>
        </w:tc>
      </w:tr>
    </w:tbl>
    <w:p w:rsidR="00000000" w:rsidDel="00000000" w:rsidP="00000000" w:rsidRDefault="00000000" w:rsidRPr="00000000" w14:paraId="000000C3">
      <w:pPr>
        <w:spacing w:line="360" w:lineRule="auto"/>
        <w:ind w:left="0" w:firstLine="0"/>
        <w:rPr>
          <w:rFonts w:ascii="Trebuchet MS" w:cs="Trebuchet MS" w:eastAsia="Trebuchet MS" w:hAnsi="Trebuchet MS"/>
          <w:sz w:val="28"/>
          <w:szCs w:val="28"/>
        </w:rPr>
      </w:pPr>
      <w:r w:rsidDel="00000000" w:rsidR="00000000" w:rsidRPr="00000000">
        <w:rPr>
          <w:rtl w:val="0"/>
        </w:rPr>
      </w:r>
    </w:p>
    <w:p w:rsidR="00000000" w:rsidDel="00000000" w:rsidP="00000000" w:rsidRDefault="00000000" w:rsidRPr="00000000" w14:paraId="000000C4">
      <w:pPr>
        <w:spacing w:line="360" w:lineRule="auto"/>
        <w:ind w:left="0" w:firstLine="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*Anytime a task is completed early, that person will help another partner with their task*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rFonts w:ascii="Arial" w:cs="Arial" w:eastAsia="Arial" w:hAnsi="Arial"/>
        <w:b w:val="1"/>
        <w:u w:val="none"/>
      </w:rPr>
    </w:lvl>
    <w:lvl w:ilvl="3">
      <w:start w:val="1"/>
      <w:numFmt w:val="decimal"/>
      <w:lvlText w:val="%1.%2.%3.%4"/>
      <w:lvlJc w:val="right"/>
      <w:pPr>
        <w:ind w:left="2880" w:hanging="360"/>
      </w:pPr>
      <w:rPr>
        <w:rFonts w:ascii="Arial" w:cs="Arial" w:eastAsia="Arial" w:hAnsi="Arial"/>
        <w:b w:val="1"/>
        <w:u w:val="none"/>
      </w:rPr>
    </w:lvl>
    <w:lvl w:ilvl="4">
      <w:start w:val="1"/>
      <w:numFmt w:val="decimal"/>
      <w:lvlText w:val="%1.%2.%3.%4.%5"/>
      <w:lvlJc w:val="right"/>
      <w:pPr>
        <w:ind w:left="3600" w:hanging="360"/>
      </w:pPr>
      <w:rPr>
        <w:rFonts w:ascii="Arial" w:cs="Arial" w:eastAsia="Arial" w:hAnsi="Arial"/>
        <w:b w:val="1"/>
        <w:u w:val="none"/>
      </w:rPr>
    </w:lvl>
    <w:lvl w:ilvl="5">
      <w:start w:val="1"/>
      <w:numFmt w:val="decimal"/>
      <w:lvlText w:val="%1.%2.%3.%4.%5.%6"/>
      <w:lvlJc w:val="right"/>
      <w:pPr>
        <w:ind w:left="4320" w:hanging="360"/>
      </w:pPr>
      <w:rPr>
        <w:rFonts w:ascii="Arial" w:cs="Arial" w:eastAsia="Arial" w:hAnsi="Arial"/>
        <w:b w:val="1"/>
        <w:u w:val="none"/>
      </w:rPr>
    </w:lvl>
    <w:lvl w:ilvl="6">
      <w:start w:val="1"/>
      <w:numFmt w:val="decimal"/>
      <w:lvlText w:val="%1.%2.%3.%4.%5.%6.%7"/>
      <w:lvlJc w:val="right"/>
      <w:pPr>
        <w:ind w:left="5040" w:hanging="360"/>
      </w:pPr>
      <w:rPr>
        <w:rFonts w:ascii="Arial" w:cs="Arial" w:eastAsia="Arial" w:hAnsi="Arial"/>
        <w:b w:val="1"/>
        <w:u w:val="none"/>
      </w:rPr>
    </w:lvl>
    <w:lvl w:ilvl="7">
      <w:start w:val="1"/>
      <w:numFmt w:val="decimal"/>
      <w:lvlText w:val="%1.%2.%3.%4.%5.%6.%7.%8"/>
      <w:lvlJc w:val="right"/>
      <w:pPr>
        <w:ind w:left="5760" w:hanging="360"/>
      </w:pPr>
      <w:rPr>
        <w:rFonts w:ascii="Arial" w:cs="Arial" w:eastAsia="Arial" w:hAnsi="Arial"/>
        <w:b w:val="1"/>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