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6BCE" w14:textId="7586AFFC" w:rsidR="00A55A68" w:rsidRDefault="005A3470" w:rsidP="005A3470">
      <w:pPr>
        <w:pStyle w:val="Heading1"/>
        <w:spacing w:line="360" w:lineRule="auto"/>
      </w:pPr>
      <w:r>
        <w:t>Lecture</w:t>
      </w:r>
    </w:p>
    <w:p w14:paraId="664AD2EB" w14:textId="3F4ECE4E" w:rsidR="005A3470" w:rsidRDefault="005A3470" w:rsidP="005A3470">
      <w:pPr>
        <w:pStyle w:val="ListParagraph"/>
        <w:numPr>
          <w:ilvl w:val="0"/>
          <w:numId w:val="1"/>
        </w:numPr>
        <w:spacing w:line="360" w:lineRule="auto"/>
      </w:pPr>
      <w:r>
        <w:t>Nuclear has 6 orders of magnitude more fuel density than fossil fuels</w:t>
      </w:r>
    </w:p>
    <w:p w14:paraId="2D4CC610" w14:textId="35D46586" w:rsidR="005A3470" w:rsidRDefault="005A3470" w:rsidP="005A3470">
      <w:pPr>
        <w:pStyle w:val="ListParagraph"/>
        <w:numPr>
          <w:ilvl w:val="0"/>
          <w:numId w:val="1"/>
        </w:numPr>
        <w:spacing w:line="360" w:lineRule="auto"/>
      </w:pPr>
      <w:r>
        <w:t>92% capacity factor</w:t>
      </w:r>
    </w:p>
    <w:p w14:paraId="1E98518A" w14:textId="7014C6AD" w:rsidR="00D51CFB" w:rsidRDefault="00D51CFB" w:rsidP="005A3470">
      <w:pPr>
        <w:pStyle w:val="ListParagraph"/>
        <w:numPr>
          <w:ilvl w:val="0"/>
          <w:numId w:val="1"/>
        </w:numPr>
        <w:spacing w:line="360" w:lineRule="auto"/>
      </w:pPr>
      <w:r>
        <w:t>GW reactor is 300 solar panels and 400 turbines</w:t>
      </w:r>
    </w:p>
    <w:p w14:paraId="4B328945" w14:textId="4973DEE0" w:rsidR="00D51CFB" w:rsidRDefault="00D51CFB" w:rsidP="005A3470">
      <w:pPr>
        <w:pStyle w:val="ListParagraph"/>
        <w:numPr>
          <w:ilvl w:val="0"/>
          <w:numId w:val="1"/>
        </w:numPr>
        <w:spacing w:line="360" w:lineRule="auto"/>
      </w:pPr>
      <w:r>
        <w:t>Most reactors designed at Argonne national lab</w:t>
      </w:r>
    </w:p>
    <w:p w14:paraId="5834A4CC" w14:textId="7F8EE6AE" w:rsidR="00D51CFB" w:rsidRDefault="00D51CFB" w:rsidP="00D51CFB">
      <w:pPr>
        <w:pStyle w:val="ListParagraph"/>
        <w:numPr>
          <w:ilvl w:val="0"/>
          <w:numId w:val="1"/>
        </w:numPr>
        <w:spacing w:line="360" w:lineRule="auto"/>
      </w:pPr>
      <w:r>
        <w:t>Gen 4 very advanced compared to the ones around today</w:t>
      </w:r>
    </w:p>
    <w:p w14:paraId="051E7CE6" w14:textId="1E0A85E2" w:rsidR="00D51CFB" w:rsidRDefault="00D51CFB" w:rsidP="00D51CFB">
      <w:pPr>
        <w:pStyle w:val="ListParagraph"/>
        <w:numPr>
          <w:ilvl w:val="0"/>
          <w:numId w:val="1"/>
        </w:numPr>
        <w:spacing w:line="360" w:lineRule="auto"/>
      </w:pPr>
      <w:r>
        <w:t>Nuclear unit size is large, no factory fab, licensing is very long, not a high return product</w:t>
      </w:r>
    </w:p>
    <w:p w14:paraId="7B154D47" w14:textId="70306DFB" w:rsidR="00D51CFB" w:rsidRDefault="00D51CFB" w:rsidP="00D51CFB">
      <w:pPr>
        <w:pStyle w:val="ListParagraph"/>
        <w:numPr>
          <w:ilvl w:val="1"/>
          <w:numId w:val="1"/>
        </w:numPr>
        <w:spacing w:line="360" w:lineRule="auto"/>
      </w:pPr>
      <w:r>
        <w:t xml:space="preserve">Opposite of </w:t>
      </w:r>
      <w:r w:rsidR="00923BCC">
        <w:t>what we want</w:t>
      </w:r>
    </w:p>
    <w:p w14:paraId="2759FC29" w14:textId="7D291D72" w:rsidR="00923BCC" w:rsidRDefault="00923BCC" w:rsidP="00923BCC">
      <w:pPr>
        <w:pStyle w:val="ListParagraph"/>
        <w:numPr>
          <w:ilvl w:val="0"/>
          <w:numId w:val="1"/>
        </w:numPr>
        <w:spacing w:line="360" w:lineRule="auto"/>
      </w:pPr>
      <w:r>
        <w:t>We have already designed and demonstrated all the gen 4 reactors work</w:t>
      </w:r>
    </w:p>
    <w:p w14:paraId="2D2BF8CE" w14:textId="76A554B9" w:rsidR="00923BCC" w:rsidRDefault="00923BCC" w:rsidP="00923BCC">
      <w:pPr>
        <w:pStyle w:val="ListParagraph"/>
        <w:numPr>
          <w:ilvl w:val="0"/>
          <w:numId w:val="1"/>
        </w:numPr>
        <w:spacing w:line="360" w:lineRule="auto"/>
      </w:pPr>
      <w:r>
        <w:t>SMR (50-300 MW) and Microreactor (1-50 MW)</w:t>
      </w:r>
    </w:p>
    <w:p w14:paraId="63BB5EB9" w14:textId="3B84D831" w:rsidR="00923BCC" w:rsidRDefault="00923BCC" w:rsidP="00923BCC">
      <w:pPr>
        <w:pStyle w:val="ListParagraph"/>
        <w:numPr>
          <w:ilvl w:val="0"/>
          <w:numId w:val="1"/>
        </w:numPr>
        <w:spacing w:line="360" w:lineRule="auto"/>
      </w:pPr>
      <w:r>
        <w:t>Safe because</w:t>
      </w:r>
    </w:p>
    <w:p w14:paraId="641731D2" w14:textId="3795C9BA" w:rsidR="00923BCC" w:rsidRDefault="00923BCC" w:rsidP="00923BCC">
      <w:pPr>
        <w:pStyle w:val="ListParagraph"/>
        <w:numPr>
          <w:ilvl w:val="1"/>
          <w:numId w:val="1"/>
        </w:numPr>
        <w:spacing w:line="360" w:lineRule="auto"/>
      </w:pPr>
      <w:r>
        <w:t>Physics-limited core temp</w:t>
      </w:r>
    </w:p>
    <w:p w14:paraId="34945CDF" w14:textId="6E99E244" w:rsidR="00923BCC" w:rsidRDefault="00923BCC" w:rsidP="00923BCC">
      <w:pPr>
        <w:pStyle w:val="ListParagraph"/>
        <w:numPr>
          <w:ilvl w:val="1"/>
          <w:numId w:val="1"/>
        </w:numPr>
        <w:spacing w:line="360" w:lineRule="auto"/>
      </w:pPr>
      <w:r>
        <w:t>Passive decay heat removal</w:t>
      </w:r>
    </w:p>
    <w:p w14:paraId="739C6CAC" w14:textId="7C136517" w:rsidR="00923BCC" w:rsidRDefault="00923BCC" w:rsidP="00923BCC">
      <w:pPr>
        <w:pStyle w:val="ListParagraph"/>
        <w:numPr>
          <w:ilvl w:val="1"/>
          <w:numId w:val="1"/>
        </w:numPr>
        <w:spacing w:line="360" w:lineRule="auto"/>
      </w:pPr>
      <w:r>
        <w:t>Extremely thermally robust fuel</w:t>
      </w:r>
    </w:p>
    <w:p w14:paraId="763DD470" w14:textId="14B72D54" w:rsidR="00923BCC" w:rsidRDefault="008C10CB" w:rsidP="00923BCC">
      <w:pPr>
        <w:pStyle w:val="ListParagraph"/>
        <w:numPr>
          <w:ilvl w:val="0"/>
          <w:numId w:val="1"/>
        </w:numPr>
        <w:spacing w:line="360" w:lineRule="auto"/>
      </w:pPr>
      <w:r>
        <w:t xml:space="preserve">TRISO is </w:t>
      </w:r>
      <w:proofErr w:type="spellStart"/>
      <w:r>
        <w:t>goated</w:t>
      </w:r>
      <w:proofErr w:type="spellEnd"/>
      <w:r>
        <w:t xml:space="preserve"> and swaggy</w:t>
      </w:r>
    </w:p>
    <w:p w14:paraId="46CDE13F" w14:textId="3D4BE321" w:rsidR="008C10CB" w:rsidRDefault="008C10CB" w:rsidP="00923BCC">
      <w:pPr>
        <w:pStyle w:val="ListParagraph"/>
        <w:numPr>
          <w:ilvl w:val="0"/>
          <w:numId w:val="1"/>
        </w:numPr>
        <w:spacing w:line="360" w:lineRule="auto"/>
      </w:pPr>
      <w:r>
        <w:t>Energy need keeps going up</w:t>
      </w:r>
    </w:p>
    <w:p w14:paraId="1A618023" w14:textId="77777777" w:rsidR="008C10CB" w:rsidRPr="005A3470" w:rsidRDefault="008C10CB" w:rsidP="008C10CB">
      <w:pPr>
        <w:spacing w:line="360" w:lineRule="auto"/>
      </w:pPr>
    </w:p>
    <w:sectPr w:rsidR="008C10CB" w:rsidRPr="005A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A4A66"/>
    <w:multiLevelType w:val="hybridMultilevel"/>
    <w:tmpl w:val="382EA978"/>
    <w:lvl w:ilvl="0" w:tplc="48100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83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C2"/>
    <w:rsid w:val="003C5E22"/>
    <w:rsid w:val="003D17A9"/>
    <w:rsid w:val="005A3470"/>
    <w:rsid w:val="008C10CB"/>
    <w:rsid w:val="00923BCC"/>
    <w:rsid w:val="00A55A68"/>
    <w:rsid w:val="00B54758"/>
    <w:rsid w:val="00D51CFB"/>
    <w:rsid w:val="00E5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6DA3"/>
  <w15:chartTrackingRefBased/>
  <w15:docId w15:val="{84D5AD1F-F14C-4960-AC18-60C0525F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47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Joe</dc:creator>
  <cp:keywords/>
  <dc:description/>
  <cp:lastModifiedBy>Specht, Joe</cp:lastModifiedBy>
  <cp:revision>3</cp:revision>
  <dcterms:created xsi:type="dcterms:W3CDTF">2024-01-31T22:40:00Z</dcterms:created>
  <dcterms:modified xsi:type="dcterms:W3CDTF">2024-02-05T14:37:00Z</dcterms:modified>
</cp:coreProperties>
</file>