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1DADC" w14:textId="7F3D3AE9" w:rsidR="00366CBD" w:rsidRPr="000D2415" w:rsidRDefault="00D332ED" w:rsidP="000D2415">
      <w:pPr>
        <w:pStyle w:val="Heading1"/>
        <w:rPr>
          <w:sz w:val="36"/>
          <w:szCs w:val="36"/>
        </w:rPr>
      </w:pPr>
      <w:r w:rsidRPr="000D2415">
        <w:rPr>
          <w:sz w:val="36"/>
          <w:szCs w:val="36"/>
        </w:rPr>
        <w:t>Final Project – Media and Bitcoin Price Movements</w:t>
      </w:r>
    </w:p>
    <w:p w14:paraId="77D33488" w14:textId="766F5A51" w:rsidR="00D332ED" w:rsidRDefault="00C37650" w:rsidP="000D2415">
      <w:pPr>
        <w:pStyle w:val="Heading1"/>
      </w:pPr>
      <w:r>
        <w:t>Intro</w:t>
      </w:r>
    </w:p>
    <w:p w14:paraId="28E8D209" w14:textId="77777777" w:rsidR="000D2415" w:rsidRPr="000D2415" w:rsidRDefault="000D2415" w:rsidP="000D2415"/>
    <w:p w14:paraId="621496F6" w14:textId="19498438" w:rsidR="00C37650" w:rsidRDefault="00BB037A" w:rsidP="00103386">
      <w:r>
        <w:t xml:space="preserve">Cryptocurrency is an emerging asset class that has experienced an exponential uptick in volume and attention since </w:t>
      </w:r>
      <w:r w:rsidR="000D2415">
        <w:t xml:space="preserve">the last bull cycle of 2017. </w:t>
      </w:r>
      <w:r w:rsidR="00C37650">
        <w:t xml:space="preserve">The following Report </w:t>
      </w:r>
      <w:r>
        <w:t>explores online media and its relationship to Bitcoin price fluctuation.</w:t>
      </w:r>
    </w:p>
    <w:p w14:paraId="46EB8B91" w14:textId="22F6F668" w:rsidR="00103386" w:rsidRDefault="00103386" w:rsidP="009F78C0">
      <w:pPr>
        <w:pStyle w:val="Heading1"/>
      </w:pPr>
      <w:r w:rsidRPr="00103386">
        <w:t>Data and Sources</w:t>
      </w:r>
    </w:p>
    <w:p w14:paraId="7757AF0C" w14:textId="79E35332" w:rsidR="00AC4CC0" w:rsidRDefault="00AC4CC0" w:rsidP="00103386">
      <w:pPr>
        <w:rPr>
          <w:b/>
          <w:bCs/>
        </w:rPr>
      </w:pPr>
    </w:p>
    <w:p w14:paraId="6FFB64CA" w14:textId="77777777" w:rsidR="00AC4CC0" w:rsidRPr="00FE37D5" w:rsidRDefault="00AC4CC0" w:rsidP="00AC4CC0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1A569B9C" w14:textId="4BC0534D" w:rsidR="00AC4CC0" w:rsidRDefault="00AC4CC0" w:rsidP="00AC4CC0">
      <w:r>
        <w:t>The main data set contains the d</w:t>
      </w:r>
      <w:r w:rsidRPr="0095788A">
        <w:t>aily exchange rate of US dollar vs Bitcoin</w:t>
      </w:r>
      <w:r>
        <w:t xml:space="preserve"> prices from 2013 to 2021 in CSV format</w:t>
      </w:r>
      <w:r w:rsidR="006616D7">
        <w:t xml:space="preserve">. The data </w:t>
      </w:r>
      <w:r w:rsidR="00921431">
        <w:t xml:space="preserve">is sourced from the U.S. </w:t>
      </w:r>
      <w:proofErr w:type="spellStart"/>
      <w:r w:rsidR="00921431">
        <w:t>Bitstamp</w:t>
      </w:r>
      <w:proofErr w:type="spellEnd"/>
      <w:r w:rsidR="00921431">
        <w:t xml:space="preserve"> exchange and provided by </w:t>
      </w:r>
      <w:r w:rsidR="00921431" w:rsidRPr="00921431">
        <w:t>cryptodatadownload</w:t>
      </w:r>
      <w:r w:rsidR="00921431">
        <w:t>.com.</w:t>
      </w:r>
    </w:p>
    <w:p w14:paraId="2C488DA9" w14:textId="77777777" w:rsidR="000D2415" w:rsidRPr="0095788A" w:rsidRDefault="000D2415" w:rsidP="00AC4C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4963"/>
        <w:gridCol w:w="2335"/>
      </w:tblGrid>
      <w:tr w:rsidR="00AC4CC0" w:rsidRPr="00ED6F84" w14:paraId="40226387" w14:textId="77777777" w:rsidTr="009369A7">
        <w:tc>
          <w:tcPr>
            <w:tcW w:w="2052" w:type="dxa"/>
          </w:tcPr>
          <w:p w14:paraId="079C7DD3" w14:textId="77777777" w:rsidR="00AC4CC0" w:rsidRPr="001A25CC" w:rsidRDefault="00AC4CC0" w:rsidP="009369A7">
            <w:pPr>
              <w:rPr>
                <w:b/>
                <w:bCs/>
                <w:sz w:val="18"/>
                <w:szCs w:val="18"/>
              </w:rPr>
            </w:pPr>
            <w:r w:rsidRPr="001A25CC">
              <w:rPr>
                <w:b/>
                <w:bCs/>
                <w:sz w:val="18"/>
                <w:szCs w:val="18"/>
              </w:rPr>
              <w:t>Fields</w:t>
            </w:r>
          </w:p>
        </w:tc>
        <w:tc>
          <w:tcPr>
            <w:tcW w:w="4963" w:type="dxa"/>
          </w:tcPr>
          <w:p w14:paraId="1993CC70" w14:textId="77777777" w:rsidR="00AC4CC0" w:rsidRPr="001A25CC" w:rsidRDefault="00AC4CC0" w:rsidP="009369A7">
            <w:pPr>
              <w:rPr>
                <w:b/>
                <w:bCs/>
                <w:sz w:val="18"/>
                <w:szCs w:val="18"/>
              </w:rPr>
            </w:pPr>
            <w:r w:rsidRPr="001A25C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5616B4C9" w14:textId="77777777" w:rsidR="00AC4CC0" w:rsidRPr="001A25CC" w:rsidRDefault="00AC4CC0" w:rsidP="009369A7">
            <w:pPr>
              <w:rPr>
                <w:b/>
                <w:bCs/>
                <w:sz w:val="18"/>
                <w:szCs w:val="18"/>
              </w:rPr>
            </w:pPr>
            <w:r w:rsidRPr="001A25C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AC4CC0" w:rsidRPr="00ED6F84" w14:paraId="47299927" w14:textId="77777777" w:rsidTr="009369A7">
        <w:tc>
          <w:tcPr>
            <w:tcW w:w="2052" w:type="dxa"/>
          </w:tcPr>
          <w:p w14:paraId="02510A16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963" w:type="dxa"/>
          </w:tcPr>
          <w:p w14:paraId="79FCB1E0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trading day for Bitcoin</w:t>
            </w:r>
          </w:p>
        </w:tc>
        <w:tc>
          <w:tcPr>
            <w:tcW w:w="2335" w:type="dxa"/>
          </w:tcPr>
          <w:p w14:paraId="6E40CDF1" w14:textId="77777777" w:rsidR="00AC4CC0" w:rsidRPr="00ED6F84" w:rsidRDefault="00AC4CC0" w:rsidP="009369A7">
            <w:pPr>
              <w:rPr>
                <w:rFonts w:cstheme="minorHAnsi"/>
                <w:sz w:val="18"/>
                <w:szCs w:val="18"/>
              </w:rPr>
            </w:pPr>
            <w:r w:rsidRPr="00AC7149">
              <w:rPr>
                <w:rFonts w:cstheme="minorHAnsi"/>
                <w:sz w:val="18"/>
                <w:szCs w:val="18"/>
                <w:shd w:val="clear" w:color="auto" w:fill="FFFFFF"/>
              </w:rPr>
              <w:t>2/11/2021</w:t>
            </w:r>
          </w:p>
        </w:tc>
      </w:tr>
      <w:tr w:rsidR="00AC4CC0" w:rsidRPr="00ED6F84" w14:paraId="1CF7455A" w14:textId="77777777" w:rsidTr="009369A7">
        <w:tc>
          <w:tcPr>
            <w:tcW w:w="2052" w:type="dxa"/>
          </w:tcPr>
          <w:p w14:paraId="21E537B9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  <w:tc>
          <w:tcPr>
            <w:tcW w:w="4963" w:type="dxa"/>
          </w:tcPr>
          <w:p w14:paraId="719783C7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Opening BTC price at start of day</w:t>
            </w:r>
          </w:p>
        </w:tc>
        <w:tc>
          <w:tcPr>
            <w:tcW w:w="2335" w:type="dxa"/>
          </w:tcPr>
          <w:p w14:paraId="5CA765BF" w14:textId="77777777" w:rsidR="00AC4CC0" w:rsidRPr="00ED6F84" w:rsidRDefault="00AC4CC0" w:rsidP="009369A7">
            <w:pPr>
              <w:rPr>
                <w:rFonts w:cstheme="minorHAnsi"/>
                <w:sz w:val="18"/>
                <w:szCs w:val="18"/>
              </w:rPr>
            </w:pPr>
            <w:r w:rsidRPr="00DA0C2C">
              <w:rPr>
                <w:rFonts w:cstheme="minorHAnsi"/>
                <w:sz w:val="18"/>
                <w:szCs w:val="18"/>
                <w:shd w:val="clear" w:color="auto" w:fill="FFFFFF"/>
              </w:rPr>
              <w:t>44807.58</w:t>
            </w:r>
          </w:p>
        </w:tc>
      </w:tr>
      <w:tr w:rsidR="00AC4CC0" w:rsidRPr="00ED6F84" w14:paraId="6BCBA9A0" w14:textId="77777777" w:rsidTr="009369A7">
        <w:tc>
          <w:tcPr>
            <w:tcW w:w="2052" w:type="dxa"/>
          </w:tcPr>
          <w:p w14:paraId="552C55ED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</w:t>
            </w:r>
          </w:p>
        </w:tc>
        <w:tc>
          <w:tcPr>
            <w:tcW w:w="4963" w:type="dxa"/>
          </w:tcPr>
          <w:p w14:paraId="20E942D6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Closing BTC price at end of day</w:t>
            </w:r>
          </w:p>
        </w:tc>
        <w:tc>
          <w:tcPr>
            <w:tcW w:w="2335" w:type="dxa"/>
          </w:tcPr>
          <w:p w14:paraId="2FB5C823" w14:textId="77777777" w:rsidR="00AC4CC0" w:rsidRPr="00ED6F84" w:rsidRDefault="00AC4CC0" w:rsidP="009369A7">
            <w:pPr>
              <w:rPr>
                <w:rFonts w:cstheme="minorHAnsi"/>
                <w:sz w:val="18"/>
                <w:szCs w:val="18"/>
              </w:rPr>
            </w:pPr>
            <w:r w:rsidRPr="00AC7149">
              <w:rPr>
                <w:rFonts w:cstheme="minorHAnsi"/>
                <w:sz w:val="18"/>
                <w:szCs w:val="18"/>
              </w:rPr>
              <w:t>47969.51</w:t>
            </w:r>
          </w:p>
        </w:tc>
      </w:tr>
      <w:tr w:rsidR="00AC4CC0" w:rsidRPr="00ED6F84" w14:paraId="58A71596" w14:textId="77777777" w:rsidTr="009369A7">
        <w:tc>
          <w:tcPr>
            <w:tcW w:w="2052" w:type="dxa"/>
          </w:tcPr>
          <w:p w14:paraId="7F3740D4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4963" w:type="dxa"/>
          </w:tcPr>
          <w:p w14:paraId="05BEFFD4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Lowest BTC price recorded during day</w:t>
            </w:r>
          </w:p>
        </w:tc>
        <w:tc>
          <w:tcPr>
            <w:tcW w:w="2335" w:type="dxa"/>
          </w:tcPr>
          <w:p w14:paraId="0B691068" w14:textId="77777777" w:rsidR="00AC4CC0" w:rsidRPr="00ED6F84" w:rsidRDefault="00AC4CC0" w:rsidP="009369A7">
            <w:pPr>
              <w:rPr>
                <w:rFonts w:cstheme="minorHAnsi"/>
                <w:sz w:val="18"/>
                <w:szCs w:val="18"/>
              </w:rPr>
            </w:pPr>
            <w:r w:rsidRPr="00FA414D">
              <w:rPr>
                <w:rFonts w:cstheme="minorHAnsi"/>
                <w:sz w:val="18"/>
                <w:szCs w:val="18"/>
                <w:shd w:val="clear" w:color="auto" w:fill="FFFFFF"/>
              </w:rPr>
              <w:t>43994.02</w:t>
            </w:r>
          </w:p>
        </w:tc>
      </w:tr>
      <w:tr w:rsidR="00AC4CC0" w:rsidRPr="00ED6F84" w14:paraId="7060427F" w14:textId="77777777" w:rsidTr="009369A7">
        <w:tc>
          <w:tcPr>
            <w:tcW w:w="2052" w:type="dxa"/>
          </w:tcPr>
          <w:p w14:paraId="1CF3F0FD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4963" w:type="dxa"/>
          </w:tcPr>
          <w:p w14:paraId="5570D70D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Highest BTC price recorded during day</w:t>
            </w:r>
          </w:p>
        </w:tc>
        <w:tc>
          <w:tcPr>
            <w:tcW w:w="2335" w:type="dxa"/>
          </w:tcPr>
          <w:p w14:paraId="64F6EFF4" w14:textId="77777777" w:rsidR="00AC4CC0" w:rsidRPr="00ED6F84" w:rsidRDefault="00AC4CC0" w:rsidP="009369A7">
            <w:pPr>
              <w:rPr>
                <w:rFonts w:cstheme="minorHAnsi"/>
                <w:sz w:val="18"/>
                <w:szCs w:val="18"/>
              </w:rPr>
            </w:pPr>
            <w:r w:rsidRPr="001F2AAE">
              <w:rPr>
                <w:rFonts w:cstheme="minorHAnsi"/>
                <w:sz w:val="18"/>
                <w:szCs w:val="18"/>
              </w:rPr>
              <w:t>48678.9</w:t>
            </w:r>
          </w:p>
        </w:tc>
      </w:tr>
      <w:tr w:rsidR="00AC4CC0" w:rsidRPr="00ED6F84" w14:paraId="36E1C4BB" w14:textId="77777777" w:rsidTr="009369A7">
        <w:tc>
          <w:tcPr>
            <w:tcW w:w="2052" w:type="dxa"/>
          </w:tcPr>
          <w:p w14:paraId="37E400B1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</w:t>
            </w:r>
          </w:p>
        </w:tc>
        <w:tc>
          <w:tcPr>
            <w:tcW w:w="4963" w:type="dxa"/>
          </w:tcPr>
          <w:p w14:paraId="40FB5833" w14:textId="77777777" w:rsidR="00AC4CC0" w:rsidRPr="00ED6F84" w:rsidRDefault="00AC4CC0" w:rsidP="00936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Amount of Bitcoin traded</w:t>
            </w:r>
          </w:p>
        </w:tc>
        <w:tc>
          <w:tcPr>
            <w:tcW w:w="2335" w:type="dxa"/>
          </w:tcPr>
          <w:p w14:paraId="05736476" w14:textId="77777777" w:rsidR="00AC4CC0" w:rsidRPr="00ED6F84" w:rsidRDefault="00AC4CC0" w:rsidP="009369A7">
            <w:pPr>
              <w:rPr>
                <w:rFonts w:cstheme="minorHAnsi"/>
                <w:sz w:val="18"/>
                <w:szCs w:val="18"/>
              </w:rPr>
            </w:pPr>
            <w:r w:rsidRPr="008A4D9C">
              <w:rPr>
                <w:rFonts w:cstheme="minorHAnsi"/>
                <w:sz w:val="18"/>
                <w:szCs w:val="18"/>
                <w:shd w:val="clear" w:color="auto" w:fill="FFFFFF"/>
              </w:rPr>
              <w:t>81,388,911,810</w:t>
            </w:r>
          </w:p>
        </w:tc>
      </w:tr>
    </w:tbl>
    <w:p w14:paraId="4D80F8E1" w14:textId="77777777" w:rsidR="00AC4CC0" w:rsidRDefault="00AC4CC0" w:rsidP="00AC4CC0"/>
    <w:p w14:paraId="73A0EBBC" w14:textId="0F45620B" w:rsidR="00C16FB6" w:rsidRDefault="00AC4CC0" w:rsidP="00AC4CC0">
      <w:r>
        <w:t xml:space="preserve">In addition to the Bitcoin price data from </w:t>
      </w:r>
      <w:proofErr w:type="spellStart"/>
      <w:r>
        <w:t>Bitstamp</w:t>
      </w:r>
      <w:proofErr w:type="spellEnd"/>
      <w:r>
        <w:t>, I</w:t>
      </w:r>
      <w:r w:rsidR="007A058A">
        <w:t xml:space="preserve"> obtained Bitcoin tweet data and news headlines.</w:t>
      </w:r>
      <w:r w:rsidR="00150FBD">
        <w:t xml:space="preserve"> </w:t>
      </w:r>
      <w:r w:rsidR="007A058A">
        <w:t>The Bitcoin tweet</w:t>
      </w:r>
      <w:r w:rsidR="00311573">
        <w:t>s</w:t>
      </w:r>
      <w:r w:rsidR="007A058A">
        <w:t xml:space="preserve"> dataset came from a pre-aggregated </w:t>
      </w:r>
      <w:r w:rsidR="009E266E">
        <w:t xml:space="preserve">list on </w:t>
      </w:r>
      <w:r w:rsidR="00AF043A">
        <w:t>Kaggle</w:t>
      </w:r>
      <w:r w:rsidR="00763AF7">
        <w:t xml:space="preserve">. The uploader collected </w:t>
      </w:r>
      <w:r w:rsidR="00311573">
        <w:t xml:space="preserve">16 million </w:t>
      </w:r>
      <w:r w:rsidR="00763AF7">
        <w:t xml:space="preserve">tweets containing Bitcoin or BTC </w:t>
      </w:r>
      <w:r w:rsidR="00763AF7" w:rsidRPr="00763AF7">
        <w:t xml:space="preserve">from 2016-01-01 to </w:t>
      </w:r>
      <w:r w:rsidR="00CD2C18" w:rsidRPr="00763AF7">
        <w:t>2019-03-29</w:t>
      </w:r>
      <w:r w:rsidR="00CD2C18">
        <w:t xml:space="preserve"> and</w:t>
      </w:r>
      <w:r w:rsidR="009E266E">
        <w:t xml:space="preserve"> stored them in a </w:t>
      </w:r>
      <w:r w:rsidR="00311573">
        <w:t xml:space="preserve">large </w:t>
      </w:r>
      <w:r w:rsidR="009E266E">
        <w:t>CSV.</w:t>
      </w:r>
      <w:r w:rsidR="00CD2C18">
        <w:t xml:space="preserve"> </w:t>
      </w:r>
      <w:r w:rsidR="00C16FB6">
        <w:t>The news</w:t>
      </w:r>
      <w:r w:rsidR="00610FEB">
        <w:t xml:space="preserve"> headlines also came from </w:t>
      </w:r>
      <w:r w:rsidR="009E266E">
        <w:t>Kaggle and w</w:t>
      </w:r>
      <w:r w:rsidR="00CD2C18">
        <w:t xml:space="preserve">ere </w:t>
      </w:r>
      <w:r w:rsidR="009E266E">
        <w:t xml:space="preserve">aggregated into a CSV from </w:t>
      </w:r>
      <w:proofErr w:type="spellStart"/>
      <w:r w:rsidR="009E266E" w:rsidRPr="009E266E">
        <w:t>Coindesk</w:t>
      </w:r>
      <w:proofErr w:type="spellEnd"/>
      <w:r w:rsidR="009E266E" w:rsidRPr="009E266E">
        <w:t>, WSJ and Reuters</w:t>
      </w:r>
      <w:r w:rsidR="009E266E">
        <w:t>. The headlines were specific to Bitcoin or crypto.</w:t>
      </w:r>
    </w:p>
    <w:p w14:paraId="73CF00BB" w14:textId="675C03BC" w:rsidR="000C0E5C" w:rsidRDefault="000C0E5C" w:rsidP="00AC4CC0"/>
    <w:p w14:paraId="5E1D47A4" w14:textId="529EA603" w:rsidR="00EE1D81" w:rsidRDefault="000C0E5C" w:rsidP="009F78C0">
      <w:pPr>
        <w:pStyle w:val="Heading1"/>
      </w:pPr>
      <w:r>
        <w:t>Preprocessing</w:t>
      </w:r>
      <w:r w:rsidR="006D0657">
        <w:t xml:space="preserve"> Steps</w:t>
      </w:r>
      <w:r>
        <w:t>:</w:t>
      </w:r>
    </w:p>
    <w:p w14:paraId="2B5397A2" w14:textId="77777777" w:rsidR="006D0657" w:rsidRPr="000D2415" w:rsidRDefault="006D0657" w:rsidP="00AC4CC0"/>
    <w:p w14:paraId="5D52B48D" w14:textId="036A2986" w:rsidR="006D0657" w:rsidRPr="000D2415" w:rsidRDefault="00B952F2" w:rsidP="003B0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415">
        <w:rPr>
          <w:sz w:val="24"/>
          <w:szCs w:val="24"/>
        </w:rPr>
        <w:t xml:space="preserve">Read bitcoin prices, tweets, and news headlines into </w:t>
      </w:r>
      <w:proofErr w:type="spellStart"/>
      <w:r w:rsidR="002D0CD4" w:rsidRPr="000D2415">
        <w:rPr>
          <w:sz w:val="24"/>
          <w:szCs w:val="24"/>
        </w:rPr>
        <w:t>dataframes</w:t>
      </w:r>
      <w:proofErr w:type="spellEnd"/>
    </w:p>
    <w:p w14:paraId="1AC7BEFE" w14:textId="4468E174" w:rsidR="002D0CD4" w:rsidRPr="000D2415" w:rsidRDefault="002D0CD4" w:rsidP="003B0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415">
        <w:rPr>
          <w:sz w:val="24"/>
          <w:szCs w:val="24"/>
        </w:rPr>
        <w:t xml:space="preserve">Cleaned each one, removing </w:t>
      </w:r>
      <w:r w:rsidR="0047637C" w:rsidRPr="000D2415">
        <w:rPr>
          <w:sz w:val="24"/>
          <w:szCs w:val="24"/>
        </w:rPr>
        <w:t xml:space="preserve">null values, renaming columns and </w:t>
      </w:r>
      <w:r w:rsidR="00491B7F" w:rsidRPr="000D2415">
        <w:rPr>
          <w:sz w:val="24"/>
          <w:szCs w:val="24"/>
        </w:rPr>
        <w:t>assigning proper data types</w:t>
      </w:r>
    </w:p>
    <w:p w14:paraId="069DEF3E" w14:textId="1D65C48B" w:rsidR="00491B7F" w:rsidRPr="000D2415" w:rsidRDefault="00E75DAE" w:rsidP="003B0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415">
        <w:rPr>
          <w:sz w:val="24"/>
          <w:szCs w:val="24"/>
        </w:rPr>
        <w:t xml:space="preserve">Transformed the date column in each of the three </w:t>
      </w:r>
      <w:proofErr w:type="spellStart"/>
      <w:r w:rsidR="003E7270" w:rsidRPr="000D2415">
        <w:rPr>
          <w:sz w:val="24"/>
          <w:szCs w:val="24"/>
        </w:rPr>
        <w:t>dataframes</w:t>
      </w:r>
      <w:proofErr w:type="spellEnd"/>
      <w:r w:rsidRPr="000D2415">
        <w:rPr>
          <w:sz w:val="24"/>
          <w:szCs w:val="24"/>
        </w:rPr>
        <w:t xml:space="preserve"> to have a matching type and format—necessary for merging the datasets </w:t>
      </w:r>
    </w:p>
    <w:p w14:paraId="5EC25B28" w14:textId="090C7EC5" w:rsidR="00E75DAE" w:rsidRPr="000D2415" w:rsidRDefault="00E75DAE" w:rsidP="003B0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415">
        <w:rPr>
          <w:sz w:val="24"/>
          <w:szCs w:val="24"/>
        </w:rPr>
        <w:t xml:space="preserve">Added some additional columns to the </w:t>
      </w:r>
      <w:r w:rsidR="003E7270" w:rsidRPr="000D2415">
        <w:rPr>
          <w:sz w:val="24"/>
          <w:szCs w:val="24"/>
        </w:rPr>
        <w:t xml:space="preserve">bitcoin price </w:t>
      </w:r>
      <w:proofErr w:type="spellStart"/>
      <w:r w:rsidR="007053D9" w:rsidRPr="000D2415">
        <w:rPr>
          <w:sz w:val="24"/>
          <w:szCs w:val="24"/>
        </w:rPr>
        <w:t>dataframe</w:t>
      </w:r>
      <w:proofErr w:type="spellEnd"/>
      <w:r w:rsidR="007053D9" w:rsidRPr="000D2415">
        <w:rPr>
          <w:sz w:val="24"/>
          <w:szCs w:val="24"/>
        </w:rPr>
        <w:t>, including a logarithmic calculation of price difference (closing price minus opening price) for each day or row</w:t>
      </w:r>
    </w:p>
    <w:p w14:paraId="3F67F095" w14:textId="7C08C93E" w:rsidR="00CF3892" w:rsidRPr="000D2415" w:rsidRDefault="00CF3892" w:rsidP="003B0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415">
        <w:rPr>
          <w:sz w:val="24"/>
          <w:szCs w:val="24"/>
        </w:rPr>
        <w:t xml:space="preserve">Cleaned the tweet content in the tweets </w:t>
      </w:r>
      <w:proofErr w:type="spellStart"/>
      <w:r w:rsidRPr="000D2415">
        <w:rPr>
          <w:sz w:val="24"/>
          <w:szCs w:val="24"/>
        </w:rPr>
        <w:t>dataframe</w:t>
      </w:r>
      <w:proofErr w:type="spellEnd"/>
      <w:r w:rsidR="005563DE" w:rsidRPr="000D2415">
        <w:rPr>
          <w:sz w:val="24"/>
          <w:szCs w:val="24"/>
        </w:rPr>
        <w:t xml:space="preserve"> and removed newline indicators from the text </w:t>
      </w:r>
    </w:p>
    <w:p w14:paraId="781D51F8" w14:textId="10CFB1C7" w:rsidR="005563DE" w:rsidRPr="000D2415" w:rsidRDefault="005563DE" w:rsidP="003B0F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2415">
        <w:rPr>
          <w:sz w:val="24"/>
          <w:szCs w:val="24"/>
        </w:rPr>
        <w:lastRenderedPageBreak/>
        <w:t xml:space="preserve">For </w:t>
      </w:r>
      <w:r w:rsidR="00D2119E" w:rsidRPr="000D2415">
        <w:rPr>
          <w:sz w:val="24"/>
          <w:szCs w:val="24"/>
        </w:rPr>
        <w:t>the tweet and headline</w:t>
      </w:r>
      <w:r w:rsidRPr="000D2415">
        <w:rPr>
          <w:sz w:val="24"/>
          <w:szCs w:val="24"/>
        </w:rPr>
        <w:t xml:space="preserve"> </w:t>
      </w:r>
      <w:proofErr w:type="spellStart"/>
      <w:r w:rsidRPr="000D2415">
        <w:rPr>
          <w:sz w:val="24"/>
          <w:szCs w:val="24"/>
        </w:rPr>
        <w:t>dataframe</w:t>
      </w:r>
      <w:r w:rsidR="00D2119E" w:rsidRPr="000D2415">
        <w:rPr>
          <w:sz w:val="24"/>
          <w:szCs w:val="24"/>
        </w:rPr>
        <w:t>s</w:t>
      </w:r>
      <w:proofErr w:type="spellEnd"/>
      <w:r w:rsidRPr="000D2415">
        <w:rPr>
          <w:sz w:val="24"/>
          <w:szCs w:val="24"/>
        </w:rPr>
        <w:t xml:space="preserve">, </w:t>
      </w:r>
      <w:r w:rsidR="00D2119E" w:rsidRPr="000D2415">
        <w:rPr>
          <w:sz w:val="24"/>
          <w:szCs w:val="24"/>
        </w:rPr>
        <w:t>the rows were grouped by date and the text content concatenated together when added to a single row</w:t>
      </w:r>
    </w:p>
    <w:p w14:paraId="52ED0123" w14:textId="69516E0F" w:rsidR="00157AAF" w:rsidRDefault="00157AAF" w:rsidP="00AC4CC0"/>
    <w:p w14:paraId="73F82730" w14:textId="18548644" w:rsidR="00157AAF" w:rsidRDefault="003B0FFD" w:rsidP="009F78C0">
      <w:pPr>
        <w:pStyle w:val="Heading1"/>
      </w:pPr>
      <w:r>
        <w:t>Analysis Question</w:t>
      </w:r>
      <w:r w:rsidR="00415A66">
        <w:t>:</w:t>
      </w:r>
    </w:p>
    <w:p w14:paraId="0FE18A32" w14:textId="77777777" w:rsidR="008601D6" w:rsidRDefault="008601D6" w:rsidP="00AC4CC0"/>
    <w:p w14:paraId="39F001DA" w14:textId="3F28830A" w:rsidR="00415A66" w:rsidRPr="000D2415" w:rsidRDefault="00415A66" w:rsidP="00415A6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0D2415">
        <w:rPr>
          <w:sz w:val="24"/>
          <w:szCs w:val="24"/>
        </w:rPr>
        <w:t>Can sentiment analysi</w:t>
      </w:r>
      <w:r w:rsidR="003B0FFD" w:rsidRPr="000D2415">
        <w:rPr>
          <w:sz w:val="24"/>
          <w:szCs w:val="24"/>
        </w:rPr>
        <w:t xml:space="preserve">s of </w:t>
      </w:r>
      <w:r w:rsidRPr="000D2415">
        <w:rPr>
          <w:sz w:val="24"/>
          <w:szCs w:val="24"/>
        </w:rPr>
        <w:t>relevant news and tweets predict future movements in Bitcoin’s price?</w:t>
      </w:r>
    </w:p>
    <w:p w14:paraId="5F018875" w14:textId="0528213D" w:rsidR="006B2CEC" w:rsidRDefault="006B2CEC" w:rsidP="006B2CEC"/>
    <w:p w14:paraId="6F8FE245" w14:textId="5BCDB24B" w:rsidR="006B2CEC" w:rsidRDefault="006B2CEC" w:rsidP="009F78C0">
      <w:pPr>
        <w:pStyle w:val="Heading1"/>
      </w:pPr>
      <w:r>
        <w:t>Program Description:</w:t>
      </w:r>
    </w:p>
    <w:p w14:paraId="7D3DD277" w14:textId="47C01CA9" w:rsidR="009D243C" w:rsidRDefault="009D243C" w:rsidP="006B2CEC"/>
    <w:p w14:paraId="30185BEF" w14:textId="5EB36478" w:rsidR="009D243C" w:rsidRDefault="009D243C" w:rsidP="006B2CEC">
      <w:r>
        <w:t xml:space="preserve">The program </w:t>
      </w:r>
      <w:r w:rsidR="007C628B">
        <w:t xml:space="preserve">aimed to </w:t>
      </w:r>
      <w:r w:rsidR="00532DB5">
        <w:t xml:space="preserve">accomplish </w:t>
      </w:r>
      <w:r w:rsidR="007C628B">
        <w:t xml:space="preserve">three main </w:t>
      </w:r>
      <w:r w:rsidR="00532DB5">
        <w:t>tasks</w:t>
      </w:r>
      <w:r w:rsidR="007C628B">
        <w:t xml:space="preserve">: retrieve the three datasets, </w:t>
      </w:r>
      <w:r w:rsidR="00C17CFD">
        <w:t xml:space="preserve">preprocess them, and conduct analysis after they </w:t>
      </w:r>
      <w:r w:rsidR="00532DB5">
        <w:t>are</w:t>
      </w:r>
      <w:r w:rsidR="00C17CFD">
        <w:t xml:space="preserve"> merged together.</w:t>
      </w:r>
      <w:r w:rsidR="00532DB5">
        <w:t xml:space="preserve"> After the preprocessing steps were completed as outlined in the preprocessing section, </w:t>
      </w:r>
      <w:r w:rsidR="00820BF3">
        <w:t xml:space="preserve">the </w:t>
      </w:r>
      <w:proofErr w:type="spellStart"/>
      <w:r w:rsidR="00820BF3">
        <w:t>TextBlob</w:t>
      </w:r>
      <w:proofErr w:type="spellEnd"/>
      <w:r w:rsidR="00820BF3">
        <w:t xml:space="preserve"> package was utilized to conduct quick sentiment analysis of all 16 million tweets—</w:t>
      </w:r>
      <w:r w:rsidR="00895025">
        <w:t>concatenated</w:t>
      </w:r>
      <w:r w:rsidR="00820BF3">
        <w:t xml:space="preserve"> together </w:t>
      </w:r>
      <w:r w:rsidR="00A54D00">
        <w:t xml:space="preserve">for </w:t>
      </w:r>
      <w:r w:rsidR="00820BF3">
        <w:t xml:space="preserve">each date—and </w:t>
      </w:r>
      <w:r w:rsidR="00E74E5E">
        <w:t>all the news headlines.</w:t>
      </w:r>
      <w:r w:rsidR="00555685">
        <w:t xml:space="preserve"> The sentiment analysis produced two metrics: polarity and subjectivity. The polarity measured </w:t>
      </w:r>
      <w:r w:rsidR="00D4363E">
        <w:t xml:space="preserve">how negative or positive the sentiment of the text appeared while the subjectivity measured the intensity of </w:t>
      </w:r>
      <w:r w:rsidR="00276621">
        <w:t xml:space="preserve">emotional or opinionated </w:t>
      </w:r>
      <w:r w:rsidR="00D4363E">
        <w:t>expression</w:t>
      </w:r>
      <w:r w:rsidR="00276621">
        <w:t xml:space="preserve">. </w:t>
      </w:r>
    </w:p>
    <w:p w14:paraId="68D7D754" w14:textId="3B6C9C24" w:rsidR="00732B94" w:rsidRDefault="00732B94" w:rsidP="006B2CEC"/>
    <w:p w14:paraId="50AED6C3" w14:textId="66884BDF" w:rsidR="00732B94" w:rsidRDefault="006444F1" w:rsidP="006B2CEC">
      <w:r w:rsidRPr="006444F1">
        <w:drawing>
          <wp:inline distT="0" distB="0" distL="0" distR="0" wp14:anchorId="1F787472" wp14:editId="3AFECB6E">
            <wp:extent cx="3031524" cy="3894666"/>
            <wp:effectExtent l="0" t="0" r="3810" b="444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610" cy="3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80D" w14:textId="6F170C9F" w:rsidR="00FB49A4" w:rsidRDefault="00FB49A4" w:rsidP="006B2CEC"/>
    <w:p w14:paraId="624C2EEA" w14:textId="3BD4F73E" w:rsidR="00FB49A4" w:rsidRDefault="00FB49A4" w:rsidP="006B2CEC">
      <w:r>
        <w:lastRenderedPageBreak/>
        <w:t xml:space="preserve">After gathering the results, </w:t>
      </w:r>
      <w:r w:rsidRPr="00FB49A4">
        <w:t xml:space="preserve">both the sentiment </w:t>
      </w:r>
      <w:r w:rsidR="00F9618C">
        <w:t>scores</w:t>
      </w:r>
      <w:r w:rsidRPr="00FB49A4">
        <w:t xml:space="preserve"> from the tweets </w:t>
      </w:r>
      <w:proofErr w:type="spellStart"/>
      <w:r w:rsidRPr="00FB49A4">
        <w:t>data</w:t>
      </w:r>
      <w:r w:rsidR="00F9618C">
        <w:t>frame</w:t>
      </w:r>
      <w:proofErr w:type="spellEnd"/>
      <w:r w:rsidR="00F9618C">
        <w:t xml:space="preserve"> </w:t>
      </w:r>
      <w:r w:rsidRPr="00FB49A4">
        <w:t xml:space="preserve">and the news </w:t>
      </w:r>
      <w:proofErr w:type="spellStart"/>
      <w:r w:rsidRPr="00FB49A4">
        <w:t>data</w:t>
      </w:r>
      <w:r w:rsidR="00F9618C">
        <w:t>frame</w:t>
      </w:r>
      <w:proofErr w:type="spellEnd"/>
      <w:r>
        <w:t xml:space="preserve"> were </w:t>
      </w:r>
      <w:proofErr w:type="gramStart"/>
      <w:r>
        <w:t>outer-joined</w:t>
      </w:r>
      <w:proofErr w:type="gramEnd"/>
      <w:r w:rsidRPr="00FB49A4">
        <w:t xml:space="preserve"> with the Bitcoin price </w:t>
      </w:r>
      <w:proofErr w:type="spellStart"/>
      <w:r w:rsidRPr="00FB49A4">
        <w:t>dataframe</w:t>
      </w:r>
      <w:proofErr w:type="spellEnd"/>
      <w:r w:rsidRPr="00FB49A4">
        <w:t xml:space="preserve"> based on matching dates.</w:t>
      </w:r>
      <w:r w:rsidR="002D3EAE">
        <w:t xml:space="preserve"> Then, any rows that contained </w:t>
      </w:r>
      <w:proofErr w:type="spellStart"/>
      <w:r w:rsidR="002D3EAE">
        <w:t>NaN</w:t>
      </w:r>
      <w:proofErr w:type="spellEnd"/>
      <w:r w:rsidR="002D3EAE">
        <w:t xml:space="preserve"> values were dropped, cutting the size of the </w:t>
      </w:r>
      <w:proofErr w:type="spellStart"/>
      <w:r w:rsidR="002D3EAE">
        <w:t>dataframe</w:t>
      </w:r>
      <w:proofErr w:type="spellEnd"/>
      <w:r w:rsidR="002D3EAE">
        <w:t xml:space="preserve"> down to 348 rows</w:t>
      </w:r>
      <w:r w:rsidR="00756FFC">
        <w:t xml:space="preserve"> but with all the necessary data available in each.</w:t>
      </w:r>
      <w:r w:rsidRPr="00FB49A4">
        <w:t xml:space="preserve"> </w:t>
      </w:r>
    </w:p>
    <w:p w14:paraId="73F7FA31" w14:textId="0F0DC11C" w:rsidR="00FB49A4" w:rsidRDefault="00FB49A4" w:rsidP="006B2CEC"/>
    <w:p w14:paraId="442AC230" w14:textId="77777777" w:rsidR="008D4A7E" w:rsidRDefault="00FB49A4" w:rsidP="009F78C0">
      <w:pPr>
        <w:pStyle w:val="Heading1"/>
      </w:pPr>
      <w:r>
        <w:t>Results</w:t>
      </w:r>
      <w:r w:rsidR="008D4A7E">
        <w:t>:</w:t>
      </w:r>
    </w:p>
    <w:p w14:paraId="0BA47034" w14:textId="77777777" w:rsidR="008C4BF8" w:rsidRDefault="008C4BF8" w:rsidP="006B2CEC"/>
    <w:p w14:paraId="421E62DA" w14:textId="75D6808C" w:rsidR="008D4A7E" w:rsidRDefault="008C4BF8" w:rsidP="006B2CEC">
      <w:r>
        <w:t>A correlation matrix revealed that the sentiment values did not yield strong correlations with changes in price.</w:t>
      </w:r>
      <w:r w:rsidR="00FB49A4">
        <w:t xml:space="preserve"> </w:t>
      </w:r>
    </w:p>
    <w:p w14:paraId="2F7111A3" w14:textId="21DF1DD2" w:rsidR="008D4A7E" w:rsidRDefault="00775E28" w:rsidP="006B2CEC">
      <w:r w:rsidRPr="00775E28">
        <w:drawing>
          <wp:inline distT="0" distB="0" distL="0" distR="0" wp14:anchorId="7582AB86" wp14:editId="0CC68D1C">
            <wp:extent cx="5943600" cy="11195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C22E" w14:textId="7E311DB9" w:rsidR="00F967D2" w:rsidRDefault="00F967D2" w:rsidP="006B2CEC"/>
    <w:p w14:paraId="3D4E3932" w14:textId="6ACA387A" w:rsidR="00F967D2" w:rsidRDefault="00F967D2" w:rsidP="006B2CEC">
      <w:r>
        <w:t xml:space="preserve">However, while weak in general, there was a stronger positive correlation between subjectivity </w:t>
      </w:r>
      <w:r w:rsidR="00A07BF1">
        <w:t>scores and BTC trading volume. This suggests increased investor emotion may result in more trades taking place</w:t>
      </w:r>
      <w:r w:rsidR="00B05483">
        <w:t xml:space="preserve"> in a given day.</w:t>
      </w:r>
    </w:p>
    <w:p w14:paraId="6AE59295" w14:textId="04355E7C" w:rsidR="009F78C0" w:rsidRDefault="009F78C0" w:rsidP="006B2CEC"/>
    <w:p w14:paraId="0E76745F" w14:textId="7BC0E1EE" w:rsidR="009F78C0" w:rsidRDefault="009F78C0" w:rsidP="006B2CEC">
      <w:r>
        <w:t>When running linear regression mo</w:t>
      </w:r>
      <w:r w:rsidR="00A30846">
        <w:t xml:space="preserve">del, the results were not convincing. However, the r-squared value was highest when </w:t>
      </w:r>
      <w:r w:rsidR="001F66DB">
        <w:t>looking at BTC volume as the target and using headline and tweet sentiment scores as the predictor variables.</w:t>
      </w:r>
    </w:p>
    <w:p w14:paraId="04CFBA5C" w14:textId="302CFCB1" w:rsidR="009F78C0" w:rsidRDefault="009F78C0" w:rsidP="006B2CEC"/>
    <w:tbl>
      <w:tblPr>
        <w:tblW w:w="73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2880"/>
        <w:gridCol w:w="1820"/>
      </w:tblGrid>
      <w:tr w:rsidR="009F78C0" w:rsidRPr="009F78C0" w14:paraId="1772A7F5" w14:textId="77777777" w:rsidTr="009F78C0">
        <w:trPr>
          <w:trHeight w:val="867"/>
        </w:trPr>
        <w:tc>
          <w:tcPr>
            <w:tcW w:w="260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1E6B0A8A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Predictor Variables</w:t>
            </w:r>
          </w:p>
        </w:tc>
        <w:tc>
          <w:tcPr>
            <w:tcW w:w="288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0B800543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Target</w:t>
            </w:r>
          </w:p>
        </w:tc>
        <w:tc>
          <w:tcPr>
            <w:tcW w:w="1820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49568680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R-Squared</w:t>
            </w:r>
          </w:p>
        </w:tc>
      </w:tr>
      <w:tr w:rsidR="009F78C0" w:rsidRPr="009F78C0" w14:paraId="1216A5E2" w14:textId="77777777" w:rsidTr="009F78C0">
        <w:trPr>
          <w:trHeight w:val="1571"/>
        </w:trPr>
        <w:tc>
          <w:tcPr>
            <w:tcW w:w="260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24A2121C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Headline and Tweet Sentiment Scores (Polarity and Subjectivity)</w:t>
            </w:r>
          </w:p>
        </w:tc>
        <w:tc>
          <w:tcPr>
            <w:tcW w:w="288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789D872C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BTC Volume</w:t>
            </w:r>
          </w:p>
        </w:tc>
        <w:tc>
          <w:tcPr>
            <w:tcW w:w="182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4E579C5E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0.14</w:t>
            </w:r>
          </w:p>
        </w:tc>
      </w:tr>
      <w:tr w:rsidR="009F78C0" w:rsidRPr="009F78C0" w14:paraId="1E9B7FF5" w14:textId="77777777" w:rsidTr="009F78C0">
        <w:trPr>
          <w:trHeight w:val="1922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09E67984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Headline and Tweet Sentiment Scores (Subjectivity)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69D06915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BTC Volume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7B5C4A4E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0.12</w:t>
            </w:r>
          </w:p>
        </w:tc>
      </w:tr>
      <w:tr w:rsidR="009F78C0" w:rsidRPr="009F78C0" w14:paraId="53082421" w14:textId="77777777" w:rsidTr="009F78C0">
        <w:trPr>
          <w:trHeight w:val="1922"/>
        </w:trPr>
        <w:tc>
          <w:tcPr>
            <w:tcW w:w="26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4E88A9F4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lastRenderedPageBreak/>
              <w:t>Headline and Tweet Sentiment Scores (Polarity and Subjectivity)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6BECC836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Upward/Downward Price Trend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E7E7E7"/>
            <w:tcMar>
              <w:top w:w="59" w:type="dxa"/>
              <w:left w:w="117" w:type="dxa"/>
              <w:bottom w:w="59" w:type="dxa"/>
              <w:right w:w="117" w:type="dxa"/>
            </w:tcMar>
            <w:hideMark/>
          </w:tcPr>
          <w:p w14:paraId="75C99FE6" w14:textId="77777777" w:rsidR="009F78C0" w:rsidRPr="009F78C0" w:rsidRDefault="009F78C0" w:rsidP="009F78C0">
            <w:pPr>
              <w:rPr>
                <w:b/>
                <w:bCs/>
              </w:rPr>
            </w:pPr>
            <w:r w:rsidRPr="009F78C0">
              <w:rPr>
                <w:b/>
                <w:bCs/>
              </w:rPr>
              <w:t>0.01</w:t>
            </w:r>
          </w:p>
        </w:tc>
      </w:tr>
    </w:tbl>
    <w:p w14:paraId="48E6DEA7" w14:textId="31A85D2D" w:rsidR="009F78C0" w:rsidRDefault="009F78C0" w:rsidP="006B2CEC">
      <w:pPr>
        <w:rPr>
          <w:b/>
          <w:bCs/>
        </w:rPr>
      </w:pPr>
    </w:p>
    <w:p w14:paraId="230B489D" w14:textId="3352AB16" w:rsidR="001F66DB" w:rsidRPr="001F66DB" w:rsidRDefault="001F66DB" w:rsidP="006B2CEC">
      <w:r w:rsidRPr="001F66DB">
        <w:t>An at</w:t>
      </w:r>
      <w:r>
        <w:t xml:space="preserve">tempt was made to run a </w:t>
      </w:r>
      <w:r w:rsidR="00232718">
        <w:t xml:space="preserve">Random Forest Regressor with training data </w:t>
      </w:r>
      <w:r w:rsidR="00D31182">
        <w:t xml:space="preserve">and test data cut from the merged </w:t>
      </w:r>
      <w:proofErr w:type="spellStart"/>
      <w:r w:rsidR="00D31182">
        <w:t>dataframe</w:t>
      </w:r>
      <w:proofErr w:type="spellEnd"/>
      <w:r w:rsidR="00D31182">
        <w:t xml:space="preserve"> rows. But, due to the small number of rows after merging (348), an</w:t>
      </w:r>
      <w:r w:rsidR="008576E0">
        <w:t xml:space="preserve">d an </w:t>
      </w:r>
      <w:r w:rsidR="00D31182">
        <w:t>unequal distribution of time periods</w:t>
      </w:r>
      <w:r w:rsidR="008576E0">
        <w:t>, the results were not significant or worth recording.</w:t>
      </w:r>
    </w:p>
    <w:p w14:paraId="0CB33924" w14:textId="77777777" w:rsidR="00D02C68" w:rsidRDefault="00D02C68" w:rsidP="006B2CEC"/>
    <w:p w14:paraId="3FE5180F" w14:textId="540CDE26" w:rsidR="006B2CEC" w:rsidRDefault="00716B8B" w:rsidP="009F78C0">
      <w:pPr>
        <w:pStyle w:val="Heading1"/>
      </w:pPr>
      <w:r>
        <w:t>Conclusion:</w:t>
      </w:r>
    </w:p>
    <w:p w14:paraId="15F37E6A" w14:textId="77777777" w:rsidR="00716B8B" w:rsidRDefault="00716B8B" w:rsidP="006B2CEC"/>
    <w:p w14:paraId="4AD6232C" w14:textId="5E3B25DB" w:rsidR="00157AAF" w:rsidRDefault="00F56DFC" w:rsidP="00AC4CC0">
      <w:r>
        <w:t xml:space="preserve">While there wasn’t any strong correlation between </w:t>
      </w:r>
      <w:r w:rsidR="007020EB">
        <w:t xml:space="preserve">media </w:t>
      </w:r>
      <w:r w:rsidR="00CD6172">
        <w:t xml:space="preserve">sentiment and direct uptrends or downtrends in price, </w:t>
      </w:r>
      <w:r w:rsidR="0058132D">
        <w:t xml:space="preserve">higher subjectivity among the media seemed to show a somewhat significant correlation with increased trading volume. </w:t>
      </w:r>
      <w:r w:rsidR="00EA2D9D">
        <w:t>And when trading volume increases, so too does volatility—meaning high subjectivity may indicate a large movement in the price is occurring or going to soon</w:t>
      </w:r>
      <w:r w:rsidR="007020EB">
        <w:t xml:space="preserve">. Whether that movement is toward the </w:t>
      </w:r>
      <w:r w:rsidR="00595520">
        <w:t>upside or downside, the data could not predict with any meaningful precision or accuracy.</w:t>
      </w:r>
    </w:p>
    <w:p w14:paraId="1E28197A" w14:textId="03662BC6" w:rsidR="00BD509D" w:rsidRDefault="00BD509D" w:rsidP="00AC4CC0"/>
    <w:p w14:paraId="01AA053A" w14:textId="0543A7C4" w:rsidR="00BD509D" w:rsidRDefault="00BD509D" w:rsidP="00AC4CC0">
      <w:r>
        <w:t xml:space="preserve">Perhaps, a larger </w:t>
      </w:r>
      <w:r w:rsidR="00D410C6">
        <w:t>dataset of cryptocurrency news headlines</w:t>
      </w:r>
      <w:r w:rsidR="00DC61C2">
        <w:t xml:space="preserve"> from a broader range of sources would have helped</w:t>
      </w:r>
      <w:r w:rsidR="00BE37CE">
        <w:t xml:space="preserve">. </w:t>
      </w:r>
      <w:r w:rsidR="00BB2F6B">
        <w:t>M</w:t>
      </w:r>
      <w:r w:rsidR="00BE37CE">
        <w:t xml:space="preserve">ore filtering methods and cleaning of the tweet data may have </w:t>
      </w:r>
      <w:r w:rsidR="008831E3">
        <w:t>yielded more compelling sentiment scores on average</w:t>
      </w:r>
      <w:r w:rsidR="00BB2F6B">
        <w:t>, and while t</w:t>
      </w:r>
      <w:r w:rsidR="008831E3">
        <w:t xml:space="preserve">he </w:t>
      </w:r>
      <w:proofErr w:type="spellStart"/>
      <w:r w:rsidR="008831E3">
        <w:t>TextBlob</w:t>
      </w:r>
      <w:proofErr w:type="spellEnd"/>
      <w:r w:rsidR="008831E3">
        <w:t xml:space="preserve"> package did a good job of handling the large volumes of text, it may have been beneficial try different analysis tools for sentiment to see if any </w:t>
      </w:r>
      <w:r w:rsidR="00BB2F6B">
        <w:t xml:space="preserve">of them </w:t>
      </w:r>
      <w:r w:rsidR="008831E3">
        <w:t>provided better results.</w:t>
      </w:r>
      <w:r w:rsidR="00442D8C">
        <w:t xml:space="preserve"> Classification of the texts into categories of positive, negative, or neutral also would </w:t>
      </w:r>
      <w:r w:rsidR="005604EA">
        <w:t xml:space="preserve">have </w:t>
      </w:r>
      <w:r w:rsidR="00ED695B">
        <w:t>allowed for better prediction models and training sets.</w:t>
      </w:r>
    </w:p>
    <w:p w14:paraId="6F38A161" w14:textId="6A93F0EF" w:rsidR="00BE5313" w:rsidRDefault="00BE5313" w:rsidP="00AC4CC0"/>
    <w:p w14:paraId="488EF3D7" w14:textId="0814FFCA" w:rsidR="00BE5313" w:rsidRDefault="005604EA" w:rsidP="00AC4CC0">
      <w:r>
        <w:t>Z</w:t>
      </w:r>
      <w:r w:rsidR="00F96425">
        <w:t>oom</w:t>
      </w:r>
      <w:r>
        <w:t>ing</w:t>
      </w:r>
      <w:r w:rsidR="00F96425">
        <w:t xml:space="preserve"> in on an hourly basis rather than a daily</w:t>
      </w:r>
      <w:r w:rsidR="00435E72">
        <w:t xml:space="preserve"> basis</w:t>
      </w:r>
      <w:r>
        <w:t xml:space="preserve"> may have improved results as well</w:t>
      </w:r>
      <w:r w:rsidR="00F96425">
        <w:t>. Since daily fl</w:t>
      </w:r>
      <w:r w:rsidR="00435E72">
        <w:t>uc</w:t>
      </w:r>
      <w:r w:rsidR="00511FE9">
        <w:t>tuations</w:t>
      </w:r>
      <w:r w:rsidR="00F96425">
        <w:t xml:space="preserve"> in price can be quite volatile for Bitcoin, it is possible that the tweets collected </w:t>
      </w:r>
      <w:r w:rsidR="00435E72">
        <w:t>had a lot of positive and negative sentiment all in the span of just 24 hours</w:t>
      </w:r>
      <w:r w:rsidR="001F4408">
        <w:t>, leading to a less decisive score in relation to the daily price movement</w:t>
      </w:r>
      <w:r w:rsidR="00435E72">
        <w:t>.</w:t>
      </w:r>
    </w:p>
    <w:p w14:paraId="28A59FFB" w14:textId="74F7317A" w:rsidR="00B8381E" w:rsidRDefault="00B8381E" w:rsidP="00AC4CC0"/>
    <w:p w14:paraId="4A321898" w14:textId="3F00B75A" w:rsidR="00B8381E" w:rsidRDefault="00B8381E" w:rsidP="009F78C0">
      <w:pPr>
        <w:pStyle w:val="Heading1"/>
      </w:pPr>
      <w:r>
        <w:t>Program Code:</w:t>
      </w:r>
    </w:p>
    <w:p w14:paraId="1986C519" w14:textId="77777777" w:rsidR="00254368" w:rsidRDefault="00254368" w:rsidP="00AC4CC0"/>
    <w:p w14:paraId="38E6735A" w14:textId="4339E4E6" w:rsidR="00553FCA" w:rsidRPr="00553FCA" w:rsidRDefault="00553FCA" w:rsidP="00553F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openpyxl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xlsxwriter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nltk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statistics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textblob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TextBlob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Read in Bitcoin historical price CSV (collected from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Bitstamp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exchange),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skip first row and make second row column headers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btcData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"Datasets/Bitstamp_BTCUSD_d.csv"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skiprows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header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"Datasets/Headline_Crypto.csv"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tweets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pd.read_csv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("Datasets/tweets.csv", delimiter=';',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skiprows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=0,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lineterminator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='\n' 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'Datasets/tweets.csv'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delimiter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';'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skiprows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lineterminator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btcData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tweetData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(tweets)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'text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\r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[:5]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tweets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['text\r']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[:5])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 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tweetData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[:5])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tweetData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[:5])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[:5])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10239 Drop rows from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dataframe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after index 10,239 due to date formatting/missing value issues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[:-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dfHeadlines.drop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dfHeadlines.index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10239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Drop rows with missing date values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dfHeadlines.drop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dfHeadlines.index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2066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2070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dfHeadlines.drop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dfHeadlines.index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7569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7589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print(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dfHeadlines.iloc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[[7589]])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dfTweets.iloc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[['2019-11-23']])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Drop Unix column in Bitcoin price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Dataframe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since it's not needed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bitcoinPrices.drop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unix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bitcoinPrices.rename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columns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={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date'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Calculate log difference between opening and closing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btc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price for each day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log_diff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 = np.log(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'close'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 - np.log(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'open'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Add next day log price column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next_day_log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bitcoinPrices.log_diff.shift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prev_day_log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bitcoinPrices.log_diff.shift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np.sign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log_diff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next_day_trend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np.sign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next_day_log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bitcoinPrices.dropna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'any'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Convert Date columns for bitcoin, tweets, and news headlines to same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date_time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format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This will allow for merging the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dataframes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by matching dates in each row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t: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t.strftime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'%Y-%m-%d'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'Date'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t: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t.strftime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'%Y-%m-%d'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pd.to_datetime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t: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t.strftime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'%Y-%m-%d'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dfTweets.sort_values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Reset index after sorting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dfTweets.reset_index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drop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dfTweets.columns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Remove newlines in tweet text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dfTweets.replace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r'\n'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regex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dfTweets.replace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r'\\n'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regex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dfTweets.replace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r'\r'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regex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dfTweets.groupby(['timestamp'])['text\r'].apply(','.join).reset_index()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dfTweetsGrouped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dfTweets.groupby([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.join).reset_index()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dfTweetsGrouped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dfTweets.to_csv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'Datasets/tweetsSentimentAnalysisSmall.csv'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index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False,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encoding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[:-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tweets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dfTweets.groupby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(['timestamp'])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tweetTknzr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TweetTokenizer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strip_handles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=True,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reduce_len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=True)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tokenized_tweet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']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dfTweets.apply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(lambda row: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tweetTknzr.tokenize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(row['text']), axis=1)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tokenized_headline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']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dfHeadlines.apply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(lambda row: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word_tokenize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(row['headline']), axis=1)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Conduct sentiment analysis using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TextBlob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package on tweets and then on headlines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Define function to take input text and analyze sentiment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53FCA">
        <w:rPr>
          <w:rFonts w:ascii="Courier New" w:eastAsia="Times New Roman" w:hAnsi="Courier New" w:cs="Courier New"/>
          <w:color w:val="FFC66D"/>
          <w:sz w:val="20"/>
          <w:szCs w:val="20"/>
        </w:rPr>
        <w:t>calc_sentiment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(txt):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blob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TextBlob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(txt)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blob.sentiment.polarity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blob.sentiment.subjectivity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calc sentiment polarity &amp; subjectivity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tweets_sentiments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tweets.apply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calc_sentiment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Store polarity values in new column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tweets_polarity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tweets_sentiments.apply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x: x[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Store subjectivity values in new column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tweets_subjectivity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tweets_sentiments.apply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x: x[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tweets_polarity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tweets_subjectivity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create the series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dfTweets.sample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display 10 random rows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Write tweets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dataframe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with polarity and subjectivity to new csv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[['timestamp', '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', '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', 'text']].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to_csv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('Datasets/tweetsSentimentAnalysisSmall.csv',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                                                      index=False,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                                                      encoding='utf-8')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dfHeadlines.columns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'headline'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Group headlines comma delimited by date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dfHeadlinesGrouped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dfHeadlines.groupby([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'headline'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].apply(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.join).reset_index()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dfHeadlinesGrouped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Repeat sentiment analysis for news headlines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'headline'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Conduct sentiment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analyis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using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TextBlob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package on tweets and then on headlines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headline_sentiments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headlines.apply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calc_sentiment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calc sentiment polarity &amp; subjectivity, return in a Series of tuples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headline_polarity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headline_sentiments.apply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x: x[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new column of polarity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headline_subjectivity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headline_sentiments.apply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x: x[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new column of subjectivity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headline_polarity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headline_subjectivity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dfHeadlines.sample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display 10 random rows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Write tweets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dataframe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with polarity and subjectivity to new csv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dfHeadlines.to_csv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('Datasets/headlinesSentimentAnalysis.csv', index=False, encoding='utf-8')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Sort values by date to prepare for merging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dfTweets.sort_values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dfHeadlines.sort_values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bitcoinPrices.sort_values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Merge sentiment scores from tweets and news headlines with bitcoin price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dataframe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pd.merge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bitcoinPrices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dfHeadlines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'headline'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on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'outer'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pd.merge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dfTweets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'text'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on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'outer'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dfMerged.dropna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how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'any'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Sort merged df by date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dfMerged.sort_values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'timestamp'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Reset Index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dfMerged.reset_index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drop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dfMergedClean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Remove columns with headlines and tweets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dfMergedClean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dfMergedClean.drop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text'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'headline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axis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corrMatrix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dfMergedClean.corr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corrMatrix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sklearn.linear_model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Predict BTC Volume with all sentiment results as predictor variables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]]).reshape((-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coefficient of determination: 0.14175362009736936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Predict BTC Volume with subjectivity results and then with polarity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]]).reshape((-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coefficient of determination: 0.1251332357454148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]]).reshape((-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coefficient of determination: 0.0850508771200924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y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['trend'])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'Volume BTC'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model.fit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().fit(x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r_sq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model.score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'coefficient of determination:'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r_sq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Predict trend with all sentiment results as predictor variables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]]).reshape((-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coefficient of determination: 0.014112806389795174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y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['trend'])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model.fit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().fit(x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r_sq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model.score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'coefficient of determination:'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r_sq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Predict BTC Price trend with all sentiment results as predictor variables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'Volume BTC'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]]).reshape((-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coefficient of determination: 0.00893998336673818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y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['trend'])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normalize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model.fit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model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LinearRegression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().fit(x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r_sq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model.score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'coefficient of determination:'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r_sq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dfMerged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next_day_trend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tweet_subjectivity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news_polarity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news_subjectivity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Drop any rows where trend equals 0 (likely from price input error or missing price change in data)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dfModelData.loc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next_day_trend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 !=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).all(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Use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numpy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convert to arrays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Labels are the values we want to predict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labels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labels =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dfModelData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['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next_day_trend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'])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Remove the labels from the features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  <w:t># axis 1 refers to the columns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features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dfModelData.drop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next_day_trend</w:t>
      </w:r>
      <w:proofErr w:type="spellEnd"/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'trend'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axis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Saving feature names for later use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feature_list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features.columns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Convert to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numpy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array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features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(features)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Using 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Skicit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-learn to split data into training and testing sets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Split the data into training and testing sets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train_features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test_features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train_labels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test_labels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(features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test_size</w:t>
      </w:r>
      <w:proofErr w:type="spellEnd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0.2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random_state</w:t>
      </w:r>
      <w:proofErr w:type="spellEnd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'Training Features Shape:'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train_features.shape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'Training Labels Shape:'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train_labels.shape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'Testing Features Shape:'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test_features.shape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'Testing Labels Shape:'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test_labels.shape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Import the model we are using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sklearn.ensemble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RandomForestRegressor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Instantiate model with 1000 decision trees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rf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RandomForestRegressor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n_estimators</w:t>
      </w:r>
      <w:proofErr w:type="spellEnd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>random_state</w:t>
      </w:r>
      <w:proofErr w:type="spellEnd"/>
      <w:r w:rsidRPr="00553FCA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42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Train the model on training data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rf.fit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train_features</w:t>
      </w:r>
      <w:proofErr w:type="spellEnd"/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train_labels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);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Use the forest's predict method on the test data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predictions =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rf.predict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test_features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Calculate the absolute errors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errors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(predictions -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test_labels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Print out the mean absolute error (</w:t>
      </w:r>
      <w:proofErr w:type="spellStart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mae</w:t>
      </w:r>
      <w:proofErr w:type="spellEnd"/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'Mean Absolute Error:'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(errors)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'degrees.'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Calculate mean absolute percentage error (MAPE)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mape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(errors /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test_labels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t># Calculate and display accuracy</w:t>
      </w:r>
      <w:r w:rsidRPr="00553FC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accuracy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np.mean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mape</w:t>
      </w:r>
      <w:proofErr w:type="spellEnd"/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'Accuracy:'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(accuracy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FC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FCA">
        <w:rPr>
          <w:rFonts w:ascii="Courier New" w:eastAsia="Times New Roman" w:hAnsi="Courier New" w:cs="Courier New"/>
          <w:color w:val="6A8759"/>
          <w:sz w:val="20"/>
          <w:szCs w:val="20"/>
        </w:rPr>
        <w:t>'%.'</w:t>
      </w:r>
      <w:r w:rsidRPr="00553FC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F3E995A" w14:textId="7F8E0DC6" w:rsidR="00B8381E" w:rsidRDefault="00B8381E" w:rsidP="00AC4CC0"/>
    <w:p w14:paraId="27E8C4A9" w14:textId="1F86F150" w:rsidR="00AC4CC0" w:rsidRDefault="00AC4CC0" w:rsidP="00AC4CC0"/>
    <w:p w14:paraId="16E45691" w14:textId="3945A74C" w:rsidR="00561126" w:rsidRDefault="00561126" w:rsidP="00A253C8">
      <w:pPr>
        <w:pStyle w:val="Heading1"/>
      </w:pPr>
      <w:r>
        <w:t>Program Output:</w:t>
      </w:r>
    </w:p>
    <w:p w14:paraId="20FB9E7A" w14:textId="39BAF253" w:rsidR="00AC4CC0" w:rsidRDefault="00AC4CC0" w:rsidP="00103386">
      <w:pPr>
        <w:rPr>
          <w:b/>
          <w:bCs/>
        </w:rPr>
      </w:pPr>
    </w:p>
    <w:p w14:paraId="6660386F" w14:textId="77777777" w:rsidR="00133E7A" w:rsidRPr="00133E7A" w:rsidRDefault="00133E7A" w:rsidP="00133E7A">
      <w:pPr>
        <w:rPr>
          <w:b/>
          <w:bCs/>
        </w:rPr>
      </w:pPr>
      <w:proofErr w:type="spellStart"/>
      <w:proofErr w:type="gramStart"/>
      <w:r w:rsidRPr="00133E7A">
        <w:rPr>
          <w:b/>
          <w:bCs/>
        </w:rPr>
        <w:t>runfile</w:t>
      </w:r>
      <w:proofErr w:type="spellEnd"/>
      <w:r w:rsidRPr="00133E7A">
        <w:rPr>
          <w:b/>
          <w:bCs/>
        </w:rPr>
        <w:t>(</w:t>
      </w:r>
      <w:proofErr w:type="gramEnd"/>
      <w:r w:rsidRPr="00133E7A">
        <w:rPr>
          <w:b/>
          <w:bCs/>
        </w:rPr>
        <w:t>'/Users/</w:t>
      </w:r>
      <w:proofErr w:type="spellStart"/>
      <w:r w:rsidRPr="00133E7A">
        <w:rPr>
          <w:b/>
          <w:bCs/>
        </w:rPr>
        <w:t>jspector</w:t>
      </w:r>
      <w:proofErr w:type="spellEnd"/>
      <w:r w:rsidRPr="00133E7A">
        <w:rPr>
          <w:b/>
          <w:bCs/>
        </w:rPr>
        <w:t xml:space="preserve">/OneDrive/College/Masters/Data Science/IST 652 - Scripting for Data Analysis/Final Project/sentimentAnalysis.py', </w:t>
      </w:r>
      <w:proofErr w:type="spellStart"/>
      <w:r w:rsidRPr="00133E7A">
        <w:rPr>
          <w:b/>
          <w:bCs/>
        </w:rPr>
        <w:t>wdir</w:t>
      </w:r>
      <w:proofErr w:type="spellEnd"/>
      <w:r w:rsidRPr="00133E7A">
        <w:rPr>
          <w:b/>
          <w:bCs/>
        </w:rPr>
        <w:t>='/Users/</w:t>
      </w:r>
      <w:proofErr w:type="spellStart"/>
      <w:r w:rsidRPr="00133E7A">
        <w:rPr>
          <w:b/>
          <w:bCs/>
        </w:rPr>
        <w:t>jspector</w:t>
      </w:r>
      <w:proofErr w:type="spellEnd"/>
      <w:r w:rsidRPr="00133E7A">
        <w:rPr>
          <w:b/>
          <w:bCs/>
        </w:rPr>
        <w:t>/OneDrive/College/Masters/Data Science/IST 652 - Scripting for Data Analysis/Final Project')</w:t>
      </w:r>
    </w:p>
    <w:p w14:paraId="1461F55C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&lt;ipython-input-2-3c65f09fc472&gt;:1: </w:t>
      </w:r>
      <w:proofErr w:type="spellStart"/>
      <w:r w:rsidRPr="00133E7A">
        <w:rPr>
          <w:b/>
          <w:bCs/>
        </w:rPr>
        <w:t>DtypeWarning</w:t>
      </w:r>
      <w:proofErr w:type="spellEnd"/>
      <w:r w:rsidRPr="00133E7A">
        <w:rPr>
          <w:b/>
          <w:bCs/>
        </w:rPr>
        <w:t xml:space="preserve">: Columns (3) have mixed </w:t>
      </w:r>
      <w:proofErr w:type="spellStart"/>
      <w:proofErr w:type="gramStart"/>
      <w:r w:rsidRPr="00133E7A">
        <w:rPr>
          <w:b/>
          <w:bCs/>
        </w:rPr>
        <w:t>types.Specify</w:t>
      </w:r>
      <w:proofErr w:type="spellEnd"/>
      <w:proofErr w:type="gramEnd"/>
      <w:r w:rsidRPr="00133E7A">
        <w:rPr>
          <w:b/>
          <w:bCs/>
        </w:rPr>
        <w:t xml:space="preserve"> </w:t>
      </w:r>
      <w:proofErr w:type="spellStart"/>
      <w:r w:rsidRPr="00133E7A">
        <w:rPr>
          <w:b/>
          <w:bCs/>
        </w:rPr>
        <w:t>dtype</w:t>
      </w:r>
      <w:proofErr w:type="spellEnd"/>
      <w:r w:rsidRPr="00133E7A">
        <w:rPr>
          <w:b/>
          <w:bCs/>
        </w:rPr>
        <w:t xml:space="preserve"> option on import or set </w:t>
      </w:r>
      <w:proofErr w:type="spellStart"/>
      <w:r w:rsidRPr="00133E7A">
        <w:rPr>
          <w:b/>
          <w:bCs/>
        </w:rPr>
        <w:t>low_memory</w:t>
      </w:r>
      <w:proofErr w:type="spellEnd"/>
      <w:r w:rsidRPr="00133E7A">
        <w:rPr>
          <w:b/>
          <w:bCs/>
        </w:rPr>
        <w:t>=False.</w:t>
      </w:r>
    </w:p>
    <w:p w14:paraId="0D0E87A4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  </w:t>
      </w:r>
      <w:proofErr w:type="spellStart"/>
      <w:proofErr w:type="gramStart"/>
      <w:r w:rsidRPr="00133E7A">
        <w:rPr>
          <w:b/>
          <w:bCs/>
        </w:rPr>
        <w:t>runfile</w:t>
      </w:r>
      <w:proofErr w:type="spellEnd"/>
      <w:r w:rsidRPr="00133E7A">
        <w:rPr>
          <w:b/>
          <w:bCs/>
        </w:rPr>
        <w:t>(</w:t>
      </w:r>
      <w:proofErr w:type="gramEnd"/>
      <w:r w:rsidRPr="00133E7A">
        <w:rPr>
          <w:b/>
          <w:bCs/>
        </w:rPr>
        <w:t>'/Users/</w:t>
      </w:r>
      <w:proofErr w:type="spellStart"/>
      <w:r w:rsidRPr="00133E7A">
        <w:rPr>
          <w:b/>
          <w:bCs/>
        </w:rPr>
        <w:t>jspector</w:t>
      </w:r>
      <w:proofErr w:type="spellEnd"/>
      <w:r w:rsidRPr="00133E7A">
        <w:rPr>
          <w:b/>
          <w:bCs/>
        </w:rPr>
        <w:t xml:space="preserve">/OneDrive/College/Masters/Data Science/IST 652 - Scripting for Data Analysis/Final Project/sentimentAnalysis.py', </w:t>
      </w:r>
      <w:proofErr w:type="spellStart"/>
      <w:r w:rsidRPr="00133E7A">
        <w:rPr>
          <w:b/>
          <w:bCs/>
        </w:rPr>
        <w:t>wdir</w:t>
      </w:r>
      <w:proofErr w:type="spellEnd"/>
      <w:r w:rsidRPr="00133E7A">
        <w:rPr>
          <w:b/>
          <w:bCs/>
        </w:rPr>
        <w:t>='/Users/</w:t>
      </w:r>
      <w:proofErr w:type="spellStart"/>
      <w:r w:rsidRPr="00133E7A">
        <w:rPr>
          <w:b/>
          <w:bCs/>
        </w:rPr>
        <w:t>jspector</w:t>
      </w:r>
      <w:proofErr w:type="spellEnd"/>
      <w:r w:rsidRPr="00133E7A">
        <w:rPr>
          <w:b/>
          <w:bCs/>
        </w:rPr>
        <w:t>/OneDrive/College/Masters/Data Science/IST 652 - Scripting for Data Analysis/Final Project')</w:t>
      </w:r>
    </w:p>
    <w:p w14:paraId="0176616B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                                                    Date                                           Headline</w:t>
      </w:r>
    </w:p>
    <w:p w14:paraId="3583FA3F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0                              2018-04-26T11:31:02+</w:t>
      </w:r>
      <w:proofErr w:type="gramStart"/>
      <w:r w:rsidRPr="00133E7A">
        <w:rPr>
          <w:b/>
          <w:bCs/>
        </w:rPr>
        <w:t>00:00  Square</w:t>
      </w:r>
      <w:proofErr w:type="gramEnd"/>
      <w:r w:rsidRPr="00133E7A">
        <w:rPr>
          <w:b/>
          <w:bCs/>
        </w:rPr>
        <w:t xml:space="preserve"> Books Small Profit for First Quarter of...</w:t>
      </w:r>
    </w:p>
    <w:p w14:paraId="23241B75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1                              2018-05-03T15:30:59+</w:t>
      </w:r>
      <w:proofErr w:type="gramStart"/>
      <w:r w:rsidRPr="00133E7A">
        <w:rPr>
          <w:b/>
          <w:bCs/>
        </w:rPr>
        <w:t>00:00  Daily</w:t>
      </w:r>
      <w:proofErr w:type="gramEnd"/>
      <w:r w:rsidRPr="00133E7A">
        <w:rPr>
          <w:b/>
          <w:bCs/>
        </w:rPr>
        <w:t xml:space="preserve"> Volatility Decline? Bitcoin Has Seen $1K...</w:t>
      </w:r>
    </w:p>
    <w:p w14:paraId="3B3E0AE8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2                              2018-05-03T15:30:59+00:00     Sell </w:t>
      </w:r>
      <w:proofErr w:type="gramStart"/>
      <w:r w:rsidRPr="00133E7A">
        <w:rPr>
          <w:b/>
          <w:bCs/>
        </w:rPr>
        <w:t>In</w:t>
      </w:r>
      <w:proofErr w:type="gramEnd"/>
      <w:r w:rsidRPr="00133E7A">
        <w:rPr>
          <w:b/>
          <w:bCs/>
        </w:rPr>
        <w:t xml:space="preserve"> May and Go Away? Not for Bitcoin Bulls</w:t>
      </w:r>
    </w:p>
    <w:p w14:paraId="563530FC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3                              2018-05-02T21:10:20+</w:t>
      </w:r>
      <w:proofErr w:type="gramStart"/>
      <w:r w:rsidRPr="00133E7A">
        <w:rPr>
          <w:b/>
          <w:bCs/>
        </w:rPr>
        <w:t>00:00  Reddit</w:t>
      </w:r>
      <w:proofErr w:type="gramEnd"/>
      <w:r w:rsidRPr="00133E7A">
        <w:rPr>
          <w:b/>
          <w:bCs/>
        </w:rPr>
        <w:t xml:space="preserve"> to Relaunch Bitcoin Payments (And Add M...</w:t>
      </w:r>
    </w:p>
    <w:p w14:paraId="51A5110E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4                              2018-05-03T18:00:39+</w:t>
      </w:r>
      <w:proofErr w:type="gramStart"/>
      <w:r w:rsidRPr="00133E7A">
        <w:rPr>
          <w:b/>
          <w:bCs/>
        </w:rPr>
        <w:t>00:00  Bitcoin</w:t>
      </w:r>
      <w:proofErr w:type="gramEnd"/>
      <w:r w:rsidRPr="00133E7A">
        <w:rPr>
          <w:b/>
          <w:bCs/>
        </w:rPr>
        <w:t xml:space="preserve"> Futures Trading Questioned By Chinese ...</w:t>
      </w:r>
    </w:p>
    <w:p w14:paraId="448C3A4D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                                                  ...                                                ...</w:t>
      </w:r>
    </w:p>
    <w:p w14:paraId="52A56B3F" w14:textId="77777777" w:rsidR="00133E7A" w:rsidRPr="00133E7A" w:rsidRDefault="00133E7A" w:rsidP="00133E7A">
      <w:pPr>
        <w:rPr>
          <w:b/>
          <w:bCs/>
        </w:rPr>
      </w:pPr>
      <w:proofErr w:type="gramStart"/>
      <w:r w:rsidRPr="00133E7A">
        <w:rPr>
          <w:b/>
          <w:bCs/>
        </w:rPr>
        <w:t>16596  \r\r\n</w:t>
      </w:r>
      <w:proofErr w:type="gramEnd"/>
      <w:r w:rsidRPr="00133E7A">
        <w:rPr>
          <w:b/>
          <w:bCs/>
        </w:rPr>
        <w:t xml:space="preserve">  Updated April 18, 2013 6:08 p.m. ET\r\r\n  Money Transfers in Bitcoins?\r\r\n\t\t\r\r\n\t...</w:t>
      </w:r>
    </w:p>
    <w:p w14:paraId="2F103078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16597          </w:t>
      </w:r>
      <w:proofErr w:type="gramStart"/>
      <w:r w:rsidRPr="00133E7A">
        <w:rPr>
          <w:b/>
          <w:bCs/>
        </w:rPr>
        <w:t>\r\r\n  April</w:t>
      </w:r>
      <w:proofErr w:type="gramEnd"/>
      <w:r w:rsidRPr="00133E7A">
        <w:rPr>
          <w:b/>
          <w:bCs/>
        </w:rPr>
        <w:t xml:space="preserve"> 16, 2013 8:13 p.m. ET\r\r\n             Bitcoin Investors Hang On for the Ride</w:t>
      </w:r>
    </w:p>
    <w:p w14:paraId="1B204A9B" w14:textId="77777777" w:rsidR="00133E7A" w:rsidRPr="00133E7A" w:rsidRDefault="00133E7A" w:rsidP="00133E7A">
      <w:pPr>
        <w:rPr>
          <w:b/>
          <w:bCs/>
        </w:rPr>
      </w:pPr>
      <w:proofErr w:type="gramStart"/>
      <w:r w:rsidRPr="00133E7A">
        <w:rPr>
          <w:b/>
          <w:bCs/>
        </w:rPr>
        <w:t>16598  \r\r\n</w:t>
      </w:r>
      <w:proofErr w:type="gramEnd"/>
      <w:r w:rsidRPr="00133E7A">
        <w:rPr>
          <w:b/>
          <w:bCs/>
        </w:rPr>
        <w:t xml:space="preserve">      April 16, 2013 7:19 p.m. ET\r\r\n                                        Bits and Pieces</w:t>
      </w:r>
    </w:p>
    <w:p w14:paraId="40DADC13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16599          </w:t>
      </w:r>
      <w:proofErr w:type="gramStart"/>
      <w:r w:rsidRPr="00133E7A">
        <w:rPr>
          <w:b/>
          <w:bCs/>
        </w:rPr>
        <w:t>\r\r\n  April</w:t>
      </w:r>
      <w:proofErr w:type="gramEnd"/>
      <w:r w:rsidRPr="00133E7A">
        <w:rPr>
          <w:b/>
          <w:bCs/>
        </w:rPr>
        <w:t xml:space="preserve"> 15, 2013 6:45 p.m. ET\r\r\n       Investors Go Shopping For Grocery Deliverers</w:t>
      </w:r>
    </w:p>
    <w:p w14:paraId="27398E7C" w14:textId="77777777" w:rsidR="00133E7A" w:rsidRPr="00133E7A" w:rsidRDefault="00133E7A" w:rsidP="00133E7A">
      <w:pPr>
        <w:rPr>
          <w:b/>
          <w:bCs/>
        </w:rPr>
      </w:pPr>
      <w:proofErr w:type="gramStart"/>
      <w:r w:rsidRPr="00133E7A">
        <w:rPr>
          <w:b/>
          <w:bCs/>
        </w:rPr>
        <w:t>16600  \r\r\n</w:t>
      </w:r>
      <w:proofErr w:type="gramEnd"/>
      <w:r w:rsidRPr="00133E7A">
        <w:rPr>
          <w:b/>
          <w:bCs/>
        </w:rPr>
        <w:t xml:space="preserve">  Updated April 12, 2013 3:14 p.m. ET\r\r\n           Japan, Bitcoin and the Gold Bug's Lament</w:t>
      </w:r>
    </w:p>
    <w:p w14:paraId="661BECC2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[16601 rows x 2 columns]</w:t>
      </w:r>
    </w:p>
    <w:p w14:paraId="5856B3C7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                        open      </w:t>
      </w:r>
      <w:proofErr w:type="gramStart"/>
      <w:r w:rsidRPr="00133E7A">
        <w:rPr>
          <w:b/>
          <w:bCs/>
        </w:rPr>
        <w:t>high  ...</w:t>
      </w:r>
      <w:proofErr w:type="gramEnd"/>
      <w:r w:rsidRPr="00133E7A">
        <w:rPr>
          <w:b/>
          <w:bCs/>
        </w:rPr>
        <w:t xml:space="preserve">  </w:t>
      </w:r>
      <w:proofErr w:type="spellStart"/>
      <w:r w:rsidRPr="00133E7A">
        <w:rPr>
          <w:b/>
          <w:bCs/>
        </w:rPr>
        <w:t>tweet_</w:t>
      </w:r>
      <w:proofErr w:type="gramStart"/>
      <w:r w:rsidRPr="00133E7A">
        <w:rPr>
          <w:b/>
          <w:bCs/>
        </w:rPr>
        <w:t>polarity</w:t>
      </w:r>
      <w:proofErr w:type="spellEnd"/>
      <w:r w:rsidRPr="00133E7A">
        <w:rPr>
          <w:b/>
          <w:bCs/>
        </w:rPr>
        <w:t xml:space="preserve">  </w:t>
      </w:r>
      <w:proofErr w:type="spellStart"/>
      <w:r w:rsidRPr="00133E7A">
        <w:rPr>
          <w:b/>
          <w:bCs/>
        </w:rPr>
        <w:t>tweet</w:t>
      </w:r>
      <w:proofErr w:type="gramEnd"/>
      <w:r w:rsidRPr="00133E7A">
        <w:rPr>
          <w:b/>
          <w:bCs/>
        </w:rPr>
        <w:t>_subjectivity</w:t>
      </w:r>
      <w:proofErr w:type="spellEnd"/>
    </w:p>
    <w:p w14:paraId="113BC950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open                </w:t>
      </w:r>
      <w:proofErr w:type="gramStart"/>
      <w:r w:rsidRPr="00133E7A">
        <w:rPr>
          <w:b/>
          <w:bCs/>
        </w:rPr>
        <w:t>1.000000  0.998302</w:t>
      </w:r>
      <w:proofErr w:type="gramEnd"/>
      <w:r w:rsidRPr="00133E7A">
        <w:rPr>
          <w:b/>
          <w:bCs/>
        </w:rPr>
        <w:t xml:space="preserve">  ...        0.411985            0.617675</w:t>
      </w:r>
    </w:p>
    <w:p w14:paraId="3DA6CABE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high                </w:t>
      </w:r>
      <w:proofErr w:type="gramStart"/>
      <w:r w:rsidRPr="00133E7A">
        <w:rPr>
          <w:b/>
          <w:bCs/>
        </w:rPr>
        <w:t>0.998302  1.000000</w:t>
      </w:r>
      <w:proofErr w:type="gramEnd"/>
      <w:r w:rsidRPr="00133E7A">
        <w:rPr>
          <w:b/>
          <w:bCs/>
        </w:rPr>
        <w:t xml:space="preserve">  ...        0.409920            0.616299</w:t>
      </w:r>
    </w:p>
    <w:p w14:paraId="42BCBC35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low                 </w:t>
      </w:r>
      <w:proofErr w:type="gramStart"/>
      <w:r w:rsidRPr="00133E7A">
        <w:rPr>
          <w:b/>
          <w:bCs/>
        </w:rPr>
        <w:t>0.996002  0.996447</w:t>
      </w:r>
      <w:proofErr w:type="gramEnd"/>
      <w:r w:rsidRPr="00133E7A">
        <w:rPr>
          <w:b/>
          <w:bCs/>
        </w:rPr>
        <w:t xml:space="preserve">  ...        0.417785            0.621015</w:t>
      </w:r>
    </w:p>
    <w:p w14:paraId="5D8D0748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close               </w:t>
      </w:r>
      <w:proofErr w:type="gramStart"/>
      <w:r w:rsidRPr="00133E7A">
        <w:rPr>
          <w:b/>
          <w:bCs/>
        </w:rPr>
        <w:t>0.995769  0.998509</w:t>
      </w:r>
      <w:proofErr w:type="gramEnd"/>
      <w:r w:rsidRPr="00133E7A">
        <w:rPr>
          <w:b/>
          <w:bCs/>
        </w:rPr>
        <w:t xml:space="preserve">  ...        0.412424            0.618617</w:t>
      </w:r>
    </w:p>
    <w:p w14:paraId="065D40AF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Volume BTC          </w:t>
      </w:r>
      <w:proofErr w:type="gramStart"/>
      <w:r w:rsidRPr="00133E7A">
        <w:rPr>
          <w:b/>
          <w:bCs/>
        </w:rPr>
        <w:t>0.656283  0.664942</w:t>
      </w:r>
      <w:proofErr w:type="gramEnd"/>
      <w:r w:rsidRPr="00133E7A">
        <w:rPr>
          <w:b/>
          <w:bCs/>
        </w:rPr>
        <w:t xml:space="preserve">  ...        0.290807            0.338494</w:t>
      </w:r>
    </w:p>
    <w:p w14:paraId="42871FCA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 xml:space="preserve">Volume USD          </w:t>
      </w:r>
      <w:proofErr w:type="gramStart"/>
      <w:r w:rsidRPr="00133E7A">
        <w:rPr>
          <w:b/>
          <w:bCs/>
        </w:rPr>
        <w:t>0.346932  0.338027</w:t>
      </w:r>
      <w:proofErr w:type="gramEnd"/>
      <w:r w:rsidRPr="00133E7A">
        <w:rPr>
          <w:b/>
          <w:bCs/>
        </w:rPr>
        <w:t xml:space="preserve">  ...        0.027799            0.331512</w:t>
      </w:r>
    </w:p>
    <w:p w14:paraId="54DB5449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log_diff</w:t>
      </w:r>
      <w:proofErr w:type="spellEnd"/>
      <w:r w:rsidRPr="00133E7A">
        <w:rPr>
          <w:b/>
          <w:bCs/>
        </w:rPr>
        <w:t xml:space="preserve">           -0.081267 -0.</w:t>
      </w:r>
      <w:proofErr w:type="gramStart"/>
      <w:r w:rsidRPr="00133E7A">
        <w:rPr>
          <w:b/>
          <w:bCs/>
        </w:rPr>
        <w:t>041394  ...</w:t>
      </w:r>
      <w:proofErr w:type="gramEnd"/>
      <w:r w:rsidRPr="00133E7A">
        <w:rPr>
          <w:b/>
          <w:bCs/>
        </w:rPr>
        <w:t xml:space="preserve">        0.013233            0.011003</w:t>
      </w:r>
    </w:p>
    <w:p w14:paraId="7D3D4E6E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next_day_log</w:t>
      </w:r>
      <w:proofErr w:type="spellEnd"/>
      <w:r w:rsidRPr="00133E7A">
        <w:rPr>
          <w:b/>
          <w:bCs/>
        </w:rPr>
        <w:t xml:space="preserve">       -0.030254 -0.</w:t>
      </w:r>
      <w:proofErr w:type="gramStart"/>
      <w:r w:rsidRPr="00133E7A">
        <w:rPr>
          <w:b/>
          <w:bCs/>
        </w:rPr>
        <w:t>027500  ...</w:t>
      </w:r>
      <w:proofErr w:type="gramEnd"/>
      <w:r w:rsidRPr="00133E7A">
        <w:rPr>
          <w:b/>
          <w:bCs/>
        </w:rPr>
        <w:t xml:space="preserve">       -0.024370           -0.004065</w:t>
      </w:r>
    </w:p>
    <w:p w14:paraId="33F6D0F7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lastRenderedPageBreak/>
        <w:t>prev_day_log</w:t>
      </w:r>
      <w:proofErr w:type="spellEnd"/>
      <w:r w:rsidRPr="00133E7A">
        <w:rPr>
          <w:b/>
          <w:bCs/>
        </w:rPr>
        <w:t xml:space="preserve">        </w:t>
      </w:r>
      <w:proofErr w:type="gramStart"/>
      <w:r w:rsidRPr="00133E7A">
        <w:rPr>
          <w:b/>
          <w:bCs/>
        </w:rPr>
        <w:t>0.036951  0.038330</w:t>
      </w:r>
      <w:proofErr w:type="gramEnd"/>
      <w:r w:rsidRPr="00133E7A">
        <w:rPr>
          <w:b/>
          <w:bCs/>
        </w:rPr>
        <w:t xml:space="preserve">  ...        0.065091            0.067463</w:t>
      </w:r>
    </w:p>
    <w:p w14:paraId="1EBB6913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trend              -0.110718 -0.</w:t>
      </w:r>
      <w:proofErr w:type="gramStart"/>
      <w:r w:rsidRPr="00133E7A">
        <w:rPr>
          <w:b/>
          <w:bCs/>
        </w:rPr>
        <w:t>088308  ...</w:t>
      </w:r>
      <w:proofErr w:type="gramEnd"/>
      <w:r w:rsidRPr="00133E7A">
        <w:rPr>
          <w:b/>
          <w:bCs/>
        </w:rPr>
        <w:t xml:space="preserve">       -0.026095           -0.025194</w:t>
      </w:r>
    </w:p>
    <w:p w14:paraId="16BAD379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next_day_trend</w:t>
      </w:r>
      <w:proofErr w:type="spellEnd"/>
      <w:r w:rsidRPr="00133E7A">
        <w:rPr>
          <w:b/>
          <w:bCs/>
        </w:rPr>
        <w:t xml:space="preserve">     -0.034493 -0.</w:t>
      </w:r>
      <w:proofErr w:type="gramStart"/>
      <w:r w:rsidRPr="00133E7A">
        <w:rPr>
          <w:b/>
          <w:bCs/>
        </w:rPr>
        <w:t>033242  ...</w:t>
      </w:r>
      <w:proofErr w:type="gramEnd"/>
      <w:r w:rsidRPr="00133E7A">
        <w:rPr>
          <w:b/>
          <w:bCs/>
        </w:rPr>
        <w:t xml:space="preserve">       -0.039718           -0.038721</w:t>
      </w:r>
    </w:p>
    <w:p w14:paraId="184F8D12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news_polarity</w:t>
      </w:r>
      <w:proofErr w:type="spellEnd"/>
      <w:r w:rsidRPr="00133E7A">
        <w:rPr>
          <w:b/>
          <w:bCs/>
        </w:rPr>
        <w:t xml:space="preserve">       </w:t>
      </w:r>
      <w:proofErr w:type="gramStart"/>
      <w:r w:rsidRPr="00133E7A">
        <w:rPr>
          <w:b/>
          <w:bCs/>
        </w:rPr>
        <w:t>0.079300  0.080078</w:t>
      </w:r>
      <w:proofErr w:type="gramEnd"/>
      <w:r w:rsidRPr="00133E7A">
        <w:rPr>
          <w:b/>
          <w:bCs/>
        </w:rPr>
        <w:t xml:space="preserve">  ...        0.130647            0.042007</w:t>
      </w:r>
    </w:p>
    <w:p w14:paraId="3EE3A349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news_subjectivity</w:t>
      </w:r>
      <w:proofErr w:type="spellEnd"/>
      <w:r w:rsidRPr="00133E7A">
        <w:rPr>
          <w:b/>
          <w:bCs/>
        </w:rPr>
        <w:t xml:space="preserve">   </w:t>
      </w:r>
      <w:proofErr w:type="gramStart"/>
      <w:r w:rsidRPr="00133E7A">
        <w:rPr>
          <w:b/>
          <w:bCs/>
        </w:rPr>
        <w:t>0.292285  0.294966</w:t>
      </w:r>
      <w:proofErr w:type="gramEnd"/>
      <w:r w:rsidRPr="00133E7A">
        <w:rPr>
          <w:b/>
          <w:bCs/>
        </w:rPr>
        <w:t xml:space="preserve">  ...        0.165319            0.207591</w:t>
      </w:r>
    </w:p>
    <w:p w14:paraId="3DFC06C1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tweet_polarity</w:t>
      </w:r>
      <w:proofErr w:type="spellEnd"/>
      <w:r w:rsidRPr="00133E7A">
        <w:rPr>
          <w:b/>
          <w:bCs/>
        </w:rPr>
        <w:t xml:space="preserve">      </w:t>
      </w:r>
      <w:proofErr w:type="gramStart"/>
      <w:r w:rsidRPr="00133E7A">
        <w:rPr>
          <w:b/>
          <w:bCs/>
        </w:rPr>
        <w:t>0.411985  0.409920</w:t>
      </w:r>
      <w:proofErr w:type="gramEnd"/>
      <w:r w:rsidRPr="00133E7A">
        <w:rPr>
          <w:b/>
          <w:bCs/>
        </w:rPr>
        <w:t xml:space="preserve">  ...        1.000000            0.518482</w:t>
      </w:r>
    </w:p>
    <w:p w14:paraId="089BEEC9" w14:textId="77777777" w:rsidR="00133E7A" w:rsidRPr="00133E7A" w:rsidRDefault="00133E7A" w:rsidP="00133E7A">
      <w:pPr>
        <w:rPr>
          <w:b/>
          <w:bCs/>
        </w:rPr>
      </w:pPr>
      <w:proofErr w:type="spellStart"/>
      <w:r w:rsidRPr="00133E7A">
        <w:rPr>
          <w:b/>
          <w:bCs/>
        </w:rPr>
        <w:t>tweet_</w:t>
      </w:r>
      <w:proofErr w:type="gramStart"/>
      <w:r w:rsidRPr="00133E7A">
        <w:rPr>
          <w:b/>
          <w:bCs/>
        </w:rPr>
        <w:t>subjectivity</w:t>
      </w:r>
      <w:proofErr w:type="spellEnd"/>
      <w:r w:rsidRPr="00133E7A">
        <w:rPr>
          <w:b/>
          <w:bCs/>
        </w:rPr>
        <w:t xml:space="preserve">  0.617675</w:t>
      </w:r>
      <w:proofErr w:type="gramEnd"/>
      <w:r w:rsidRPr="00133E7A">
        <w:rPr>
          <w:b/>
          <w:bCs/>
        </w:rPr>
        <w:t xml:space="preserve">  0.616299  ...        0.518482            1.000000</w:t>
      </w:r>
    </w:p>
    <w:p w14:paraId="6124523C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[15 rows x 15 columns]</w:t>
      </w:r>
    </w:p>
    <w:p w14:paraId="4973B0FF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coefficient of determination: 0.0850508771200924</w:t>
      </w:r>
    </w:p>
    <w:p w14:paraId="765A015F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coefficient of determination: 0.014112806389795174</w:t>
      </w:r>
    </w:p>
    <w:p w14:paraId="75F39870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coefficient of determination: 0.00893998336673818</w:t>
      </w:r>
    </w:p>
    <w:p w14:paraId="1D2BF581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Training Features Shape: (273, 4)</w:t>
      </w:r>
    </w:p>
    <w:p w14:paraId="3A76103C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Training Labels Shape: (273,)</w:t>
      </w:r>
    </w:p>
    <w:p w14:paraId="5E599461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Testing Features Shape: (69, 4)</w:t>
      </w:r>
    </w:p>
    <w:p w14:paraId="2D9E2B20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Testing Labels Shape: (69,)</w:t>
      </w:r>
    </w:p>
    <w:p w14:paraId="27E934F5" w14:textId="77777777" w:rsidR="00133E7A" w:rsidRPr="00133E7A" w:rsidRDefault="00133E7A" w:rsidP="00133E7A">
      <w:pPr>
        <w:rPr>
          <w:b/>
          <w:bCs/>
        </w:rPr>
      </w:pPr>
      <w:r w:rsidRPr="00133E7A">
        <w:rPr>
          <w:b/>
          <w:bCs/>
        </w:rPr>
        <w:t>Mean Absolute Error: 0.93 degrees.</w:t>
      </w:r>
    </w:p>
    <w:p w14:paraId="53EF3590" w14:textId="38A155AC" w:rsidR="008B3C08" w:rsidRPr="00103386" w:rsidRDefault="00133E7A" w:rsidP="00133E7A">
      <w:pPr>
        <w:rPr>
          <w:b/>
          <w:bCs/>
        </w:rPr>
      </w:pPr>
      <w:r w:rsidRPr="00133E7A">
        <w:rPr>
          <w:b/>
          <w:bCs/>
        </w:rPr>
        <w:t>Accuracy: 85.42 %.</w:t>
      </w:r>
    </w:p>
    <w:sectPr w:rsidR="008B3C08" w:rsidRPr="00103386" w:rsidSect="000D241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F2667" w14:textId="77777777" w:rsidR="000D2415" w:rsidRDefault="000D2415" w:rsidP="000D2415">
      <w:r>
        <w:separator/>
      </w:r>
    </w:p>
  </w:endnote>
  <w:endnote w:type="continuationSeparator" w:id="0">
    <w:p w14:paraId="210296F8" w14:textId="77777777" w:rsidR="000D2415" w:rsidRDefault="000D2415" w:rsidP="000D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6ED5" w14:textId="77777777" w:rsidR="000D2415" w:rsidRDefault="000D2415" w:rsidP="000D2415">
      <w:r>
        <w:separator/>
      </w:r>
    </w:p>
  </w:footnote>
  <w:footnote w:type="continuationSeparator" w:id="0">
    <w:p w14:paraId="47D09B9F" w14:textId="77777777" w:rsidR="000D2415" w:rsidRDefault="000D2415" w:rsidP="000D2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58B1F" w14:textId="3F697528" w:rsidR="000D2415" w:rsidRDefault="000D2415">
    <w:pPr>
      <w:pStyle w:val="Header"/>
    </w:pPr>
  </w:p>
  <w:p w14:paraId="50458896" w14:textId="77777777" w:rsidR="000D2415" w:rsidRDefault="000D2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8F5B3" w14:textId="20F2396B" w:rsidR="000D2415" w:rsidRDefault="000D2415">
    <w:pPr>
      <w:pStyle w:val="Header"/>
    </w:pPr>
    <w:r>
      <w:t>Jordan Spector</w:t>
    </w:r>
  </w:p>
  <w:p w14:paraId="07917120" w14:textId="746E788B" w:rsidR="000D2415" w:rsidRDefault="000D2415">
    <w:pPr>
      <w:pStyle w:val="Header"/>
    </w:pPr>
    <w:r>
      <w:t>IST 652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92CBA"/>
    <w:multiLevelType w:val="hybridMultilevel"/>
    <w:tmpl w:val="4DD8A760"/>
    <w:lvl w:ilvl="0" w:tplc="7038A3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B95D79"/>
    <w:multiLevelType w:val="hybridMultilevel"/>
    <w:tmpl w:val="0088D1B0"/>
    <w:lvl w:ilvl="0" w:tplc="7038A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529E5"/>
    <w:multiLevelType w:val="hybridMultilevel"/>
    <w:tmpl w:val="C0C00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3"/>
    <w:rsid w:val="000C0E5C"/>
    <w:rsid w:val="000D2415"/>
    <w:rsid w:val="00103386"/>
    <w:rsid w:val="00133E7A"/>
    <w:rsid w:val="00150FBD"/>
    <w:rsid w:val="00157AAF"/>
    <w:rsid w:val="001A25CC"/>
    <w:rsid w:val="001F4408"/>
    <w:rsid w:val="001F66DB"/>
    <w:rsid w:val="00232718"/>
    <w:rsid w:val="00254368"/>
    <w:rsid w:val="00276621"/>
    <w:rsid w:val="002957B3"/>
    <w:rsid w:val="002D054D"/>
    <w:rsid w:val="002D0CD4"/>
    <w:rsid w:val="002D3EAE"/>
    <w:rsid w:val="00311573"/>
    <w:rsid w:val="003B0FFD"/>
    <w:rsid w:val="003E7270"/>
    <w:rsid w:val="00415A66"/>
    <w:rsid w:val="00435E72"/>
    <w:rsid w:val="00442D8C"/>
    <w:rsid w:val="0047637C"/>
    <w:rsid w:val="00491B7F"/>
    <w:rsid w:val="00511FE9"/>
    <w:rsid w:val="00532DB5"/>
    <w:rsid w:val="00553FCA"/>
    <w:rsid w:val="00555685"/>
    <w:rsid w:val="005563DE"/>
    <w:rsid w:val="005604EA"/>
    <w:rsid w:val="00561126"/>
    <w:rsid w:val="00562436"/>
    <w:rsid w:val="0058132D"/>
    <w:rsid w:val="00595520"/>
    <w:rsid w:val="005D4173"/>
    <w:rsid w:val="00610FEB"/>
    <w:rsid w:val="006444F1"/>
    <w:rsid w:val="006616D7"/>
    <w:rsid w:val="006B2CEC"/>
    <w:rsid w:val="006D0657"/>
    <w:rsid w:val="007020EB"/>
    <w:rsid w:val="007053D9"/>
    <w:rsid w:val="00716B8B"/>
    <w:rsid w:val="00732B94"/>
    <w:rsid w:val="00756FFC"/>
    <w:rsid w:val="00763AF7"/>
    <w:rsid w:val="00775E28"/>
    <w:rsid w:val="007A058A"/>
    <w:rsid w:val="007C628B"/>
    <w:rsid w:val="007D176D"/>
    <w:rsid w:val="00820BF3"/>
    <w:rsid w:val="008576E0"/>
    <w:rsid w:val="008601D6"/>
    <w:rsid w:val="008831E3"/>
    <w:rsid w:val="00895025"/>
    <w:rsid w:val="008B3C08"/>
    <w:rsid w:val="008C4BF8"/>
    <w:rsid w:val="008D4A7E"/>
    <w:rsid w:val="008F51D8"/>
    <w:rsid w:val="0090412D"/>
    <w:rsid w:val="00921431"/>
    <w:rsid w:val="009D02A9"/>
    <w:rsid w:val="009D243C"/>
    <w:rsid w:val="009E266E"/>
    <w:rsid w:val="009F78C0"/>
    <w:rsid w:val="00A07BF1"/>
    <w:rsid w:val="00A253C8"/>
    <w:rsid w:val="00A30846"/>
    <w:rsid w:val="00A54D00"/>
    <w:rsid w:val="00AA6407"/>
    <w:rsid w:val="00AC4CC0"/>
    <w:rsid w:val="00AF043A"/>
    <w:rsid w:val="00B05483"/>
    <w:rsid w:val="00B426F9"/>
    <w:rsid w:val="00B740EE"/>
    <w:rsid w:val="00B8381E"/>
    <w:rsid w:val="00B952F2"/>
    <w:rsid w:val="00BB037A"/>
    <w:rsid w:val="00BB2F6B"/>
    <w:rsid w:val="00BD509D"/>
    <w:rsid w:val="00BE37CE"/>
    <w:rsid w:val="00BE5313"/>
    <w:rsid w:val="00C16FB6"/>
    <w:rsid w:val="00C17CFD"/>
    <w:rsid w:val="00C37650"/>
    <w:rsid w:val="00CD2C18"/>
    <w:rsid w:val="00CD6172"/>
    <w:rsid w:val="00CF3892"/>
    <w:rsid w:val="00D02C68"/>
    <w:rsid w:val="00D2119E"/>
    <w:rsid w:val="00D31182"/>
    <w:rsid w:val="00D332ED"/>
    <w:rsid w:val="00D410C6"/>
    <w:rsid w:val="00D4363E"/>
    <w:rsid w:val="00DC61C2"/>
    <w:rsid w:val="00E74E5E"/>
    <w:rsid w:val="00E75DAE"/>
    <w:rsid w:val="00EA2D9D"/>
    <w:rsid w:val="00ED695B"/>
    <w:rsid w:val="00EE1D81"/>
    <w:rsid w:val="00F56DFC"/>
    <w:rsid w:val="00F9618C"/>
    <w:rsid w:val="00F96425"/>
    <w:rsid w:val="00F967D2"/>
    <w:rsid w:val="00FB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D3422"/>
  <w15:chartTrackingRefBased/>
  <w15:docId w15:val="{8E6A90BF-2CA3-AF4D-B591-A902A272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C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A6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F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7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7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2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415"/>
  </w:style>
  <w:style w:type="paragraph" w:styleId="Footer">
    <w:name w:val="footer"/>
    <w:basedOn w:val="Normal"/>
    <w:link w:val="FooterChar"/>
    <w:uiPriority w:val="99"/>
    <w:unhideWhenUsed/>
    <w:rsid w:val="000D2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2989</Words>
  <Characters>17041</Characters>
  <Application>Microsoft Office Word</Application>
  <DocSecurity>0</DocSecurity>
  <Lines>142</Lines>
  <Paragraphs>39</Paragraphs>
  <ScaleCrop>false</ScaleCrop>
  <Company/>
  <LinksUpToDate>false</LinksUpToDate>
  <CharactersWithSpaces>19991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Spector</dc:creator>
  <cp:keywords/>
  <dc:description/>
  <cp:lastModifiedBy>Jordan Spector</cp:lastModifiedBy>
  <cp:revision>107</cp:revision>
  <dcterms:created xsi:type="dcterms:W3CDTF">2021-03-24T04:25:00Z</dcterms:created>
  <dcterms:modified xsi:type="dcterms:W3CDTF">2021-03-24T22:17:00Z</dcterms:modified>
</cp:coreProperties>
</file>