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59BD" w14:textId="40FE71CC" w:rsidR="00BD4FFE" w:rsidRDefault="00BD4FFE" w:rsidP="00E4706D">
      <w:pPr>
        <w:pStyle w:val="Heading1"/>
      </w:pPr>
      <w:r>
        <w:t>Level 2 Complete</w:t>
      </w:r>
      <w:r w:rsidR="008160DB">
        <w:t>. Working on 53M+</w:t>
      </w:r>
      <w:r>
        <w:br/>
      </w:r>
    </w:p>
    <w:p w14:paraId="63F75260" w14:textId="423DD313" w:rsidR="002B4403" w:rsidRDefault="00E4706D" w:rsidP="00E4706D">
      <w:pPr>
        <w:pStyle w:val="Heading1"/>
      </w:pPr>
      <w:r>
        <w:t>South Asia 1800M 125509</w:t>
      </w:r>
    </w:p>
    <w:p w14:paraId="33128034" w14:textId="49A250BE" w:rsidR="00D3583D" w:rsidRDefault="00D0562B" w:rsidP="00D3583D">
      <w:pPr>
        <w:pStyle w:val="Heading2"/>
      </w:pPr>
      <w:r>
        <w:t>Grand Trunk Road</w:t>
      </w:r>
      <w:r w:rsidR="00486F2B">
        <w:t xml:space="preserve"> 1034M</w:t>
      </w:r>
      <w:r w:rsidR="00653649">
        <w:t xml:space="preserve"> 125509</w:t>
      </w:r>
    </w:p>
    <w:p w14:paraId="668A8240" w14:textId="791932A1" w:rsidR="00D0562B" w:rsidRDefault="00D0562B" w:rsidP="00D0562B">
      <w:pPr>
        <w:pStyle w:val="Heading3"/>
      </w:pPr>
      <w:r>
        <w:t>Mid Ganges 227M</w:t>
      </w:r>
    </w:p>
    <w:p w14:paraId="56B85315" w14:textId="707838AA" w:rsidR="00594463" w:rsidRDefault="00A60C2E" w:rsidP="00594463">
      <w:pPr>
        <w:pStyle w:val="Heading4"/>
      </w:pPr>
      <w:r>
        <w:t xml:space="preserve">Bihar </w:t>
      </w:r>
      <w:r w:rsidR="00594463">
        <w:t>Patna Region 97M</w:t>
      </w:r>
    </w:p>
    <w:p w14:paraId="09DA3399" w14:textId="72F1945D" w:rsidR="00D0562B" w:rsidRDefault="00D0562B" w:rsidP="001C5D95">
      <w:pPr>
        <w:pStyle w:val="Heading3"/>
      </w:pPr>
      <w:r>
        <w:t>Mouth of Ganges 177M</w:t>
      </w:r>
    </w:p>
    <w:p w14:paraId="38D5B0B1" w14:textId="145E860F" w:rsidR="002C1328" w:rsidRDefault="008263C9" w:rsidP="002C1328">
      <w:pPr>
        <w:pStyle w:val="Heading4"/>
      </w:pPr>
      <w:r>
        <w:t>Dhaka</w:t>
      </w:r>
      <w:r w:rsidR="002C1328">
        <w:t xml:space="preserve"> 90M</w:t>
      </w:r>
    </w:p>
    <w:p w14:paraId="173F9E95" w14:textId="1CED1F6F" w:rsidR="002C1328" w:rsidRDefault="002C1328" w:rsidP="002C1328">
      <w:pPr>
        <w:pStyle w:val="Heading4"/>
      </w:pPr>
      <w:r>
        <w:t>Calcutta 49M</w:t>
      </w:r>
    </w:p>
    <w:p w14:paraId="1FAC3279" w14:textId="7C53F987" w:rsidR="00D0562B" w:rsidRDefault="002C1328" w:rsidP="00D0562B">
      <w:pPr>
        <w:pStyle w:val="Heading3"/>
      </w:pPr>
      <w:r>
        <w:t>Delhi</w:t>
      </w:r>
      <w:r w:rsidR="00D0562B">
        <w:t xml:space="preserve"> Area </w:t>
      </w:r>
      <w:r w:rsidR="007D1AAD">
        <w:t>123</w:t>
      </w:r>
      <w:r w:rsidR="00D0562B">
        <w:t>M</w:t>
      </w:r>
    </w:p>
    <w:p w14:paraId="3C989B44" w14:textId="1207E450" w:rsidR="008263C9" w:rsidRDefault="008263C9" w:rsidP="008263C9">
      <w:pPr>
        <w:pStyle w:val="Heading4"/>
      </w:pPr>
      <w:proofErr w:type="spellStart"/>
      <w:r>
        <w:t>Dehli</w:t>
      </w:r>
      <w:proofErr w:type="spellEnd"/>
      <w:r>
        <w:t xml:space="preserve"> 92M</w:t>
      </w:r>
    </w:p>
    <w:p w14:paraId="52518871" w14:textId="4D29D601" w:rsidR="00DF44FA" w:rsidRDefault="00DF44FA" w:rsidP="00D0562B">
      <w:pPr>
        <w:pStyle w:val="Heading3"/>
      </w:pPr>
      <w:r>
        <w:t>Punjab 88M</w:t>
      </w:r>
    </w:p>
    <w:p w14:paraId="7C37A43A" w14:textId="18388E81" w:rsidR="00D0562B" w:rsidRDefault="007D1AAD" w:rsidP="001C5D95">
      <w:pPr>
        <w:pStyle w:val="Heading2"/>
      </w:pPr>
      <w:r>
        <w:t>Central</w:t>
      </w:r>
      <w:r w:rsidR="00486F2B">
        <w:t xml:space="preserve"> India 259M</w:t>
      </w:r>
    </w:p>
    <w:p w14:paraId="3794BB9D" w14:textId="65951347" w:rsidR="001C1B09" w:rsidRDefault="001C1B09" w:rsidP="001C1B09">
      <w:pPr>
        <w:pStyle w:val="Heading3"/>
      </w:pPr>
      <w:r>
        <w:t>West Coast India 149M</w:t>
      </w:r>
    </w:p>
    <w:p w14:paraId="231183CE" w14:textId="1CDB8AD3" w:rsidR="001C1B09" w:rsidRDefault="001C1B09" w:rsidP="001C1B09">
      <w:pPr>
        <w:pStyle w:val="Heading4"/>
      </w:pPr>
      <w:r>
        <w:t>Mumbai 58M</w:t>
      </w:r>
    </w:p>
    <w:p w14:paraId="2D699399" w14:textId="63934A05" w:rsidR="001C1B09" w:rsidRDefault="001C1B09" w:rsidP="001C1B09">
      <w:pPr>
        <w:pStyle w:val="Heading3"/>
      </w:pPr>
      <w:r>
        <w:t>Hyderabad 62M</w:t>
      </w:r>
    </w:p>
    <w:p w14:paraId="22E8279F" w14:textId="213AE2DA" w:rsidR="00D0562B" w:rsidRDefault="00D0562B" w:rsidP="00D3583D">
      <w:pPr>
        <w:pStyle w:val="Heading2"/>
      </w:pPr>
      <w:r>
        <w:t>Independent Areas</w:t>
      </w:r>
    </w:p>
    <w:p w14:paraId="0CB12451" w14:textId="5BA96CE2" w:rsidR="007D1AAD" w:rsidRDefault="007D1AAD" w:rsidP="007D1AAD">
      <w:pPr>
        <w:pStyle w:val="Heading3"/>
      </w:pPr>
      <w:r>
        <w:t>South India 154M</w:t>
      </w:r>
    </w:p>
    <w:p w14:paraId="0DC2F00C" w14:textId="382694F6" w:rsidR="004442C2" w:rsidRDefault="004442C2" w:rsidP="004442C2">
      <w:pPr>
        <w:pStyle w:val="Heading4"/>
      </w:pPr>
      <w:r>
        <w:t>Southern Tip India 68M</w:t>
      </w:r>
    </w:p>
    <w:p w14:paraId="78EAC326" w14:textId="029597C0" w:rsidR="00E4706D" w:rsidRDefault="00E4706D" w:rsidP="00E4706D">
      <w:pPr>
        <w:pStyle w:val="Heading1"/>
      </w:pPr>
      <w:r>
        <w:t>East Asia 1456M 103360</w:t>
      </w:r>
    </w:p>
    <w:p w14:paraId="15992706" w14:textId="003BF760" w:rsidR="00A94BC9" w:rsidRDefault="009862A7" w:rsidP="00DB316A">
      <w:pPr>
        <w:pStyle w:val="Heading2"/>
      </w:pPr>
      <w:r>
        <w:t>North</w:t>
      </w:r>
      <w:r w:rsidR="00A94BC9">
        <w:t xml:space="preserve"> China </w:t>
      </w:r>
      <w:r>
        <w:t xml:space="preserve">Plain </w:t>
      </w:r>
      <w:r w:rsidR="00EC3387">
        <w:t>301</w:t>
      </w:r>
      <w:r w:rsidR="00A94BC9">
        <w:t>M</w:t>
      </w:r>
      <w:r w:rsidR="00C95599">
        <w:t xml:space="preserve"> 103360</w:t>
      </w:r>
    </w:p>
    <w:p w14:paraId="779B42F3" w14:textId="774A0AA2" w:rsidR="00B94506" w:rsidRDefault="00DB5571" w:rsidP="00DB5571">
      <w:pPr>
        <w:pStyle w:val="Heading3"/>
      </w:pPr>
      <w:r>
        <w:t>150M Yellow River</w:t>
      </w:r>
    </w:p>
    <w:p w14:paraId="6E86E96D" w14:textId="5ED0A1B8" w:rsidR="002E0E3F" w:rsidRDefault="002E0E3F" w:rsidP="002E0E3F">
      <w:pPr>
        <w:pStyle w:val="Heading4"/>
      </w:pPr>
      <w:r>
        <w:t>Zhengzhou Region 63M</w:t>
      </w:r>
    </w:p>
    <w:p w14:paraId="7ACD4EA3" w14:textId="38648434" w:rsidR="00DB5571" w:rsidRDefault="00B94506" w:rsidP="00DB5571">
      <w:pPr>
        <w:pStyle w:val="Heading3"/>
      </w:pPr>
      <w:r>
        <w:t>75M North China</w:t>
      </w:r>
      <w:r w:rsidR="00365FA1">
        <w:t xml:space="preserve"> </w:t>
      </w:r>
    </w:p>
    <w:p w14:paraId="3FEB599F" w14:textId="0862EC62" w:rsidR="00DB316A" w:rsidRDefault="00DB316A" w:rsidP="00DB316A">
      <w:pPr>
        <w:pStyle w:val="Heading2"/>
      </w:pPr>
      <w:r>
        <w:t xml:space="preserve">South China </w:t>
      </w:r>
      <w:r w:rsidR="00A94BC9">
        <w:t>172M</w:t>
      </w:r>
      <w:r w:rsidR="00C95599">
        <w:t xml:space="preserve"> 131911</w:t>
      </w:r>
    </w:p>
    <w:p w14:paraId="2A78194E" w14:textId="2EE3259C" w:rsidR="00A94BC9" w:rsidRDefault="00A94BC9" w:rsidP="00DB316A">
      <w:pPr>
        <w:pStyle w:val="Heading2"/>
      </w:pPr>
      <w:r>
        <w:t>Coastal China 124M</w:t>
      </w:r>
      <w:r w:rsidR="00C95599">
        <w:t xml:space="preserve"> 112517</w:t>
      </w:r>
    </w:p>
    <w:p w14:paraId="1DDE0920" w14:textId="04266A8E" w:rsidR="00BE1560" w:rsidRPr="00BE1560" w:rsidRDefault="00A94BC9" w:rsidP="00BE1560">
      <w:pPr>
        <w:pStyle w:val="Heading2"/>
        <w:rPr>
          <w:rFonts w:ascii="Calibri" w:eastAsia="Times New Roman" w:hAnsi="Calibri" w:cs="Calibri"/>
          <w:color w:val="000000"/>
        </w:rPr>
      </w:pPr>
      <w:r>
        <w:t>Japan 106M</w:t>
      </w:r>
      <w:r w:rsidR="00BE1560">
        <w:t xml:space="preserve"> 101639</w:t>
      </w:r>
    </w:p>
    <w:p w14:paraId="50F9EE97" w14:textId="07D1648A" w:rsidR="00A94BC9" w:rsidRDefault="00A94BC9" w:rsidP="00DB316A">
      <w:pPr>
        <w:pStyle w:val="Heading2"/>
      </w:pPr>
      <w:r>
        <w:t>Mountain China 105M</w:t>
      </w:r>
      <w:r w:rsidR="00AB2663">
        <w:t xml:space="preserve"> 113758</w:t>
      </w:r>
    </w:p>
    <w:p w14:paraId="070ABF81" w14:textId="1A6FA3FF" w:rsidR="00302D25" w:rsidRDefault="00302D25" w:rsidP="00DB316A">
      <w:pPr>
        <w:pStyle w:val="Heading2"/>
      </w:pPr>
      <w:r>
        <w:t>Independent Areas</w:t>
      </w:r>
    </w:p>
    <w:p w14:paraId="47F31D11" w14:textId="1A6EFB87" w:rsidR="00302D25" w:rsidRDefault="00302D25" w:rsidP="00302D25">
      <w:pPr>
        <w:pStyle w:val="Heading3"/>
      </w:pPr>
      <w:r>
        <w:t>Hunan 71M</w:t>
      </w:r>
    </w:p>
    <w:p w14:paraId="2EB4295C" w14:textId="1CFDAE3F" w:rsidR="001C1B09" w:rsidRDefault="001C1B09" w:rsidP="00302D25">
      <w:pPr>
        <w:pStyle w:val="Heading3"/>
      </w:pPr>
      <w:r>
        <w:t>Korea 61M</w:t>
      </w:r>
    </w:p>
    <w:p w14:paraId="082F0084" w14:textId="0986BC16" w:rsidR="00E4706D" w:rsidRDefault="00E4706D" w:rsidP="00E4706D">
      <w:pPr>
        <w:pStyle w:val="Heading1"/>
      </w:pPr>
      <w:r>
        <w:t>Western Hemisphere 927M</w:t>
      </w:r>
    </w:p>
    <w:p w14:paraId="335BE470" w14:textId="77777777" w:rsidR="0066392A" w:rsidRDefault="0066392A" w:rsidP="0066392A">
      <w:pPr>
        <w:pStyle w:val="Heading2"/>
      </w:pPr>
      <w:r>
        <w:t>North and Spanish America 672M</w:t>
      </w:r>
    </w:p>
    <w:p w14:paraId="67576837" w14:textId="12829D57" w:rsidR="0066392A" w:rsidRDefault="00FE27D1" w:rsidP="0066392A">
      <w:pPr>
        <w:pStyle w:val="Heading3"/>
      </w:pPr>
      <w:r>
        <w:t>E</w:t>
      </w:r>
      <w:r w:rsidR="0066392A">
        <w:t xml:space="preserve">ast </w:t>
      </w:r>
      <w:r>
        <w:t>USA</w:t>
      </w:r>
      <w:r w:rsidR="0066392A">
        <w:t xml:space="preserve"> 190M</w:t>
      </w:r>
    </w:p>
    <w:p w14:paraId="0ACC1270" w14:textId="6C4183E3" w:rsidR="002C1731" w:rsidRDefault="00FE27D1" w:rsidP="002C1731">
      <w:pPr>
        <w:pStyle w:val="Heading4"/>
      </w:pPr>
      <w:proofErr w:type="gramStart"/>
      <w:r>
        <w:lastRenderedPageBreak/>
        <w:t>North East</w:t>
      </w:r>
      <w:proofErr w:type="gramEnd"/>
      <w:r w:rsidR="002C1731">
        <w:t xml:space="preserve"> USA 56M</w:t>
      </w:r>
    </w:p>
    <w:p w14:paraId="1F45E36B" w14:textId="6A973E83" w:rsidR="0066392A" w:rsidRDefault="0066392A" w:rsidP="0066392A">
      <w:pPr>
        <w:pStyle w:val="Heading3"/>
      </w:pPr>
      <w:r>
        <w:t>Mexico 186M</w:t>
      </w:r>
    </w:p>
    <w:p w14:paraId="47461FED" w14:textId="6DFC5AD4" w:rsidR="00FE27D1" w:rsidRDefault="00FE27D1" w:rsidP="00FE27D1">
      <w:pPr>
        <w:pStyle w:val="Heading4"/>
      </w:pPr>
      <w:r>
        <w:t>Mexico City Region 54M</w:t>
      </w:r>
    </w:p>
    <w:p w14:paraId="573246C1" w14:textId="34685010" w:rsidR="0066392A" w:rsidRDefault="006F45A0" w:rsidP="0066392A">
      <w:pPr>
        <w:pStyle w:val="Heading3"/>
      </w:pPr>
      <w:r>
        <w:t>Northern South America</w:t>
      </w:r>
      <w:r w:rsidR="0066392A">
        <w:t xml:space="preserve"> 117M</w:t>
      </w:r>
    </w:p>
    <w:p w14:paraId="100DE00A" w14:textId="5253C509" w:rsidR="00FE27D1" w:rsidRDefault="00FE27D1" w:rsidP="0066392A">
      <w:pPr>
        <w:pStyle w:val="Heading3"/>
      </w:pPr>
      <w:r>
        <w:t>West USA 55M</w:t>
      </w:r>
    </w:p>
    <w:p w14:paraId="79CBB46E" w14:textId="65AA7E3C" w:rsidR="0066392A" w:rsidRDefault="002C1731" w:rsidP="0066392A">
      <w:pPr>
        <w:pStyle w:val="Heading2"/>
      </w:pPr>
      <w:r>
        <w:t xml:space="preserve">South </w:t>
      </w:r>
      <w:proofErr w:type="spellStart"/>
      <w:r>
        <w:t>South</w:t>
      </w:r>
      <w:proofErr w:type="spellEnd"/>
      <w:r>
        <w:t xml:space="preserve"> America</w:t>
      </w:r>
      <w:r w:rsidR="0066392A">
        <w:t xml:space="preserve"> 254M</w:t>
      </w:r>
    </w:p>
    <w:p w14:paraId="58B9ABA5" w14:textId="1661A6C7" w:rsidR="002C1731" w:rsidRDefault="002C1731" w:rsidP="002C1731">
      <w:pPr>
        <w:pStyle w:val="Heading3"/>
      </w:pPr>
      <w:r>
        <w:t>Sao Paulo Area 131M</w:t>
      </w:r>
    </w:p>
    <w:p w14:paraId="3B47DC9C" w14:textId="61234982" w:rsidR="002C1731" w:rsidRDefault="002C1731" w:rsidP="002C1731">
      <w:pPr>
        <w:pStyle w:val="Heading3"/>
      </w:pPr>
      <w:r>
        <w:t>North Brazil 57M</w:t>
      </w:r>
    </w:p>
    <w:p w14:paraId="1173FB29" w14:textId="503FE6B3" w:rsidR="00E4706D" w:rsidRDefault="00E4706D" w:rsidP="00E4706D">
      <w:pPr>
        <w:pStyle w:val="Heading1"/>
      </w:pPr>
      <w:r>
        <w:t>Europe and Middle East 909M</w:t>
      </w:r>
    </w:p>
    <w:p w14:paraId="351B669D" w14:textId="76B15F22" w:rsidR="00D040C3" w:rsidRDefault="00D040C3" w:rsidP="00372AD4">
      <w:pPr>
        <w:pStyle w:val="Heading2"/>
      </w:pPr>
      <w:r>
        <w:t>Europe 373M</w:t>
      </w:r>
    </w:p>
    <w:p w14:paraId="68AD851D" w14:textId="01843954" w:rsidR="00372AD4" w:rsidRDefault="00DF44FA" w:rsidP="00D040C3">
      <w:pPr>
        <w:pStyle w:val="Heading3"/>
      </w:pPr>
      <w:r>
        <w:t>Rhine</w:t>
      </w:r>
      <w:r w:rsidR="00372AD4">
        <w:t xml:space="preserve"> </w:t>
      </w:r>
      <w:r>
        <w:t>8</w:t>
      </w:r>
      <w:r w:rsidR="00372AD4">
        <w:t>4M</w:t>
      </w:r>
    </w:p>
    <w:p w14:paraId="4897F89F" w14:textId="28F37743" w:rsidR="00D15FF9" w:rsidRDefault="00D15FF9" w:rsidP="00D040C3">
      <w:pPr>
        <w:pStyle w:val="Heading3"/>
      </w:pPr>
      <w:r>
        <w:t>Britain 53M</w:t>
      </w:r>
    </w:p>
    <w:p w14:paraId="5FE93A59" w14:textId="1783CDB5" w:rsidR="00D040C3" w:rsidRDefault="00D040C3" w:rsidP="00D040C3">
      <w:pPr>
        <w:pStyle w:val="Heading2"/>
      </w:pPr>
      <w:r>
        <w:t>Middle East 343M</w:t>
      </w:r>
    </w:p>
    <w:p w14:paraId="367752F9" w14:textId="14AC1329" w:rsidR="00662034" w:rsidRDefault="00662034" w:rsidP="00662034">
      <w:pPr>
        <w:pStyle w:val="Heading3"/>
      </w:pPr>
      <w:r>
        <w:t xml:space="preserve">Egypt </w:t>
      </w:r>
      <w:r w:rsidR="00D15FF9">
        <w:t>96</w:t>
      </w:r>
      <w:r>
        <w:t>M</w:t>
      </w:r>
    </w:p>
    <w:p w14:paraId="5E12FCD2" w14:textId="4488B8AA" w:rsidR="00662034" w:rsidRDefault="00662034" w:rsidP="00662034">
      <w:pPr>
        <w:pStyle w:val="Heading3"/>
      </w:pPr>
      <w:r>
        <w:t>Iraq 54M</w:t>
      </w:r>
    </w:p>
    <w:p w14:paraId="48292794" w14:textId="0CDA0236" w:rsidR="00372AD4" w:rsidRDefault="00372AD4" w:rsidP="00372AD4">
      <w:pPr>
        <w:pStyle w:val="Heading2"/>
      </w:pPr>
      <w:r>
        <w:t>North Africa 91M</w:t>
      </w:r>
    </w:p>
    <w:p w14:paraId="09A36BCD" w14:textId="13A755BC" w:rsidR="00E4706D" w:rsidRDefault="00372AD4" w:rsidP="00E4706D">
      <w:pPr>
        <w:pStyle w:val="Heading1"/>
      </w:pPr>
      <w:r>
        <w:t>East</w:t>
      </w:r>
      <w:r w:rsidR="00E4706D">
        <w:t xml:space="preserve"> Africa 464M</w:t>
      </w:r>
    </w:p>
    <w:p w14:paraId="1590DC20" w14:textId="7F07518A" w:rsidR="00DE4554" w:rsidRDefault="00DE4554" w:rsidP="00DE4554">
      <w:pPr>
        <w:pStyle w:val="Heading2"/>
      </w:pPr>
      <w:r>
        <w:t>Lake Victoria 178M</w:t>
      </w:r>
    </w:p>
    <w:p w14:paraId="56D0126B" w14:textId="061C95A1" w:rsidR="008328B3" w:rsidRDefault="008328B3" w:rsidP="008328B3">
      <w:pPr>
        <w:pStyle w:val="Heading3"/>
      </w:pPr>
      <w:r>
        <w:t>North Lake Victoria 61M</w:t>
      </w:r>
    </w:p>
    <w:p w14:paraId="494C123C" w14:textId="4CBF9B57" w:rsidR="00372AD4" w:rsidRDefault="00372AD4" w:rsidP="00372AD4">
      <w:pPr>
        <w:pStyle w:val="Heading2"/>
      </w:pPr>
      <w:r>
        <w:t xml:space="preserve">Ethiopia </w:t>
      </w:r>
      <w:r w:rsidR="00D233EF">
        <w:t>104M</w:t>
      </w:r>
    </w:p>
    <w:p w14:paraId="6DB74673" w14:textId="7D4B064E" w:rsidR="00BD4FFE" w:rsidRDefault="00BD4FFE" w:rsidP="00372AD4">
      <w:pPr>
        <w:pStyle w:val="Heading2"/>
      </w:pPr>
      <w:r>
        <w:t>Malawi 49M</w:t>
      </w:r>
    </w:p>
    <w:p w14:paraId="0B47C617" w14:textId="4B778AE3" w:rsidR="00E4706D" w:rsidRDefault="00372AD4" w:rsidP="00E4706D">
      <w:pPr>
        <w:pStyle w:val="Heading1"/>
      </w:pPr>
      <w:r>
        <w:t>West</w:t>
      </w:r>
      <w:r w:rsidR="00E4706D">
        <w:t xml:space="preserve"> Africa 409M</w:t>
      </w:r>
    </w:p>
    <w:p w14:paraId="4417FF68" w14:textId="25AA315D" w:rsidR="00E85FA2" w:rsidRDefault="00E85FA2" w:rsidP="00E85FA2">
      <w:pPr>
        <w:pStyle w:val="Heading2"/>
      </w:pPr>
      <w:r>
        <w:t>Nigerian Coast 130M</w:t>
      </w:r>
    </w:p>
    <w:p w14:paraId="0D347309" w14:textId="422D4771" w:rsidR="002C1731" w:rsidRDefault="002C1731" w:rsidP="00E85FA2">
      <w:pPr>
        <w:pStyle w:val="Heading2"/>
      </w:pPr>
      <w:r>
        <w:t>Upland Nigeria 56M</w:t>
      </w:r>
    </w:p>
    <w:p w14:paraId="7CE59256" w14:textId="3D484911" w:rsidR="00E4706D" w:rsidRDefault="00DB316A" w:rsidP="00E4706D">
      <w:pPr>
        <w:pStyle w:val="Heading1"/>
      </w:pPr>
      <w:r>
        <w:t>Independent</w:t>
      </w:r>
      <w:r w:rsidR="00E4706D">
        <w:t xml:space="preserve"> </w:t>
      </w:r>
      <w:r w:rsidR="00D233EF">
        <w:t>Areas</w:t>
      </w:r>
    </w:p>
    <w:p w14:paraId="438CB353" w14:textId="6B12D8DC" w:rsidR="00DB316A" w:rsidRDefault="00DB316A" w:rsidP="00DB316A">
      <w:pPr>
        <w:pStyle w:val="Heading2"/>
      </w:pPr>
      <w:r>
        <w:t>Indonesia 245M</w:t>
      </w:r>
    </w:p>
    <w:p w14:paraId="4D165659" w14:textId="28F53E6C" w:rsidR="00302D25" w:rsidRDefault="00302D25" w:rsidP="00302D25">
      <w:pPr>
        <w:pStyle w:val="Heading3"/>
      </w:pPr>
      <w:r>
        <w:t>West Java 100M</w:t>
      </w:r>
    </w:p>
    <w:p w14:paraId="63688927" w14:textId="7AC23753" w:rsidR="00302D25" w:rsidRDefault="00302D25" w:rsidP="00302D25">
      <w:pPr>
        <w:pStyle w:val="Heading3"/>
      </w:pPr>
      <w:r>
        <w:t>Singapore Area 72M</w:t>
      </w:r>
    </w:p>
    <w:p w14:paraId="6BE523C1" w14:textId="2DB173FC" w:rsidR="00DB316A" w:rsidRDefault="00DB316A" w:rsidP="00DB316A">
      <w:pPr>
        <w:pStyle w:val="Heading2"/>
      </w:pPr>
      <w:r>
        <w:t>Southeast Asia 109M</w:t>
      </w:r>
    </w:p>
    <w:p w14:paraId="0BBB5B66" w14:textId="3E4617A1" w:rsidR="00EA6750" w:rsidRDefault="00EA6750" w:rsidP="00EA6750">
      <w:pPr>
        <w:pStyle w:val="Heading3"/>
      </w:pPr>
      <w:r>
        <w:t>South Vietnam 59M</w:t>
      </w:r>
    </w:p>
    <w:p w14:paraId="615B702D" w14:textId="2867BCD3" w:rsidR="00DB316A" w:rsidRDefault="00DB316A" w:rsidP="00DB316A">
      <w:pPr>
        <w:pStyle w:val="Heading2"/>
      </w:pPr>
      <w:r>
        <w:t>Philippines 103M</w:t>
      </w:r>
    </w:p>
    <w:p w14:paraId="2EC3B595" w14:textId="09970414" w:rsidR="00D15FF9" w:rsidRDefault="00D15FF9" w:rsidP="00DB316A">
      <w:pPr>
        <w:pStyle w:val="Heading2"/>
      </w:pPr>
      <w:r>
        <w:t>South Africa 53M</w:t>
      </w:r>
    </w:p>
    <w:sectPr w:rsidR="00D1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6D"/>
    <w:rsid w:val="000713C5"/>
    <w:rsid w:val="00112486"/>
    <w:rsid w:val="0012449B"/>
    <w:rsid w:val="001C1B09"/>
    <w:rsid w:val="001C5D95"/>
    <w:rsid w:val="00227C19"/>
    <w:rsid w:val="00247CBD"/>
    <w:rsid w:val="002B4403"/>
    <w:rsid w:val="002C1328"/>
    <w:rsid w:val="002C1731"/>
    <w:rsid w:val="002E0E3F"/>
    <w:rsid w:val="00302D25"/>
    <w:rsid w:val="00365FA1"/>
    <w:rsid w:val="00372AD4"/>
    <w:rsid w:val="003D4EC8"/>
    <w:rsid w:val="003E3E2E"/>
    <w:rsid w:val="003F468F"/>
    <w:rsid w:val="004442C2"/>
    <w:rsid w:val="00486F2B"/>
    <w:rsid w:val="00594463"/>
    <w:rsid w:val="00653649"/>
    <w:rsid w:val="00662034"/>
    <w:rsid w:val="0066392A"/>
    <w:rsid w:val="00663E9F"/>
    <w:rsid w:val="006F45A0"/>
    <w:rsid w:val="00776412"/>
    <w:rsid w:val="00783BBD"/>
    <w:rsid w:val="007A0FEA"/>
    <w:rsid w:val="007D1AAD"/>
    <w:rsid w:val="007D4B49"/>
    <w:rsid w:val="007F4157"/>
    <w:rsid w:val="008160DB"/>
    <w:rsid w:val="008263C9"/>
    <w:rsid w:val="008328B3"/>
    <w:rsid w:val="00863CDF"/>
    <w:rsid w:val="00864123"/>
    <w:rsid w:val="00913959"/>
    <w:rsid w:val="009862A7"/>
    <w:rsid w:val="00996688"/>
    <w:rsid w:val="00A60C2E"/>
    <w:rsid w:val="00A94BC9"/>
    <w:rsid w:val="00AB2663"/>
    <w:rsid w:val="00AC5239"/>
    <w:rsid w:val="00AF11A5"/>
    <w:rsid w:val="00B03410"/>
    <w:rsid w:val="00B223FA"/>
    <w:rsid w:val="00B94506"/>
    <w:rsid w:val="00BD4FFE"/>
    <w:rsid w:val="00BE1560"/>
    <w:rsid w:val="00C311E7"/>
    <w:rsid w:val="00C45472"/>
    <w:rsid w:val="00C95599"/>
    <w:rsid w:val="00D040C3"/>
    <w:rsid w:val="00D0562B"/>
    <w:rsid w:val="00D15FF9"/>
    <w:rsid w:val="00D233EF"/>
    <w:rsid w:val="00D3583D"/>
    <w:rsid w:val="00D843E4"/>
    <w:rsid w:val="00DB316A"/>
    <w:rsid w:val="00DB5571"/>
    <w:rsid w:val="00DC56DD"/>
    <w:rsid w:val="00DE4554"/>
    <w:rsid w:val="00DF44FA"/>
    <w:rsid w:val="00E4706D"/>
    <w:rsid w:val="00E85FA2"/>
    <w:rsid w:val="00EA6750"/>
    <w:rsid w:val="00EB4C97"/>
    <w:rsid w:val="00EC3387"/>
    <w:rsid w:val="00F0596A"/>
    <w:rsid w:val="00FA1043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74C14"/>
  <w15:chartTrackingRefBased/>
  <w15:docId w15:val="{D1397F7C-D060-6248-8A64-F13460DC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4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5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26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44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E15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B266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Spencer</dc:creator>
  <cp:keywords/>
  <dc:description/>
  <cp:lastModifiedBy>Jim Spencer</cp:lastModifiedBy>
  <cp:revision>5</cp:revision>
  <dcterms:created xsi:type="dcterms:W3CDTF">2021-08-13T21:05:00Z</dcterms:created>
  <dcterms:modified xsi:type="dcterms:W3CDTF">2021-08-16T14:52:00Z</dcterms:modified>
</cp:coreProperties>
</file>