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C64C77" w14:textId="30BAFF53" w:rsidR="008036A8" w:rsidRPr="00CE1FD8" w:rsidRDefault="00292FFF" w:rsidP="0032250A">
      <w:pPr>
        <w:pStyle w:val="BodyText"/>
        <w:spacing w:before="54"/>
        <w:ind w:left="1440" w:right="131" w:firstLine="720"/>
        <w:rPr>
          <w:sz w:val="28"/>
        </w:rPr>
      </w:pPr>
      <w:bookmarkStart w:id="0" w:name="_GoBack"/>
      <w:bookmarkEnd w:id="0"/>
      <w:r w:rsidRPr="00CE1FD8">
        <w:rPr>
          <w:sz w:val="28"/>
        </w:rPr>
        <w:t xml:space="preserve">Calculator </w:t>
      </w:r>
      <w:proofErr w:type="gramStart"/>
      <w:r w:rsidRPr="00CE1FD8">
        <w:rPr>
          <w:sz w:val="28"/>
        </w:rPr>
        <w:t>With</w:t>
      </w:r>
      <w:proofErr w:type="gramEnd"/>
      <w:r w:rsidRPr="00CE1FD8">
        <w:rPr>
          <w:sz w:val="28"/>
        </w:rPr>
        <w:t xml:space="preserve"> Trigonometric Functions </w:t>
      </w:r>
      <w:r w:rsidR="00F65758" w:rsidRPr="00CE1FD8">
        <w:rPr>
          <w:sz w:val="28"/>
        </w:rPr>
        <w:t>Proposal</w:t>
      </w:r>
    </w:p>
    <w:p w14:paraId="74B64C9B" w14:textId="77777777" w:rsidR="008036A8" w:rsidRPr="00CF3A96" w:rsidRDefault="008036A8">
      <w:pPr>
        <w:pStyle w:val="BodyText"/>
        <w:rPr>
          <w:sz w:val="28"/>
        </w:rPr>
      </w:pPr>
    </w:p>
    <w:p w14:paraId="10A5CE59" w14:textId="77777777" w:rsidR="008036A8" w:rsidRPr="00CF3A96" w:rsidRDefault="008036A8">
      <w:pPr>
        <w:pStyle w:val="BodyText"/>
        <w:spacing w:before="9"/>
        <w:rPr>
          <w:sz w:val="28"/>
        </w:rPr>
      </w:pPr>
    </w:p>
    <w:p w14:paraId="43E9DF82" w14:textId="77777777" w:rsidR="008036A8" w:rsidRPr="00CF3A96" w:rsidRDefault="008036A8">
      <w:pPr>
        <w:rPr>
          <w:sz w:val="28"/>
          <w:szCs w:val="24"/>
        </w:rPr>
        <w:sectPr w:rsidR="008036A8" w:rsidRPr="00CF3A96">
          <w:type w:val="continuous"/>
          <w:pgSz w:w="12240" w:h="15840"/>
          <w:pgMar w:top="1380" w:right="1340" w:bottom="280" w:left="1340" w:header="720" w:footer="720" w:gutter="0"/>
          <w:cols w:space="720"/>
        </w:sectPr>
      </w:pPr>
    </w:p>
    <w:p w14:paraId="7E305A63" w14:textId="77777777" w:rsidR="008036A8" w:rsidRPr="00CF3A96" w:rsidRDefault="008036A8">
      <w:pPr>
        <w:pStyle w:val="BodyText"/>
        <w:rPr>
          <w:sz w:val="28"/>
        </w:rPr>
      </w:pPr>
    </w:p>
    <w:p w14:paraId="4849503F" w14:textId="77777777" w:rsidR="00A32107" w:rsidRDefault="00A32107">
      <w:pPr>
        <w:pStyle w:val="Heading2"/>
        <w:spacing w:before="235"/>
        <w:rPr>
          <w:szCs w:val="24"/>
          <w:u w:val="single"/>
        </w:rPr>
      </w:pPr>
    </w:p>
    <w:p w14:paraId="7F0411E7" w14:textId="3893579B" w:rsidR="008036A8" w:rsidRDefault="00F65758" w:rsidP="00F65758">
      <w:pPr>
        <w:pStyle w:val="Heading2"/>
        <w:spacing w:before="235"/>
        <w:rPr>
          <w:szCs w:val="24"/>
        </w:rPr>
      </w:pPr>
      <w:r w:rsidRPr="00CF3A96">
        <w:rPr>
          <w:szCs w:val="24"/>
          <w:u w:val="single"/>
        </w:rPr>
        <w:t>What is the project?</w:t>
      </w:r>
      <w:r w:rsidRPr="00CF3A96">
        <w:rPr>
          <w:szCs w:val="24"/>
        </w:rPr>
        <w:br w:type="column"/>
      </w:r>
      <w:r w:rsidRPr="00CF3A96">
        <w:rPr>
          <w:szCs w:val="24"/>
        </w:rPr>
        <w:t>Questions</w:t>
      </w:r>
    </w:p>
    <w:p w14:paraId="4C462AF1" w14:textId="77777777" w:rsidR="00A32107" w:rsidRPr="00CF3A96" w:rsidRDefault="00A32107" w:rsidP="00A32107">
      <w:pPr>
        <w:spacing w:before="85"/>
        <w:rPr>
          <w:sz w:val="28"/>
          <w:szCs w:val="24"/>
        </w:rPr>
      </w:pPr>
    </w:p>
    <w:p w14:paraId="4EA62722" w14:textId="77777777" w:rsidR="008036A8" w:rsidRDefault="008036A8">
      <w:pPr>
        <w:rPr>
          <w:sz w:val="24"/>
          <w:szCs w:val="24"/>
        </w:rPr>
      </w:pPr>
    </w:p>
    <w:p w14:paraId="5A2FD216" w14:textId="5738359E" w:rsidR="00A32107" w:rsidRPr="00854185" w:rsidRDefault="00A32107">
      <w:pPr>
        <w:rPr>
          <w:sz w:val="24"/>
          <w:szCs w:val="24"/>
        </w:rPr>
        <w:sectPr w:rsidR="00A32107" w:rsidRPr="00854185">
          <w:type w:val="continuous"/>
          <w:pgSz w:w="12240" w:h="15840"/>
          <w:pgMar w:top="1380" w:right="1340" w:bottom="280" w:left="1340" w:header="720" w:footer="720" w:gutter="0"/>
          <w:cols w:num="2" w:space="720" w:equalWidth="0">
            <w:col w:w="2386" w:space="1574"/>
            <w:col w:w="5600"/>
          </w:cols>
        </w:sectPr>
      </w:pPr>
    </w:p>
    <w:p w14:paraId="779B89E7" w14:textId="77777777" w:rsidR="008036A8" w:rsidRPr="00854185" w:rsidRDefault="008036A8">
      <w:pPr>
        <w:pStyle w:val="BodyText"/>
      </w:pPr>
    </w:p>
    <w:p w14:paraId="01128E38" w14:textId="303AD4D7" w:rsidR="008036A8" w:rsidRPr="00854185" w:rsidRDefault="00F65758" w:rsidP="005525E1">
      <w:pPr>
        <w:pStyle w:val="BodyText"/>
        <w:spacing w:before="220" w:line="288" w:lineRule="auto"/>
        <w:ind w:left="100" w:right="182" w:firstLine="720"/>
        <w:rPr>
          <w:shd w:val="clear" w:color="auto" w:fill="FBFBFB"/>
        </w:rPr>
      </w:pPr>
      <w:r w:rsidRPr="00854185">
        <w:t xml:space="preserve">This is a </w:t>
      </w:r>
      <w:r w:rsidR="005525E1" w:rsidRPr="00854185">
        <w:t xml:space="preserve">simple web application calculator with </w:t>
      </w:r>
      <w:r w:rsidR="00854185" w:rsidRPr="00854185">
        <w:t>trigonometric</w:t>
      </w:r>
      <w:r w:rsidR="005525E1" w:rsidRPr="00854185">
        <w:t xml:space="preserve"> functions. </w:t>
      </w:r>
      <w:r w:rsidR="004168E1">
        <w:t>It’</w:t>
      </w:r>
      <w:r w:rsidR="005525E1" w:rsidRPr="00854185">
        <w:t xml:space="preserve"> design is </w:t>
      </w:r>
      <w:r w:rsidR="005525E1" w:rsidRPr="00854185">
        <w:rPr>
          <w:shd w:val="clear" w:color="auto" w:fill="FBFBFB"/>
        </w:rPr>
        <w:t xml:space="preserve"> </w:t>
      </w:r>
      <w:r w:rsidR="005525E1" w:rsidRPr="00854185">
        <w:rPr>
          <w:shd w:val="clear" w:color="auto" w:fill="FBFBFB"/>
        </w:rPr>
        <w:t xml:space="preserve">made to be common in daily life  </w:t>
      </w:r>
      <w:r w:rsidR="005525E1" w:rsidRPr="00854185">
        <w:rPr>
          <w:shd w:val="clear" w:color="auto" w:fill="FBFBFB"/>
        </w:rPr>
        <w:t>where everyone makes use of its applicatio</w:t>
      </w:r>
      <w:r w:rsidR="005525E1" w:rsidRPr="00854185">
        <w:rPr>
          <w:shd w:val="clear" w:color="auto" w:fill="FBFBFB"/>
        </w:rPr>
        <w:t xml:space="preserve">n performing  </w:t>
      </w:r>
      <w:r w:rsidR="005525E1" w:rsidRPr="00854185">
        <w:rPr>
          <w:shd w:val="clear" w:color="auto" w:fill="FBFBFB"/>
        </w:rPr>
        <w:t xml:space="preserve"> basic operation like addition,</w:t>
      </w:r>
      <w:r w:rsidR="00854185">
        <w:rPr>
          <w:shd w:val="clear" w:color="auto" w:fill="FBFBFB"/>
        </w:rPr>
        <w:t xml:space="preserve"> </w:t>
      </w:r>
      <w:r w:rsidR="005525E1" w:rsidRPr="00854185">
        <w:rPr>
          <w:shd w:val="clear" w:color="auto" w:fill="FBFBFB"/>
        </w:rPr>
        <w:t>subtraction</w:t>
      </w:r>
      <w:r w:rsidR="00581EE7">
        <w:rPr>
          <w:shd w:val="clear" w:color="auto" w:fill="FBFBFB"/>
        </w:rPr>
        <w:t>,</w:t>
      </w:r>
      <w:r w:rsidR="00BB57DC">
        <w:rPr>
          <w:shd w:val="clear" w:color="auto" w:fill="FBFBFB"/>
        </w:rPr>
        <w:t xml:space="preserve"> </w:t>
      </w:r>
      <w:r w:rsidR="005525E1" w:rsidRPr="00854185">
        <w:rPr>
          <w:shd w:val="clear" w:color="auto" w:fill="FBFBFB"/>
        </w:rPr>
        <w:t>multiplication and division</w:t>
      </w:r>
      <w:r w:rsidR="005525E1" w:rsidRPr="00854185">
        <w:rPr>
          <w:shd w:val="clear" w:color="auto" w:fill="FBFBFB"/>
        </w:rPr>
        <w:t xml:space="preserve"> with trig functions such as cos, sin, tan and pie. </w:t>
      </w:r>
    </w:p>
    <w:p w14:paraId="34ABF97C" w14:textId="77777777" w:rsidR="005525E1" w:rsidRPr="00854185" w:rsidRDefault="005525E1" w:rsidP="005525E1">
      <w:pPr>
        <w:pStyle w:val="BodyText"/>
        <w:spacing w:before="220" w:line="288" w:lineRule="auto"/>
        <w:ind w:left="100" w:right="182" w:firstLine="720"/>
      </w:pPr>
    </w:p>
    <w:p w14:paraId="3FE69911" w14:textId="48BED83B" w:rsidR="008036A8" w:rsidRPr="00854185" w:rsidRDefault="00F65758">
      <w:pPr>
        <w:pStyle w:val="Heading2"/>
        <w:spacing w:before="1"/>
        <w:rPr>
          <w:sz w:val="24"/>
          <w:szCs w:val="24"/>
          <w:u w:val="single"/>
        </w:rPr>
      </w:pPr>
      <w:r w:rsidRPr="00854185">
        <w:rPr>
          <w:sz w:val="24"/>
          <w:szCs w:val="24"/>
          <w:u w:val="single"/>
        </w:rPr>
        <w:t>What problems will the web app solve?</w:t>
      </w:r>
    </w:p>
    <w:p w14:paraId="5C7A39C1" w14:textId="580697A6" w:rsidR="0079052D" w:rsidRPr="00854185" w:rsidRDefault="0079052D">
      <w:pPr>
        <w:pStyle w:val="Heading2"/>
        <w:spacing w:before="1"/>
        <w:rPr>
          <w:sz w:val="24"/>
          <w:szCs w:val="24"/>
          <w:u w:val="single"/>
        </w:rPr>
      </w:pPr>
    </w:p>
    <w:p w14:paraId="0BE93FA6" w14:textId="7308B97B" w:rsidR="00702DA5" w:rsidRDefault="00941B09">
      <w:pPr>
        <w:pStyle w:val="Heading2"/>
        <w:spacing w:before="1"/>
        <w:rPr>
          <w:sz w:val="24"/>
          <w:szCs w:val="24"/>
          <w:shd w:val="clear" w:color="auto" w:fill="FBFBFB"/>
        </w:rPr>
      </w:pPr>
      <w:r w:rsidRPr="00854185">
        <w:rPr>
          <w:sz w:val="24"/>
          <w:szCs w:val="24"/>
          <w:shd w:val="clear" w:color="auto" w:fill="FBFBFB"/>
        </w:rPr>
        <w:t>The web</w:t>
      </w:r>
      <w:r w:rsidR="0079052D" w:rsidRPr="00854185">
        <w:rPr>
          <w:sz w:val="24"/>
          <w:szCs w:val="24"/>
          <w:shd w:val="clear" w:color="auto" w:fill="FBFBFB"/>
        </w:rPr>
        <w:t xml:space="preserve"> calculator is available for fast and easy solving of problems</w:t>
      </w:r>
      <w:r w:rsidR="00A8508C">
        <w:rPr>
          <w:sz w:val="24"/>
          <w:szCs w:val="24"/>
          <w:shd w:val="clear" w:color="auto" w:fill="FBFBFB"/>
        </w:rPr>
        <w:t>.</w:t>
      </w:r>
      <w:r w:rsidRPr="00854185">
        <w:rPr>
          <w:sz w:val="24"/>
          <w:szCs w:val="24"/>
          <w:shd w:val="clear" w:color="auto" w:fill="FBFBFB"/>
        </w:rPr>
        <w:t xml:space="preserve"> This assists on </w:t>
      </w:r>
      <w:r w:rsidR="0079052D" w:rsidRPr="00854185">
        <w:rPr>
          <w:sz w:val="24"/>
          <w:szCs w:val="24"/>
          <w:shd w:val="clear" w:color="auto" w:fill="FBFBFB"/>
        </w:rPr>
        <w:t>saving time for students</w:t>
      </w:r>
      <w:r w:rsidRPr="00854185">
        <w:rPr>
          <w:sz w:val="24"/>
          <w:szCs w:val="24"/>
          <w:shd w:val="clear" w:color="auto" w:fill="FBFBFB"/>
        </w:rPr>
        <w:t>, employee</w:t>
      </w:r>
      <w:r w:rsidR="00A8508C">
        <w:rPr>
          <w:sz w:val="24"/>
          <w:szCs w:val="24"/>
          <w:shd w:val="clear" w:color="auto" w:fill="FBFBFB"/>
        </w:rPr>
        <w:t>s</w:t>
      </w:r>
      <w:r w:rsidRPr="00854185">
        <w:rPr>
          <w:sz w:val="24"/>
          <w:szCs w:val="24"/>
          <w:shd w:val="clear" w:color="auto" w:fill="FBFBFB"/>
        </w:rPr>
        <w:t xml:space="preserve"> or people wanting to learn math. Because online </w:t>
      </w:r>
      <w:r w:rsidR="0079052D" w:rsidRPr="00854185">
        <w:rPr>
          <w:sz w:val="24"/>
          <w:szCs w:val="24"/>
          <w:shd w:val="clear" w:color="auto" w:fill="FBFBFB"/>
        </w:rPr>
        <w:t>calculators are free and eas</w:t>
      </w:r>
      <w:r w:rsidRPr="00854185">
        <w:rPr>
          <w:sz w:val="24"/>
          <w:szCs w:val="24"/>
          <w:shd w:val="clear" w:color="auto" w:fill="FBFBFB"/>
        </w:rPr>
        <w:t>y, user</w:t>
      </w:r>
      <w:r w:rsidR="00BA0D50">
        <w:rPr>
          <w:sz w:val="24"/>
          <w:szCs w:val="24"/>
          <w:shd w:val="clear" w:color="auto" w:fill="FBFBFB"/>
        </w:rPr>
        <w:t xml:space="preserve">s </w:t>
      </w:r>
      <w:r w:rsidRPr="00854185">
        <w:rPr>
          <w:sz w:val="24"/>
          <w:szCs w:val="24"/>
          <w:shd w:val="clear" w:color="auto" w:fill="FBFBFB"/>
        </w:rPr>
        <w:t xml:space="preserve">can access the calculator on any device.  </w:t>
      </w:r>
    </w:p>
    <w:p w14:paraId="30C09055" w14:textId="77777777" w:rsidR="003D523B" w:rsidRPr="00854185" w:rsidRDefault="003D523B">
      <w:pPr>
        <w:pStyle w:val="Heading2"/>
        <w:spacing w:before="1"/>
        <w:rPr>
          <w:sz w:val="24"/>
          <w:szCs w:val="24"/>
          <w:u w:val="single"/>
        </w:rPr>
      </w:pPr>
    </w:p>
    <w:p w14:paraId="59B5B4BF" w14:textId="0E67C215" w:rsidR="008036A8" w:rsidRPr="00854185" w:rsidRDefault="005525E1">
      <w:pPr>
        <w:pStyle w:val="BodyText"/>
        <w:spacing w:before="10"/>
      </w:pPr>
      <w:r w:rsidRPr="00854185">
        <w:rPr>
          <w:shd w:val="clear" w:color="auto" w:fill="FBFBFB"/>
        </w:rPr>
        <w:t>.</w:t>
      </w:r>
    </w:p>
    <w:p w14:paraId="2AE3F534" w14:textId="463127D3" w:rsidR="008036A8" w:rsidRDefault="00F65758">
      <w:pPr>
        <w:pStyle w:val="Heading2"/>
        <w:rPr>
          <w:sz w:val="24"/>
          <w:szCs w:val="24"/>
          <w:u w:val="single" w:color="2D3B45"/>
        </w:rPr>
      </w:pPr>
      <w:r w:rsidRPr="00854185">
        <w:rPr>
          <w:sz w:val="24"/>
          <w:szCs w:val="24"/>
          <w:u w:val="single" w:color="2D3B45"/>
        </w:rPr>
        <w:t xml:space="preserve">What value or benefits are </w:t>
      </w:r>
      <w:proofErr w:type="gramStart"/>
      <w:r w:rsidRPr="00854185">
        <w:rPr>
          <w:sz w:val="24"/>
          <w:szCs w:val="24"/>
          <w:u w:val="single" w:color="2D3B45"/>
        </w:rPr>
        <w:t>derive</w:t>
      </w:r>
      <w:proofErr w:type="gramEnd"/>
      <w:r w:rsidRPr="00854185">
        <w:rPr>
          <w:sz w:val="24"/>
          <w:szCs w:val="24"/>
          <w:u w:val="single" w:color="2D3B45"/>
        </w:rPr>
        <w:t xml:space="preserve"> from solving this problem?</w:t>
      </w:r>
    </w:p>
    <w:p w14:paraId="66D19B06" w14:textId="12351910" w:rsidR="003D523B" w:rsidRDefault="003D523B">
      <w:pPr>
        <w:pStyle w:val="Heading2"/>
        <w:rPr>
          <w:sz w:val="24"/>
          <w:szCs w:val="24"/>
          <w:u w:val="single" w:color="2D3B45"/>
        </w:rPr>
      </w:pPr>
    </w:p>
    <w:p w14:paraId="4FAB7721" w14:textId="581CC771" w:rsidR="008036A8" w:rsidRPr="002E27AD" w:rsidRDefault="003D523B" w:rsidP="002E27AD">
      <w:pPr>
        <w:pStyle w:val="Heading2"/>
        <w:ind w:left="0"/>
        <w:rPr>
          <w:sz w:val="24"/>
          <w:szCs w:val="24"/>
        </w:rPr>
      </w:pPr>
      <w:r>
        <w:rPr>
          <w:sz w:val="24"/>
          <w:szCs w:val="24"/>
        </w:rPr>
        <w:tab/>
        <w:t xml:space="preserve">The calculator lessens complexity for solving problems and gives fast learning for students because the calculator is permitted to be used in schools and colleges. So accurate calculation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performed using a </w:t>
      </w:r>
      <w:proofErr w:type="spellStart"/>
      <w:r>
        <w:rPr>
          <w:sz w:val="24"/>
          <w:szCs w:val="24"/>
        </w:rPr>
        <w:t>calculator</w:t>
      </w:r>
      <w:r w:rsidR="00F65758" w:rsidRPr="00854185">
        <w:rPr>
          <w:sz w:val="24"/>
          <w:szCs w:val="24"/>
          <w:u w:val="single" w:color="2D3B45"/>
        </w:rPr>
        <w:t>How</w:t>
      </w:r>
      <w:proofErr w:type="spellEnd"/>
      <w:r w:rsidR="00F65758" w:rsidRPr="00854185">
        <w:rPr>
          <w:spacing w:val="-7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would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your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antic</w:t>
      </w:r>
      <w:r w:rsidR="00F65758" w:rsidRPr="00854185">
        <w:rPr>
          <w:sz w:val="24"/>
          <w:szCs w:val="24"/>
          <w:u w:val="single" w:color="2D3B45"/>
        </w:rPr>
        <w:t>ipated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users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solve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their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problem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with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your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web</w:t>
      </w:r>
      <w:r w:rsidR="00F65758" w:rsidRPr="00854185">
        <w:rPr>
          <w:spacing w:val="-6"/>
          <w:sz w:val="24"/>
          <w:szCs w:val="24"/>
          <w:u w:val="single" w:color="2D3B45"/>
        </w:rPr>
        <w:t xml:space="preserve"> </w:t>
      </w:r>
      <w:r w:rsidR="00F65758" w:rsidRPr="00854185">
        <w:rPr>
          <w:sz w:val="24"/>
          <w:szCs w:val="24"/>
          <w:u w:val="single" w:color="2D3B45"/>
        </w:rPr>
        <w:t>application?</w:t>
      </w:r>
    </w:p>
    <w:p w14:paraId="33CB7AA4" w14:textId="202CBAA0" w:rsidR="00941B09" w:rsidRPr="00854185" w:rsidRDefault="00941B09" w:rsidP="0079052D">
      <w:pPr>
        <w:pStyle w:val="Heading2"/>
        <w:spacing w:before="200"/>
        <w:ind w:left="0"/>
        <w:rPr>
          <w:sz w:val="24"/>
          <w:szCs w:val="24"/>
          <w:u w:val="single" w:color="2D3B45"/>
        </w:rPr>
      </w:pPr>
    </w:p>
    <w:p w14:paraId="466BB0F6" w14:textId="2B340D26" w:rsidR="00755593" w:rsidRPr="00854185" w:rsidRDefault="00941B09" w:rsidP="0079052D">
      <w:pPr>
        <w:pStyle w:val="Heading2"/>
        <w:pBdr>
          <w:bottom w:val="double" w:sz="6" w:space="1" w:color="auto"/>
        </w:pBdr>
        <w:spacing w:before="200"/>
        <w:ind w:left="0"/>
        <w:rPr>
          <w:sz w:val="24"/>
          <w:szCs w:val="24"/>
          <w:shd w:val="clear" w:color="auto" w:fill="FFFFFF"/>
        </w:rPr>
      </w:pPr>
      <w:r w:rsidRPr="00854185">
        <w:rPr>
          <w:sz w:val="24"/>
          <w:szCs w:val="24"/>
          <w:shd w:val="clear" w:color="auto" w:fill="FFFFFF"/>
        </w:rPr>
        <w:t>As</w:t>
      </w:r>
      <w:r w:rsidRPr="00854185">
        <w:rPr>
          <w:sz w:val="24"/>
          <w:szCs w:val="24"/>
          <w:shd w:val="clear" w:color="auto" w:fill="FFFFFF"/>
        </w:rPr>
        <w:t xml:space="preserve"> far as electronics go, it’s a </w:t>
      </w:r>
      <w:proofErr w:type="gramStart"/>
      <w:r w:rsidRPr="00854185">
        <w:rPr>
          <w:sz w:val="24"/>
          <w:szCs w:val="24"/>
          <w:shd w:val="clear" w:color="auto" w:fill="FFFFFF"/>
        </w:rPr>
        <w:t>fairly simple</w:t>
      </w:r>
      <w:proofErr w:type="gramEnd"/>
      <w:r w:rsidRPr="00854185">
        <w:rPr>
          <w:sz w:val="24"/>
          <w:szCs w:val="24"/>
          <w:shd w:val="clear" w:color="auto" w:fill="FFFFFF"/>
        </w:rPr>
        <w:t xml:space="preserve"> </w:t>
      </w:r>
      <w:r w:rsidRPr="00854185">
        <w:rPr>
          <w:sz w:val="24"/>
          <w:szCs w:val="24"/>
          <w:shd w:val="clear" w:color="auto" w:fill="FFFFFF"/>
        </w:rPr>
        <w:t xml:space="preserve">tool </w:t>
      </w:r>
      <w:r w:rsidRPr="00854185">
        <w:rPr>
          <w:sz w:val="24"/>
          <w:szCs w:val="24"/>
          <w:shd w:val="clear" w:color="auto" w:fill="FFFFFF"/>
        </w:rPr>
        <w:t>to use</w:t>
      </w:r>
      <w:r w:rsidRPr="00854185">
        <w:rPr>
          <w:sz w:val="24"/>
          <w:szCs w:val="24"/>
          <w:shd w:val="clear" w:color="auto" w:fill="FFFFFF"/>
        </w:rPr>
        <w:t xml:space="preserve">. All ages </w:t>
      </w:r>
      <w:r w:rsidRPr="00854185">
        <w:rPr>
          <w:sz w:val="24"/>
          <w:szCs w:val="24"/>
          <w:shd w:val="clear" w:color="auto" w:fill="FFFFFF"/>
        </w:rPr>
        <w:t xml:space="preserve"> will need </w:t>
      </w:r>
      <w:r w:rsidRPr="00854185">
        <w:rPr>
          <w:sz w:val="24"/>
          <w:szCs w:val="24"/>
          <w:shd w:val="clear" w:color="auto" w:fill="FFFFFF"/>
        </w:rPr>
        <w:t xml:space="preserve">use their </w:t>
      </w:r>
      <w:r w:rsidRPr="00854185">
        <w:rPr>
          <w:sz w:val="24"/>
          <w:szCs w:val="24"/>
          <w:shd w:val="clear" w:color="auto" w:fill="FFFFFF"/>
        </w:rPr>
        <w:t xml:space="preserve">devices </w:t>
      </w:r>
      <w:r w:rsidRPr="00854185">
        <w:rPr>
          <w:sz w:val="24"/>
          <w:szCs w:val="24"/>
          <w:shd w:val="clear" w:color="auto" w:fill="FFFFFF"/>
        </w:rPr>
        <w:t xml:space="preserve">to access, and </w:t>
      </w:r>
      <w:r w:rsidRPr="00854185">
        <w:rPr>
          <w:sz w:val="24"/>
          <w:szCs w:val="24"/>
          <w:shd w:val="clear" w:color="auto" w:fill="FFFFFF"/>
        </w:rPr>
        <w:t xml:space="preserve">calculators are something that </w:t>
      </w:r>
      <w:r w:rsidRPr="00854185">
        <w:rPr>
          <w:sz w:val="24"/>
          <w:szCs w:val="24"/>
          <w:shd w:val="clear" w:color="auto" w:fill="FFFFFF"/>
        </w:rPr>
        <w:t xml:space="preserve">people </w:t>
      </w:r>
      <w:r w:rsidRPr="00854185">
        <w:rPr>
          <w:sz w:val="24"/>
          <w:szCs w:val="24"/>
          <w:shd w:val="clear" w:color="auto" w:fill="FFFFFF"/>
        </w:rPr>
        <w:t xml:space="preserve">are going to use </w:t>
      </w:r>
      <w:r w:rsidRPr="00854185">
        <w:rPr>
          <w:sz w:val="24"/>
          <w:szCs w:val="24"/>
          <w:shd w:val="clear" w:color="auto" w:fill="FFFFFF"/>
        </w:rPr>
        <w:t xml:space="preserve">to plan a </w:t>
      </w:r>
      <w:r w:rsidRPr="00854185">
        <w:rPr>
          <w:sz w:val="24"/>
          <w:szCs w:val="24"/>
          <w:shd w:val="clear" w:color="auto" w:fill="FFFFFF"/>
        </w:rPr>
        <w:t xml:space="preserve">budget, do taxes and </w:t>
      </w:r>
      <w:r w:rsidRPr="00854185">
        <w:rPr>
          <w:sz w:val="24"/>
          <w:szCs w:val="24"/>
          <w:shd w:val="clear" w:color="auto" w:fill="FFFFFF"/>
        </w:rPr>
        <w:t>finish</w:t>
      </w:r>
      <w:r w:rsidRPr="00854185">
        <w:rPr>
          <w:sz w:val="24"/>
          <w:szCs w:val="24"/>
          <w:shd w:val="clear" w:color="auto" w:fill="FFFFFF"/>
        </w:rPr>
        <w:t xml:space="preserve"> </w:t>
      </w:r>
      <w:r w:rsidRPr="00854185">
        <w:rPr>
          <w:sz w:val="24"/>
          <w:szCs w:val="24"/>
          <w:shd w:val="clear" w:color="auto" w:fill="FFFFFF"/>
        </w:rPr>
        <w:t xml:space="preserve">tasks. </w:t>
      </w:r>
    </w:p>
    <w:p w14:paraId="06E92F38" w14:textId="77777777" w:rsidR="008E323E" w:rsidRPr="00854185" w:rsidRDefault="008E323E" w:rsidP="0079052D">
      <w:pPr>
        <w:pStyle w:val="Heading2"/>
        <w:pBdr>
          <w:bottom w:val="double" w:sz="6" w:space="1" w:color="auto"/>
        </w:pBdr>
        <w:spacing w:before="200"/>
        <w:ind w:left="0"/>
        <w:rPr>
          <w:sz w:val="24"/>
          <w:szCs w:val="24"/>
          <w:shd w:val="clear" w:color="auto" w:fill="FFFFFF"/>
        </w:rPr>
      </w:pPr>
    </w:p>
    <w:p w14:paraId="5510AC42" w14:textId="7BAD5024" w:rsidR="00B94EC4" w:rsidRPr="00854185" w:rsidRDefault="00B94EC4" w:rsidP="0079052D">
      <w:pPr>
        <w:pStyle w:val="Heading2"/>
        <w:spacing w:before="200"/>
        <w:ind w:left="0"/>
        <w:rPr>
          <w:sz w:val="24"/>
          <w:szCs w:val="24"/>
          <w:shd w:val="clear" w:color="auto" w:fill="FFFFFF"/>
        </w:rPr>
      </w:pPr>
    </w:p>
    <w:p w14:paraId="5FCDA066" w14:textId="377B3B18" w:rsidR="00847050" w:rsidRPr="00854185" w:rsidRDefault="00847050" w:rsidP="0079052D">
      <w:pPr>
        <w:pStyle w:val="Heading2"/>
        <w:spacing w:before="200"/>
        <w:ind w:left="0"/>
        <w:rPr>
          <w:sz w:val="24"/>
          <w:szCs w:val="24"/>
          <w:shd w:val="clear" w:color="auto" w:fill="FFFFFF"/>
        </w:rPr>
      </w:pPr>
      <w:r w:rsidRPr="00854185">
        <w:rPr>
          <w:sz w:val="24"/>
          <w:szCs w:val="24"/>
          <w:shd w:val="clear" w:color="auto" w:fill="FFFFFF"/>
        </w:rPr>
        <w:tab/>
      </w:r>
      <w:r w:rsidRPr="00854185">
        <w:rPr>
          <w:sz w:val="24"/>
          <w:szCs w:val="24"/>
          <w:shd w:val="clear" w:color="auto" w:fill="FFFFFF"/>
        </w:rPr>
        <w:tab/>
      </w:r>
      <w:r w:rsidRPr="00854185">
        <w:rPr>
          <w:sz w:val="24"/>
          <w:szCs w:val="24"/>
          <w:shd w:val="clear" w:color="auto" w:fill="FFFFFF"/>
        </w:rPr>
        <w:tab/>
      </w:r>
      <w:r w:rsidRPr="00854185">
        <w:rPr>
          <w:sz w:val="24"/>
          <w:szCs w:val="24"/>
          <w:shd w:val="clear" w:color="auto" w:fill="FFFFFF"/>
        </w:rPr>
        <w:tab/>
        <w:t xml:space="preserve">Minimum Viable Project </w:t>
      </w:r>
    </w:p>
    <w:p w14:paraId="0D96D832" w14:textId="77777777" w:rsidR="00BD5A19" w:rsidRPr="00854185" w:rsidRDefault="00BD5A19" w:rsidP="0079052D">
      <w:pPr>
        <w:pStyle w:val="Heading2"/>
        <w:spacing w:before="200"/>
        <w:ind w:left="0"/>
        <w:rPr>
          <w:sz w:val="24"/>
          <w:szCs w:val="24"/>
          <w:shd w:val="clear" w:color="auto" w:fill="FFFFFF"/>
        </w:rPr>
      </w:pPr>
    </w:p>
    <w:p w14:paraId="45D3B613" w14:textId="79377698" w:rsidR="008E323E" w:rsidRPr="00854185" w:rsidRDefault="008E323E" w:rsidP="0079052D">
      <w:pPr>
        <w:pStyle w:val="Heading2"/>
        <w:spacing w:before="200"/>
        <w:ind w:left="0"/>
        <w:rPr>
          <w:sz w:val="24"/>
          <w:szCs w:val="24"/>
        </w:rPr>
      </w:pPr>
      <w:r w:rsidRPr="00854185">
        <w:rPr>
          <w:sz w:val="24"/>
          <w:szCs w:val="24"/>
        </w:rPr>
        <w:t>Login</w:t>
      </w:r>
    </w:p>
    <w:p w14:paraId="41FB5C3C" w14:textId="77777777" w:rsidR="008E323E" w:rsidRPr="00854185" w:rsidRDefault="008E323E" w:rsidP="0079052D">
      <w:pPr>
        <w:pStyle w:val="Heading2"/>
        <w:spacing w:before="200"/>
        <w:ind w:left="0"/>
        <w:rPr>
          <w:sz w:val="24"/>
          <w:szCs w:val="24"/>
        </w:rPr>
      </w:pPr>
      <w:r w:rsidRPr="00854185">
        <w:rPr>
          <w:sz w:val="24"/>
          <w:szCs w:val="24"/>
        </w:rPr>
        <w:t xml:space="preserve">All users will </w:t>
      </w:r>
      <w:proofErr w:type="gramStart"/>
      <w:r w:rsidRPr="00854185">
        <w:rPr>
          <w:sz w:val="24"/>
          <w:szCs w:val="24"/>
        </w:rPr>
        <w:t>prompted</w:t>
      </w:r>
      <w:proofErr w:type="gramEnd"/>
      <w:r w:rsidRPr="00854185">
        <w:rPr>
          <w:sz w:val="24"/>
          <w:szCs w:val="24"/>
        </w:rPr>
        <w:t xml:space="preserve">  to a main page. They will be </w:t>
      </w:r>
      <w:proofErr w:type="spellStart"/>
      <w:r w:rsidRPr="00854185">
        <w:rPr>
          <w:sz w:val="24"/>
          <w:szCs w:val="24"/>
        </w:rPr>
        <w:t>ptomptred</w:t>
      </w:r>
      <w:proofErr w:type="spellEnd"/>
      <w:r w:rsidRPr="00854185">
        <w:rPr>
          <w:sz w:val="24"/>
          <w:szCs w:val="24"/>
        </w:rPr>
        <w:t xml:space="preserve"> to a sign up </w:t>
      </w:r>
      <w:proofErr w:type="spellStart"/>
      <w:r w:rsidRPr="00854185">
        <w:rPr>
          <w:sz w:val="24"/>
          <w:szCs w:val="24"/>
        </w:rPr>
        <w:t>foeld</w:t>
      </w:r>
      <w:proofErr w:type="spellEnd"/>
      <w:r w:rsidRPr="00854185">
        <w:rPr>
          <w:sz w:val="24"/>
          <w:szCs w:val="24"/>
        </w:rPr>
        <w:t xml:space="preserve"> or </w:t>
      </w:r>
      <w:proofErr w:type="spellStart"/>
      <w:r w:rsidRPr="00854185">
        <w:rPr>
          <w:sz w:val="24"/>
          <w:szCs w:val="24"/>
        </w:rPr>
        <w:t>retirnign</w:t>
      </w:r>
      <w:proofErr w:type="spellEnd"/>
      <w:r w:rsidRPr="00854185">
        <w:rPr>
          <w:sz w:val="24"/>
          <w:szCs w:val="24"/>
        </w:rPr>
        <w:t xml:space="preserve"> users can be promoted to a login page. </w:t>
      </w:r>
    </w:p>
    <w:p w14:paraId="324EB808" w14:textId="66F23040" w:rsidR="008E323E" w:rsidRPr="00854185" w:rsidRDefault="008E323E" w:rsidP="0079052D">
      <w:pPr>
        <w:pStyle w:val="Heading2"/>
        <w:spacing w:before="200"/>
        <w:ind w:left="0"/>
        <w:rPr>
          <w:sz w:val="24"/>
          <w:szCs w:val="24"/>
        </w:rPr>
      </w:pPr>
    </w:p>
    <w:p w14:paraId="7432025B" w14:textId="0A8C4634" w:rsidR="008E323E" w:rsidRPr="00854185" w:rsidRDefault="008E323E" w:rsidP="0079052D">
      <w:pPr>
        <w:pStyle w:val="Heading2"/>
        <w:spacing w:before="200"/>
        <w:ind w:left="0"/>
        <w:rPr>
          <w:sz w:val="24"/>
          <w:szCs w:val="24"/>
        </w:rPr>
      </w:pPr>
      <w:r w:rsidRPr="00854185">
        <w:rPr>
          <w:sz w:val="24"/>
          <w:szCs w:val="24"/>
        </w:rPr>
        <w:t>Calculator Page</w:t>
      </w:r>
    </w:p>
    <w:p w14:paraId="426DF223" w14:textId="0EEEF9DE" w:rsidR="008E323E" w:rsidRPr="00854185" w:rsidRDefault="008E323E" w:rsidP="0079052D">
      <w:pPr>
        <w:pStyle w:val="Heading2"/>
        <w:spacing w:before="200"/>
        <w:ind w:left="0"/>
        <w:rPr>
          <w:sz w:val="24"/>
          <w:szCs w:val="24"/>
        </w:rPr>
      </w:pPr>
    </w:p>
    <w:p w14:paraId="00F46244" w14:textId="04656A72" w:rsidR="008E323E" w:rsidRPr="00854185" w:rsidRDefault="008E323E" w:rsidP="0079052D">
      <w:pPr>
        <w:pStyle w:val="Heading2"/>
        <w:spacing w:before="200"/>
        <w:ind w:left="0"/>
        <w:rPr>
          <w:sz w:val="24"/>
          <w:szCs w:val="24"/>
        </w:rPr>
      </w:pPr>
      <w:r w:rsidRPr="00854185">
        <w:rPr>
          <w:sz w:val="24"/>
          <w:szCs w:val="24"/>
        </w:rPr>
        <w:t xml:space="preserve">All users can begin </w:t>
      </w:r>
      <w:proofErr w:type="spellStart"/>
      <w:r w:rsidRPr="00854185">
        <w:rPr>
          <w:sz w:val="24"/>
          <w:szCs w:val="24"/>
        </w:rPr>
        <w:t>perforning</w:t>
      </w:r>
      <w:proofErr w:type="spellEnd"/>
      <w:r w:rsidRPr="00854185">
        <w:rPr>
          <w:sz w:val="24"/>
          <w:szCs w:val="24"/>
        </w:rPr>
        <w:t xml:space="preserve"> basic math functions such as addition, subtraction, </w:t>
      </w:r>
      <w:proofErr w:type="spellStart"/>
      <w:r w:rsidRPr="00854185">
        <w:rPr>
          <w:sz w:val="24"/>
          <w:szCs w:val="24"/>
        </w:rPr>
        <w:t>multiplicagtion</w:t>
      </w:r>
      <w:proofErr w:type="spellEnd"/>
      <w:r w:rsidRPr="00854185">
        <w:rPr>
          <w:sz w:val="24"/>
          <w:szCs w:val="24"/>
        </w:rPr>
        <w:t xml:space="preserve"> and division. Also, there are </w:t>
      </w:r>
      <w:proofErr w:type="spellStart"/>
      <w:r w:rsidRPr="00854185">
        <w:rPr>
          <w:sz w:val="24"/>
          <w:szCs w:val="24"/>
        </w:rPr>
        <w:t>trignomtric</w:t>
      </w:r>
      <w:proofErr w:type="spellEnd"/>
      <w:r w:rsidRPr="00854185">
        <w:rPr>
          <w:sz w:val="24"/>
          <w:szCs w:val="24"/>
        </w:rPr>
        <w:t xml:space="preserve"> features such as cos, sin, tan and pie</w:t>
      </w:r>
    </w:p>
    <w:p w14:paraId="41B145A5" w14:textId="48C9A78D" w:rsidR="008E323E" w:rsidRPr="00854185" w:rsidRDefault="008E323E" w:rsidP="0079052D">
      <w:pPr>
        <w:pStyle w:val="Heading2"/>
        <w:spacing w:before="200"/>
        <w:ind w:left="0"/>
        <w:rPr>
          <w:sz w:val="24"/>
          <w:szCs w:val="24"/>
        </w:rPr>
      </w:pPr>
    </w:p>
    <w:p w14:paraId="7B2DB98A" w14:textId="77777777" w:rsidR="008E323E" w:rsidRPr="00854185" w:rsidRDefault="008E323E" w:rsidP="0079052D">
      <w:pPr>
        <w:pStyle w:val="Heading2"/>
        <w:spacing w:before="200"/>
        <w:ind w:left="0"/>
        <w:rPr>
          <w:sz w:val="24"/>
          <w:szCs w:val="24"/>
        </w:rPr>
      </w:pPr>
    </w:p>
    <w:p w14:paraId="5BFDF5FE" w14:textId="630E2FDA" w:rsidR="00036FC0" w:rsidRPr="00854185" w:rsidRDefault="008E323E" w:rsidP="0079052D">
      <w:pPr>
        <w:pStyle w:val="Heading2"/>
        <w:spacing w:before="200"/>
        <w:ind w:left="0"/>
        <w:rPr>
          <w:sz w:val="24"/>
          <w:szCs w:val="24"/>
        </w:rPr>
      </w:pPr>
      <w:r w:rsidRPr="00854185">
        <w:rPr>
          <w:sz w:val="24"/>
          <w:szCs w:val="24"/>
        </w:rPr>
        <w:lastRenderedPageBreak/>
        <w:t xml:space="preserve"> </w:t>
      </w:r>
    </w:p>
    <w:p w14:paraId="0005FDC4" w14:textId="77777777" w:rsidR="008036A8" w:rsidRPr="00854185" w:rsidRDefault="008036A8">
      <w:pPr>
        <w:pStyle w:val="BodyText"/>
        <w:spacing w:before="1"/>
      </w:pPr>
    </w:p>
    <w:p w14:paraId="6A7E608E" w14:textId="77777777" w:rsidR="008036A8" w:rsidRPr="00854185" w:rsidRDefault="008036A8">
      <w:pPr>
        <w:spacing w:line="288" w:lineRule="auto"/>
        <w:rPr>
          <w:sz w:val="24"/>
          <w:szCs w:val="24"/>
        </w:rPr>
        <w:sectPr w:rsidR="008036A8" w:rsidRPr="00854185">
          <w:pgSz w:w="12240" w:h="15840"/>
          <w:pgMar w:top="1380" w:right="1340" w:bottom="280" w:left="1340" w:header="720" w:footer="720" w:gutter="0"/>
          <w:cols w:space="720"/>
        </w:sectPr>
      </w:pPr>
    </w:p>
    <w:p w14:paraId="0D4B22DD" w14:textId="77777777" w:rsidR="008036A8" w:rsidRPr="00854185" w:rsidRDefault="008036A8">
      <w:pPr>
        <w:pStyle w:val="BodyText"/>
      </w:pPr>
    </w:p>
    <w:p w14:paraId="16853714" w14:textId="77777777" w:rsidR="008036A8" w:rsidRPr="00854185" w:rsidRDefault="008036A8">
      <w:pPr>
        <w:pStyle w:val="BodyText"/>
      </w:pPr>
    </w:p>
    <w:p w14:paraId="0F9EB5FD" w14:textId="77777777" w:rsidR="008036A8" w:rsidRPr="00854185" w:rsidRDefault="008036A8">
      <w:pPr>
        <w:pStyle w:val="BodyText"/>
      </w:pPr>
    </w:p>
    <w:p w14:paraId="56B85578" w14:textId="77777777" w:rsidR="008036A8" w:rsidRPr="00854185" w:rsidRDefault="008036A8">
      <w:pPr>
        <w:pStyle w:val="BodyText"/>
      </w:pPr>
    </w:p>
    <w:p w14:paraId="78B3BD06" w14:textId="77777777" w:rsidR="008036A8" w:rsidRPr="00854185" w:rsidRDefault="008036A8">
      <w:pPr>
        <w:pStyle w:val="BodyText"/>
        <w:spacing w:before="9"/>
      </w:pPr>
    </w:p>
    <w:p w14:paraId="4BF4D55A" w14:textId="3D8D471E" w:rsidR="008036A8" w:rsidRPr="00854185" w:rsidRDefault="008036A8" w:rsidP="00941B09">
      <w:pPr>
        <w:spacing w:line="508" w:lineRule="auto"/>
        <w:ind w:left="273" w:right="270"/>
        <w:rPr>
          <w:sz w:val="24"/>
          <w:szCs w:val="24"/>
        </w:rPr>
      </w:pPr>
    </w:p>
    <w:p w14:paraId="74798AB4" w14:textId="77777777" w:rsidR="005E1E32" w:rsidRPr="00854185" w:rsidRDefault="005E1E32">
      <w:pPr>
        <w:spacing w:line="508" w:lineRule="auto"/>
        <w:ind w:left="273" w:right="270"/>
        <w:rPr>
          <w:sz w:val="27"/>
        </w:rPr>
      </w:pPr>
    </w:p>
    <w:sectPr w:rsidR="005E1E32" w:rsidRPr="00854185">
      <w:pgSz w:w="12000" w:h="8000" w:orient="landscape"/>
      <w:pgMar w:top="720" w:right="3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6A8"/>
    <w:rsid w:val="00036FC0"/>
    <w:rsid w:val="000D7B17"/>
    <w:rsid w:val="00292FFF"/>
    <w:rsid w:val="002E27AD"/>
    <w:rsid w:val="00315626"/>
    <w:rsid w:val="0032250A"/>
    <w:rsid w:val="00322574"/>
    <w:rsid w:val="00364801"/>
    <w:rsid w:val="00365888"/>
    <w:rsid w:val="003C0384"/>
    <w:rsid w:val="003D523B"/>
    <w:rsid w:val="003D6626"/>
    <w:rsid w:val="004168E1"/>
    <w:rsid w:val="00431860"/>
    <w:rsid w:val="005525E1"/>
    <w:rsid w:val="00577B1D"/>
    <w:rsid w:val="00581EE7"/>
    <w:rsid w:val="0058676A"/>
    <w:rsid w:val="005E1E32"/>
    <w:rsid w:val="005E43C9"/>
    <w:rsid w:val="006109EF"/>
    <w:rsid w:val="00642BE7"/>
    <w:rsid w:val="006446FF"/>
    <w:rsid w:val="006706F2"/>
    <w:rsid w:val="00692D74"/>
    <w:rsid w:val="00702DA5"/>
    <w:rsid w:val="007337ED"/>
    <w:rsid w:val="00755593"/>
    <w:rsid w:val="00777893"/>
    <w:rsid w:val="0079052D"/>
    <w:rsid w:val="007A2DE2"/>
    <w:rsid w:val="008036A8"/>
    <w:rsid w:val="00842ADD"/>
    <w:rsid w:val="00847050"/>
    <w:rsid w:val="00854185"/>
    <w:rsid w:val="008C123B"/>
    <w:rsid w:val="008E323E"/>
    <w:rsid w:val="008E4BEA"/>
    <w:rsid w:val="00930BAD"/>
    <w:rsid w:val="00937012"/>
    <w:rsid w:val="00941B09"/>
    <w:rsid w:val="00952799"/>
    <w:rsid w:val="00981137"/>
    <w:rsid w:val="009C7B41"/>
    <w:rsid w:val="00A32107"/>
    <w:rsid w:val="00A40CC6"/>
    <w:rsid w:val="00A8508C"/>
    <w:rsid w:val="00B77105"/>
    <w:rsid w:val="00B94EC4"/>
    <w:rsid w:val="00BA0D50"/>
    <w:rsid w:val="00BB57DC"/>
    <w:rsid w:val="00BD5A19"/>
    <w:rsid w:val="00C21920"/>
    <w:rsid w:val="00C34EBC"/>
    <w:rsid w:val="00C706EF"/>
    <w:rsid w:val="00CA1A2F"/>
    <w:rsid w:val="00CD5825"/>
    <w:rsid w:val="00CE1FD8"/>
    <w:rsid w:val="00CF3A96"/>
    <w:rsid w:val="00D26BEE"/>
    <w:rsid w:val="00D43056"/>
    <w:rsid w:val="00D977D4"/>
    <w:rsid w:val="00DA3CDD"/>
    <w:rsid w:val="00E5299F"/>
    <w:rsid w:val="00E73050"/>
    <w:rsid w:val="00E7478D"/>
    <w:rsid w:val="00EA4EB8"/>
    <w:rsid w:val="00EB0860"/>
    <w:rsid w:val="00ED3F90"/>
    <w:rsid w:val="00EE55DA"/>
    <w:rsid w:val="00EF1964"/>
    <w:rsid w:val="00F01219"/>
    <w:rsid w:val="00F0471D"/>
    <w:rsid w:val="00F65758"/>
    <w:rsid w:val="00FA7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CBDAE"/>
  <w15:docId w15:val="{6FFCC9B3-D2D2-4A5F-A13E-61288169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5"/>
      <w:ind w:left="100"/>
      <w:outlineLvl w:val="0"/>
    </w:pPr>
    <w:rPr>
      <w:rFonts w:ascii="Courier New" w:eastAsia="Courier New" w:hAnsi="Courier New" w:cs="Courier New"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Radar 16</dc:creator>
  <cp:lastModifiedBy>Radar 16</cp:lastModifiedBy>
  <cp:revision>2</cp:revision>
  <dcterms:created xsi:type="dcterms:W3CDTF">2019-04-22T04:48:00Z</dcterms:created>
  <dcterms:modified xsi:type="dcterms:W3CDTF">2019-04-22T04:48:00Z</dcterms:modified>
</cp:coreProperties>
</file>