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DDA" w:rsidRPr="00516A50" w:rsidRDefault="0093711B" w:rsidP="005E7DDA">
      <w:pPr>
        <w:jc w:val="center"/>
        <w:rPr>
          <w:rFonts w:cs="Times New Roman"/>
          <w:b/>
          <w:szCs w:val="24"/>
        </w:rPr>
      </w:pPr>
      <w:hyperlink r:id="rId7" w:history="1">
        <w:r w:rsidR="005E7DDA" w:rsidRPr="0093711B">
          <w:rPr>
            <w:rStyle w:val="Hyperlink"/>
            <w:rFonts w:cs="Times New Roman"/>
            <w:b/>
            <w:szCs w:val="24"/>
          </w:rPr>
          <w:t>Lambda Calculus</w:t>
        </w:r>
      </w:hyperlink>
    </w:p>
    <w:p w:rsidR="005E7DDA" w:rsidRPr="00516A50" w:rsidRDefault="005E7DDA" w:rsidP="005E7DDA">
      <w:pPr>
        <w:jc w:val="center"/>
        <w:rPr>
          <w:rFonts w:cs="Times New Roman"/>
          <w:b/>
          <w:szCs w:val="24"/>
        </w:rPr>
      </w:pPr>
    </w:p>
    <w:p w:rsidR="005E7DDA" w:rsidRPr="00516A50" w:rsidRDefault="005E7DDA" w:rsidP="005E7DDA">
      <w:pPr>
        <w:rPr>
          <w:rFonts w:cs="Times New Roman"/>
          <w:b/>
          <w:color w:val="222222"/>
          <w:szCs w:val="24"/>
          <w:shd w:val="clear" w:color="auto" w:fill="FFFFFF"/>
        </w:rPr>
      </w:pPr>
      <w:r w:rsidRPr="00516A50">
        <w:rPr>
          <w:rFonts w:cs="Times New Roman"/>
          <w:b/>
          <w:szCs w:val="24"/>
        </w:rPr>
        <w:t xml:space="preserve">T = cons | T T | variable | </w:t>
      </w:r>
      <w:r w:rsidRPr="00516A50">
        <w:rPr>
          <w:rFonts w:cs="Times New Roman"/>
          <w:b/>
          <w:color w:val="222222"/>
          <w:szCs w:val="24"/>
          <w:shd w:val="clear" w:color="auto" w:fill="FFFFFF"/>
        </w:rPr>
        <w:t>λ v.e</w:t>
      </w:r>
      <w:r w:rsidRPr="00516A50">
        <w:rPr>
          <w:rFonts w:cs="Times New Roman"/>
          <w:b/>
          <w:color w:val="222222"/>
          <w:szCs w:val="24"/>
          <w:shd w:val="clear" w:color="auto" w:fill="FFFFFF"/>
        </w:rPr>
        <w:tab/>
      </w:r>
      <w:r w:rsidRPr="00516A50">
        <w:rPr>
          <w:rFonts w:cs="Times New Roman"/>
          <w:b/>
          <w:color w:val="222222"/>
          <w:szCs w:val="24"/>
          <w:shd w:val="clear" w:color="auto" w:fill="FFFFFF"/>
        </w:rPr>
        <w:tab/>
      </w:r>
      <w:r w:rsidRPr="00516A50">
        <w:rPr>
          <w:rFonts w:cs="Times New Roman"/>
          <w:b/>
          <w:color w:val="222222"/>
          <w:szCs w:val="24"/>
          <w:shd w:val="clear" w:color="auto" w:fill="FFFFFF"/>
        </w:rPr>
        <w:tab/>
      </w:r>
    </w:p>
    <w:p w:rsidR="00EE6516" w:rsidRPr="00516A50" w:rsidRDefault="005E7DDA" w:rsidP="005E7DDA">
      <w:pPr>
        <w:rPr>
          <w:rFonts w:cs="Times New Roman"/>
          <w:color w:val="222222"/>
          <w:szCs w:val="24"/>
          <w:shd w:val="clear" w:color="auto" w:fill="FFFFFF"/>
        </w:rPr>
      </w:pPr>
      <w:r w:rsidRPr="00516A50">
        <w:rPr>
          <w:rFonts w:cs="Times New Roman"/>
          <w:b/>
          <w:color w:val="222222"/>
          <w:szCs w:val="24"/>
          <w:shd w:val="clear" w:color="auto" w:fill="FFFFFF"/>
        </w:rPr>
        <w:t>T</w:t>
      </w:r>
      <w:r w:rsidRPr="00516A50">
        <w:rPr>
          <w:rFonts w:cs="Times New Roman"/>
          <w:color w:val="222222"/>
          <w:szCs w:val="24"/>
          <w:shd w:val="clear" w:color="auto" w:fill="FFFFFF"/>
        </w:rPr>
        <w:t xml:space="preserve"> –“application”</w:t>
      </w:r>
      <w:r w:rsidRPr="00516A50">
        <w:rPr>
          <w:rFonts w:cs="Times New Roman"/>
          <w:color w:val="222222"/>
          <w:szCs w:val="24"/>
          <w:shd w:val="clear" w:color="auto" w:fill="FFFFFF"/>
        </w:rPr>
        <w:tab/>
        <w:t xml:space="preserve"> </w:t>
      </w:r>
      <w:r w:rsidRPr="00516A50">
        <w:rPr>
          <w:rFonts w:cs="Times New Roman"/>
          <w:b/>
          <w:color w:val="222222"/>
          <w:szCs w:val="24"/>
          <w:shd w:val="clear" w:color="auto" w:fill="FFFFFF"/>
        </w:rPr>
        <w:t>v</w:t>
      </w:r>
      <w:r w:rsidRPr="00516A50">
        <w:rPr>
          <w:rFonts w:cs="Times New Roman"/>
          <w:color w:val="222222"/>
          <w:szCs w:val="24"/>
          <w:shd w:val="clear" w:color="auto" w:fill="FFFFFF"/>
        </w:rPr>
        <w:t xml:space="preserve">- variable, </w:t>
      </w:r>
      <w:r w:rsidRPr="00516A50">
        <w:rPr>
          <w:rFonts w:cs="Times New Roman"/>
          <w:color w:val="222222"/>
          <w:szCs w:val="24"/>
          <w:shd w:val="clear" w:color="auto" w:fill="FFFFFF"/>
        </w:rPr>
        <w:tab/>
      </w:r>
      <w:r w:rsidRPr="00516A50">
        <w:rPr>
          <w:rFonts w:cs="Times New Roman"/>
          <w:b/>
          <w:color w:val="222222"/>
          <w:szCs w:val="24"/>
          <w:shd w:val="clear" w:color="auto" w:fill="FFFFFF"/>
        </w:rPr>
        <w:t>e</w:t>
      </w:r>
      <w:r w:rsidRPr="00516A50">
        <w:rPr>
          <w:rFonts w:cs="Times New Roman"/>
          <w:color w:val="222222"/>
          <w:szCs w:val="24"/>
          <w:shd w:val="clear" w:color="auto" w:fill="FFFFFF"/>
        </w:rPr>
        <w:t xml:space="preserve">-term, </w:t>
      </w:r>
      <w:r w:rsidR="00516A50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="00516A50">
        <w:rPr>
          <w:rFonts w:cs="Times New Roman"/>
          <w:color w:val="222222"/>
          <w:szCs w:val="24"/>
          <w:shd w:val="clear" w:color="auto" w:fill="FFFFFF"/>
        </w:rPr>
        <w:tab/>
      </w:r>
      <w:r w:rsidRPr="00516A50">
        <w:rPr>
          <w:rFonts w:cs="Times New Roman"/>
          <w:b/>
          <w:color w:val="222222"/>
          <w:szCs w:val="24"/>
          <w:shd w:val="clear" w:color="auto" w:fill="FFFFFF"/>
        </w:rPr>
        <w:t>λ v.e</w:t>
      </w:r>
      <w:r w:rsidRPr="00516A50">
        <w:rPr>
          <w:rFonts w:cs="Times New Roman"/>
          <w:color w:val="222222"/>
          <w:szCs w:val="24"/>
          <w:shd w:val="clear" w:color="auto" w:fill="FFFFFF"/>
        </w:rPr>
        <w:t xml:space="preserve"> – “lambda experssion” or “abstract”</w:t>
      </w:r>
    </w:p>
    <w:p w:rsidR="005E7DDA" w:rsidRPr="00516A50" w:rsidRDefault="005E7DDA" w:rsidP="005E7DDA">
      <w:pPr>
        <w:rPr>
          <w:rFonts w:cs="Times New Roman"/>
          <w:color w:val="222222"/>
          <w:szCs w:val="24"/>
          <w:shd w:val="clear" w:color="auto" w:fill="FFFFFF"/>
        </w:rPr>
      </w:pPr>
    </w:p>
    <w:p w:rsidR="005E7DDA" w:rsidRPr="00516A50" w:rsidRDefault="005E7DDA" w:rsidP="005E7DDA">
      <w:pPr>
        <w:rPr>
          <w:rFonts w:cs="Times New Roman"/>
          <w:b/>
          <w:color w:val="222222"/>
          <w:szCs w:val="24"/>
          <w:shd w:val="clear" w:color="auto" w:fill="FFFFFF"/>
        </w:rPr>
      </w:pPr>
      <w:r w:rsidRPr="00516A50">
        <w:rPr>
          <w:rFonts w:cs="Times New Roman"/>
          <w:b/>
          <w:color w:val="222222"/>
          <w:szCs w:val="24"/>
          <w:shd w:val="clear" w:color="auto" w:fill="FFFFFF"/>
        </w:rPr>
        <w:t>Terms examples:</w:t>
      </w:r>
    </w:p>
    <w:p w:rsidR="005E7DDA" w:rsidRPr="00516A50" w:rsidRDefault="005E7DDA" w:rsidP="005E7DDA">
      <w:pPr>
        <w:rPr>
          <w:rFonts w:cs="Times New Roman"/>
          <w:b/>
          <w:color w:val="222222"/>
          <w:szCs w:val="24"/>
          <w:shd w:val="clear" w:color="auto" w:fill="FFFFFF"/>
        </w:rPr>
      </w:pPr>
      <w:r w:rsidRPr="00516A50">
        <w:rPr>
          <w:rFonts w:cs="Times New Roman"/>
          <w:b/>
          <w:color w:val="222222"/>
          <w:szCs w:val="24"/>
          <w:shd w:val="clear" w:color="auto" w:fill="FFFFFF"/>
        </w:rPr>
        <w:t>z</w:t>
      </w:r>
    </w:p>
    <w:p w:rsidR="00516A50" w:rsidRPr="00516A50" w:rsidRDefault="005E7DDA" w:rsidP="005E7DDA">
      <w:pPr>
        <w:rPr>
          <w:rFonts w:cs="Times New Roman"/>
          <w:color w:val="222222"/>
          <w:szCs w:val="24"/>
          <w:shd w:val="clear" w:color="auto" w:fill="FFFFFF"/>
        </w:rPr>
      </w:pPr>
      <w:r w:rsidRPr="00516A50">
        <w:rPr>
          <w:rFonts w:cs="Times New Roman"/>
          <w:b/>
          <w:color w:val="222222"/>
          <w:szCs w:val="24"/>
          <w:shd w:val="clear" w:color="auto" w:fill="FFFFFF"/>
        </w:rPr>
        <w:t>xyz</w:t>
      </w:r>
      <w:r w:rsidR="00516A50" w:rsidRPr="00516A50">
        <w:rPr>
          <w:rFonts w:cs="Times New Roman"/>
          <w:color w:val="222222"/>
          <w:szCs w:val="24"/>
          <w:shd w:val="clear" w:color="auto" w:fill="FFFFFF"/>
        </w:rPr>
        <w:t xml:space="preserve">  [means </w:t>
      </w:r>
      <w:r w:rsidR="00516A50" w:rsidRPr="00516A50">
        <w:rPr>
          <w:rFonts w:cs="Times New Roman"/>
          <w:b/>
          <w:color w:val="222222"/>
          <w:szCs w:val="24"/>
          <w:shd w:val="clear" w:color="auto" w:fill="FFFFFF"/>
        </w:rPr>
        <w:t>(xy)z</w:t>
      </w:r>
      <w:r w:rsidR="00516A50" w:rsidRPr="00516A50">
        <w:rPr>
          <w:rFonts w:cs="Times New Roman"/>
          <w:color w:val="222222"/>
          <w:szCs w:val="24"/>
          <w:shd w:val="clear" w:color="auto" w:fill="FFFFFF"/>
        </w:rPr>
        <w:t xml:space="preserve"> , ie. “left associative”]</w:t>
      </w:r>
    </w:p>
    <w:p w:rsidR="005E7DDA" w:rsidRPr="00516A50" w:rsidRDefault="00516A50" w:rsidP="005E7DDA">
      <w:pPr>
        <w:rPr>
          <w:rFonts w:cs="Times New Roman"/>
          <w:b/>
          <w:color w:val="222222"/>
          <w:szCs w:val="24"/>
          <w:shd w:val="clear" w:color="auto" w:fill="FFFFFF"/>
        </w:rPr>
      </w:pPr>
      <w:r w:rsidRPr="00516A50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516A50">
        <w:rPr>
          <w:rFonts w:cs="Times New Roman"/>
          <w:b/>
          <w:color w:val="222222"/>
          <w:szCs w:val="24"/>
          <w:shd w:val="clear" w:color="auto" w:fill="FFFFFF"/>
        </w:rPr>
        <w:t>x(yz)</w:t>
      </w:r>
    </w:p>
    <w:p w:rsidR="00516A50" w:rsidRPr="00516A50" w:rsidRDefault="00516A50" w:rsidP="005E7DDA">
      <w:pPr>
        <w:rPr>
          <w:rFonts w:cs="Times New Roman"/>
          <w:b/>
          <w:color w:val="222222"/>
          <w:szCs w:val="24"/>
          <w:shd w:val="clear" w:color="auto" w:fill="FFFFFF"/>
        </w:rPr>
      </w:pPr>
    </w:p>
    <w:p w:rsidR="00516A50" w:rsidRPr="00516A50" w:rsidRDefault="00516A50" w:rsidP="005E7DDA">
      <w:pPr>
        <w:rPr>
          <w:rFonts w:cs="Times New Roman"/>
          <w:b/>
          <w:color w:val="222222"/>
          <w:szCs w:val="24"/>
          <w:shd w:val="clear" w:color="auto" w:fill="FFFFFF"/>
        </w:rPr>
      </w:pPr>
      <w:r w:rsidRPr="00516A50">
        <w:rPr>
          <w:rFonts w:cs="Times New Roman"/>
          <w:b/>
          <w:color w:val="222222"/>
          <w:szCs w:val="24"/>
          <w:shd w:val="clear" w:color="auto" w:fill="FFFFFF"/>
        </w:rPr>
        <w:t>binds very strongly</w:t>
      </w:r>
    </w:p>
    <w:p w:rsidR="00516A50" w:rsidRDefault="00516A50" w:rsidP="005E7DDA">
      <w:pPr>
        <w:rPr>
          <w:rFonts w:cs="Times New Roman"/>
          <w:b/>
          <w:color w:val="222222"/>
          <w:szCs w:val="24"/>
          <w:shd w:val="clear" w:color="auto" w:fill="FFFFFF"/>
        </w:rPr>
      </w:pPr>
      <w:r w:rsidRPr="00516A50">
        <w:rPr>
          <w:rFonts w:cs="Times New Roman"/>
          <w:b/>
          <w:color w:val="222222"/>
          <w:szCs w:val="24"/>
          <w:shd w:val="clear" w:color="auto" w:fill="FFFFFF"/>
        </w:rPr>
        <w:t xml:space="preserve">λ </w:t>
      </w:r>
      <w:r>
        <w:rPr>
          <w:rFonts w:cs="Times New Roman"/>
          <w:b/>
          <w:color w:val="222222"/>
          <w:szCs w:val="24"/>
          <w:shd w:val="clear" w:color="auto" w:fill="FFFFFF"/>
        </w:rPr>
        <w:t xml:space="preserve">x. xyx </w:t>
      </w:r>
      <w:r>
        <w:rPr>
          <w:rFonts w:cs="Times New Roman"/>
          <w:b/>
          <w:color w:val="222222"/>
          <w:szCs w:val="24"/>
          <w:shd w:val="clear" w:color="auto" w:fill="FFFFFF"/>
        </w:rPr>
        <w:tab/>
        <w:t xml:space="preserve">means </w:t>
      </w:r>
      <w:r>
        <w:rPr>
          <w:rFonts w:cs="Times New Roman"/>
          <w:b/>
          <w:color w:val="222222"/>
          <w:szCs w:val="24"/>
          <w:shd w:val="clear" w:color="auto" w:fill="FFFFFF"/>
        </w:rPr>
        <w:tab/>
      </w:r>
      <w:r>
        <w:rPr>
          <w:rFonts w:cs="Times New Roman"/>
          <w:b/>
          <w:color w:val="222222"/>
          <w:szCs w:val="24"/>
          <w:shd w:val="clear" w:color="auto" w:fill="FFFFFF"/>
        </w:rPr>
        <w:tab/>
        <w:t>(</w:t>
      </w:r>
      <w:r w:rsidRPr="00516A50">
        <w:rPr>
          <w:rFonts w:cs="Times New Roman"/>
          <w:b/>
          <w:color w:val="222222"/>
          <w:szCs w:val="24"/>
          <w:shd w:val="clear" w:color="auto" w:fill="FFFFFF"/>
        </w:rPr>
        <w:t xml:space="preserve">λ </w:t>
      </w:r>
      <w:r>
        <w:rPr>
          <w:rFonts w:cs="Times New Roman"/>
          <w:b/>
          <w:color w:val="222222"/>
          <w:szCs w:val="24"/>
          <w:shd w:val="clear" w:color="auto" w:fill="FFFFFF"/>
        </w:rPr>
        <w:t>x. ((xy)x))</w:t>
      </w:r>
    </w:p>
    <w:p w:rsidR="00516A50" w:rsidRDefault="00516A50" w:rsidP="005E7DDA">
      <w:pPr>
        <w:rPr>
          <w:rFonts w:cs="Times New Roman"/>
          <w:b/>
          <w:color w:val="222222"/>
          <w:szCs w:val="24"/>
          <w:shd w:val="clear" w:color="auto" w:fill="FFFFFF"/>
        </w:rPr>
      </w:pPr>
      <w:r>
        <w:rPr>
          <w:rFonts w:cs="Times New Roman"/>
          <w:b/>
          <w:color w:val="222222"/>
          <w:szCs w:val="24"/>
          <w:shd w:val="clear" w:color="auto" w:fill="FFFFFF"/>
        </w:rPr>
        <w:t>(</w:t>
      </w:r>
      <w:r w:rsidRPr="00516A50">
        <w:rPr>
          <w:rFonts w:cs="Times New Roman"/>
          <w:b/>
          <w:color w:val="222222"/>
          <w:szCs w:val="24"/>
          <w:shd w:val="clear" w:color="auto" w:fill="FFFFFF"/>
        </w:rPr>
        <w:t xml:space="preserve">λ </w:t>
      </w:r>
      <w:r>
        <w:rPr>
          <w:rFonts w:cs="Times New Roman"/>
          <w:b/>
          <w:color w:val="222222"/>
          <w:szCs w:val="24"/>
          <w:shd w:val="clear" w:color="auto" w:fill="FFFFFF"/>
        </w:rPr>
        <w:t>x. xy)x</w:t>
      </w:r>
    </w:p>
    <w:p w:rsidR="00F63FBC" w:rsidRDefault="00F63FBC" w:rsidP="00F63FBC">
      <w:pPr>
        <w:pStyle w:val="ListParagraph"/>
        <w:numPr>
          <w:ilvl w:val="0"/>
          <w:numId w:val="1"/>
        </w:numPr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All functions takes only one variable</w:t>
      </w:r>
    </w:p>
    <w:p w:rsidR="00F63FBC" w:rsidRDefault="00F63FBC" w:rsidP="00F63FBC">
      <w:pPr>
        <w:pStyle w:val="ListParagraph"/>
        <w:numPr>
          <w:ilvl w:val="0"/>
          <w:numId w:val="1"/>
        </w:numPr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Don’t put parenthetic  if they not necessary</w:t>
      </w:r>
    </w:p>
    <w:p w:rsidR="00F63FBC" w:rsidRDefault="00F63FBC" w:rsidP="00F63FBC">
      <w:pPr>
        <w:rPr>
          <w:rFonts w:cs="Times New Roman"/>
          <w:color w:val="222222"/>
          <w:szCs w:val="24"/>
          <w:shd w:val="clear" w:color="auto" w:fill="FFFFFF"/>
        </w:rPr>
      </w:pPr>
    </w:p>
    <w:p w:rsidR="00F63FBC" w:rsidRDefault="00F63FBC" w:rsidP="00F63FBC">
      <w:pPr>
        <w:rPr>
          <w:rFonts w:cs="Times New Roman"/>
          <w:b/>
          <w:color w:val="222222"/>
          <w:szCs w:val="24"/>
          <w:shd w:val="clear" w:color="auto" w:fill="FFFFFF"/>
        </w:rPr>
      </w:pPr>
      <w:r w:rsidRPr="00F63FBC">
        <w:rPr>
          <w:rFonts w:cs="Times New Roman"/>
          <w:b/>
          <w:color w:val="222222"/>
          <w:szCs w:val="24"/>
          <w:shd w:val="clear" w:color="auto" w:fill="FFFFFF"/>
        </w:rPr>
        <w:t>“Sugar”</w:t>
      </w:r>
    </w:p>
    <w:p w:rsidR="00F63FBC" w:rsidRDefault="00EE6516" w:rsidP="00F63FBC">
      <w:pPr>
        <w:rPr>
          <w:rFonts w:cs="Times New Roman"/>
          <w:b/>
          <w:color w:val="222222"/>
          <w:szCs w:val="24"/>
          <w:shd w:val="clear" w:color="auto" w:fill="FFFFFF"/>
        </w:rPr>
      </w:pPr>
      <w:r w:rsidRPr="00EE6516">
        <w:rPr>
          <w:rFonts w:cs="Times New Roman"/>
          <w:b/>
          <w:noProof/>
          <w:color w:val="548DD4" w:themeColor="text2" w:themeTint="99"/>
          <w:szCs w:val="24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8" style="position:absolute;margin-left:86pt;margin-top:18.05pt;width:30.15pt;height:6.15pt;rotation:270;flip:x;z-index:251658240" o:connectortype="curved" adj="10782,1895532,-113301">
            <v:stroke endarrow="block"/>
          </v:shape>
        </w:pict>
      </w:r>
      <w:r w:rsidR="00EF56A9" w:rsidRPr="00EF56A9">
        <w:rPr>
          <w:rFonts w:cs="Times New Roman"/>
          <w:b/>
          <w:color w:val="222222"/>
          <w:szCs w:val="24"/>
          <w:shd w:val="clear" w:color="auto" w:fill="FFFFFF"/>
        </w:rPr>
        <w:t xml:space="preserve">λ </w:t>
      </w:r>
      <w:r w:rsidR="00EF56A9">
        <w:rPr>
          <w:rFonts w:cs="Times New Roman"/>
          <w:b/>
          <w:color w:val="222222"/>
          <w:szCs w:val="24"/>
          <w:shd w:val="clear" w:color="auto" w:fill="FFFFFF"/>
        </w:rPr>
        <w:t xml:space="preserve"> </w:t>
      </w:r>
      <w:r w:rsidR="00EF56A9" w:rsidRPr="00EF56A9">
        <w:rPr>
          <w:rFonts w:cs="Times New Roman"/>
          <w:b/>
          <w:color w:val="222222"/>
          <w:szCs w:val="24"/>
          <w:shd w:val="clear" w:color="auto" w:fill="FFFFFF"/>
        </w:rPr>
        <w:t>f .  λ</w:t>
      </w:r>
      <w:r w:rsidR="00F63FBC" w:rsidRPr="00EF56A9">
        <w:rPr>
          <w:rFonts w:cs="Times New Roman"/>
          <w:b/>
          <w:color w:val="222222"/>
          <w:szCs w:val="24"/>
          <w:shd w:val="clear" w:color="auto" w:fill="FFFFFF"/>
        </w:rPr>
        <w:t xml:space="preserve"> </w:t>
      </w:r>
      <w:r w:rsidR="00EF56A9" w:rsidRPr="00EF56A9">
        <w:rPr>
          <w:rFonts w:cs="Times New Roman"/>
          <w:b/>
          <w:color w:val="222222"/>
          <w:szCs w:val="24"/>
          <w:shd w:val="clear" w:color="auto" w:fill="FFFFFF"/>
        </w:rPr>
        <w:t xml:space="preserve"> x(f x)</w:t>
      </w:r>
      <w:r w:rsidR="00EF56A9">
        <w:rPr>
          <w:rFonts w:cs="Times New Roman"/>
          <w:b/>
          <w:color w:val="222222"/>
          <w:szCs w:val="24"/>
          <w:shd w:val="clear" w:color="auto" w:fill="FFFFFF"/>
        </w:rPr>
        <w:t xml:space="preserve"> (f x)</w:t>
      </w:r>
      <w:r w:rsidR="00EF56A9" w:rsidRPr="00EF56A9">
        <w:rPr>
          <w:rFonts w:cs="Times New Roman"/>
          <w:b/>
          <w:color w:val="222222"/>
          <w:szCs w:val="24"/>
          <w:shd w:val="clear" w:color="auto" w:fill="FFFFFF"/>
        </w:rPr>
        <w:t xml:space="preserve"> </w:t>
      </w:r>
      <w:r w:rsidR="00EF56A9">
        <w:rPr>
          <w:rFonts w:cs="Times New Roman"/>
          <w:b/>
          <w:color w:val="222222"/>
          <w:szCs w:val="24"/>
          <w:shd w:val="clear" w:color="auto" w:fill="FFFFFF"/>
        </w:rPr>
        <w:t xml:space="preserve">    -curry function</w:t>
      </w:r>
    </w:p>
    <w:p w:rsidR="00EF56A9" w:rsidRDefault="00EF56A9" w:rsidP="00F63FBC">
      <w:pPr>
        <w:rPr>
          <w:rFonts w:cs="Times New Roman"/>
          <w:b/>
          <w:color w:val="548DD4" w:themeColor="text2" w:themeTint="99"/>
          <w:szCs w:val="24"/>
          <w:shd w:val="clear" w:color="auto" w:fill="FFFFFF"/>
        </w:rPr>
      </w:pPr>
      <w:r w:rsidRPr="00EF56A9">
        <w:rPr>
          <w:rFonts w:cs="Times New Roman"/>
          <w:b/>
          <w:color w:val="222222"/>
          <w:szCs w:val="24"/>
          <w:shd w:val="clear" w:color="auto" w:fill="FFFFFF"/>
        </w:rPr>
        <w:t xml:space="preserve">λ  f </w:t>
      </w:r>
      <w:r>
        <w:rPr>
          <w:rFonts w:cs="Times New Roman"/>
          <w:b/>
          <w:color w:val="222222"/>
          <w:szCs w:val="24"/>
          <w:shd w:val="clear" w:color="auto" w:fill="FFFFFF"/>
        </w:rPr>
        <w:t xml:space="preserve">x </w:t>
      </w:r>
      <w:r w:rsidRPr="00EF56A9">
        <w:rPr>
          <w:rFonts w:cs="Times New Roman"/>
          <w:b/>
          <w:color w:val="222222"/>
          <w:szCs w:val="24"/>
          <w:shd w:val="clear" w:color="auto" w:fill="FFFFFF"/>
        </w:rPr>
        <w:t>.  λ  x(f</w:t>
      </w:r>
      <w:r>
        <w:rPr>
          <w:rFonts w:cs="Times New Roman"/>
          <w:b/>
          <w:color w:val="222222"/>
          <w:szCs w:val="24"/>
          <w:shd w:val="clear" w:color="auto" w:fill="FFFFFF"/>
        </w:rPr>
        <w:t xml:space="preserve"> </w:t>
      </w:r>
      <w:r w:rsidRPr="00EF56A9">
        <w:rPr>
          <w:rFonts w:cs="Times New Roman"/>
          <w:b/>
          <w:color w:val="222222"/>
          <w:szCs w:val="24"/>
          <w:shd w:val="clear" w:color="auto" w:fill="FFFFFF"/>
        </w:rPr>
        <w:t>x</w:t>
      </w:r>
      <w:r>
        <w:rPr>
          <w:rFonts w:cs="Times New Roman"/>
          <w:b/>
          <w:color w:val="222222"/>
          <w:szCs w:val="24"/>
          <w:shd w:val="clear" w:color="auto" w:fill="FFFFFF"/>
        </w:rPr>
        <w:t xml:space="preserve">) (f x)    </w:t>
      </w:r>
      <w:r w:rsidRPr="00EF56A9">
        <w:rPr>
          <w:rFonts w:cs="Times New Roman"/>
          <w:b/>
          <w:color w:val="548DD4" w:themeColor="text2" w:themeTint="99"/>
          <w:szCs w:val="24"/>
          <w:shd w:val="clear" w:color="auto" w:fill="FFFFFF"/>
        </w:rPr>
        <w:t>sugar for</w:t>
      </w:r>
    </w:p>
    <w:p w:rsidR="00EF56A9" w:rsidRDefault="00EF56A9" w:rsidP="00F63FBC">
      <w:pPr>
        <w:rPr>
          <w:rFonts w:cs="Times New Roman"/>
          <w:b/>
          <w:color w:val="548DD4" w:themeColor="text2" w:themeTint="99"/>
          <w:szCs w:val="24"/>
          <w:shd w:val="clear" w:color="auto" w:fill="FFFFFF"/>
        </w:rPr>
      </w:pPr>
    </w:p>
    <w:p w:rsidR="00EF56A9" w:rsidRDefault="00EF56A9" w:rsidP="00F63FBC">
      <w:r w:rsidRPr="00EF56A9">
        <w:rPr>
          <w:b/>
        </w:rPr>
        <w:t>FV</w:t>
      </w:r>
      <w:r>
        <w:t xml:space="preserve"> - </w:t>
      </w:r>
      <w:r w:rsidRPr="00EF56A9">
        <w:t>“</w:t>
      </w:r>
      <w:r>
        <w:t xml:space="preserve">free variable </w:t>
      </w:r>
      <w:r w:rsidRPr="00EF56A9">
        <w:t>”</w:t>
      </w:r>
    </w:p>
    <w:p w:rsidR="00EF56A9" w:rsidRDefault="00EF56A9" w:rsidP="00F63FBC">
      <w:r>
        <w:t>FV: term -&gt; {variable}</w:t>
      </w:r>
    </w:p>
    <w:p w:rsidR="00EF56A9" w:rsidRDefault="00EF56A9" w:rsidP="00F63FB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FV const  =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Ø</w:t>
      </w:r>
    </w:p>
    <w:p w:rsidR="00EF56A9" w:rsidRDefault="00EF56A9" w:rsidP="00F63FBC">
      <w:r>
        <w:t xml:space="preserve">FV </w:t>
      </w:r>
      <w:r w:rsidRPr="00EF56A9">
        <w:t xml:space="preserve"> v = {v}</w:t>
      </w:r>
    </w:p>
    <w:p w:rsidR="00EF56A9" w:rsidRDefault="00EF56A9" w:rsidP="00F63FBC">
      <w:pPr>
        <w:rPr>
          <w:vertAlign w:val="subscript"/>
        </w:rPr>
      </w:pPr>
      <w:r>
        <w:t>FV (e</w:t>
      </w:r>
      <w:r>
        <w:rPr>
          <w:vertAlign w:val="subscript"/>
        </w:rPr>
        <w:t>1</w:t>
      </w:r>
      <w:r>
        <w:t>e</w:t>
      </w:r>
      <w:r>
        <w:rPr>
          <w:vertAlign w:val="subscript"/>
        </w:rPr>
        <w:t>2</w:t>
      </w:r>
      <w:r>
        <w:t xml:space="preserve">) = FV </w:t>
      </w:r>
      <w:r w:rsidR="00025ACD">
        <w:t>e</w:t>
      </w:r>
      <w:r w:rsidR="00025ACD">
        <w:rPr>
          <w:vertAlign w:val="subscript"/>
        </w:rPr>
        <w:t xml:space="preserve">1  </w:t>
      </w:r>
      <w:r w:rsidR="00025ACD" w:rsidRPr="00025ACD">
        <w:t>U</w:t>
      </w:r>
      <w:r w:rsidR="00025ACD">
        <w:t xml:space="preserve">  FVe</w:t>
      </w:r>
      <w:r w:rsidR="00025ACD">
        <w:rPr>
          <w:vertAlign w:val="subscript"/>
        </w:rPr>
        <w:t>2</w:t>
      </w:r>
    </w:p>
    <w:p w:rsidR="00025ACD" w:rsidRDefault="00025ACD" w:rsidP="00F63FBC">
      <w:r w:rsidRPr="00025ACD">
        <w:t>FV (</w:t>
      </w:r>
      <w:r w:rsidRPr="00025ACD">
        <w:rPr>
          <w:rFonts w:cs="Times New Roman"/>
          <w:color w:val="222222"/>
          <w:szCs w:val="24"/>
          <w:shd w:val="clear" w:color="auto" w:fill="FFFFFF"/>
        </w:rPr>
        <w:t>λ</w:t>
      </w:r>
      <w:r>
        <w:t xml:space="preserve"> v . e</w:t>
      </w:r>
      <w:r w:rsidRPr="00025ACD">
        <w:t>)</w:t>
      </w:r>
      <w:r>
        <w:t xml:space="preserve"> = (FV e) \ {v}</w:t>
      </w:r>
    </w:p>
    <w:p w:rsidR="00025ACD" w:rsidRPr="00025ACD" w:rsidRDefault="00025ACD" w:rsidP="00F63FBC">
      <w:r>
        <w:t>Lc – is a logic, not a programming language, eg. algebra = calculus</w:t>
      </w:r>
    </w:p>
    <w:p w:rsidR="00EF56A9" w:rsidRDefault="00EF56A9" w:rsidP="00F63FBC">
      <w:pPr>
        <w:rPr>
          <w:b/>
        </w:rPr>
      </w:pPr>
      <w:r>
        <w:lastRenderedPageBreak/>
        <w:t xml:space="preserve"> </w:t>
      </w:r>
      <w:r w:rsidR="00025ACD" w:rsidRPr="00025ACD">
        <w:rPr>
          <w:b/>
        </w:rPr>
        <w:t>“reduction”</w:t>
      </w:r>
    </w:p>
    <w:p w:rsidR="00025ACD" w:rsidRDefault="004E3DEE" w:rsidP="004E3DEE">
      <w:r w:rsidRPr="004E3DEE">
        <w:rPr>
          <w:rFonts w:ascii="Arial" w:hAnsi="Arial" w:cs="Arial"/>
          <w:color w:val="252525"/>
          <w:sz w:val="17"/>
          <w:szCs w:val="17"/>
          <w:shd w:val="clear" w:color="auto" w:fill="FFFFFF"/>
        </w:rPr>
        <w:sym w:font="Wingdings" w:char="F0E0"/>
      </w:r>
      <w:r w:rsidR="00025ACD" w:rsidRPr="004E3DEE">
        <w:rPr>
          <w:rFonts w:ascii="Arial" w:hAnsi="Arial" w:cs="Arial"/>
          <w:color w:val="252525"/>
          <w:sz w:val="17"/>
          <w:szCs w:val="17"/>
          <w:shd w:val="clear" w:color="auto" w:fill="FFFFFF"/>
        </w:rPr>
        <w:t>β</w:t>
      </w:r>
      <w:r w:rsidR="00025ACD" w:rsidRPr="00025ACD">
        <w:t xml:space="preserve"> </w:t>
      </w:r>
      <w:r w:rsidR="00025ACD">
        <w:t>–</w:t>
      </w:r>
      <w:r w:rsidR="00025ACD" w:rsidRPr="00025ACD">
        <w:t xml:space="preserve"> reduction</w:t>
      </w:r>
    </w:p>
    <w:p w:rsidR="005E7DDA" w:rsidRDefault="00025ACD" w:rsidP="004E3DEE">
      <w:pPr>
        <w:pStyle w:val="ListParagraph"/>
        <w:numPr>
          <w:ilvl w:val="0"/>
          <w:numId w:val="2"/>
        </w:numPr>
      </w:pPr>
      <w:r w:rsidRPr="004E3DEE">
        <w:rPr>
          <w:rFonts w:cs="Times New Roman"/>
          <w:color w:val="222222"/>
          <w:szCs w:val="24"/>
          <w:shd w:val="clear" w:color="auto" w:fill="FFFFFF"/>
        </w:rPr>
        <w:t>(λ v. e</w:t>
      </w:r>
      <w:r w:rsidRPr="004E3DEE">
        <w:rPr>
          <w:rFonts w:cs="Times New Roman"/>
          <w:color w:val="222222"/>
          <w:szCs w:val="24"/>
          <w:shd w:val="clear" w:color="auto" w:fill="FFFFFF"/>
          <w:vertAlign w:val="subscript"/>
        </w:rPr>
        <w:t>1</w:t>
      </w:r>
      <w:r w:rsidRPr="004E3DEE">
        <w:rPr>
          <w:rFonts w:cs="Times New Roman"/>
          <w:color w:val="222222"/>
          <w:szCs w:val="24"/>
          <w:shd w:val="clear" w:color="auto" w:fill="FFFFFF"/>
        </w:rPr>
        <w:t>) e</w:t>
      </w:r>
      <w:r w:rsidRPr="004E3DEE">
        <w:rPr>
          <w:rFonts w:cs="Times New Roman"/>
          <w:color w:val="222222"/>
          <w:szCs w:val="24"/>
          <w:shd w:val="clear" w:color="auto" w:fill="FFFFFF"/>
          <w:vertAlign w:val="subscript"/>
        </w:rPr>
        <w:t xml:space="preserve">2  --&gt;  </w:t>
      </w:r>
      <w:r>
        <w:t>e</w:t>
      </w:r>
      <w:r w:rsidRPr="004E3DEE">
        <w:rPr>
          <w:vertAlign w:val="subscript"/>
        </w:rPr>
        <w:t>1</w:t>
      </w:r>
      <w:r>
        <w:t xml:space="preserve"> [v &lt;- e</w:t>
      </w:r>
      <w:r w:rsidRPr="004E3DEE">
        <w:rPr>
          <w:vertAlign w:val="subscript"/>
        </w:rPr>
        <w:t>2</w:t>
      </w:r>
      <w:r>
        <w:t>]</w:t>
      </w:r>
      <w:r w:rsidRPr="004E3DEE">
        <w:rPr>
          <w:rFonts w:cs="Times New Roman"/>
          <w:color w:val="222222"/>
          <w:szCs w:val="24"/>
          <w:shd w:val="clear" w:color="auto" w:fill="FFFFFF"/>
          <w:vertAlign w:val="subscript"/>
        </w:rPr>
        <w:t xml:space="preserve"> </w:t>
      </w:r>
      <w:r>
        <w:t xml:space="preserve"> </w:t>
      </w:r>
    </w:p>
    <w:p w:rsidR="00025ACD" w:rsidRDefault="00025ACD" w:rsidP="005E7DDA">
      <w:pPr>
        <w:rPr>
          <w:vertAlign w:val="subscript"/>
        </w:rPr>
      </w:pPr>
      <w:r>
        <w:tab/>
      </w:r>
      <w:r>
        <w:tab/>
        <w:t>substitute e</w:t>
      </w:r>
      <w:r>
        <w:rPr>
          <w:vertAlign w:val="subscript"/>
        </w:rPr>
        <w:t xml:space="preserve">2 </w:t>
      </w:r>
      <w:r>
        <w:t xml:space="preserve">for (free) occurrences of v in  </w:t>
      </w:r>
      <w:r w:rsidR="006B0B38">
        <w:t>e</w:t>
      </w:r>
      <w:r w:rsidR="006B0B38">
        <w:rPr>
          <w:vertAlign w:val="subscript"/>
        </w:rPr>
        <w:t>1</w:t>
      </w:r>
    </w:p>
    <w:p w:rsidR="004E3DEE" w:rsidRDefault="004E3DEE" w:rsidP="004E3DE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const [v &lt;- e] =  const</w:t>
      </w:r>
    </w:p>
    <w:p w:rsidR="004E3DEE" w:rsidRDefault="004E3DEE" w:rsidP="004E3DE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v [v &lt;- e] = e</w:t>
      </w:r>
    </w:p>
    <w:p w:rsidR="004E3DEE" w:rsidRDefault="004E3DEE" w:rsidP="004E3DE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 [v &lt;- e] = u    (u != v)</w:t>
      </w:r>
    </w:p>
    <w:p w:rsidR="004E3DEE" w:rsidRPr="004E3DEE" w:rsidRDefault="004E3DEE" w:rsidP="004E3DE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4E3DEE">
        <w:rPr>
          <w:rFonts w:cs="Times New Roman"/>
          <w:szCs w:val="24"/>
        </w:rPr>
        <w:t>(</w:t>
      </w:r>
      <w:r w:rsidRPr="004E3DEE">
        <w:rPr>
          <w:rFonts w:cs="Times New Roman"/>
          <w:color w:val="222222"/>
          <w:szCs w:val="24"/>
          <w:shd w:val="clear" w:color="auto" w:fill="FFFFFF"/>
        </w:rPr>
        <w:t>e</w:t>
      </w:r>
      <w:r w:rsidRPr="004E3DEE">
        <w:rPr>
          <w:rFonts w:cs="Times New Roman"/>
          <w:color w:val="222222"/>
          <w:szCs w:val="24"/>
          <w:shd w:val="clear" w:color="auto" w:fill="FFFFFF"/>
          <w:vertAlign w:val="subscript"/>
        </w:rPr>
        <w:t>1</w:t>
      </w:r>
      <w:r w:rsidRPr="004E3DEE">
        <w:rPr>
          <w:rFonts w:cs="Times New Roman"/>
          <w:color w:val="222222"/>
          <w:szCs w:val="24"/>
          <w:shd w:val="clear" w:color="auto" w:fill="FFFFFF"/>
        </w:rPr>
        <w:t xml:space="preserve"> e</w:t>
      </w:r>
      <w:r w:rsidRPr="004E3DEE">
        <w:rPr>
          <w:rFonts w:cs="Times New Roman"/>
          <w:color w:val="222222"/>
          <w:szCs w:val="24"/>
          <w:shd w:val="clear" w:color="auto" w:fill="FFFFFF"/>
          <w:vertAlign w:val="subscript"/>
        </w:rPr>
        <w:t xml:space="preserve">2 </w:t>
      </w:r>
      <w:r w:rsidRPr="004E3DEE">
        <w:rPr>
          <w:rFonts w:cs="Times New Roman"/>
          <w:szCs w:val="24"/>
        </w:rPr>
        <w:t xml:space="preserve">) [v  &lt;- </w:t>
      </w:r>
      <w:r w:rsidRPr="004E3DEE">
        <w:rPr>
          <w:rFonts w:cs="Times New Roman"/>
          <w:color w:val="222222"/>
          <w:szCs w:val="24"/>
          <w:shd w:val="clear" w:color="auto" w:fill="FFFFFF"/>
        </w:rPr>
        <w:t>e</w:t>
      </w:r>
      <w:r w:rsidRPr="004E3DEE">
        <w:rPr>
          <w:rFonts w:cs="Times New Roman"/>
          <w:color w:val="222222"/>
          <w:szCs w:val="24"/>
          <w:shd w:val="clear" w:color="auto" w:fill="FFFFFF"/>
          <w:vertAlign w:val="subscript"/>
        </w:rPr>
        <w:t>3</w:t>
      </w:r>
      <w:r w:rsidRPr="004E3DEE">
        <w:rPr>
          <w:rFonts w:cs="Times New Roman"/>
          <w:color w:val="222222"/>
          <w:szCs w:val="24"/>
          <w:shd w:val="clear" w:color="auto" w:fill="FFFFFF"/>
        </w:rPr>
        <w:t>]  = (e</w:t>
      </w:r>
      <w:r w:rsidRPr="004E3DEE">
        <w:rPr>
          <w:rFonts w:cs="Times New Roman"/>
          <w:color w:val="222222"/>
          <w:szCs w:val="24"/>
          <w:shd w:val="clear" w:color="auto" w:fill="FFFFFF"/>
          <w:vertAlign w:val="subscript"/>
        </w:rPr>
        <w:t xml:space="preserve">1  </w:t>
      </w:r>
      <w:r>
        <w:rPr>
          <w:rFonts w:cs="Times New Roman"/>
          <w:szCs w:val="24"/>
        </w:rPr>
        <w:t xml:space="preserve">[v &lt;- </w:t>
      </w:r>
      <w:r w:rsidRPr="004E3DEE">
        <w:rPr>
          <w:rFonts w:cs="Times New Roman"/>
          <w:color w:val="222222"/>
          <w:szCs w:val="24"/>
          <w:shd w:val="clear" w:color="auto" w:fill="FFFFFF"/>
        </w:rPr>
        <w:t>e</w:t>
      </w:r>
      <w:r>
        <w:rPr>
          <w:rFonts w:cs="Times New Roman"/>
          <w:color w:val="222222"/>
          <w:szCs w:val="24"/>
          <w:shd w:val="clear" w:color="auto" w:fill="FFFFFF"/>
          <w:vertAlign w:val="subscript"/>
        </w:rPr>
        <w:t>3</w:t>
      </w:r>
      <w:r>
        <w:t xml:space="preserve">] </w:t>
      </w:r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4E3DEE">
        <w:rPr>
          <w:rFonts w:cs="Times New Roman"/>
          <w:color w:val="222222"/>
          <w:szCs w:val="24"/>
          <w:shd w:val="clear" w:color="auto" w:fill="FFFFFF"/>
        </w:rPr>
        <w:t>e</w:t>
      </w:r>
      <w:r w:rsidRPr="004E3DEE">
        <w:rPr>
          <w:rFonts w:cs="Times New Roman"/>
          <w:color w:val="222222"/>
          <w:szCs w:val="24"/>
          <w:shd w:val="clear" w:color="auto" w:fill="FFFFFF"/>
          <w:vertAlign w:val="subscript"/>
        </w:rPr>
        <w:t>2</w:t>
      </w:r>
      <w:r>
        <w:rPr>
          <w:rFonts w:cs="Times New Roman"/>
          <w:color w:val="222222"/>
          <w:szCs w:val="24"/>
          <w:shd w:val="clear" w:color="auto" w:fill="FFFFFF"/>
          <w:vertAlign w:val="subscript"/>
        </w:rPr>
        <w:t xml:space="preserve"> </w:t>
      </w:r>
      <w:r>
        <w:t>[v &lt;-</w:t>
      </w:r>
      <w:r w:rsidRPr="004E3DEE">
        <w:rPr>
          <w:rFonts w:cs="Times New Roman"/>
          <w:color w:val="222222"/>
          <w:szCs w:val="24"/>
          <w:shd w:val="clear" w:color="auto" w:fill="FFFFFF"/>
        </w:rPr>
        <w:t xml:space="preserve"> e</w:t>
      </w:r>
      <w:r>
        <w:rPr>
          <w:rFonts w:cs="Times New Roman"/>
          <w:color w:val="222222"/>
          <w:szCs w:val="24"/>
          <w:shd w:val="clear" w:color="auto" w:fill="FFFFFF"/>
          <w:vertAlign w:val="subscript"/>
        </w:rPr>
        <w:t>3</w:t>
      </w:r>
      <w:r>
        <w:t>]</w:t>
      </w:r>
    </w:p>
    <w:p w:rsidR="004E3DEE" w:rsidRPr="004E3DEE" w:rsidRDefault="004E3DEE" w:rsidP="004E3DE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>
        <w:t>(</w:t>
      </w:r>
      <w:r w:rsidRPr="004E3DEE">
        <w:rPr>
          <w:rFonts w:cs="Times New Roman"/>
          <w:color w:val="222222"/>
          <w:szCs w:val="24"/>
          <w:shd w:val="clear" w:color="auto" w:fill="FFFFFF"/>
        </w:rPr>
        <w:t>λ v</w:t>
      </w:r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4E3DEE">
        <w:rPr>
          <w:rFonts w:cs="Times New Roman"/>
          <w:color w:val="222222"/>
          <w:szCs w:val="24"/>
          <w:shd w:val="clear" w:color="auto" w:fill="FFFFFF"/>
        </w:rPr>
        <w:t>e</w:t>
      </w:r>
      <w:r>
        <w:rPr>
          <w:rFonts w:cs="Times New Roman"/>
          <w:color w:val="222222"/>
          <w:szCs w:val="24"/>
          <w:shd w:val="clear" w:color="auto" w:fill="FFFFFF"/>
          <w:vertAlign w:val="subscript"/>
        </w:rPr>
        <w:t>1</w:t>
      </w:r>
      <w:r>
        <w:t xml:space="preserve">) [v &lt;- </w:t>
      </w:r>
      <w:r w:rsidRPr="004E3DEE">
        <w:rPr>
          <w:rFonts w:cs="Times New Roman"/>
          <w:color w:val="222222"/>
          <w:szCs w:val="24"/>
          <w:shd w:val="clear" w:color="auto" w:fill="FFFFFF"/>
        </w:rPr>
        <w:t>e</w:t>
      </w:r>
      <w:r>
        <w:rPr>
          <w:rFonts w:cs="Times New Roman"/>
          <w:color w:val="222222"/>
          <w:szCs w:val="24"/>
          <w:shd w:val="clear" w:color="auto" w:fill="FFFFFF"/>
          <w:vertAlign w:val="subscript"/>
        </w:rPr>
        <w:t>2</w:t>
      </w:r>
      <w:r>
        <w:t>] =</w:t>
      </w:r>
      <w:r w:rsidRPr="004E3DEE">
        <w:rPr>
          <w:rFonts w:cs="Times New Roman"/>
          <w:color w:val="222222"/>
          <w:szCs w:val="24"/>
          <w:shd w:val="clear" w:color="auto" w:fill="FFFFFF"/>
        </w:rPr>
        <w:t xml:space="preserve"> λ</w:t>
      </w:r>
      <w:r>
        <w:rPr>
          <w:rFonts w:cs="Times New Roman"/>
          <w:color w:val="222222"/>
          <w:szCs w:val="24"/>
          <w:shd w:val="clear" w:color="auto" w:fill="FFFFFF"/>
        </w:rPr>
        <w:t xml:space="preserve"> v</w:t>
      </w:r>
      <w:r>
        <w:t xml:space="preserve"> </w:t>
      </w:r>
      <w:r w:rsidRPr="004E3DEE">
        <w:rPr>
          <w:rFonts w:cs="Times New Roman"/>
          <w:color w:val="222222"/>
          <w:szCs w:val="24"/>
          <w:shd w:val="clear" w:color="auto" w:fill="FFFFFF"/>
        </w:rPr>
        <w:t>e</w:t>
      </w:r>
      <w:r>
        <w:rPr>
          <w:rFonts w:cs="Times New Roman"/>
          <w:color w:val="222222"/>
          <w:szCs w:val="24"/>
          <w:shd w:val="clear" w:color="auto" w:fill="FFFFFF"/>
          <w:vertAlign w:val="subscript"/>
        </w:rPr>
        <w:t>1</w:t>
      </w:r>
    </w:p>
    <w:p w:rsidR="004E3DEE" w:rsidRPr="004E3DEE" w:rsidRDefault="004E3DEE" w:rsidP="004E3DEE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4E3DEE">
        <w:rPr>
          <w:rFonts w:cs="Times New Roman"/>
          <w:color w:val="222222"/>
          <w:szCs w:val="24"/>
          <w:shd w:val="clear" w:color="auto" w:fill="FFFFFF"/>
          <w:vertAlign w:val="subscript"/>
        </w:rPr>
        <w:t xml:space="preserve"> </w:t>
      </w:r>
      <w:r>
        <w:t>(</w:t>
      </w:r>
      <w:r w:rsidRPr="004E3DEE">
        <w:rPr>
          <w:rFonts w:cs="Times New Roman"/>
          <w:color w:val="222222"/>
          <w:szCs w:val="24"/>
          <w:shd w:val="clear" w:color="auto" w:fill="FFFFFF"/>
        </w:rPr>
        <w:t>λ v</w:t>
      </w:r>
      <w:r>
        <w:rPr>
          <w:rFonts w:cs="Times New Roman"/>
          <w:color w:val="222222"/>
          <w:szCs w:val="24"/>
          <w:shd w:val="clear" w:color="auto" w:fill="FFFFFF"/>
          <w:vertAlign w:val="subscript"/>
        </w:rPr>
        <w:t>1</w:t>
      </w:r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4E3DEE">
        <w:rPr>
          <w:rFonts w:cs="Times New Roman"/>
          <w:color w:val="222222"/>
          <w:szCs w:val="24"/>
          <w:shd w:val="clear" w:color="auto" w:fill="FFFFFF"/>
        </w:rPr>
        <w:t>e</w:t>
      </w:r>
      <w:r>
        <w:rPr>
          <w:rFonts w:cs="Times New Roman"/>
          <w:color w:val="222222"/>
          <w:szCs w:val="24"/>
          <w:shd w:val="clear" w:color="auto" w:fill="FFFFFF"/>
          <w:vertAlign w:val="subscript"/>
        </w:rPr>
        <w:t>1</w:t>
      </w:r>
      <w:r>
        <w:t>) [v</w:t>
      </w:r>
      <w:r>
        <w:rPr>
          <w:vertAlign w:val="subscript"/>
        </w:rPr>
        <w:t>2</w:t>
      </w:r>
      <w:r>
        <w:t xml:space="preserve"> &lt;- </w:t>
      </w:r>
      <w:r w:rsidRPr="004E3DEE">
        <w:rPr>
          <w:rFonts w:cs="Times New Roman"/>
          <w:color w:val="222222"/>
          <w:szCs w:val="24"/>
          <w:shd w:val="clear" w:color="auto" w:fill="FFFFFF"/>
        </w:rPr>
        <w:t>e</w:t>
      </w:r>
      <w:r>
        <w:rPr>
          <w:rFonts w:cs="Times New Roman"/>
          <w:color w:val="222222"/>
          <w:szCs w:val="24"/>
          <w:shd w:val="clear" w:color="auto" w:fill="FFFFFF"/>
          <w:vertAlign w:val="subscript"/>
        </w:rPr>
        <w:t>2</w:t>
      </w:r>
      <w:r>
        <w:t>] =</w:t>
      </w:r>
      <w:r w:rsidRPr="004E3DEE">
        <w:rPr>
          <w:rFonts w:cs="Times New Roman"/>
          <w:color w:val="222222"/>
          <w:szCs w:val="24"/>
          <w:shd w:val="clear" w:color="auto" w:fill="FFFFFF"/>
        </w:rPr>
        <w:t xml:space="preserve"> λ</w:t>
      </w:r>
      <w:r>
        <w:rPr>
          <w:rFonts w:cs="Times New Roman"/>
          <w:color w:val="222222"/>
          <w:szCs w:val="24"/>
          <w:shd w:val="clear" w:color="auto" w:fill="FFFFFF"/>
        </w:rPr>
        <w:t xml:space="preserve"> v</w:t>
      </w:r>
      <w:r>
        <w:rPr>
          <w:rFonts w:cs="Times New Roman"/>
          <w:color w:val="222222"/>
          <w:szCs w:val="24"/>
          <w:shd w:val="clear" w:color="auto" w:fill="FFFFFF"/>
          <w:vertAlign w:val="subscript"/>
        </w:rPr>
        <w:t>1</w:t>
      </w:r>
      <w:r>
        <w:t xml:space="preserve"> (</w:t>
      </w:r>
      <w:r w:rsidRPr="004E3DEE">
        <w:rPr>
          <w:rFonts w:cs="Times New Roman"/>
          <w:color w:val="222222"/>
          <w:szCs w:val="24"/>
          <w:shd w:val="clear" w:color="auto" w:fill="FFFFFF"/>
        </w:rPr>
        <w:t>e</w:t>
      </w:r>
      <w:r>
        <w:rPr>
          <w:rFonts w:cs="Times New Roman"/>
          <w:color w:val="222222"/>
          <w:szCs w:val="24"/>
          <w:shd w:val="clear" w:color="auto" w:fill="FFFFFF"/>
          <w:vertAlign w:val="subscript"/>
        </w:rPr>
        <w:t>1</w:t>
      </w:r>
      <w:r>
        <w:t>[v</w:t>
      </w:r>
      <w:r>
        <w:rPr>
          <w:vertAlign w:val="subscript"/>
        </w:rPr>
        <w:t xml:space="preserve">2 </w:t>
      </w:r>
      <w:r>
        <w:t>&lt;-</w:t>
      </w:r>
      <w:r>
        <w:rPr>
          <w:vertAlign w:val="subscript"/>
        </w:rPr>
        <w:t xml:space="preserve"> </w:t>
      </w:r>
      <w:r w:rsidRPr="004E3DEE">
        <w:rPr>
          <w:rFonts w:cs="Times New Roman"/>
          <w:color w:val="222222"/>
          <w:szCs w:val="24"/>
          <w:shd w:val="clear" w:color="auto" w:fill="FFFFFF"/>
        </w:rPr>
        <w:t>e</w:t>
      </w:r>
      <w:r>
        <w:rPr>
          <w:rFonts w:cs="Times New Roman"/>
          <w:color w:val="222222"/>
          <w:szCs w:val="24"/>
          <w:shd w:val="clear" w:color="auto" w:fill="FFFFFF"/>
          <w:vertAlign w:val="subscript"/>
        </w:rPr>
        <w:t>2</w:t>
      </w:r>
      <w:r>
        <w:t xml:space="preserve">] </w:t>
      </w:r>
      <w:r>
        <w:tab/>
      </w:r>
      <w:r>
        <w:tab/>
      </w:r>
      <w:r w:rsidRPr="00F810BA">
        <w:rPr>
          <w:b/>
          <w:color w:val="000000" w:themeColor="text1"/>
        </w:rPr>
        <w:t xml:space="preserve">where  </w:t>
      </w:r>
      <w:r w:rsidRPr="00F810BA">
        <w:rPr>
          <w:rFonts w:cs="Times New Roman"/>
          <w:b/>
          <w:color w:val="000000" w:themeColor="text1"/>
          <w:szCs w:val="24"/>
          <w:shd w:val="clear" w:color="auto" w:fill="FFFFFF"/>
        </w:rPr>
        <w:t>v</w:t>
      </w:r>
      <w:r w:rsidRPr="00F810BA">
        <w:rPr>
          <w:rFonts w:cs="Times New Roman"/>
          <w:b/>
          <w:color w:val="000000" w:themeColor="text1"/>
          <w:szCs w:val="24"/>
          <w:shd w:val="clear" w:color="auto" w:fill="FFFFFF"/>
          <w:vertAlign w:val="subscript"/>
        </w:rPr>
        <w:t xml:space="preserve">1 </w:t>
      </w:r>
      <w:r w:rsidRPr="00F810BA">
        <w:rPr>
          <w:b/>
          <w:color w:val="000000" w:themeColor="text1"/>
        </w:rPr>
        <w:t xml:space="preserve">!= </w:t>
      </w:r>
      <w:r w:rsidRPr="00F810BA">
        <w:rPr>
          <w:rFonts w:cs="Times New Roman"/>
          <w:b/>
          <w:color w:val="000000" w:themeColor="text1"/>
          <w:szCs w:val="24"/>
          <w:shd w:val="clear" w:color="auto" w:fill="FFFFFF"/>
        </w:rPr>
        <w:t>v</w:t>
      </w:r>
      <w:r w:rsidRPr="00F810BA">
        <w:rPr>
          <w:rFonts w:cs="Times New Roman"/>
          <w:b/>
          <w:color w:val="000000" w:themeColor="text1"/>
          <w:szCs w:val="24"/>
          <w:shd w:val="clear" w:color="auto" w:fill="FFFFFF"/>
          <w:vertAlign w:val="subscript"/>
        </w:rPr>
        <w:t xml:space="preserve">2 </w:t>
      </w:r>
      <w:r w:rsidRPr="00F810BA">
        <w:rPr>
          <w:rFonts w:cs="Times New Roman"/>
          <w:b/>
          <w:color w:val="000000" w:themeColor="text1"/>
          <w:szCs w:val="24"/>
        </w:rPr>
        <w:t xml:space="preserve">and </w:t>
      </w:r>
      <w:r w:rsidRPr="00F810BA">
        <w:rPr>
          <w:rFonts w:cs="Times New Roman"/>
          <w:b/>
          <w:color w:val="000000" w:themeColor="text1"/>
          <w:szCs w:val="24"/>
          <w:shd w:val="clear" w:color="auto" w:fill="FFFFFF"/>
        </w:rPr>
        <w:t>v</w:t>
      </w:r>
      <w:r w:rsidRPr="00F810BA">
        <w:rPr>
          <w:rFonts w:cs="Times New Roman"/>
          <w:b/>
          <w:color w:val="000000" w:themeColor="text1"/>
          <w:szCs w:val="24"/>
          <w:shd w:val="clear" w:color="auto" w:fill="FFFFFF"/>
          <w:vertAlign w:val="subscript"/>
        </w:rPr>
        <w:t xml:space="preserve">1 </w:t>
      </w:r>
      <w:r w:rsidRPr="00F810BA">
        <w:rPr>
          <w:b/>
          <w:color w:val="000000" w:themeColor="text1"/>
        </w:rPr>
        <w:t>!= FV (</w:t>
      </w:r>
      <w:r w:rsidRPr="00F810BA">
        <w:rPr>
          <w:rFonts w:cs="Times New Roman"/>
          <w:b/>
          <w:color w:val="000000" w:themeColor="text1"/>
          <w:szCs w:val="24"/>
          <w:shd w:val="clear" w:color="auto" w:fill="FFFFFF"/>
        </w:rPr>
        <w:t>e</w:t>
      </w:r>
      <w:r w:rsidRPr="00F810BA">
        <w:rPr>
          <w:rFonts w:cs="Times New Roman"/>
          <w:b/>
          <w:color w:val="000000" w:themeColor="text1"/>
          <w:szCs w:val="24"/>
          <w:shd w:val="clear" w:color="auto" w:fill="FFFFFF"/>
          <w:vertAlign w:val="subscript"/>
        </w:rPr>
        <w:t>2</w:t>
      </w:r>
      <w:r w:rsidRPr="00F810BA">
        <w:rPr>
          <w:b/>
          <w:color w:val="000000" w:themeColor="text1"/>
        </w:rPr>
        <w:t>)</w:t>
      </w:r>
    </w:p>
    <w:p w:rsidR="004E3DEE" w:rsidRDefault="004E3DEE" w:rsidP="004E3DEE">
      <w:pPr>
        <w:rPr>
          <w:rFonts w:cs="Times New Roman"/>
          <w:szCs w:val="24"/>
        </w:rPr>
      </w:pPr>
    </w:p>
    <w:p w:rsidR="004E3DEE" w:rsidRPr="004E3DEE" w:rsidRDefault="004E3DEE" w:rsidP="004E3DEE">
      <w:pPr>
        <w:rPr>
          <w:rFonts w:cs="Times New Roman"/>
          <w:b/>
          <w:szCs w:val="24"/>
        </w:rPr>
      </w:pPr>
      <w:r w:rsidRPr="004E3DEE">
        <w:rPr>
          <w:rFonts w:cs="Times New Roman"/>
          <w:b/>
          <w:szCs w:val="24"/>
        </w:rPr>
        <w:t>Abbreviations</w:t>
      </w:r>
    </w:p>
    <w:p w:rsidR="00765162" w:rsidRDefault="00765162" w:rsidP="004E3DE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zero = </w:t>
      </w:r>
      <w:r w:rsidRPr="004E3DEE">
        <w:rPr>
          <w:rFonts w:cs="Times New Roman"/>
          <w:color w:val="222222"/>
          <w:szCs w:val="24"/>
          <w:shd w:val="clear" w:color="auto" w:fill="FFFFFF"/>
        </w:rPr>
        <w:t>λ</w:t>
      </w:r>
      <w:r>
        <w:rPr>
          <w:rFonts w:cs="Times New Roman"/>
          <w:color w:val="222222"/>
          <w:szCs w:val="24"/>
          <w:shd w:val="clear" w:color="auto" w:fill="FFFFFF"/>
        </w:rPr>
        <w:t xml:space="preserve"> f x. x</w:t>
      </w:r>
    </w:p>
    <w:p w:rsidR="00765162" w:rsidRDefault="00765162" w:rsidP="004E3DE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succ = </w:t>
      </w:r>
      <w:r w:rsidRPr="004E3DEE">
        <w:rPr>
          <w:rFonts w:cs="Times New Roman"/>
          <w:color w:val="222222"/>
          <w:szCs w:val="24"/>
          <w:shd w:val="clear" w:color="auto" w:fill="FFFFFF"/>
        </w:rPr>
        <w:t>λ</w:t>
      </w:r>
      <w:r>
        <w:rPr>
          <w:rFonts w:cs="Times New Roman"/>
          <w:color w:val="222222"/>
          <w:szCs w:val="24"/>
          <w:shd w:val="clear" w:color="auto" w:fill="FFFFFF"/>
        </w:rPr>
        <w:t xml:space="preserve"> n f x. n f (f x)</w:t>
      </w:r>
    </w:p>
    <w:p w:rsidR="00765162" w:rsidRPr="00765162" w:rsidRDefault="00765162" w:rsidP="004E3DEE">
      <w:pPr>
        <w:rPr>
          <w:rFonts w:cs="Times New Roman"/>
          <w:szCs w:val="24"/>
          <w:vertAlign w:val="subscript"/>
        </w:rPr>
      </w:pPr>
      <w:r>
        <w:rPr>
          <w:rFonts w:cs="Times New Roman"/>
          <w:szCs w:val="24"/>
        </w:rPr>
        <w:t xml:space="preserve">one = succ zero </w:t>
      </w:r>
      <w:r>
        <w:rPr>
          <w:rFonts w:cs="Times New Roman"/>
          <w:szCs w:val="24"/>
          <w:vertAlign w:val="subscript"/>
        </w:rPr>
        <w:t xml:space="preserve">--&gt;  </w:t>
      </w:r>
      <w:r w:rsidR="00067882" w:rsidRPr="004E3DEE">
        <w:rPr>
          <w:rFonts w:cs="Times New Roman"/>
          <w:color w:val="222222"/>
          <w:szCs w:val="24"/>
          <w:shd w:val="clear" w:color="auto" w:fill="FFFFFF"/>
        </w:rPr>
        <w:t>λ</w:t>
      </w:r>
      <w:r w:rsidR="00067882">
        <w:rPr>
          <w:rFonts w:cs="Times New Roman"/>
          <w:color w:val="222222"/>
          <w:szCs w:val="24"/>
          <w:shd w:val="clear" w:color="auto" w:fill="FFFFFF"/>
        </w:rPr>
        <w:t xml:space="preserve"> f x. f x</w:t>
      </w:r>
    </w:p>
    <w:p w:rsidR="00765162" w:rsidRDefault="00765162" w:rsidP="004E3DEE">
      <w:pPr>
        <w:rPr>
          <w:rFonts w:cs="Times New Roman"/>
          <w:szCs w:val="24"/>
        </w:rPr>
      </w:pPr>
      <w:r>
        <w:rPr>
          <w:rFonts w:cs="Times New Roman"/>
          <w:szCs w:val="24"/>
        </w:rPr>
        <w:t>plus = ...</w:t>
      </w:r>
    </w:p>
    <w:p w:rsidR="004E3DEE" w:rsidRPr="004E3DEE" w:rsidRDefault="00765162" w:rsidP="004E3DE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times = ... </w:t>
      </w:r>
    </w:p>
    <w:p w:rsidR="00067882" w:rsidRDefault="00067882" w:rsidP="00067882">
      <w:pPr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szCs w:val="24"/>
        </w:rPr>
        <w:t>succ zero = (</w:t>
      </w:r>
      <w:r w:rsidRPr="004E3DEE">
        <w:rPr>
          <w:rFonts w:cs="Times New Roman"/>
          <w:color w:val="222222"/>
          <w:szCs w:val="24"/>
          <w:shd w:val="clear" w:color="auto" w:fill="FFFFFF"/>
        </w:rPr>
        <w:t>λ</w:t>
      </w:r>
      <w:r>
        <w:rPr>
          <w:rFonts w:cs="Times New Roman"/>
          <w:color w:val="222222"/>
          <w:szCs w:val="24"/>
          <w:shd w:val="clear" w:color="auto" w:fill="FFFFFF"/>
        </w:rPr>
        <w:t xml:space="preserve"> n f x. n f (f x)) (</w:t>
      </w:r>
      <w:r w:rsidRPr="004E3DEE">
        <w:rPr>
          <w:rFonts w:cs="Times New Roman"/>
          <w:color w:val="222222"/>
          <w:szCs w:val="24"/>
          <w:shd w:val="clear" w:color="auto" w:fill="FFFFFF"/>
        </w:rPr>
        <w:t>λ</w:t>
      </w:r>
      <w:r>
        <w:rPr>
          <w:rFonts w:cs="Times New Roman"/>
          <w:color w:val="222222"/>
          <w:szCs w:val="24"/>
          <w:shd w:val="clear" w:color="auto" w:fill="FFFFFF"/>
        </w:rPr>
        <w:t xml:space="preserve"> f x. x)</w:t>
      </w:r>
    </w:p>
    <w:p w:rsidR="00067882" w:rsidRDefault="00067882" w:rsidP="00067882">
      <w:pPr>
        <w:ind w:firstLine="720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szCs w:val="24"/>
          <w:vertAlign w:val="subscript"/>
        </w:rPr>
        <w:t xml:space="preserve">--&gt; </w:t>
      </w:r>
      <w:r w:rsidRPr="00067882">
        <w:t>(</w:t>
      </w:r>
      <w:r w:rsidRPr="004E3DEE">
        <w:rPr>
          <w:rFonts w:cs="Times New Roman"/>
          <w:color w:val="222222"/>
          <w:szCs w:val="24"/>
          <w:shd w:val="clear" w:color="auto" w:fill="FFFFFF"/>
        </w:rPr>
        <w:t>λ</w:t>
      </w:r>
      <w:r>
        <w:rPr>
          <w:rFonts w:cs="Times New Roman"/>
          <w:color w:val="222222"/>
          <w:szCs w:val="24"/>
          <w:shd w:val="clear" w:color="auto" w:fill="FFFFFF"/>
        </w:rPr>
        <w:t xml:space="preserve"> f x. n f (f x)) (n &lt;-</w:t>
      </w:r>
      <w:r w:rsidRPr="004E3DEE">
        <w:rPr>
          <w:rFonts w:cs="Times New Roman"/>
          <w:color w:val="222222"/>
          <w:szCs w:val="24"/>
          <w:shd w:val="clear" w:color="auto" w:fill="FFFFFF"/>
        </w:rPr>
        <w:t>λ</w:t>
      </w:r>
      <w:r>
        <w:rPr>
          <w:rFonts w:cs="Times New Roman"/>
          <w:color w:val="222222"/>
          <w:szCs w:val="24"/>
          <w:shd w:val="clear" w:color="auto" w:fill="FFFFFF"/>
        </w:rPr>
        <w:t xml:space="preserve"> f x. x)</w:t>
      </w:r>
    </w:p>
    <w:p w:rsidR="00067882" w:rsidRDefault="00067882" w:rsidP="00067882">
      <w:pPr>
        <w:ind w:firstLine="720"/>
        <w:rPr>
          <w:rFonts w:cs="Times New Roman"/>
          <w:color w:val="222222"/>
          <w:szCs w:val="24"/>
          <w:shd w:val="clear" w:color="auto" w:fill="FFFFFF"/>
        </w:rPr>
      </w:pPr>
      <w:r w:rsidRPr="00067882">
        <w:rPr>
          <w:rFonts w:cs="Times New Roman"/>
          <w:szCs w:val="24"/>
        </w:rPr>
        <w:t>=</w:t>
      </w:r>
      <w:r>
        <w:rPr>
          <w:rFonts w:cs="Times New Roman"/>
          <w:szCs w:val="24"/>
        </w:rPr>
        <w:t xml:space="preserve"> </w:t>
      </w:r>
      <w:r w:rsidRPr="004E3DEE">
        <w:rPr>
          <w:rFonts w:cs="Times New Roman"/>
          <w:color w:val="222222"/>
          <w:szCs w:val="24"/>
          <w:shd w:val="clear" w:color="auto" w:fill="FFFFFF"/>
        </w:rPr>
        <w:t>λ</w:t>
      </w:r>
      <w:r>
        <w:rPr>
          <w:rFonts w:cs="Times New Roman"/>
          <w:color w:val="222222"/>
          <w:szCs w:val="24"/>
          <w:shd w:val="clear" w:color="auto" w:fill="FFFFFF"/>
        </w:rPr>
        <w:t xml:space="preserve"> f x. </w:t>
      </w:r>
      <w:r w:rsidRPr="004E3DEE">
        <w:rPr>
          <w:rFonts w:cs="Times New Roman"/>
          <w:color w:val="222222"/>
          <w:szCs w:val="24"/>
          <w:shd w:val="clear" w:color="auto" w:fill="FFFFFF"/>
        </w:rPr>
        <w:t>λ</w:t>
      </w:r>
      <w:r>
        <w:rPr>
          <w:rFonts w:cs="Times New Roman"/>
          <w:color w:val="222222"/>
          <w:szCs w:val="24"/>
          <w:shd w:val="clear" w:color="auto" w:fill="FFFFFF"/>
        </w:rPr>
        <w:t xml:space="preserve"> f x. x f (f x)) </w:t>
      </w:r>
    </w:p>
    <w:p w:rsidR="00067882" w:rsidRDefault="00067882" w:rsidP="00067882">
      <w:pPr>
        <w:ind w:firstLine="720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szCs w:val="24"/>
          <w:vertAlign w:val="subscript"/>
        </w:rPr>
        <w:t>--&gt;</w:t>
      </w:r>
      <w:r w:rsidRPr="00067882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4E3DEE">
        <w:rPr>
          <w:rFonts w:cs="Times New Roman"/>
          <w:color w:val="222222"/>
          <w:szCs w:val="24"/>
          <w:shd w:val="clear" w:color="auto" w:fill="FFFFFF"/>
        </w:rPr>
        <w:t>λ</w:t>
      </w:r>
      <w:r>
        <w:rPr>
          <w:rFonts w:cs="Times New Roman"/>
          <w:color w:val="222222"/>
          <w:szCs w:val="24"/>
          <w:shd w:val="clear" w:color="auto" w:fill="FFFFFF"/>
        </w:rPr>
        <w:t xml:space="preserve"> f x.(</w:t>
      </w:r>
      <w:r w:rsidRPr="00067882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4E3DEE">
        <w:rPr>
          <w:rFonts w:cs="Times New Roman"/>
          <w:color w:val="222222"/>
          <w:szCs w:val="24"/>
          <w:shd w:val="clear" w:color="auto" w:fill="FFFFFF"/>
        </w:rPr>
        <w:t>λ</w:t>
      </w:r>
      <w:r>
        <w:rPr>
          <w:rFonts w:cs="Times New Roman"/>
          <w:color w:val="222222"/>
          <w:szCs w:val="24"/>
          <w:shd w:val="clear" w:color="auto" w:fill="FFFFFF"/>
        </w:rPr>
        <w:t xml:space="preserve"> x. x) [f &lt;- f] (f x)</w:t>
      </w:r>
    </w:p>
    <w:p w:rsidR="00067882" w:rsidRDefault="00067882" w:rsidP="00067882">
      <w:pPr>
        <w:ind w:firstLine="720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 xml:space="preserve">= </w:t>
      </w:r>
      <w:r w:rsidRPr="004E3DEE">
        <w:rPr>
          <w:rFonts w:cs="Times New Roman"/>
          <w:color w:val="222222"/>
          <w:szCs w:val="24"/>
          <w:shd w:val="clear" w:color="auto" w:fill="FFFFFF"/>
        </w:rPr>
        <w:t>λ</w:t>
      </w:r>
      <w:r>
        <w:rPr>
          <w:rFonts w:cs="Times New Roman"/>
          <w:color w:val="222222"/>
          <w:szCs w:val="24"/>
          <w:shd w:val="clear" w:color="auto" w:fill="FFFFFF"/>
        </w:rPr>
        <w:t xml:space="preserve"> f x.(</w:t>
      </w:r>
      <w:r w:rsidRPr="00067882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4E3DEE">
        <w:rPr>
          <w:rFonts w:cs="Times New Roman"/>
          <w:color w:val="222222"/>
          <w:szCs w:val="24"/>
          <w:shd w:val="clear" w:color="auto" w:fill="FFFFFF"/>
        </w:rPr>
        <w:t>λ</w:t>
      </w:r>
      <w:r>
        <w:rPr>
          <w:rFonts w:cs="Times New Roman"/>
          <w:color w:val="222222"/>
          <w:szCs w:val="24"/>
          <w:shd w:val="clear" w:color="auto" w:fill="FFFFFF"/>
        </w:rPr>
        <w:t xml:space="preserve"> x. x) (f x)</w:t>
      </w:r>
    </w:p>
    <w:p w:rsidR="00067882" w:rsidRDefault="00067882" w:rsidP="00067882">
      <w:pPr>
        <w:ind w:firstLine="720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szCs w:val="24"/>
          <w:vertAlign w:val="subscript"/>
        </w:rPr>
        <w:t>--&gt;</w:t>
      </w:r>
      <w:r w:rsidRPr="00067882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4E3DEE">
        <w:rPr>
          <w:rFonts w:cs="Times New Roman"/>
          <w:color w:val="222222"/>
          <w:szCs w:val="24"/>
          <w:shd w:val="clear" w:color="auto" w:fill="FFFFFF"/>
        </w:rPr>
        <w:t>λ</w:t>
      </w:r>
      <w:r>
        <w:rPr>
          <w:rFonts w:cs="Times New Roman"/>
          <w:color w:val="222222"/>
          <w:szCs w:val="24"/>
          <w:shd w:val="clear" w:color="auto" w:fill="FFFFFF"/>
        </w:rPr>
        <w:t xml:space="preserve"> f x.x [ x &lt;-f x]</w:t>
      </w:r>
    </w:p>
    <w:p w:rsidR="00067882" w:rsidRPr="00067882" w:rsidRDefault="00067882" w:rsidP="00067882">
      <w:pPr>
        <w:ind w:firstLine="720"/>
        <w:rPr>
          <w:rFonts w:cs="Times New Roman"/>
          <w:szCs w:val="24"/>
        </w:rPr>
      </w:pPr>
      <w:r>
        <w:rPr>
          <w:rFonts w:cs="Times New Roman"/>
          <w:color w:val="222222"/>
          <w:szCs w:val="24"/>
          <w:shd w:val="clear" w:color="auto" w:fill="FFFFFF"/>
        </w:rPr>
        <w:t xml:space="preserve">= </w:t>
      </w:r>
      <w:r w:rsidRPr="00067882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Pr="004E3DEE">
        <w:rPr>
          <w:rFonts w:cs="Times New Roman"/>
          <w:color w:val="222222"/>
          <w:szCs w:val="24"/>
          <w:shd w:val="clear" w:color="auto" w:fill="FFFFFF"/>
        </w:rPr>
        <w:t>λ</w:t>
      </w:r>
      <w:r>
        <w:rPr>
          <w:rFonts w:cs="Times New Roman"/>
          <w:color w:val="222222"/>
          <w:szCs w:val="24"/>
          <w:shd w:val="clear" w:color="auto" w:fill="FFFFFF"/>
        </w:rPr>
        <w:t xml:space="preserve"> f x. f x</w:t>
      </w:r>
    </w:p>
    <w:p w:rsidR="00F810BA" w:rsidRDefault="00067882" w:rsidP="00F810BA">
      <w:pPr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szCs w:val="24"/>
        </w:rPr>
        <w:t xml:space="preserve">succ (succ zero)  </w:t>
      </w:r>
      <w:r>
        <w:rPr>
          <w:rFonts w:cs="Times New Roman"/>
          <w:szCs w:val="24"/>
          <w:vertAlign w:val="subscript"/>
        </w:rPr>
        <w:t>-&gt;</w:t>
      </w:r>
      <w:r w:rsidR="00F810BA">
        <w:t>?</w:t>
      </w:r>
      <w:r w:rsidR="00F810BA" w:rsidRPr="00067882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="00F810BA" w:rsidRPr="004E3DEE">
        <w:rPr>
          <w:rFonts w:cs="Times New Roman"/>
          <w:color w:val="222222"/>
          <w:szCs w:val="24"/>
          <w:shd w:val="clear" w:color="auto" w:fill="FFFFFF"/>
        </w:rPr>
        <w:t>λ</w:t>
      </w:r>
      <w:r w:rsidR="00F810BA">
        <w:rPr>
          <w:rFonts w:cs="Times New Roman"/>
          <w:color w:val="222222"/>
          <w:szCs w:val="24"/>
          <w:shd w:val="clear" w:color="auto" w:fill="FFFFFF"/>
        </w:rPr>
        <w:t xml:space="preserve"> f x. f (f x)</w:t>
      </w:r>
    </w:p>
    <w:tbl>
      <w:tblPr>
        <w:tblStyle w:val="TableGrid"/>
        <w:tblW w:w="0" w:type="auto"/>
        <w:tblLook w:val="04A0"/>
      </w:tblPr>
      <w:tblGrid>
        <w:gridCol w:w="4981"/>
        <w:gridCol w:w="4981"/>
      </w:tblGrid>
      <w:tr w:rsidR="00F810BA" w:rsidRPr="00F810BA" w:rsidTr="00F810BA">
        <w:tc>
          <w:tcPr>
            <w:tcW w:w="4981" w:type="dxa"/>
          </w:tcPr>
          <w:p w:rsidR="00F810BA" w:rsidRPr="00F810BA" w:rsidRDefault="00F810BA" w:rsidP="00F810BA">
            <w:pP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  <w:r w:rsidRPr="00F810BA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(λ x. (λ y . xy))y</w:t>
            </w:r>
          </w:p>
          <w:p w:rsidR="00F810BA" w:rsidRPr="00F810BA" w:rsidRDefault="00F810BA" w:rsidP="00F810BA">
            <w:pPr>
              <w:rPr>
                <w:sz w:val="24"/>
                <w:szCs w:val="24"/>
              </w:rPr>
            </w:pPr>
          </w:p>
          <w:p w:rsidR="00F810BA" w:rsidRDefault="00EE6516" w:rsidP="00F810BA">
            <w:pP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EE6516">
              <w:rPr>
                <w:rFonts w:cs="Times New Roman"/>
                <w:noProof/>
                <w:szCs w:val="24"/>
                <w:vertAlign w:val="subscript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43.25pt;margin-top:12.85pt;width:57.2pt;height:33.2pt;flip:x y;z-index:251659264" o:connectortype="straight">
                  <v:stroke endarrow="block"/>
                </v:shape>
              </w:pict>
            </w:r>
            <w:r w:rsidR="00F810BA" w:rsidRPr="00F810BA">
              <w:rPr>
                <w:rFonts w:cs="Times New Roman"/>
                <w:sz w:val="24"/>
                <w:szCs w:val="24"/>
                <w:vertAlign w:val="subscript"/>
              </w:rPr>
              <w:t>--&gt;</w:t>
            </w:r>
            <w:r w:rsidR="00F810BA">
              <w:rPr>
                <w:rFonts w:cs="Times New Roman"/>
                <w:sz w:val="24"/>
                <w:szCs w:val="24"/>
                <w:vertAlign w:val="subscript"/>
              </w:rPr>
              <w:t xml:space="preserve">  </w:t>
            </w:r>
            <w:r w:rsidR="00F810BA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    </w:t>
            </w:r>
            <w:r w:rsidR="00F810BA" w:rsidRPr="00F810BA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(λ</w:t>
            </w:r>
            <w:r w:rsidR="00F810BA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 y </w:t>
            </w:r>
            <w:r w:rsidR="00F810BA" w:rsidRPr="00F810BA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. xy))</w:t>
            </w:r>
            <w:r w:rsidR="00F810BA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 [x &lt;- y] </w:t>
            </w:r>
          </w:p>
          <w:p w:rsidR="00F810BA" w:rsidRPr="00F810BA" w:rsidRDefault="00EE6516" w:rsidP="00F810BA">
            <w:pP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noProof/>
                <w:color w:val="222222"/>
                <w:szCs w:val="24"/>
              </w:rPr>
              <w:pict>
                <v:shape id="_x0000_s1032" type="#_x0000_t32" style="position:absolute;margin-left:105.4pt;margin-top:-.95pt;width:2.45pt;height:28.9pt;flip:x y;z-index:251660288" o:connectortype="straight">
                  <v:stroke endarrow="block"/>
                </v:shape>
              </w:pict>
            </w:r>
            <w:r w:rsidR="00F810BA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=    </w:t>
            </w:r>
            <w:r w:rsidR="00F810BA" w:rsidRPr="00F810BA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λ</w:t>
            </w:r>
            <w:r w:rsidR="00F810BA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 y</w:t>
            </w:r>
          </w:p>
        </w:tc>
        <w:tc>
          <w:tcPr>
            <w:tcW w:w="4981" w:type="dxa"/>
          </w:tcPr>
          <w:p w:rsidR="00F810BA" w:rsidRDefault="00F810BA" w:rsidP="00F810BA">
            <w:pP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   </w:t>
            </w:r>
            <w:r w:rsidRPr="00F810BA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λ</w:t>
            </w: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 x. (</w:t>
            </w:r>
            <w:r w:rsidRPr="00F810BA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λ</w:t>
            </w: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 z. x z) y</w:t>
            </w:r>
          </w:p>
          <w:p w:rsidR="00F810BA" w:rsidRDefault="00F810BA" w:rsidP="00F810BA">
            <w:pP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F810BA">
              <w:rPr>
                <w:rFonts w:cs="Times New Roman"/>
                <w:sz w:val="24"/>
                <w:szCs w:val="24"/>
                <w:vertAlign w:val="subscript"/>
              </w:rPr>
              <w:t>--&gt;</w:t>
            </w:r>
            <w:r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r>
              <w:t>(</w:t>
            </w:r>
            <w:r w:rsidRPr="00F810BA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λ</w:t>
            </w: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 z. x z) [x &lt;-z]</w:t>
            </w:r>
          </w:p>
          <w:p w:rsidR="00F810BA" w:rsidRPr="00F810BA" w:rsidRDefault="00F810BA" w:rsidP="00F810BA"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= </w:t>
            </w:r>
            <w:r w:rsidRPr="00F810BA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λ</w:t>
            </w:r>
            <w:r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 xml:space="preserve"> z. yz</w:t>
            </w:r>
          </w:p>
        </w:tc>
      </w:tr>
    </w:tbl>
    <w:p w:rsidR="00067882" w:rsidRPr="00067882" w:rsidRDefault="00EE6516" w:rsidP="006C30DB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00.45pt;margin-top:13.65pt;width:76.95pt;height:19.7pt;z-index:251661312;mso-position-horizontal-relative:text;mso-position-vertical-relative:text" stroked="f">
            <v:textbox>
              <w:txbxContent>
                <w:p w:rsidR="006C30DB" w:rsidRDefault="006C30DB">
                  <w:r>
                    <w:rPr>
                      <w:rFonts w:cs="Times New Roman"/>
                    </w:rPr>
                    <w:t>€</w:t>
                  </w:r>
                  <w:r>
                    <w:t xml:space="preserve"> FV (.)</w:t>
                  </w:r>
                </w:p>
              </w:txbxContent>
            </v:textbox>
          </v:shape>
        </w:pict>
      </w:r>
    </w:p>
    <w:sectPr w:rsidR="00067882" w:rsidRPr="00067882" w:rsidSect="00516A50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A11" w:rsidRDefault="00113A11" w:rsidP="00F63FBC">
      <w:pPr>
        <w:spacing w:after="0" w:line="240" w:lineRule="auto"/>
      </w:pPr>
      <w:r>
        <w:separator/>
      </w:r>
    </w:p>
  </w:endnote>
  <w:endnote w:type="continuationSeparator" w:id="1">
    <w:p w:rsidR="00113A11" w:rsidRDefault="00113A11" w:rsidP="00F63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A11" w:rsidRDefault="00113A11" w:rsidP="00F63FBC">
      <w:pPr>
        <w:spacing w:after="0" w:line="240" w:lineRule="auto"/>
      </w:pPr>
      <w:r>
        <w:separator/>
      </w:r>
    </w:p>
  </w:footnote>
  <w:footnote w:type="continuationSeparator" w:id="1">
    <w:p w:rsidR="00113A11" w:rsidRDefault="00113A11" w:rsidP="00F63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FBC" w:rsidRDefault="00F63FBC" w:rsidP="00F63FBC">
    <w:pPr>
      <w:pStyle w:val="Header"/>
      <w:jc w:val="right"/>
    </w:pPr>
    <w:r>
      <w:t>23/10/2014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62927"/>
    <w:multiLevelType w:val="hybridMultilevel"/>
    <w:tmpl w:val="F3F000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26349"/>
    <w:multiLevelType w:val="hybridMultilevel"/>
    <w:tmpl w:val="DAE40C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05A63"/>
    <w:multiLevelType w:val="hybridMultilevel"/>
    <w:tmpl w:val="CFF0CE18"/>
    <w:lvl w:ilvl="0" w:tplc="642EB136">
      <w:start w:val="20"/>
      <w:numFmt w:val="bullet"/>
      <w:lvlText w:val="&gt;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7DDA"/>
    <w:rsid w:val="00025ACD"/>
    <w:rsid w:val="00067882"/>
    <w:rsid w:val="000974CE"/>
    <w:rsid w:val="00113A11"/>
    <w:rsid w:val="0048169F"/>
    <w:rsid w:val="004E3DEE"/>
    <w:rsid w:val="00516A50"/>
    <w:rsid w:val="005E7DDA"/>
    <w:rsid w:val="006B0B38"/>
    <w:rsid w:val="006C30DB"/>
    <w:rsid w:val="00765162"/>
    <w:rsid w:val="0093711B"/>
    <w:rsid w:val="00EE6516"/>
    <w:rsid w:val="00EF56A9"/>
    <w:rsid w:val="00F63FBC"/>
    <w:rsid w:val="00F81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4" type="connector" idref="#_x0000_s1028"/>
        <o:r id="V:Rule5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A5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63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3FB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63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3FB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F81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71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ambda_calcul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Lutka</dc:creator>
  <cp:keywords/>
  <dc:description/>
  <cp:lastModifiedBy>Lutka</cp:lastModifiedBy>
  <cp:revision>7</cp:revision>
  <dcterms:created xsi:type="dcterms:W3CDTF">2014-10-23T21:11:00Z</dcterms:created>
  <dcterms:modified xsi:type="dcterms:W3CDTF">2014-10-24T12:13:00Z</dcterms:modified>
</cp:coreProperties>
</file>