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7AA" w:rsidRPr="004B47AA" w:rsidRDefault="004B47AA" w:rsidP="00E74C57">
      <w:pPr>
        <w:pBdr>
          <w:bottom w:val="dotted" w:sz="6" w:space="4" w:color="auto"/>
        </w:pBdr>
        <w:shd w:val="clear" w:color="auto" w:fill="FFFFFF"/>
        <w:spacing w:before="300" w:after="150"/>
        <w:jc w:val="center"/>
        <w:outlineLvl w:val="1"/>
        <w:rPr>
          <w:rFonts w:asciiTheme="minorHAnsi" w:hAnsiTheme="minorHAnsi" w:cstheme="minorHAnsi"/>
          <w:b/>
          <w:color w:val="333333"/>
          <w:sz w:val="40"/>
          <w:szCs w:val="40"/>
        </w:rPr>
      </w:pPr>
      <w:proofErr w:type="spellStart"/>
      <w:r w:rsidRPr="004B47AA">
        <w:rPr>
          <w:rFonts w:asciiTheme="minorHAnsi" w:hAnsiTheme="minorHAnsi" w:cstheme="minorHAnsi"/>
          <w:b/>
          <w:color w:val="333333"/>
          <w:sz w:val="40"/>
          <w:szCs w:val="40"/>
        </w:rPr>
        <w:t>Shahbaz</w:t>
      </w:r>
      <w:proofErr w:type="spellEnd"/>
      <w:r w:rsidRPr="004B47AA">
        <w:rPr>
          <w:rFonts w:asciiTheme="minorHAnsi" w:hAnsiTheme="minorHAnsi" w:cstheme="minorHAnsi"/>
          <w:b/>
          <w:color w:val="333333"/>
          <w:sz w:val="40"/>
          <w:szCs w:val="40"/>
        </w:rPr>
        <w:t xml:space="preserve"> Sharif Merit Scholarship (SSMS) for Master level 2016-17</w:t>
      </w:r>
      <w:r w:rsidRPr="00624D34">
        <w:rPr>
          <w:rFonts w:asciiTheme="minorHAnsi" w:hAnsiTheme="minorHAnsi" w:cstheme="minorHAnsi"/>
          <w:b/>
          <w:color w:val="333333"/>
          <w:sz w:val="40"/>
          <w:szCs w:val="40"/>
        </w:rPr>
        <w:t xml:space="preserve"> </w:t>
      </w:r>
      <w:r w:rsidR="00EB59E7" w:rsidRPr="00624D34">
        <w:rPr>
          <w:rFonts w:asciiTheme="minorHAnsi" w:hAnsiTheme="minorHAnsi" w:cstheme="minorHAnsi"/>
          <w:b/>
          <w:color w:val="333333"/>
          <w:sz w:val="40"/>
          <w:szCs w:val="40"/>
        </w:rPr>
        <w:t>(All National Domicile)</w:t>
      </w:r>
    </w:p>
    <w:p w:rsidR="00640123" w:rsidRDefault="004B47AA" w:rsidP="00640123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color w:val="333333"/>
        </w:rPr>
      </w:pPr>
      <w:r w:rsidRPr="00A61E49">
        <w:rPr>
          <w:color w:val="333333"/>
        </w:rPr>
        <w:t>Applications are invited from talented and meritorious students admitted during fall semester 2016</w:t>
      </w:r>
      <w:r w:rsidR="00624D34">
        <w:rPr>
          <w:color w:val="333333"/>
        </w:rPr>
        <w:t xml:space="preserve"> </w:t>
      </w:r>
      <w:r w:rsidR="00624D34" w:rsidRPr="00A61E49">
        <w:rPr>
          <w:rStyle w:val="Emphasis"/>
          <w:bCs/>
          <w:i w:val="0"/>
          <w:color w:val="333333"/>
        </w:rPr>
        <w:t xml:space="preserve">for the award of </w:t>
      </w:r>
      <w:proofErr w:type="spellStart"/>
      <w:r w:rsidR="00624D34" w:rsidRPr="00624D34">
        <w:rPr>
          <w:rStyle w:val="Emphasis"/>
          <w:b/>
          <w:bCs/>
          <w:i w:val="0"/>
          <w:color w:val="333333"/>
        </w:rPr>
        <w:t>Shahbaz</w:t>
      </w:r>
      <w:proofErr w:type="spellEnd"/>
      <w:r w:rsidR="00624D34" w:rsidRPr="00624D34">
        <w:rPr>
          <w:rStyle w:val="Emphasis"/>
          <w:b/>
          <w:bCs/>
          <w:i w:val="0"/>
          <w:color w:val="333333"/>
        </w:rPr>
        <w:t xml:space="preserve"> Sharif Merit Scholarship program 2016-17</w:t>
      </w:r>
      <w:r w:rsidR="00624D34" w:rsidRPr="00A61E49">
        <w:rPr>
          <w:rStyle w:val="Emphasis"/>
          <w:bCs/>
          <w:i w:val="0"/>
          <w:color w:val="333333"/>
        </w:rPr>
        <w:t>.</w:t>
      </w:r>
      <w:r w:rsidRPr="00A61E49">
        <w:rPr>
          <w:color w:val="333333"/>
        </w:rPr>
        <w:t xml:space="preserve"> </w:t>
      </w:r>
      <w:r w:rsidR="007A2863" w:rsidRPr="00A61E49">
        <w:rPr>
          <w:color w:val="333333"/>
        </w:rPr>
        <w:t>At</w:t>
      </w:r>
      <w:r w:rsidRPr="00A61E49">
        <w:rPr>
          <w:color w:val="333333"/>
        </w:rPr>
        <w:t xml:space="preserve"> </w:t>
      </w:r>
      <w:r w:rsidRPr="00A61E49">
        <w:rPr>
          <w:rStyle w:val="apple-converted-space"/>
          <w:b/>
          <w:color w:val="333333"/>
        </w:rPr>
        <w:t>Master</w:t>
      </w:r>
      <w:r w:rsidRPr="00A61E49">
        <w:rPr>
          <w:rStyle w:val="Emphasis"/>
          <w:b/>
          <w:bCs/>
          <w:i w:val="0"/>
          <w:color w:val="333333"/>
        </w:rPr>
        <w:t xml:space="preserve"> Level/MS/</w:t>
      </w:r>
      <w:proofErr w:type="spellStart"/>
      <w:r w:rsidRPr="00A61E49">
        <w:rPr>
          <w:rStyle w:val="Emphasis"/>
          <w:b/>
          <w:bCs/>
          <w:i w:val="0"/>
          <w:color w:val="333333"/>
        </w:rPr>
        <w:t>M.Phil</w:t>
      </w:r>
      <w:proofErr w:type="spellEnd"/>
      <w:r w:rsidRPr="00A61E49">
        <w:rPr>
          <w:rStyle w:val="Emphasis"/>
          <w:b/>
          <w:bCs/>
          <w:i w:val="0"/>
          <w:color w:val="333333"/>
        </w:rPr>
        <w:t xml:space="preserve"> study program</w:t>
      </w:r>
      <w:r w:rsidR="007A2863">
        <w:rPr>
          <w:rStyle w:val="Emphasis"/>
          <w:bCs/>
          <w:i w:val="0"/>
          <w:color w:val="333333"/>
        </w:rPr>
        <w:t xml:space="preserve"> (</w:t>
      </w:r>
      <w:r w:rsidR="007A2863" w:rsidRPr="007A2863">
        <w:rPr>
          <w:rStyle w:val="Emphasis"/>
          <w:b/>
          <w:bCs/>
          <w:i w:val="0"/>
          <w:color w:val="333333"/>
        </w:rPr>
        <w:t>2016-17</w:t>
      </w:r>
      <w:r w:rsidR="007A2863">
        <w:rPr>
          <w:rStyle w:val="Emphasis"/>
          <w:b/>
          <w:bCs/>
          <w:i w:val="0"/>
          <w:color w:val="333333"/>
        </w:rPr>
        <w:t>)</w:t>
      </w:r>
    </w:p>
    <w:p w:rsidR="000E6FF6" w:rsidRPr="00640123" w:rsidRDefault="000E6FF6" w:rsidP="00640123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bCs/>
          <w:iCs/>
          <w:color w:val="333333"/>
        </w:rPr>
      </w:pPr>
      <w:r w:rsidRPr="00A61E49">
        <w:t xml:space="preserve"> </w:t>
      </w:r>
      <w:r w:rsidRPr="00A61E49">
        <w:rPr>
          <w:b/>
          <w:u w:val="single"/>
        </w:rPr>
        <w:t>ELIGIBILITY CRITERIA</w:t>
      </w:r>
    </w:p>
    <w:p w:rsidR="004B47AA" w:rsidRPr="00A61E49" w:rsidRDefault="00683141" w:rsidP="004B47AA">
      <w:pPr>
        <w:pStyle w:val="ListParagraph"/>
        <w:rPr>
          <w:rFonts w:ascii="Times New Roman" w:hAnsi="Times New Roman"/>
          <w:sz w:val="24"/>
          <w:szCs w:val="24"/>
        </w:rPr>
      </w:pPr>
      <w:r w:rsidRPr="00A61E49">
        <w:rPr>
          <w:rFonts w:ascii="Times New Roman" w:hAnsi="Times New Roman"/>
          <w:sz w:val="24"/>
          <w:szCs w:val="24"/>
        </w:rPr>
        <w:t xml:space="preserve"> The student must have / be: </w:t>
      </w:r>
    </w:p>
    <w:p w:rsidR="004B47AA" w:rsidRPr="00A61E49" w:rsidRDefault="00683141" w:rsidP="004B47AA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  <w:szCs w:val="24"/>
          <w:u w:val="single"/>
        </w:rPr>
      </w:pPr>
      <w:r w:rsidRPr="00A61E49">
        <w:rPr>
          <w:rFonts w:ascii="Times New Roman" w:hAnsi="Times New Roman"/>
          <w:b/>
          <w:sz w:val="24"/>
          <w:szCs w:val="24"/>
        </w:rPr>
        <w:t>Pakistani National</w:t>
      </w:r>
      <w:r w:rsidR="004B47AA" w:rsidRPr="00A61E49">
        <w:rPr>
          <w:rFonts w:ascii="Times New Roman" w:hAnsi="Times New Roman"/>
          <w:b/>
          <w:sz w:val="24"/>
          <w:szCs w:val="24"/>
        </w:rPr>
        <w:t>.</w:t>
      </w:r>
      <w:r w:rsidR="00624D34" w:rsidRPr="00624D34">
        <w:rPr>
          <w:rStyle w:val="Emphasis"/>
          <w:rFonts w:ascii="Times New Roman" w:hAnsi="Times New Roman"/>
          <w:bCs/>
          <w:i w:val="0"/>
          <w:color w:val="333333"/>
          <w:sz w:val="24"/>
          <w:szCs w:val="24"/>
        </w:rPr>
        <w:t xml:space="preserve"> </w:t>
      </w:r>
      <w:r w:rsidR="00624D34">
        <w:rPr>
          <w:rStyle w:val="Emphasis"/>
          <w:rFonts w:ascii="Times New Roman" w:hAnsi="Times New Roman"/>
          <w:bCs/>
          <w:i w:val="0"/>
          <w:color w:val="333333"/>
          <w:sz w:val="24"/>
          <w:szCs w:val="24"/>
        </w:rPr>
        <w:t>(</w:t>
      </w:r>
      <w:r w:rsidR="00624D34" w:rsidRPr="00A61E49">
        <w:rPr>
          <w:rStyle w:val="Emphasis"/>
          <w:rFonts w:ascii="Times New Roman" w:hAnsi="Times New Roman"/>
          <w:bCs/>
          <w:i w:val="0"/>
          <w:color w:val="333333"/>
          <w:sz w:val="24"/>
          <w:szCs w:val="24"/>
        </w:rPr>
        <w:t>Studen</w:t>
      </w:r>
      <w:r w:rsidR="00624D34">
        <w:rPr>
          <w:rStyle w:val="Emphasis"/>
          <w:rFonts w:ascii="Times New Roman" w:hAnsi="Times New Roman"/>
          <w:bCs/>
          <w:i w:val="0"/>
          <w:color w:val="333333"/>
          <w:sz w:val="24"/>
          <w:szCs w:val="24"/>
        </w:rPr>
        <w:t>ts from all provinces may apply)</w:t>
      </w:r>
    </w:p>
    <w:p w:rsidR="004B47AA" w:rsidRPr="00A61E49" w:rsidRDefault="00683141" w:rsidP="004B47AA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  <w:szCs w:val="24"/>
          <w:u w:val="single"/>
        </w:rPr>
      </w:pPr>
      <w:r w:rsidRPr="00A61E49">
        <w:rPr>
          <w:rFonts w:ascii="Times New Roman" w:hAnsi="Times New Roman"/>
          <w:sz w:val="24"/>
          <w:szCs w:val="24"/>
        </w:rPr>
        <w:t>Secured at least 60% marks or a minimum CGPA 2.5 in BA/ B.Sc. / B.COM/ BS/ BBA etc. examination held in 2014/2015 or 2016 (annual).</w:t>
      </w:r>
    </w:p>
    <w:p w:rsidR="004B47AA" w:rsidRPr="00A61E49" w:rsidRDefault="00683141" w:rsidP="004B47AA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  <w:szCs w:val="24"/>
          <w:u w:val="single"/>
        </w:rPr>
      </w:pPr>
      <w:r w:rsidRPr="00A61E49">
        <w:rPr>
          <w:rFonts w:ascii="Times New Roman" w:hAnsi="Times New Roman"/>
          <w:sz w:val="24"/>
          <w:szCs w:val="24"/>
        </w:rPr>
        <w:t xml:space="preserve">Students enrolled </w:t>
      </w:r>
      <w:r w:rsidR="004B47AA" w:rsidRPr="00A61E49">
        <w:rPr>
          <w:rFonts w:ascii="Times New Roman" w:hAnsi="Times New Roman"/>
          <w:sz w:val="24"/>
          <w:szCs w:val="24"/>
        </w:rPr>
        <w:t>in Morning</w:t>
      </w:r>
      <w:r w:rsidRPr="00A61E49">
        <w:rPr>
          <w:rFonts w:ascii="Times New Roman" w:hAnsi="Times New Roman"/>
          <w:sz w:val="24"/>
          <w:szCs w:val="24"/>
        </w:rPr>
        <w:t xml:space="preserve"> / Afternoon / Evening sessions are also eligible to apply for PEEF - SSMS Master's level scholarships.</w:t>
      </w:r>
    </w:p>
    <w:p w:rsidR="004B47AA" w:rsidRPr="00A61E49" w:rsidRDefault="00683141" w:rsidP="004B47AA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  <w:szCs w:val="24"/>
          <w:u w:val="single"/>
        </w:rPr>
      </w:pPr>
      <w:r w:rsidRPr="00A61E49">
        <w:rPr>
          <w:rFonts w:ascii="Times New Roman" w:hAnsi="Times New Roman"/>
          <w:sz w:val="24"/>
          <w:szCs w:val="24"/>
        </w:rPr>
        <w:t xml:space="preserve">Declared monthly income of parents (from all sources) is equal to or less than </w:t>
      </w:r>
      <w:proofErr w:type="spellStart"/>
      <w:r w:rsidRPr="00A61E49">
        <w:rPr>
          <w:rFonts w:ascii="Times New Roman" w:hAnsi="Times New Roman"/>
          <w:sz w:val="24"/>
          <w:szCs w:val="24"/>
        </w:rPr>
        <w:t>Rs</w:t>
      </w:r>
      <w:proofErr w:type="spellEnd"/>
      <w:r w:rsidRPr="00A61E49">
        <w:rPr>
          <w:rFonts w:ascii="Times New Roman" w:hAnsi="Times New Roman"/>
          <w:sz w:val="24"/>
          <w:szCs w:val="24"/>
        </w:rPr>
        <w:t>. 75,000/-</w:t>
      </w:r>
      <w:r w:rsidR="004B47AA" w:rsidRPr="00A61E49">
        <w:rPr>
          <w:rFonts w:ascii="Times New Roman" w:hAnsi="Times New Roman"/>
          <w:sz w:val="24"/>
          <w:szCs w:val="24"/>
        </w:rPr>
        <w:t>.</w:t>
      </w:r>
    </w:p>
    <w:p w:rsidR="004B47AA" w:rsidRPr="00A61E49" w:rsidRDefault="00683141" w:rsidP="004B47AA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  <w:szCs w:val="24"/>
          <w:u w:val="single"/>
        </w:rPr>
      </w:pPr>
      <w:r w:rsidRPr="00A61E49">
        <w:rPr>
          <w:rFonts w:ascii="Times New Roman" w:hAnsi="Times New Roman"/>
          <w:sz w:val="24"/>
          <w:szCs w:val="24"/>
        </w:rPr>
        <w:t>Age limit (at the time of application) should not be more than 28 years. </w:t>
      </w:r>
    </w:p>
    <w:p w:rsidR="004B47AA" w:rsidRPr="00624D34" w:rsidRDefault="00683141" w:rsidP="00A61E49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  <w:szCs w:val="24"/>
          <w:u w:val="single"/>
        </w:rPr>
      </w:pPr>
      <w:r w:rsidRPr="00A61E49">
        <w:rPr>
          <w:rFonts w:ascii="Times New Roman" w:hAnsi="Times New Roman"/>
          <w:sz w:val="24"/>
          <w:szCs w:val="24"/>
        </w:rPr>
        <w:t>Not availing any other educational scholarship during the current academic year.</w:t>
      </w:r>
    </w:p>
    <w:p w:rsidR="00624D34" w:rsidRPr="00624D34" w:rsidRDefault="00683141" w:rsidP="00624D34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  <w:szCs w:val="24"/>
          <w:u w:val="single"/>
        </w:rPr>
      </w:pPr>
      <w:r w:rsidRPr="00A61E49">
        <w:rPr>
          <w:rFonts w:ascii="Times New Roman" w:hAnsi="Times New Roman"/>
          <w:sz w:val="24"/>
          <w:szCs w:val="24"/>
        </w:rPr>
        <w:t xml:space="preserve">Students who have already passed / possessed M.A / </w:t>
      </w:r>
      <w:proofErr w:type="spellStart"/>
      <w:r w:rsidRPr="00A61E49">
        <w:rPr>
          <w:rFonts w:ascii="Times New Roman" w:hAnsi="Times New Roman"/>
          <w:sz w:val="24"/>
          <w:szCs w:val="24"/>
        </w:rPr>
        <w:t>M.Sc</w:t>
      </w:r>
      <w:proofErr w:type="spellEnd"/>
      <w:r w:rsidRPr="00A61E49">
        <w:rPr>
          <w:rFonts w:ascii="Times New Roman" w:hAnsi="Times New Roman"/>
          <w:sz w:val="24"/>
          <w:szCs w:val="24"/>
        </w:rPr>
        <w:t xml:space="preserve"> / M.S / M.PHIL etc. degree.</w:t>
      </w:r>
    </w:p>
    <w:p w:rsidR="00A61E49" w:rsidRPr="00624D34" w:rsidRDefault="00683141" w:rsidP="00624D34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  <w:szCs w:val="24"/>
          <w:u w:val="single"/>
        </w:rPr>
      </w:pPr>
      <w:r w:rsidRPr="00A61E49">
        <w:rPr>
          <w:rFonts w:ascii="Times New Roman" w:hAnsi="Times New Roman"/>
          <w:sz w:val="24"/>
          <w:szCs w:val="24"/>
        </w:rPr>
        <w:t>Marks improvers or students who have passed examination in supplementary session.</w:t>
      </w:r>
    </w:p>
    <w:p w:rsidR="00683141" w:rsidRPr="00624D34" w:rsidRDefault="00683141" w:rsidP="00624D34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  <w:szCs w:val="24"/>
          <w:u w:val="single"/>
        </w:rPr>
      </w:pPr>
      <w:r w:rsidRPr="00A61E49">
        <w:rPr>
          <w:rFonts w:ascii="Times New Roman" w:hAnsi="Times New Roman"/>
          <w:sz w:val="24"/>
          <w:szCs w:val="24"/>
        </w:rPr>
        <w:t>Students who have passed the aforementioned examination with grace marks (*).</w:t>
      </w:r>
    </w:p>
    <w:p w:rsidR="000E6FF6" w:rsidRPr="00A61E49" w:rsidRDefault="000E6FF6" w:rsidP="000E6FF6">
      <w:pPr>
        <w:shd w:val="clear" w:color="auto" w:fill="FFFFFF"/>
        <w:spacing w:before="60" w:line="343" w:lineRule="atLeast"/>
        <w:textAlignment w:val="top"/>
        <w:rPr>
          <w:b/>
          <w:u w:val="single"/>
        </w:rPr>
      </w:pPr>
      <w:r w:rsidRPr="00A61E49">
        <w:rPr>
          <w:b/>
          <w:u w:val="single"/>
        </w:rPr>
        <w:t>HOW TO APPLY</w:t>
      </w:r>
    </w:p>
    <w:p w:rsidR="007A2863" w:rsidRDefault="000E6FF6" w:rsidP="007A2863">
      <w:pPr>
        <w:spacing w:line="360" w:lineRule="auto"/>
        <w:ind w:left="720"/>
        <w:jc w:val="both"/>
      </w:pPr>
      <w:r w:rsidRPr="00A61E49">
        <w:t xml:space="preserve">Application forms are available at Photo copier shop, </w:t>
      </w:r>
      <w:proofErr w:type="spellStart"/>
      <w:r w:rsidRPr="00A61E49">
        <w:t>Hafiza</w:t>
      </w:r>
      <w:proofErr w:type="spellEnd"/>
      <w:r w:rsidRPr="00A61E49">
        <w:t xml:space="preserve"> Hayat </w:t>
      </w:r>
      <w:proofErr w:type="spellStart"/>
      <w:r w:rsidRPr="00A61E49">
        <w:t>Campuse</w:t>
      </w:r>
      <w:proofErr w:type="spellEnd"/>
      <w:r w:rsidRPr="00A61E49">
        <w:t xml:space="preserve">, University of </w:t>
      </w:r>
      <w:proofErr w:type="spellStart"/>
      <w:r w:rsidRPr="00A61E49">
        <w:t>Gujrat</w:t>
      </w:r>
      <w:proofErr w:type="spellEnd"/>
      <w:r w:rsidRPr="00A61E49">
        <w:t xml:space="preserve"> and also may be downloaded from UOG website </w:t>
      </w:r>
      <w:hyperlink r:id="rId7" w:history="1">
        <w:r w:rsidRPr="00A61E49">
          <w:rPr>
            <w:rStyle w:val="Hyperlink"/>
            <w:b/>
          </w:rPr>
          <w:t>www.uog.edu.pk</w:t>
        </w:r>
      </w:hyperlink>
      <w:r w:rsidR="004B47AA" w:rsidRPr="00A61E49">
        <w:rPr>
          <w:b/>
          <w:u w:val="single"/>
        </w:rPr>
        <w:t xml:space="preserve"> &amp;</w:t>
      </w:r>
      <w:r w:rsidR="004B47AA" w:rsidRPr="00A61E49">
        <w:t xml:space="preserve"> PEEF Web site Download Section.</w:t>
      </w:r>
      <w:r w:rsidRPr="00A61E49">
        <w:rPr>
          <w:b/>
        </w:rPr>
        <w:t xml:space="preserve"> </w:t>
      </w:r>
      <w:r w:rsidR="004B47AA" w:rsidRPr="00A61E49">
        <w:rPr>
          <w:b/>
        </w:rPr>
        <w:t xml:space="preserve"> </w:t>
      </w:r>
      <w:r w:rsidRPr="00A61E49">
        <w:t>Application forms along with all necessary credentials as prescribed on form must</w:t>
      </w:r>
      <w:r w:rsidR="004B47AA" w:rsidRPr="00A61E49">
        <w:t xml:space="preserve"> be</w:t>
      </w:r>
      <w:r w:rsidRPr="00A61E49">
        <w:t xml:space="preserve"> reach</w:t>
      </w:r>
      <w:r w:rsidR="004B47AA" w:rsidRPr="00A61E49">
        <w:t>ed</w:t>
      </w:r>
      <w:r w:rsidRPr="00A61E49">
        <w:t xml:space="preserve"> </w:t>
      </w:r>
      <w:r w:rsidR="007A2863">
        <w:t xml:space="preserve">to the </w:t>
      </w:r>
      <w:r w:rsidR="007A2863" w:rsidRPr="007A2863">
        <w:rPr>
          <w:b/>
        </w:rPr>
        <w:t xml:space="preserve">Financial Aid </w:t>
      </w:r>
      <w:r w:rsidR="00390D86" w:rsidRPr="007A2863">
        <w:rPr>
          <w:b/>
        </w:rPr>
        <w:t>Office,</w:t>
      </w:r>
      <w:r w:rsidR="007A2863" w:rsidRPr="007A2863">
        <w:rPr>
          <w:b/>
        </w:rPr>
        <w:t xml:space="preserve"> Room # 7 BOP</w:t>
      </w:r>
      <w:r w:rsidR="007A2863">
        <w:t xml:space="preserve"> </w:t>
      </w:r>
      <w:r w:rsidR="00390D86">
        <w:t>Building,</w:t>
      </w:r>
      <w:r w:rsidR="007A2863">
        <w:t xml:space="preserve"> </w:t>
      </w:r>
      <w:r w:rsidRPr="00A61E49">
        <w:t xml:space="preserve">by the </w:t>
      </w:r>
      <w:r w:rsidR="004B47AA" w:rsidRPr="00A61E49">
        <w:t xml:space="preserve">latest </w:t>
      </w:r>
      <w:r w:rsidR="007A2863">
        <w:t xml:space="preserve">  </w:t>
      </w:r>
      <w:r w:rsidR="004B47AA" w:rsidRPr="00A61E49">
        <w:t xml:space="preserve"> </w:t>
      </w:r>
      <w:r w:rsidR="00390D86">
        <w:rPr>
          <w:b/>
          <w:u w:val="single"/>
        </w:rPr>
        <w:t>15</w:t>
      </w:r>
      <w:r w:rsidR="00390D86" w:rsidRPr="00FF621B">
        <w:rPr>
          <w:b/>
          <w:u w:val="single"/>
          <w:vertAlign w:val="superscript"/>
        </w:rPr>
        <w:t>th</w:t>
      </w:r>
      <w:r w:rsidR="00390D86">
        <w:rPr>
          <w:b/>
          <w:u w:val="single"/>
        </w:rPr>
        <w:t xml:space="preserve"> </w:t>
      </w:r>
      <w:r w:rsidR="00390D86" w:rsidRPr="00A61E49">
        <w:rPr>
          <w:b/>
          <w:u w:val="single"/>
        </w:rPr>
        <w:t>DECEMBER</w:t>
      </w:r>
      <w:r w:rsidR="00683141" w:rsidRPr="00A61E49">
        <w:rPr>
          <w:b/>
          <w:u w:val="single"/>
        </w:rPr>
        <w:t xml:space="preserve"> </w:t>
      </w:r>
      <w:r w:rsidR="00D719F9">
        <w:rPr>
          <w:b/>
          <w:u w:val="single"/>
        </w:rPr>
        <w:t>2016</w:t>
      </w:r>
      <w:r w:rsidR="00640123">
        <w:rPr>
          <w:b/>
          <w:u w:val="single"/>
        </w:rPr>
        <w:t xml:space="preserve">.  </w:t>
      </w:r>
    </w:p>
    <w:p w:rsidR="00624D34" w:rsidRPr="007A2863" w:rsidRDefault="00624D34" w:rsidP="007A2863">
      <w:pPr>
        <w:spacing w:line="360" w:lineRule="auto"/>
        <w:jc w:val="both"/>
        <w:rPr>
          <w:b/>
        </w:rPr>
      </w:pPr>
      <w:r w:rsidRPr="007A2863">
        <w:rPr>
          <w:b/>
          <w:bCs/>
          <w:color w:val="333333"/>
          <w:sz w:val="28"/>
          <w:szCs w:val="28"/>
          <w:u w:val="single"/>
        </w:rPr>
        <w:t xml:space="preserve">Attested Documents to be </w:t>
      </w:r>
      <w:proofErr w:type="gramStart"/>
      <w:r w:rsidRPr="007A2863">
        <w:rPr>
          <w:b/>
          <w:bCs/>
          <w:color w:val="333333"/>
          <w:sz w:val="28"/>
          <w:szCs w:val="28"/>
          <w:u w:val="single"/>
        </w:rPr>
        <w:t>Attached</w:t>
      </w:r>
      <w:proofErr w:type="gramEnd"/>
    </w:p>
    <w:p w:rsidR="00624D34" w:rsidRPr="00624D34" w:rsidRDefault="007A2863" w:rsidP="007A2863">
      <w:pPr>
        <w:numPr>
          <w:ilvl w:val="0"/>
          <w:numId w:val="9"/>
        </w:numPr>
        <w:shd w:val="clear" w:color="auto" w:fill="FFFFFF"/>
        <w:spacing w:line="300" w:lineRule="atLeast"/>
        <w:ind w:left="0" w:firstLine="0"/>
        <w:rPr>
          <w:color w:val="333333"/>
        </w:rPr>
      </w:pPr>
      <w:r>
        <w:rPr>
          <w:color w:val="333333"/>
        </w:rPr>
        <w:t xml:space="preserve"> </w:t>
      </w:r>
      <w:r w:rsidR="00624D34" w:rsidRPr="00624D34">
        <w:rPr>
          <w:color w:val="333333"/>
        </w:rPr>
        <w:t>Educational documents from Matric to onwards.</w:t>
      </w:r>
    </w:p>
    <w:p w:rsidR="00624D34" w:rsidRPr="00624D34" w:rsidRDefault="00624D34" w:rsidP="00624D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color w:val="333333"/>
        </w:rPr>
      </w:pPr>
      <w:r w:rsidRPr="00624D34">
        <w:rPr>
          <w:color w:val="333333"/>
        </w:rPr>
        <w:t xml:space="preserve">Income Certificate duly verified by the </w:t>
      </w:r>
      <w:proofErr w:type="spellStart"/>
      <w:r w:rsidRPr="00624D34">
        <w:rPr>
          <w:color w:val="333333"/>
        </w:rPr>
        <w:t>Ilqa</w:t>
      </w:r>
      <w:proofErr w:type="spellEnd"/>
      <w:r w:rsidRPr="00624D34">
        <w:rPr>
          <w:color w:val="333333"/>
        </w:rPr>
        <w:t xml:space="preserve"> </w:t>
      </w:r>
      <w:proofErr w:type="spellStart"/>
      <w:r w:rsidRPr="00624D34">
        <w:rPr>
          <w:color w:val="333333"/>
        </w:rPr>
        <w:t>Tehsildar</w:t>
      </w:r>
      <w:proofErr w:type="spellEnd"/>
      <w:r w:rsidRPr="00624D34">
        <w:rPr>
          <w:color w:val="333333"/>
        </w:rPr>
        <w:t xml:space="preserve"> in case of Agriculture, Computerized salary slip in respect of serving personnel (Government/Semi- Government).</w:t>
      </w:r>
    </w:p>
    <w:p w:rsidR="00624D34" w:rsidRPr="00624D34" w:rsidRDefault="00624D34" w:rsidP="00624D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color w:val="333333"/>
        </w:rPr>
      </w:pPr>
      <w:r w:rsidRPr="00624D34">
        <w:rPr>
          <w:color w:val="333333"/>
        </w:rPr>
        <w:t>Domicile Certificate / National Identity Card of applicant, father and mother</w:t>
      </w:r>
    </w:p>
    <w:p w:rsidR="00624D34" w:rsidRPr="00624D34" w:rsidRDefault="00624D34" w:rsidP="00624D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color w:val="333333"/>
        </w:rPr>
      </w:pPr>
      <w:r w:rsidRPr="00624D34">
        <w:rPr>
          <w:color w:val="333333"/>
        </w:rPr>
        <w:t>In case of Orphan Student, Death Certificate of father must be attached.</w:t>
      </w:r>
    </w:p>
    <w:p w:rsidR="00624D34" w:rsidRPr="00624D34" w:rsidRDefault="00624D34" w:rsidP="00624D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color w:val="333333"/>
        </w:rPr>
      </w:pPr>
      <w:r w:rsidRPr="00624D34">
        <w:rPr>
          <w:color w:val="333333"/>
        </w:rPr>
        <w:t>Current Utility bills (Electricity, Gas, Telephone, Water)</w:t>
      </w:r>
    </w:p>
    <w:p w:rsidR="00624D34" w:rsidRPr="00624D34" w:rsidRDefault="00624D34" w:rsidP="00624D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color w:val="333333"/>
        </w:rPr>
      </w:pPr>
      <w:r w:rsidRPr="00624D34">
        <w:rPr>
          <w:color w:val="333333"/>
        </w:rPr>
        <w:t>Attested copy of rent agreement (if applicable)</w:t>
      </w:r>
    </w:p>
    <w:p w:rsidR="00624D34" w:rsidRPr="00624D34" w:rsidRDefault="00624D34" w:rsidP="00624D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color w:val="333333"/>
        </w:rPr>
      </w:pPr>
      <w:r w:rsidRPr="00624D34">
        <w:rPr>
          <w:color w:val="333333"/>
        </w:rPr>
        <w:t>Copies of last &amp; latest fee receipts of self and siblings i.e. brothers, sisters</w:t>
      </w:r>
    </w:p>
    <w:p w:rsidR="00624D34" w:rsidRPr="00624D34" w:rsidRDefault="00624D34" w:rsidP="00624D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color w:val="333333"/>
        </w:rPr>
      </w:pPr>
      <w:r w:rsidRPr="00624D34">
        <w:rPr>
          <w:color w:val="333333"/>
        </w:rPr>
        <w:t>Copies of Medical bills, related documents and expenditure incurred more than Rs.2000/P.M</w:t>
      </w:r>
    </w:p>
    <w:p w:rsidR="00624D34" w:rsidRPr="00624D34" w:rsidRDefault="00624D34" w:rsidP="00624D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color w:val="333333"/>
        </w:rPr>
      </w:pPr>
      <w:r w:rsidRPr="00624D34">
        <w:rPr>
          <w:color w:val="333333"/>
        </w:rPr>
        <w:t>Proof of previous scholarship(s) attained (if applicable)</w:t>
      </w:r>
    </w:p>
    <w:p w:rsidR="000E6FF6" w:rsidRPr="007A2863" w:rsidRDefault="00624D34" w:rsidP="00D719F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color w:val="333333"/>
        </w:rPr>
      </w:pPr>
      <w:r w:rsidRPr="00624D34">
        <w:rPr>
          <w:color w:val="333333"/>
        </w:rPr>
        <w:t>Statement of purpose &amp;</w:t>
      </w:r>
      <w:r w:rsidR="007A2863">
        <w:rPr>
          <w:color w:val="333333"/>
        </w:rPr>
        <w:t xml:space="preserve"> three passport size Photographs</w:t>
      </w:r>
      <w:r w:rsidR="000E6FF6" w:rsidRPr="007A2863">
        <w:rPr>
          <w:rFonts w:eastAsia="Calibri"/>
        </w:rPr>
        <w:t xml:space="preserve">                                                                                    </w:t>
      </w:r>
    </w:p>
    <w:p w:rsidR="00F933EA" w:rsidRPr="00973744" w:rsidRDefault="000E6FF6" w:rsidP="00973744">
      <w:pPr>
        <w:pStyle w:val="ListParagraph"/>
        <w:spacing w:line="240" w:lineRule="auto"/>
        <w:ind w:left="4896"/>
        <w:rPr>
          <w:rFonts w:ascii="Times New Roman" w:hAnsi="Times New Roman"/>
          <w:b/>
          <w:sz w:val="24"/>
          <w:szCs w:val="24"/>
        </w:rPr>
      </w:pPr>
      <w:r w:rsidRPr="00A61E49">
        <w:rPr>
          <w:rFonts w:ascii="Times New Roman" w:hAnsi="Times New Roman"/>
          <w:b/>
          <w:sz w:val="24"/>
          <w:szCs w:val="24"/>
        </w:rPr>
        <w:t xml:space="preserve">            </w:t>
      </w:r>
      <w:r w:rsidR="007A2863">
        <w:rPr>
          <w:rFonts w:ascii="Times New Roman" w:hAnsi="Times New Roman"/>
          <w:b/>
          <w:sz w:val="24"/>
          <w:szCs w:val="24"/>
        </w:rPr>
        <w:t xml:space="preserve">     </w:t>
      </w:r>
      <w:r w:rsidRPr="00A61E49">
        <w:rPr>
          <w:rFonts w:ascii="Times New Roman" w:hAnsi="Times New Roman"/>
          <w:b/>
          <w:sz w:val="24"/>
          <w:szCs w:val="24"/>
        </w:rPr>
        <w:t xml:space="preserve">   </w:t>
      </w:r>
      <w:r w:rsidR="00327AA0">
        <w:rPr>
          <w:rFonts w:ascii="Times New Roman" w:hAnsi="Times New Roman"/>
          <w:b/>
          <w:sz w:val="24"/>
          <w:szCs w:val="24"/>
        </w:rPr>
        <w:t xml:space="preserve"> </w:t>
      </w:r>
      <w:r w:rsidRPr="00A61E49">
        <w:rPr>
          <w:rFonts w:ascii="Times New Roman" w:hAnsi="Times New Roman"/>
          <w:b/>
          <w:sz w:val="24"/>
          <w:szCs w:val="24"/>
        </w:rPr>
        <w:t xml:space="preserve"> Dy. Manager Financial Aid</w:t>
      </w:r>
      <w:bookmarkStart w:id="0" w:name="_GoBack"/>
      <w:bookmarkEnd w:id="0"/>
    </w:p>
    <w:sectPr w:rsidR="00F933EA" w:rsidRPr="00973744" w:rsidSect="00E74C57">
      <w:pgSz w:w="12240" w:h="15840"/>
      <w:pgMar w:top="18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F3D2C"/>
    <w:multiLevelType w:val="multilevel"/>
    <w:tmpl w:val="F25435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0A1F73F9"/>
    <w:multiLevelType w:val="hybridMultilevel"/>
    <w:tmpl w:val="A28C5C80"/>
    <w:lvl w:ilvl="0" w:tplc="48A44F28">
      <w:start w:val="1"/>
      <w:numFmt w:val="decimal"/>
      <w:lvlText w:val="%1-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2204F0"/>
    <w:multiLevelType w:val="multilevel"/>
    <w:tmpl w:val="377C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CA79E7"/>
    <w:multiLevelType w:val="hybridMultilevel"/>
    <w:tmpl w:val="E2E2B8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CFB79D3"/>
    <w:multiLevelType w:val="hybridMultilevel"/>
    <w:tmpl w:val="F202BA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500E97"/>
    <w:multiLevelType w:val="multilevel"/>
    <w:tmpl w:val="EE1A1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8127B5"/>
    <w:multiLevelType w:val="multilevel"/>
    <w:tmpl w:val="F254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186F40"/>
    <w:multiLevelType w:val="multilevel"/>
    <w:tmpl w:val="8E6E8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9503DD"/>
    <w:multiLevelType w:val="multilevel"/>
    <w:tmpl w:val="DA6A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BF5520"/>
    <w:multiLevelType w:val="multilevel"/>
    <w:tmpl w:val="688AE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9"/>
  </w:num>
  <w:num w:numId="7">
    <w:abstractNumId w:val="2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FF6"/>
    <w:rsid w:val="000A74A9"/>
    <w:rsid w:val="000E6FF6"/>
    <w:rsid w:val="00327AA0"/>
    <w:rsid w:val="00344A69"/>
    <w:rsid w:val="00383862"/>
    <w:rsid w:val="00390D86"/>
    <w:rsid w:val="004B47AA"/>
    <w:rsid w:val="00624D34"/>
    <w:rsid w:val="00640123"/>
    <w:rsid w:val="00683141"/>
    <w:rsid w:val="007A2863"/>
    <w:rsid w:val="00973744"/>
    <w:rsid w:val="00A0665B"/>
    <w:rsid w:val="00A61E49"/>
    <w:rsid w:val="00B26F7A"/>
    <w:rsid w:val="00BB129E"/>
    <w:rsid w:val="00D719F9"/>
    <w:rsid w:val="00E570E1"/>
    <w:rsid w:val="00E74C57"/>
    <w:rsid w:val="00EB59E7"/>
    <w:rsid w:val="00F933EA"/>
    <w:rsid w:val="00FF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F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4B47A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3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E6F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6FF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0E6FF6"/>
  </w:style>
  <w:style w:type="paragraph" w:styleId="NormalWeb">
    <w:name w:val="Normal (Web)"/>
    <w:basedOn w:val="Normal"/>
    <w:uiPriority w:val="99"/>
    <w:unhideWhenUsed/>
    <w:rsid w:val="000E6FF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E6FF6"/>
    <w:rPr>
      <w:b/>
      <w:bCs/>
    </w:rPr>
  </w:style>
  <w:style w:type="paragraph" w:customStyle="1" w:styleId="Default">
    <w:name w:val="Default"/>
    <w:rsid w:val="000E6FF6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B47A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4B47A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3E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F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4B47A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3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E6F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6FF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0E6FF6"/>
  </w:style>
  <w:style w:type="paragraph" w:styleId="NormalWeb">
    <w:name w:val="Normal (Web)"/>
    <w:basedOn w:val="Normal"/>
    <w:uiPriority w:val="99"/>
    <w:unhideWhenUsed/>
    <w:rsid w:val="000E6FF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E6FF6"/>
    <w:rPr>
      <w:b/>
      <w:bCs/>
    </w:rPr>
  </w:style>
  <w:style w:type="paragraph" w:customStyle="1" w:styleId="Default">
    <w:name w:val="Default"/>
    <w:rsid w:val="000E6FF6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B47A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4B47A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3E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uog.edu.p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F9C7B-CFE7-4CC3-94B5-D366C8806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NIDA SHAH</dc:creator>
  <cp:lastModifiedBy>NIDA SHAH</cp:lastModifiedBy>
  <cp:revision>8</cp:revision>
  <dcterms:created xsi:type="dcterms:W3CDTF">2016-11-23T04:23:00Z</dcterms:created>
  <dcterms:modified xsi:type="dcterms:W3CDTF">2016-11-23T09:32:00Z</dcterms:modified>
</cp:coreProperties>
</file>