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579"/>
        <w:gridCol w:w="5588"/>
        <w:gridCol w:w="1858"/>
      </w:tblGrid>
      <w:tr w:rsidR="003E56A1" w:rsidRPr="00AB0296" w14:paraId="73895DBB" w14:textId="77777777" w:rsidTr="00073B71">
        <w:trPr>
          <w:trHeight w:val="1710"/>
        </w:trPr>
        <w:tc>
          <w:tcPr>
            <w:tcW w:w="1579" w:type="dxa"/>
            <w:tcBorders>
              <w:top w:val="nil"/>
              <w:left w:val="nil"/>
              <w:bottom w:val="nil"/>
              <w:right w:val="nil"/>
            </w:tcBorders>
            <w:tcMar>
              <w:top w:w="0" w:type="dxa"/>
              <w:left w:w="100" w:type="dxa"/>
              <w:bottom w:w="0" w:type="dxa"/>
              <w:right w:w="100" w:type="dxa"/>
            </w:tcMar>
          </w:tcPr>
          <w:p w14:paraId="7AACAEF1" w14:textId="77777777" w:rsidR="003E56A1" w:rsidRPr="00AB0296" w:rsidRDefault="006F578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drawing>
                <wp:inline distT="114300" distB="114300" distL="114300" distR="114300" wp14:anchorId="5103A0A8" wp14:editId="13371E8E">
                  <wp:extent cx="866775" cy="914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866775" cy="914400"/>
                          </a:xfrm>
                          <a:prstGeom prst="rect">
                            <a:avLst/>
                          </a:prstGeom>
                          <a:ln/>
                        </pic:spPr>
                      </pic:pic>
                    </a:graphicData>
                  </a:graphic>
                </wp:inline>
              </w:drawing>
            </w:r>
          </w:p>
        </w:tc>
        <w:tc>
          <w:tcPr>
            <w:tcW w:w="5588" w:type="dxa"/>
            <w:tcBorders>
              <w:top w:val="nil"/>
              <w:left w:val="nil"/>
              <w:bottom w:val="nil"/>
              <w:right w:val="nil"/>
            </w:tcBorders>
            <w:tcMar>
              <w:top w:w="0" w:type="dxa"/>
              <w:left w:w="100" w:type="dxa"/>
              <w:bottom w:w="0" w:type="dxa"/>
              <w:right w:w="100" w:type="dxa"/>
            </w:tcMar>
          </w:tcPr>
          <w:p w14:paraId="4DC05267" w14:textId="77777777" w:rsidR="003E56A1" w:rsidRPr="00AB0296" w:rsidRDefault="006F5781">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JSPM’s</w:t>
            </w:r>
          </w:p>
          <w:p w14:paraId="66262730" w14:textId="77777777" w:rsidR="003E56A1" w:rsidRPr="00AB0296" w:rsidRDefault="006F5781">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RAJARSHI SHAHU COLLEGE OF ENGINEERING</w:t>
            </w:r>
          </w:p>
          <w:p w14:paraId="60BA3A3F" w14:textId="77777777" w:rsidR="003E56A1" w:rsidRPr="00AB0296" w:rsidRDefault="006F5781">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TATHAWADE, PUNE-33</w:t>
            </w:r>
          </w:p>
          <w:p w14:paraId="63596C9C" w14:textId="77777777" w:rsidR="003E56A1" w:rsidRPr="00AB0296" w:rsidRDefault="006F5781">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(An Autonomous Institute Affiliated to SavitribaiPhule Pune University,Pune)</w:t>
            </w:r>
          </w:p>
        </w:tc>
        <w:tc>
          <w:tcPr>
            <w:tcW w:w="1858" w:type="dxa"/>
            <w:tcBorders>
              <w:top w:val="nil"/>
              <w:left w:val="nil"/>
              <w:bottom w:val="nil"/>
              <w:right w:val="nil"/>
            </w:tcBorders>
            <w:tcMar>
              <w:top w:w="0" w:type="dxa"/>
              <w:left w:w="100" w:type="dxa"/>
              <w:bottom w:w="0" w:type="dxa"/>
              <w:right w:w="100" w:type="dxa"/>
            </w:tcMar>
          </w:tcPr>
          <w:p w14:paraId="78A881D2" w14:textId="77777777" w:rsidR="003E56A1" w:rsidRPr="00AB0296" w:rsidRDefault="006F578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drawing>
                <wp:inline distT="114300" distB="114300" distL="114300" distR="114300" wp14:anchorId="449BF90A" wp14:editId="2EADCB1A">
                  <wp:extent cx="962025" cy="8379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62025" cy="837994"/>
                          </a:xfrm>
                          <a:prstGeom prst="rect">
                            <a:avLst/>
                          </a:prstGeom>
                          <a:ln/>
                        </pic:spPr>
                      </pic:pic>
                    </a:graphicData>
                  </a:graphic>
                </wp:inline>
              </w:drawing>
            </w:r>
          </w:p>
        </w:tc>
      </w:tr>
    </w:tbl>
    <w:p w14:paraId="77DDC64B" w14:textId="77777777" w:rsidR="003E56A1" w:rsidRPr="00AB0296" w:rsidRDefault="003E56A1">
      <w:pPr>
        <w:jc w:val="center"/>
        <w:rPr>
          <w:rFonts w:ascii="Times New Roman" w:eastAsia="Times New Roman" w:hAnsi="Times New Roman" w:cs="Times New Roman"/>
          <w:b/>
          <w:sz w:val="24"/>
          <w:szCs w:val="24"/>
        </w:rPr>
      </w:pPr>
    </w:p>
    <w:p w14:paraId="120D12BA" w14:textId="77777777" w:rsidR="003E56A1" w:rsidRPr="00AB0296" w:rsidRDefault="006F578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Department of Information Technology </w:t>
      </w:r>
    </w:p>
    <w:p w14:paraId="1A941734" w14:textId="77777777" w:rsidR="003E56A1" w:rsidRPr="00AB0296" w:rsidRDefault="006F578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Innovation by Faculties in Teaching Learning</w:t>
      </w:r>
    </w:p>
    <w:p w14:paraId="3E4AF11E" w14:textId="77777777" w:rsidR="00F07CA0" w:rsidRPr="00AB0296" w:rsidRDefault="00F07CA0" w:rsidP="00F07CA0">
      <w:pPr>
        <w:pStyle w:val="ListParagraph"/>
        <w:numPr>
          <w:ilvl w:val="0"/>
          <w:numId w:val="5"/>
        </w:numPr>
        <w:jc w:val="both"/>
        <w:rPr>
          <w:b/>
          <w:sz w:val="24"/>
          <w:szCs w:val="24"/>
        </w:rPr>
      </w:pPr>
      <w:r w:rsidRPr="00AB0296">
        <w:rPr>
          <w:b/>
          <w:sz w:val="24"/>
          <w:szCs w:val="24"/>
        </w:rPr>
        <w:t>Statement of Clear Goal, Use of appropriate methods, Significance of results, Effective presentation</w:t>
      </w:r>
    </w:p>
    <w:p w14:paraId="5C10F3D3" w14:textId="77777777" w:rsidR="00F07CA0" w:rsidRPr="00AB0296" w:rsidRDefault="00F07CA0" w:rsidP="00F07CA0">
      <w:pPr>
        <w:pStyle w:val="ListParagraph"/>
        <w:jc w:val="both"/>
        <w:rPr>
          <w:b/>
          <w:sz w:val="24"/>
          <w:szCs w:val="24"/>
        </w:rPr>
      </w:pPr>
    </w:p>
    <w:p w14:paraId="2D6E3AB7" w14:textId="7FCC4895" w:rsidR="003E56A1" w:rsidRPr="00AB0296" w:rsidRDefault="006F578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Course:</w:t>
      </w:r>
      <w:r w:rsidRPr="00AB0296">
        <w:rPr>
          <w:rFonts w:ascii="Times New Roman" w:eastAsia="Times New Roman" w:hAnsi="Times New Roman" w:cs="Times New Roman"/>
          <w:sz w:val="24"/>
          <w:szCs w:val="24"/>
        </w:rPr>
        <w:t xml:space="preserve"> </w:t>
      </w:r>
      <w:r w:rsidR="00262636" w:rsidRPr="00AB0296">
        <w:rPr>
          <w:rFonts w:ascii="Times New Roman" w:eastAsia="Times New Roman" w:hAnsi="Times New Roman" w:cs="Times New Roman"/>
          <w:sz w:val="24"/>
          <w:szCs w:val="24"/>
        </w:rPr>
        <w:t>Database Management System</w:t>
      </w:r>
    </w:p>
    <w:p w14:paraId="78CF4669" w14:textId="008FECBD" w:rsidR="003E56A1" w:rsidRPr="00AB0296" w:rsidRDefault="006F578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 xml:space="preserve">Name of the Faculty: </w:t>
      </w:r>
      <w:r w:rsidR="00262636" w:rsidRPr="00AB0296">
        <w:rPr>
          <w:rFonts w:ascii="Times New Roman" w:eastAsia="Times New Roman" w:hAnsi="Times New Roman" w:cs="Times New Roman"/>
          <w:sz w:val="24"/>
          <w:szCs w:val="24"/>
        </w:rPr>
        <w:t>Dr. Pallavi M. Tekade</w:t>
      </w:r>
    </w:p>
    <w:p w14:paraId="42CD125F" w14:textId="77777777" w:rsidR="003E56A1" w:rsidRPr="00AB0296" w:rsidRDefault="006F578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Innovative Method used:</w:t>
      </w:r>
      <w:r w:rsidRPr="00AB0296">
        <w:rPr>
          <w:rFonts w:ascii="Times New Roman" w:eastAsia="Times New Roman" w:hAnsi="Times New Roman" w:cs="Times New Roman"/>
          <w:sz w:val="24"/>
          <w:szCs w:val="24"/>
        </w:rPr>
        <w:t xml:space="preserve"> Youtube Video</w:t>
      </w:r>
    </w:p>
    <w:p w14:paraId="7D68E987" w14:textId="77777777" w:rsidR="00EF5E87" w:rsidRPr="00AB0296" w:rsidRDefault="006F578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topic:</w:t>
      </w:r>
      <w:r w:rsidRPr="00AB0296">
        <w:rPr>
          <w:rFonts w:ascii="Times New Roman" w:eastAsia="Times New Roman" w:hAnsi="Times New Roman" w:cs="Times New Roman"/>
          <w:sz w:val="24"/>
          <w:szCs w:val="24"/>
        </w:rPr>
        <w:t xml:space="preserve"> </w:t>
      </w:r>
      <w:r w:rsidR="00EF5E87" w:rsidRPr="00AB0296">
        <w:rPr>
          <w:rFonts w:ascii="Times New Roman" w:eastAsia="Times New Roman" w:hAnsi="Times New Roman" w:cs="Times New Roman"/>
          <w:sz w:val="24"/>
          <w:szCs w:val="24"/>
        </w:rPr>
        <w:t xml:space="preserve">SQL Aggregation </w:t>
      </w:r>
    </w:p>
    <w:p w14:paraId="3E94049D" w14:textId="74C9D122" w:rsidR="003E56A1" w:rsidRPr="00AB0296" w:rsidRDefault="006F578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Statement of Clear Goal</w:t>
      </w:r>
      <w:r w:rsidRPr="00AB0296">
        <w:rPr>
          <w:rFonts w:ascii="Times New Roman" w:eastAsia="Times New Roman" w:hAnsi="Times New Roman" w:cs="Times New Roman"/>
          <w:sz w:val="24"/>
          <w:szCs w:val="24"/>
        </w:rPr>
        <w:t xml:space="preserve">: </w:t>
      </w:r>
    </w:p>
    <w:p w14:paraId="4A5E2154" w14:textId="77777777" w:rsidR="006110C5" w:rsidRPr="00AB0296" w:rsidRDefault="006110C5">
      <w:pPr>
        <w:jc w:val="both"/>
        <w:rPr>
          <w:rFonts w:ascii="Times New Roman" w:eastAsia="Times New Roman" w:hAnsi="Times New Roman" w:cs="Times New Roman"/>
          <w:sz w:val="24"/>
          <w:szCs w:val="24"/>
        </w:rPr>
      </w:pPr>
      <w:bookmarkStart w:id="0" w:name="_heading=h.gk4jso69ihvk" w:colFirst="0" w:colLast="0"/>
      <w:bookmarkEnd w:id="0"/>
      <w:r w:rsidRPr="00AB0296">
        <w:rPr>
          <w:rFonts w:ascii="Times New Roman" w:eastAsia="Times New Roman" w:hAnsi="Times New Roman" w:cs="Times New Roman"/>
          <w:sz w:val="24"/>
          <w:szCs w:val="24"/>
        </w:rPr>
        <w:t>The goal of this YouTube video is to clearly explain the concept of SQL aggregation functions such as SUM, AVG, MAX, MIN, and COUNT. The video aims to provide a hands-on understanding through examples, thereby strengthening students’ ability to analyze data using SQL queries.</w:t>
      </w:r>
    </w:p>
    <w:p w14:paraId="3FBCCA7C" w14:textId="50A0F830" w:rsidR="003E56A1" w:rsidRPr="00AB0296" w:rsidRDefault="006F5781">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Significance of result: </w:t>
      </w:r>
    </w:p>
    <w:p w14:paraId="48A127CD" w14:textId="00C3A1C9" w:rsidR="003E56A1" w:rsidRPr="00AB0296" w:rsidRDefault="006963A3" w:rsidP="006963A3">
      <w:pPr>
        <w:spacing w:before="240" w:after="240"/>
        <w:jc w:val="both"/>
        <w:rPr>
          <w:rFonts w:ascii="Times New Roman" w:eastAsia="Times New Roman" w:hAnsi="Times New Roman" w:cs="Times New Roman"/>
          <w:sz w:val="24"/>
          <w:szCs w:val="24"/>
        </w:rPr>
      </w:pPr>
      <w:r w:rsidRPr="00AB0296">
        <w:rPr>
          <w:rFonts w:ascii="Times New Roman" w:eastAsia="Times New Roman" w:hAnsi="Times New Roman" w:cs="Times New Roman"/>
          <w:sz w:val="24"/>
          <w:szCs w:val="24"/>
        </w:rPr>
        <w:t>Students developed a better grasp of applying aggregate functions in real-life scenarios involving large datasets. The visual explanation helped in cementing theoretical concepts by pairing them with practical demonstrations, making it easier for students to apply these concepts during labs and exams.</w:t>
      </w:r>
    </w:p>
    <w:p w14:paraId="6980AED9" w14:textId="77777777" w:rsidR="003E56A1" w:rsidRPr="00AB0296" w:rsidRDefault="006F5781">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Effective Presentation (Screenshot): </w:t>
      </w:r>
    </w:p>
    <w:p w14:paraId="236B3283" w14:textId="1EAA145A" w:rsidR="00190ECF" w:rsidRPr="00AB0296" w:rsidRDefault="00190ECF">
      <w:pPr>
        <w:jc w:val="both"/>
        <w:rPr>
          <w:rFonts w:ascii="Times New Roman" w:eastAsia="Times New Roman" w:hAnsi="Times New Roman" w:cs="Times New Roman"/>
          <w:b/>
          <w:sz w:val="24"/>
          <w:szCs w:val="24"/>
        </w:rPr>
      </w:pPr>
      <w:r w:rsidRPr="00AB0296">
        <w:rPr>
          <w:rFonts w:ascii="Times New Roman" w:hAnsi="Times New Roman" w:cs="Times New Roman"/>
          <w:noProof/>
          <w:color w:val="000000"/>
          <w:bdr w:val="none" w:sz="0" w:space="0" w:color="auto" w:frame="1"/>
        </w:rPr>
        <w:drawing>
          <wp:inline distT="0" distB="0" distL="0" distR="0" wp14:anchorId="1C1EAAC4" wp14:editId="67C804DC">
            <wp:extent cx="5730240" cy="2392680"/>
            <wp:effectExtent l="0" t="0" r="3810" b="7620"/>
            <wp:docPr id="1640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45FEF707" w14:textId="77777777" w:rsidR="0036668C" w:rsidRPr="00AB0296" w:rsidRDefault="0036668C" w:rsidP="0036668C">
      <w:pPr>
        <w:rPr>
          <w:rFonts w:ascii="Times New Roman" w:hAnsi="Times New Roman" w:cs="Times New Roman"/>
        </w:rPr>
      </w:pPr>
      <w:r w:rsidRPr="00AB0296">
        <w:rPr>
          <w:rFonts w:ascii="Times New Roman" w:hAnsi="Times New Roman" w:cs="Times New Roman"/>
          <w:b/>
        </w:rPr>
        <w:lastRenderedPageBreak/>
        <w:t>B. Availability of work related to Innovation by Faculty in Teaching and Learning  is on Institute website.</w:t>
      </w:r>
    </w:p>
    <w:p w14:paraId="6157AECB" w14:textId="77777777" w:rsidR="0036668C" w:rsidRPr="00AB0296" w:rsidRDefault="0036668C" w:rsidP="0036668C">
      <w:pPr>
        <w:rPr>
          <w:rFonts w:ascii="Times New Roman" w:hAnsi="Times New Roman" w:cs="Times New Roman"/>
        </w:rPr>
      </w:pPr>
    </w:p>
    <w:p w14:paraId="7BD9871F" w14:textId="67D5C9C3" w:rsidR="00D33CC3" w:rsidRPr="00AB0296" w:rsidRDefault="00D33CC3" w:rsidP="0036668C">
      <w:pPr>
        <w:rPr>
          <w:rFonts w:ascii="Times New Roman" w:hAnsi="Times New Roman" w:cs="Times New Roman"/>
          <w:b/>
          <w:sz w:val="24"/>
          <w:szCs w:val="24"/>
        </w:rPr>
      </w:pPr>
      <w:r w:rsidRPr="00AB0296">
        <w:rPr>
          <w:rFonts w:ascii="Times New Roman" w:hAnsi="Times New Roman" w:cs="Times New Roman"/>
          <w:b/>
        </w:rPr>
        <w:t xml:space="preserve">URL of the availability of the work on website </w:t>
      </w:r>
      <w:r w:rsidR="00777B45" w:rsidRPr="00AB0296">
        <w:rPr>
          <w:rFonts w:ascii="Times New Roman" w:hAnsi="Times New Roman" w:cs="Times New Roman"/>
          <w:b/>
        </w:rPr>
        <w:t xml:space="preserve"> </w:t>
      </w:r>
    </w:p>
    <w:p w14:paraId="1D1A06D0" w14:textId="1219BF53" w:rsidR="006A4DF1" w:rsidRDefault="00777B45">
      <w:pPr>
        <w:jc w:val="both"/>
      </w:pPr>
      <w:hyperlink r:id="rId9" w:history="1">
        <w:r w:rsidRPr="00AB0296">
          <w:rPr>
            <w:rStyle w:val="Hyperlink"/>
            <w:rFonts w:ascii="Times New Roman" w:hAnsi="Times New Roman" w:cs="Times New Roman"/>
            <w:sz w:val="24"/>
            <w:szCs w:val="24"/>
          </w:rPr>
          <w:t>https://www.jspmrscoe.edu.in/information-technology/innovation-practices</w:t>
        </w:r>
      </w:hyperlink>
    </w:p>
    <w:p w14:paraId="0F633175" w14:textId="77777777" w:rsidR="00777B45" w:rsidRPr="00AB0296" w:rsidRDefault="00777B45">
      <w:pPr>
        <w:jc w:val="both"/>
        <w:rPr>
          <w:rFonts w:ascii="Times New Roman" w:eastAsia="Times New Roman" w:hAnsi="Times New Roman" w:cs="Times New Roman"/>
          <w:b/>
        </w:rPr>
      </w:pPr>
    </w:p>
    <w:p w14:paraId="0A8414C2" w14:textId="26EB4992" w:rsidR="003E56A1" w:rsidRPr="00CF6200" w:rsidRDefault="006F5781" w:rsidP="0087667D">
      <w:pPr>
        <w:pStyle w:val="ListParagraph"/>
        <w:numPr>
          <w:ilvl w:val="0"/>
          <w:numId w:val="6"/>
        </w:numPr>
        <w:jc w:val="both"/>
      </w:pPr>
      <w:r w:rsidRPr="0087667D">
        <w:rPr>
          <w:b/>
        </w:rPr>
        <w:t>Peer Review and Critique (Feedback):</w:t>
      </w:r>
      <w:r w:rsidRPr="00CF6200">
        <w:t xml:space="preserve">  Comments of videos.</w:t>
      </w:r>
    </w:p>
    <w:p w14:paraId="0D3EB078" w14:textId="77777777" w:rsidR="00CF6200" w:rsidRDefault="00CF6200" w:rsidP="00CF6200">
      <w:pPr>
        <w:pStyle w:val="ListParagraph"/>
        <w:jc w:val="both"/>
        <w:rPr>
          <w:b/>
          <w:sz w:val="24"/>
          <w:szCs w:val="24"/>
        </w:rPr>
      </w:pPr>
    </w:p>
    <w:p w14:paraId="7F4FE530" w14:textId="52BBB56B" w:rsidR="00CF6200" w:rsidRDefault="00BA2971" w:rsidP="00CF6200">
      <w:pPr>
        <w:jc w:val="both"/>
        <w:rPr>
          <w:rFonts w:ascii="Times New Roman" w:eastAsia="Times New Roman" w:hAnsi="Times New Roman" w:cs="Times New Roman"/>
          <w:b/>
          <w:sz w:val="24"/>
          <w:szCs w:val="24"/>
        </w:rPr>
      </w:pPr>
      <w:hyperlink r:id="rId10" w:history="1">
        <w:r w:rsidRPr="009D5907">
          <w:rPr>
            <w:rStyle w:val="Hyperlink"/>
            <w:rFonts w:ascii="Times New Roman" w:eastAsia="Times New Roman" w:hAnsi="Times New Roman" w:cs="Times New Roman"/>
            <w:b/>
            <w:sz w:val="24"/>
            <w:szCs w:val="24"/>
          </w:rPr>
          <w:t>https://github.com/jspmIt/PMT</w:t>
        </w:r>
      </w:hyperlink>
    </w:p>
    <w:p w14:paraId="15E9E90D" w14:textId="77777777" w:rsidR="00BA2971" w:rsidRPr="00CF6200" w:rsidRDefault="00BA2971" w:rsidP="00CF6200">
      <w:pPr>
        <w:jc w:val="both"/>
      </w:pPr>
    </w:p>
    <w:p w14:paraId="081D1CFD" w14:textId="710FAE08" w:rsidR="003E56A1" w:rsidRPr="00AB0296" w:rsidRDefault="003B2A1C">
      <w:pPr>
        <w:jc w:val="both"/>
        <w:rPr>
          <w:rFonts w:ascii="Times New Roman" w:eastAsia="Times New Roman" w:hAnsi="Times New Roman" w:cs="Times New Roman"/>
          <w:sz w:val="24"/>
          <w:szCs w:val="24"/>
        </w:rPr>
      </w:pPr>
      <w:r w:rsidRPr="00AB0296">
        <w:rPr>
          <w:rFonts w:ascii="Times New Roman" w:eastAsia="Times New Roman" w:hAnsi="Times New Roman" w:cs="Times New Roman"/>
          <w:noProof/>
          <w:sz w:val="24"/>
          <w:szCs w:val="24"/>
        </w:rPr>
        <w:drawing>
          <wp:inline distT="0" distB="0" distL="0" distR="0" wp14:anchorId="665E262D" wp14:editId="019466A4">
            <wp:extent cx="5730240" cy="2575560"/>
            <wp:effectExtent l="0" t="0" r="3810" b="0"/>
            <wp:docPr id="655840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r w:rsidRPr="00AB0296">
        <w:rPr>
          <w:rFonts w:ascii="Times New Roman" w:eastAsia="Times New Roman" w:hAnsi="Times New Roman" w:cs="Times New Roman"/>
          <w:noProof/>
          <w:sz w:val="24"/>
          <w:szCs w:val="24"/>
        </w:rPr>
        <w:t xml:space="preserve"> </w:t>
      </w:r>
    </w:p>
    <w:p w14:paraId="5FEDC676" w14:textId="77777777" w:rsidR="003E56A1" w:rsidRPr="00AB0296" w:rsidRDefault="003E56A1">
      <w:pPr>
        <w:jc w:val="both"/>
        <w:rPr>
          <w:rFonts w:ascii="Times New Roman" w:eastAsia="Times New Roman" w:hAnsi="Times New Roman" w:cs="Times New Roman"/>
          <w:sz w:val="24"/>
          <w:szCs w:val="24"/>
        </w:rPr>
      </w:pPr>
    </w:p>
    <w:p w14:paraId="3FE391AE" w14:textId="77777777" w:rsidR="00F07CA0" w:rsidRPr="00AB0296" w:rsidRDefault="00F07CA0">
      <w:pPr>
        <w:jc w:val="both"/>
        <w:rPr>
          <w:rFonts w:ascii="Times New Roman" w:eastAsia="Times New Roman" w:hAnsi="Times New Roman" w:cs="Times New Roman"/>
          <w:sz w:val="24"/>
          <w:szCs w:val="24"/>
        </w:rPr>
      </w:pPr>
    </w:p>
    <w:p w14:paraId="1858A0DF" w14:textId="77777777" w:rsidR="00F07CA0" w:rsidRPr="00AB0296" w:rsidRDefault="00F07CA0" w:rsidP="00F07CA0">
      <w:pPr>
        <w:rPr>
          <w:rFonts w:ascii="Times New Roman" w:hAnsi="Times New Roman" w:cs="Times New Roman"/>
          <w:b/>
          <w:sz w:val="24"/>
          <w:szCs w:val="24"/>
        </w:rPr>
      </w:pPr>
      <w:r w:rsidRPr="00AB0296">
        <w:rPr>
          <w:rFonts w:ascii="Times New Roman" w:hAnsi="Times New Roman" w:cs="Times New Roman"/>
          <w:b/>
          <w:sz w:val="24"/>
          <w:szCs w:val="24"/>
        </w:rPr>
        <w:t>D: Reproducibility and Reusability by other scholars for further development</w:t>
      </w:r>
    </w:p>
    <w:p w14:paraId="1B204AA1" w14:textId="77777777" w:rsidR="00150480" w:rsidRPr="00AB0296" w:rsidRDefault="00F07CA0" w:rsidP="00F07CA0">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b/>
          <w:bCs/>
          <w:sz w:val="24"/>
          <w:szCs w:val="24"/>
        </w:rPr>
        <w:t>Views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likes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comments</w:t>
      </w:r>
      <w:r w:rsidRPr="00AB0296">
        <w:rPr>
          <w:rFonts w:ascii="Times New Roman" w:hAnsi="Times New Roman" w:cs="Times New Roman"/>
          <w:sz w:val="24"/>
          <w:szCs w:val="24"/>
        </w:rPr>
        <w:t xml:space="preserve">, and </w:t>
      </w:r>
      <w:r w:rsidRPr="00AB0296">
        <w:rPr>
          <w:rFonts w:ascii="Times New Roman" w:hAnsi="Times New Roman" w:cs="Times New Roman"/>
          <w:b/>
          <w:bCs/>
          <w:sz w:val="24"/>
          <w:szCs w:val="24"/>
        </w:rPr>
        <w:t xml:space="preserve">shares: </w:t>
      </w:r>
      <w:r w:rsidR="00150480" w:rsidRPr="00AB0296">
        <w:rPr>
          <w:rFonts w:ascii="Times New Roman" w:hAnsi="Times New Roman" w:cs="Times New Roman"/>
          <w:b/>
          <w:bCs/>
          <w:sz w:val="24"/>
          <w:szCs w:val="24"/>
        </w:rPr>
        <w:t>The users watch the videos and do comments aas weel as shares with others</w:t>
      </w:r>
    </w:p>
    <w:p w14:paraId="40DBBE22" w14:textId="77777777" w:rsidR="00F07CA0" w:rsidRPr="00AB0296" w:rsidRDefault="00F07CA0" w:rsidP="00F07CA0">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sz w:val="24"/>
          <w:szCs w:val="24"/>
        </w:rPr>
        <w:t xml:space="preserve">Students </w:t>
      </w:r>
      <w:r w:rsidR="00150480" w:rsidRPr="00AB0296">
        <w:rPr>
          <w:rFonts w:ascii="Times New Roman" w:hAnsi="Times New Roman" w:cs="Times New Roman"/>
          <w:sz w:val="24"/>
          <w:szCs w:val="24"/>
        </w:rPr>
        <w:t xml:space="preserve">used it for better understanding and shares with their friends </w:t>
      </w:r>
    </w:p>
    <w:p w14:paraId="36B3E787" w14:textId="77777777" w:rsidR="00F07CA0" w:rsidRPr="00AB0296" w:rsidRDefault="00F07CA0" w:rsidP="00F07CA0">
      <w:pPr>
        <w:pStyle w:val="Default"/>
        <w:rPr>
          <w:b/>
          <w:sz w:val="28"/>
          <w:szCs w:val="23"/>
        </w:rPr>
      </w:pPr>
    </w:p>
    <w:tbl>
      <w:tblPr>
        <w:tblW w:w="9016" w:type="dxa"/>
        <w:tblCellMar>
          <w:left w:w="10" w:type="dxa"/>
          <w:right w:w="10" w:type="dxa"/>
        </w:tblCellMar>
        <w:tblLook w:val="0000" w:firstRow="0" w:lastRow="0" w:firstColumn="0" w:lastColumn="0" w:noHBand="0" w:noVBand="0"/>
      </w:tblPr>
      <w:tblGrid>
        <w:gridCol w:w="929"/>
        <w:gridCol w:w="1789"/>
        <w:gridCol w:w="2355"/>
        <w:gridCol w:w="3943"/>
      </w:tblGrid>
      <w:tr w:rsidR="00F07CA0" w:rsidRPr="00AB0296" w14:paraId="3D0C9646" w14:textId="77777777" w:rsidTr="00990136">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5F193" w14:textId="77777777" w:rsidR="00F07CA0" w:rsidRPr="00AB0296" w:rsidRDefault="00F07CA0" w:rsidP="00CF0387">
            <w:pPr>
              <w:pStyle w:val="Default"/>
              <w:jc w:val="center"/>
              <w:rPr>
                <w:b/>
              </w:rPr>
            </w:pPr>
            <w:r w:rsidRPr="00AB0296">
              <w:rPr>
                <w:b/>
              </w:rPr>
              <w:t>Sr.No</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16279" w14:textId="77777777" w:rsidR="00F07CA0" w:rsidRPr="00AB0296" w:rsidRDefault="00F07CA0" w:rsidP="00CF0387">
            <w:pPr>
              <w:pStyle w:val="Default"/>
              <w:jc w:val="center"/>
              <w:rPr>
                <w:b/>
              </w:rPr>
            </w:pPr>
            <w:r w:rsidRPr="00AB0296">
              <w:rPr>
                <w:b/>
              </w:rPr>
              <w:t>Innovation Used by</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BC680" w14:textId="77777777" w:rsidR="00F07CA0" w:rsidRPr="00AB0296" w:rsidRDefault="00F07CA0" w:rsidP="00CF0387">
            <w:pPr>
              <w:pStyle w:val="Default"/>
              <w:jc w:val="center"/>
              <w:rPr>
                <w:b/>
              </w:rPr>
            </w:pPr>
            <w:r w:rsidRPr="00AB0296">
              <w:rPr>
                <w:b/>
              </w:rPr>
              <w:t>Details of User</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AF0CC" w14:textId="77777777" w:rsidR="00F07CA0" w:rsidRPr="00AB0296" w:rsidRDefault="00F07CA0" w:rsidP="00CF0387">
            <w:pPr>
              <w:pStyle w:val="Default"/>
              <w:jc w:val="center"/>
              <w:rPr>
                <w:b/>
              </w:rPr>
            </w:pPr>
            <w:r w:rsidRPr="00AB0296">
              <w:rPr>
                <w:b/>
              </w:rPr>
              <w:t xml:space="preserve">Purpose  of </w:t>
            </w:r>
          </w:p>
          <w:p w14:paraId="19B482DA" w14:textId="77777777" w:rsidR="00F07CA0" w:rsidRPr="00AB0296" w:rsidRDefault="00F07CA0" w:rsidP="00CF0387">
            <w:pPr>
              <w:pStyle w:val="Default"/>
              <w:jc w:val="center"/>
              <w:rPr>
                <w:b/>
              </w:rPr>
            </w:pPr>
            <w:r w:rsidRPr="00AB0296">
              <w:rPr>
                <w:b/>
              </w:rPr>
              <w:t>Reproducibility and Reusability</w:t>
            </w:r>
          </w:p>
        </w:tc>
      </w:tr>
      <w:tr w:rsidR="00F07CA0" w:rsidRPr="00AB0296" w14:paraId="06433F3D" w14:textId="77777777" w:rsidTr="00990136">
        <w:trPr>
          <w:trHeight w:val="584"/>
        </w:trPr>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DD44C" w14:textId="77777777" w:rsidR="00F07CA0" w:rsidRPr="00AB0296" w:rsidRDefault="00F07CA0" w:rsidP="00CF0387">
            <w:pPr>
              <w:pStyle w:val="Default"/>
              <w:rPr>
                <w:b/>
                <w:sz w:val="28"/>
                <w:szCs w:val="23"/>
              </w:rPr>
            </w:pPr>
            <w:r w:rsidRPr="00AB0296">
              <w:rPr>
                <w:b/>
                <w:sz w:val="28"/>
                <w:szCs w:val="23"/>
              </w:rPr>
              <w:t>1.</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62B6C" w14:textId="77777777" w:rsidR="00F07CA0" w:rsidRPr="00AB0296" w:rsidRDefault="00F07CA0" w:rsidP="00CF0387">
            <w:pPr>
              <w:pStyle w:val="Default"/>
              <w:rPr>
                <w:b/>
                <w:sz w:val="28"/>
                <w:szCs w:val="23"/>
              </w:rPr>
            </w:pPr>
            <w:r w:rsidRPr="00AB0296">
              <w:rPr>
                <w:b/>
                <w:sz w:val="28"/>
                <w:szCs w:val="23"/>
              </w:rPr>
              <w:t>YouTube Video</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C9078" w14:textId="488665AA" w:rsidR="00F07CA0" w:rsidRPr="00AB0296" w:rsidRDefault="008A36DB" w:rsidP="008A36DB">
            <w:pPr>
              <w:pStyle w:val="Default"/>
              <w:rPr>
                <w:b/>
                <w:sz w:val="28"/>
                <w:szCs w:val="23"/>
              </w:rPr>
            </w:pPr>
            <w:r w:rsidRPr="00AB0296">
              <w:rPr>
                <w:b/>
                <w:sz w:val="28"/>
                <w:szCs w:val="23"/>
              </w:rPr>
              <w:t xml:space="preserve">Dr.  </w:t>
            </w:r>
            <w:r w:rsidR="00990136" w:rsidRPr="00AB0296">
              <w:rPr>
                <w:b/>
                <w:sz w:val="28"/>
                <w:szCs w:val="23"/>
              </w:rPr>
              <w:t>P. M. Tekade</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F3B50" w14:textId="6F33F62F" w:rsidR="00F07CA0" w:rsidRPr="00AB0296" w:rsidRDefault="008A36DB" w:rsidP="00CF0387">
            <w:pPr>
              <w:pStyle w:val="Default"/>
            </w:pPr>
            <w:r w:rsidRPr="00AB0296">
              <w:t xml:space="preserve">Used the content to demonstrate the practical for second </w:t>
            </w:r>
            <w:r w:rsidR="00990136" w:rsidRPr="00AB0296">
              <w:t xml:space="preserve">and  third </w:t>
            </w:r>
            <w:r w:rsidRPr="00AB0296">
              <w:t xml:space="preserve">year students </w:t>
            </w:r>
          </w:p>
        </w:tc>
      </w:tr>
    </w:tbl>
    <w:p w14:paraId="0BFCBE10" w14:textId="77777777" w:rsidR="00F07CA0" w:rsidRPr="00AB0296" w:rsidRDefault="00F07CA0" w:rsidP="00F07CA0">
      <w:pPr>
        <w:pStyle w:val="Default"/>
        <w:rPr>
          <w:b/>
          <w:sz w:val="28"/>
          <w:szCs w:val="23"/>
        </w:rPr>
      </w:pPr>
    </w:p>
    <w:p w14:paraId="6F57BEB1" w14:textId="77777777" w:rsidR="00F07CA0" w:rsidRPr="00AB0296" w:rsidRDefault="00F07CA0" w:rsidP="00F07CA0">
      <w:pPr>
        <w:rPr>
          <w:rFonts w:ascii="Times New Roman" w:hAnsi="Times New Roman" w:cs="Times New Roman"/>
          <w:sz w:val="24"/>
          <w:szCs w:val="24"/>
        </w:rPr>
      </w:pPr>
    </w:p>
    <w:p w14:paraId="0FCE1079" w14:textId="77777777" w:rsidR="00990136" w:rsidRPr="00AB0296" w:rsidRDefault="00990136" w:rsidP="00F07CA0">
      <w:pPr>
        <w:rPr>
          <w:rFonts w:ascii="Times New Roman" w:hAnsi="Times New Roman" w:cs="Times New Roman"/>
          <w:sz w:val="24"/>
          <w:szCs w:val="24"/>
        </w:rPr>
      </w:pPr>
    </w:p>
    <w:p w14:paraId="0618BD9C" w14:textId="77777777" w:rsidR="001F3EB9" w:rsidRDefault="00F07CA0" w:rsidP="00F07CA0">
      <w:pPr>
        <w:rPr>
          <w:rFonts w:ascii="Times New Roman" w:hAnsi="Times New Roman" w:cs="Times New Roman"/>
          <w:color w:val="000000"/>
          <w:sz w:val="24"/>
          <w:szCs w:val="24"/>
        </w:rPr>
      </w:pPr>
      <w:r w:rsidRPr="00AB0296">
        <w:rPr>
          <w:rFonts w:ascii="Times New Roman" w:hAnsi="Times New Roman" w:cs="Times New Roman"/>
          <w:color w:val="000000"/>
          <w:sz w:val="24"/>
          <w:szCs w:val="24"/>
        </w:rPr>
        <w:t xml:space="preserve"> </w:t>
      </w:r>
    </w:p>
    <w:p w14:paraId="64994FC4" w14:textId="77777777" w:rsidR="001F3EB9" w:rsidRDefault="001F3EB9" w:rsidP="00F07CA0">
      <w:pPr>
        <w:rPr>
          <w:rFonts w:ascii="Times New Roman" w:hAnsi="Times New Roman" w:cs="Times New Roman"/>
          <w:color w:val="000000"/>
          <w:sz w:val="24"/>
          <w:szCs w:val="24"/>
        </w:rPr>
      </w:pPr>
    </w:p>
    <w:p w14:paraId="5B5C2A5B" w14:textId="77777777" w:rsidR="001F3EB9" w:rsidRDefault="001F3EB9" w:rsidP="00F07CA0">
      <w:pPr>
        <w:rPr>
          <w:rFonts w:ascii="Times New Roman" w:hAnsi="Times New Roman" w:cs="Times New Roman"/>
          <w:color w:val="000000"/>
          <w:sz w:val="24"/>
          <w:szCs w:val="24"/>
        </w:rPr>
      </w:pPr>
    </w:p>
    <w:p w14:paraId="143B884F" w14:textId="6895F16F" w:rsidR="00F07CA0" w:rsidRPr="00AB0296" w:rsidRDefault="00F07CA0" w:rsidP="00F07CA0">
      <w:pPr>
        <w:rPr>
          <w:rFonts w:ascii="Times New Roman" w:hAnsi="Times New Roman" w:cs="Times New Roman"/>
          <w:sz w:val="24"/>
          <w:szCs w:val="24"/>
        </w:rPr>
      </w:pPr>
      <w:r w:rsidRPr="00AB0296">
        <w:rPr>
          <w:rFonts w:ascii="Times New Roman" w:hAnsi="Times New Roman" w:cs="Times New Roman"/>
          <w:b/>
          <w:color w:val="000000"/>
          <w:sz w:val="24"/>
          <w:szCs w:val="24"/>
        </w:rPr>
        <w:t>Course Co-ordinator                       Module Co-ordinator                           HOD</w:t>
      </w:r>
    </w:p>
    <w:p w14:paraId="4AE909DA" w14:textId="6DFA0CCE" w:rsidR="00F07CA0" w:rsidRDefault="00F07CA0" w:rsidP="00F07CA0">
      <w:pPr>
        <w:rPr>
          <w:rFonts w:ascii="Times New Roman" w:hAnsi="Times New Roman" w:cs="Times New Roman"/>
          <w:color w:val="000000"/>
          <w:sz w:val="24"/>
          <w:szCs w:val="24"/>
        </w:rPr>
      </w:pPr>
      <w:r w:rsidRPr="00AB0296">
        <w:rPr>
          <w:rFonts w:ascii="Times New Roman" w:hAnsi="Times New Roman" w:cs="Times New Roman"/>
          <w:color w:val="000000"/>
          <w:sz w:val="24"/>
          <w:szCs w:val="24"/>
        </w:rPr>
        <w:t xml:space="preserve">Dr. </w:t>
      </w:r>
      <w:r w:rsidR="00990136" w:rsidRPr="00AB0296">
        <w:rPr>
          <w:rFonts w:ascii="Times New Roman" w:hAnsi="Times New Roman" w:cs="Times New Roman"/>
          <w:color w:val="000000"/>
          <w:sz w:val="24"/>
          <w:szCs w:val="24"/>
        </w:rPr>
        <w:t xml:space="preserve">Pallavi M. tekade    </w:t>
      </w:r>
      <w:r w:rsidR="00E568F9" w:rsidRPr="00AB0296">
        <w:rPr>
          <w:rFonts w:ascii="Times New Roman" w:hAnsi="Times New Roman" w:cs="Times New Roman"/>
          <w:color w:val="000000"/>
          <w:sz w:val="24"/>
          <w:szCs w:val="24"/>
        </w:rPr>
        <w:tab/>
      </w:r>
      <w:r w:rsidR="00E568F9" w:rsidRPr="00AB0296">
        <w:rPr>
          <w:rFonts w:ascii="Times New Roman" w:hAnsi="Times New Roman" w:cs="Times New Roman"/>
          <w:color w:val="000000"/>
          <w:sz w:val="24"/>
          <w:szCs w:val="24"/>
        </w:rPr>
        <w:tab/>
      </w:r>
      <w:r w:rsidR="006F3EC2" w:rsidRPr="00AB0296">
        <w:rPr>
          <w:rFonts w:ascii="Times New Roman" w:hAnsi="Times New Roman" w:cs="Times New Roman"/>
          <w:color w:val="000000"/>
          <w:sz w:val="24"/>
          <w:szCs w:val="24"/>
        </w:rPr>
        <w:t xml:space="preserve">                    </w:t>
      </w:r>
      <w:r w:rsidR="00E568F9" w:rsidRPr="00AB0296">
        <w:rPr>
          <w:rFonts w:ascii="Times New Roman" w:hAnsi="Times New Roman" w:cs="Times New Roman"/>
          <w:color w:val="000000"/>
          <w:sz w:val="24"/>
          <w:szCs w:val="24"/>
        </w:rPr>
        <w:tab/>
      </w:r>
      <w:r w:rsidR="00E568F9" w:rsidRPr="00AB0296">
        <w:rPr>
          <w:rFonts w:ascii="Times New Roman" w:hAnsi="Times New Roman" w:cs="Times New Roman"/>
          <w:color w:val="000000"/>
          <w:sz w:val="24"/>
          <w:szCs w:val="24"/>
        </w:rPr>
        <w:tab/>
      </w:r>
      <w:r w:rsidR="00E568F9"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Dr. Nihar M. Ranjan</w:t>
      </w:r>
    </w:p>
    <w:p w14:paraId="6FAB029E" w14:textId="77777777" w:rsidR="00084B0E" w:rsidRDefault="00084B0E" w:rsidP="00F07CA0">
      <w:pPr>
        <w:rPr>
          <w:rFonts w:ascii="Times New Roman" w:hAnsi="Times New Roman" w:cs="Times New Roman"/>
          <w:color w:val="000000"/>
          <w:sz w:val="24"/>
          <w:szCs w:val="24"/>
        </w:rPr>
      </w:pPr>
    </w:p>
    <w:p w14:paraId="520EF148" w14:textId="77777777" w:rsidR="00084B0E" w:rsidRDefault="00084B0E" w:rsidP="00F07CA0">
      <w:pPr>
        <w:rPr>
          <w:rFonts w:ascii="Times New Roman" w:hAnsi="Times New Roman" w:cs="Times New Roman"/>
          <w:color w:val="000000"/>
          <w:sz w:val="24"/>
          <w:szCs w:val="24"/>
        </w:rPr>
      </w:pPr>
    </w:p>
    <w:p w14:paraId="3B050867" w14:textId="77777777" w:rsidR="00084B0E" w:rsidRDefault="00084B0E" w:rsidP="00F07CA0">
      <w:pPr>
        <w:rPr>
          <w:rFonts w:ascii="Times New Roman" w:hAnsi="Times New Roman" w:cs="Times New Roman"/>
          <w:color w:val="000000"/>
          <w:sz w:val="24"/>
          <w:szCs w:val="24"/>
        </w:rPr>
      </w:pPr>
    </w:p>
    <w:p w14:paraId="2BC3F186" w14:textId="77777777" w:rsidR="00084B0E" w:rsidRDefault="00084B0E" w:rsidP="00F07CA0">
      <w:pPr>
        <w:rPr>
          <w:rFonts w:ascii="Times New Roman" w:hAnsi="Times New Roman" w:cs="Times New Roman"/>
          <w:color w:val="000000"/>
          <w:sz w:val="24"/>
          <w:szCs w:val="24"/>
        </w:rPr>
      </w:pPr>
    </w:p>
    <w:p w14:paraId="2A67BA93" w14:textId="77777777" w:rsidR="00084B0E" w:rsidRDefault="00084B0E" w:rsidP="00F07CA0">
      <w:pPr>
        <w:rPr>
          <w:rFonts w:ascii="Times New Roman" w:hAnsi="Times New Roman" w:cs="Times New Roman"/>
          <w:color w:val="000000"/>
          <w:sz w:val="24"/>
          <w:szCs w:val="24"/>
        </w:rPr>
      </w:pPr>
    </w:p>
    <w:p w14:paraId="4541F8DE" w14:textId="77777777" w:rsidR="00084B0E" w:rsidRDefault="00084B0E" w:rsidP="00F07CA0">
      <w:pPr>
        <w:rPr>
          <w:rFonts w:ascii="Times New Roman" w:hAnsi="Times New Roman" w:cs="Times New Roman"/>
          <w:color w:val="000000"/>
          <w:sz w:val="24"/>
          <w:szCs w:val="24"/>
        </w:rPr>
      </w:pPr>
    </w:p>
    <w:p w14:paraId="6DBCE7A9" w14:textId="77777777" w:rsidR="00084B0E" w:rsidRDefault="00084B0E" w:rsidP="00F07CA0">
      <w:pPr>
        <w:rPr>
          <w:rFonts w:ascii="Times New Roman" w:hAnsi="Times New Roman" w:cs="Times New Roman"/>
          <w:color w:val="000000"/>
          <w:sz w:val="24"/>
          <w:szCs w:val="24"/>
        </w:rPr>
      </w:pPr>
    </w:p>
    <w:p w14:paraId="1FAEB73C" w14:textId="77777777" w:rsidR="00084B0E" w:rsidRDefault="00084B0E" w:rsidP="00F07CA0">
      <w:pPr>
        <w:rPr>
          <w:rFonts w:ascii="Times New Roman" w:hAnsi="Times New Roman" w:cs="Times New Roman"/>
          <w:color w:val="000000"/>
          <w:sz w:val="24"/>
          <w:szCs w:val="24"/>
        </w:rPr>
      </w:pPr>
    </w:p>
    <w:p w14:paraId="10118769" w14:textId="77777777" w:rsidR="00084B0E" w:rsidRDefault="00084B0E" w:rsidP="00F07CA0">
      <w:pPr>
        <w:rPr>
          <w:rFonts w:ascii="Times New Roman" w:hAnsi="Times New Roman" w:cs="Times New Roman"/>
          <w:color w:val="000000"/>
          <w:sz w:val="24"/>
          <w:szCs w:val="24"/>
        </w:rPr>
      </w:pPr>
    </w:p>
    <w:p w14:paraId="7546ED16" w14:textId="77777777" w:rsidR="00084B0E" w:rsidRDefault="00084B0E" w:rsidP="00F07CA0">
      <w:pPr>
        <w:rPr>
          <w:rFonts w:ascii="Times New Roman" w:hAnsi="Times New Roman" w:cs="Times New Roman"/>
          <w:color w:val="000000"/>
          <w:sz w:val="24"/>
          <w:szCs w:val="24"/>
        </w:rPr>
      </w:pPr>
    </w:p>
    <w:p w14:paraId="1C75E901" w14:textId="77777777" w:rsidR="00084B0E" w:rsidRDefault="00084B0E" w:rsidP="00F07CA0">
      <w:pPr>
        <w:rPr>
          <w:rFonts w:ascii="Times New Roman" w:hAnsi="Times New Roman" w:cs="Times New Roman"/>
          <w:color w:val="000000"/>
          <w:sz w:val="24"/>
          <w:szCs w:val="24"/>
        </w:rPr>
      </w:pPr>
    </w:p>
    <w:p w14:paraId="165B909D" w14:textId="77777777" w:rsidR="00084B0E" w:rsidRDefault="00084B0E" w:rsidP="00F07CA0">
      <w:pPr>
        <w:rPr>
          <w:rFonts w:ascii="Times New Roman" w:hAnsi="Times New Roman" w:cs="Times New Roman"/>
          <w:color w:val="000000"/>
          <w:sz w:val="24"/>
          <w:szCs w:val="24"/>
        </w:rPr>
      </w:pPr>
    </w:p>
    <w:p w14:paraId="6FAF0E89" w14:textId="77777777" w:rsidR="00084B0E" w:rsidRDefault="00084B0E" w:rsidP="00F07CA0">
      <w:pPr>
        <w:rPr>
          <w:rFonts w:ascii="Times New Roman" w:hAnsi="Times New Roman" w:cs="Times New Roman"/>
          <w:color w:val="000000"/>
          <w:sz w:val="24"/>
          <w:szCs w:val="24"/>
        </w:rPr>
      </w:pPr>
    </w:p>
    <w:p w14:paraId="4CC292C7" w14:textId="77777777" w:rsidR="00084B0E" w:rsidRDefault="00084B0E" w:rsidP="00F07CA0">
      <w:pPr>
        <w:rPr>
          <w:rFonts w:ascii="Times New Roman" w:hAnsi="Times New Roman" w:cs="Times New Roman"/>
          <w:color w:val="000000"/>
          <w:sz w:val="24"/>
          <w:szCs w:val="24"/>
        </w:rPr>
      </w:pPr>
    </w:p>
    <w:p w14:paraId="27E5654F" w14:textId="77777777" w:rsidR="00084B0E" w:rsidRDefault="00084B0E" w:rsidP="00F07CA0">
      <w:pPr>
        <w:rPr>
          <w:rFonts w:ascii="Times New Roman" w:hAnsi="Times New Roman" w:cs="Times New Roman"/>
          <w:color w:val="000000"/>
          <w:sz w:val="24"/>
          <w:szCs w:val="24"/>
        </w:rPr>
      </w:pPr>
    </w:p>
    <w:p w14:paraId="255CEE86" w14:textId="77777777" w:rsidR="00084B0E" w:rsidRDefault="00084B0E" w:rsidP="00F07CA0">
      <w:pPr>
        <w:rPr>
          <w:rFonts w:ascii="Times New Roman" w:hAnsi="Times New Roman" w:cs="Times New Roman"/>
          <w:color w:val="000000"/>
          <w:sz w:val="24"/>
          <w:szCs w:val="24"/>
        </w:rPr>
      </w:pPr>
    </w:p>
    <w:p w14:paraId="5B660784" w14:textId="77777777" w:rsidR="00084B0E" w:rsidRDefault="00084B0E" w:rsidP="00F07CA0">
      <w:pPr>
        <w:rPr>
          <w:rFonts w:ascii="Times New Roman" w:hAnsi="Times New Roman" w:cs="Times New Roman"/>
          <w:color w:val="000000"/>
          <w:sz w:val="24"/>
          <w:szCs w:val="24"/>
        </w:rPr>
      </w:pPr>
    </w:p>
    <w:p w14:paraId="1E68AB74" w14:textId="77777777" w:rsidR="00084B0E" w:rsidRDefault="00084B0E" w:rsidP="00F07CA0">
      <w:pPr>
        <w:rPr>
          <w:rFonts w:ascii="Times New Roman" w:hAnsi="Times New Roman" w:cs="Times New Roman"/>
          <w:color w:val="000000"/>
          <w:sz w:val="24"/>
          <w:szCs w:val="24"/>
        </w:rPr>
      </w:pPr>
    </w:p>
    <w:p w14:paraId="29DC4935" w14:textId="77777777" w:rsidR="00084B0E" w:rsidRDefault="00084B0E" w:rsidP="00F07CA0">
      <w:pPr>
        <w:rPr>
          <w:rFonts w:ascii="Times New Roman" w:hAnsi="Times New Roman" w:cs="Times New Roman"/>
          <w:color w:val="000000"/>
          <w:sz w:val="24"/>
          <w:szCs w:val="24"/>
        </w:rPr>
      </w:pPr>
    </w:p>
    <w:p w14:paraId="7BC05B3C" w14:textId="77777777" w:rsidR="00084B0E" w:rsidRDefault="00084B0E" w:rsidP="00F07CA0">
      <w:pPr>
        <w:rPr>
          <w:rFonts w:ascii="Times New Roman" w:hAnsi="Times New Roman" w:cs="Times New Roman"/>
          <w:color w:val="000000"/>
          <w:sz w:val="24"/>
          <w:szCs w:val="24"/>
        </w:rPr>
      </w:pPr>
    </w:p>
    <w:p w14:paraId="49870F92" w14:textId="77777777" w:rsidR="00084B0E" w:rsidRDefault="00084B0E" w:rsidP="00F07CA0">
      <w:pPr>
        <w:rPr>
          <w:rFonts w:ascii="Times New Roman" w:hAnsi="Times New Roman" w:cs="Times New Roman"/>
          <w:color w:val="000000"/>
          <w:sz w:val="24"/>
          <w:szCs w:val="24"/>
        </w:rPr>
      </w:pPr>
    </w:p>
    <w:p w14:paraId="3EDF556C" w14:textId="77777777" w:rsidR="00084B0E" w:rsidRDefault="00084B0E" w:rsidP="00F07CA0">
      <w:pPr>
        <w:rPr>
          <w:rFonts w:ascii="Times New Roman" w:hAnsi="Times New Roman" w:cs="Times New Roman"/>
          <w:color w:val="000000"/>
          <w:sz w:val="24"/>
          <w:szCs w:val="24"/>
        </w:rPr>
      </w:pPr>
    </w:p>
    <w:p w14:paraId="46563F0F" w14:textId="77777777" w:rsidR="00084B0E" w:rsidRPr="00AB0296" w:rsidRDefault="00084B0E" w:rsidP="00F07CA0">
      <w:pPr>
        <w:rPr>
          <w:rFonts w:ascii="Times New Roman" w:hAnsi="Times New Roman" w:cs="Times New Roman"/>
          <w:sz w:val="24"/>
          <w:szCs w:val="24"/>
        </w:rPr>
      </w:pPr>
    </w:p>
    <w:p w14:paraId="692BD126" w14:textId="77777777" w:rsidR="00F07CA0" w:rsidRDefault="00F07CA0">
      <w:pPr>
        <w:jc w:val="both"/>
        <w:rPr>
          <w:rFonts w:ascii="Times New Roman" w:eastAsia="Times New Roman" w:hAnsi="Times New Roman" w:cs="Times New Roman"/>
          <w:sz w:val="24"/>
          <w:szCs w:val="24"/>
        </w:rPr>
      </w:pP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579"/>
        <w:gridCol w:w="5588"/>
        <w:gridCol w:w="1858"/>
      </w:tblGrid>
      <w:tr w:rsidR="00AB0296" w:rsidRPr="00AB0296" w14:paraId="1CBE0482" w14:textId="77777777" w:rsidTr="00C95128">
        <w:trPr>
          <w:trHeight w:val="1710"/>
        </w:trPr>
        <w:tc>
          <w:tcPr>
            <w:tcW w:w="1579" w:type="dxa"/>
            <w:tcBorders>
              <w:top w:val="nil"/>
              <w:left w:val="nil"/>
              <w:bottom w:val="nil"/>
              <w:right w:val="nil"/>
            </w:tcBorders>
            <w:tcMar>
              <w:top w:w="0" w:type="dxa"/>
              <w:left w:w="100" w:type="dxa"/>
              <w:bottom w:w="0" w:type="dxa"/>
              <w:right w:w="100" w:type="dxa"/>
            </w:tcMar>
          </w:tcPr>
          <w:p w14:paraId="0FF016DF" w14:textId="77777777" w:rsidR="00AB0296" w:rsidRPr="00AB0296" w:rsidRDefault="00AB0296" w:rsidP="00CF4FB9">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lastRenderedPageBreak/>
              <w:drawing>
                <wp:inline distT="114300" distB="114300" distL="114300" distR="114300" wp14:anchorId="658B9DE4" wp14:editId="38351A08">
                  <wp:extent cx="866775" cy="914400"/>
                  <wp:effectExtent l="0" t="0" r="0" b="0"/>
                  <wp:docPr id="17334103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866775" cy="914400"/>
                          </a:xfrm>
                          <a:prstGeom prst="rect">
                            <a:avLst/>
                          </a:prstGeom>
                          <a:ln/>
                        </pic:spPr>
                      </pic:pic>
                    </a:graphicData>
                  </a:graphic>
                </wp:inline>
              </w:drawing>
            </w:r>
          </w:p>
        </w:tc>
        <w:tc>
          <w:tcPr>
            <w:tcW w:w="5588" w:type="dxa"/>
            <w:tcBorders>
              <w:top w:val="nil"/>
              <w:left w:val="nil"/>
              <w:bottom w:val="nil"/>
              <w:right w:val="nil"/>
            </w:tcBorders>
            <w:tcMar>
              <w:top w:w="0" w:type="dxa"/>
              <w:left w:w="100" w:type="dxa"/>
              <w:bottom w:w="0" w:type="dxa"/>
              <w:right w:w="100" w:type="dxa"/>
            </w:tcMar>
          </w:tcPr>
          <w:p w14:paraId="08AA20E9" w14:textId="77777777" w:rsidR="00AB0296" w:rsidRPr="00AB0296" w:rsidRDefault="00AB0296" w:rsidP="00CF4FB9">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JSPM’s</w:t>
            </w:r>
          </w:p>
          <w:p w14:paraId="01BD5175" w14:textId="77777777" w:rsidR="00AB0296" w:rsidRPr="00AB0296" w:rsidRDefault="00AB0296" w:rsidP="00CF4FB9">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RAJARSHI SHAHU COLLEGE OF ENGINEERING</w:t>
            </w:r>
          </w:p>
          <w:p w14:paraId="56EA9B91" w14:textId="77777777" w:rsidR="00AB0296" w:rsidRPr="00AB0296" w:rsidRDefault="00AB0296" w:rsidP="00CF4FB9">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TATHAWADE, PUNE-33</w:t>
            </w:r>
          </w:p>
          <w:p w14:paraId="015EEE03" w14:textId="77777777" w:rsidR="00AB0296" w:rsidRPr="00AB0296" w:rsidRDefault="00AB0296" w:rsidP="00CF4FB9">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(An Autonomous Institute Affiliated to SavitribaiPhule Pune University,Pune)</w:t>
            </w:r>
          </w:p>
        </w:tc>
        <w:tc>
          <w:tcPr>
            <w:tcW w:w="1858" w:type="dxa"/>
            <w:tcBorders>
              <w:top w:val="nil"/>
              <w:left w:val="nil"/>
              <w:bottom w:val="nil"/>
              <w:right w:val="nil"/>
            </w:tcBorders>
            <w:tcMar>
              <w:top w:w="0" w:type="dxa"/>
              <w:left w:w="100" w:type="dxa"/>
              <w:bottom w:w="0" w:type="dxa"/>
              <w:right w:w="100" w:type="dxa"/>
            </w:tcMar>
          </w:tcPr>
          <w:p w14:paraId="31DD9586" w14:textId="77777777" w:rsidR="00AB0296" w:rsidRPr="00AB0296" w:rsidRDefault="00AB0296" w:rsidP="00CF4FB9">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drawing>
                <wp:inline distT="114300" distB="114300" distL="114300" distR="114300" wp14:anchorId="68347574" wp14:editId="3F8AC718">
                  <wp:extent cx="962025" cy="837994"/>
                  <wp:effectExtent l="0" t="0" r="0" b="0"/>
                  <wp:docPr id="8264522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62025" cy="837994"/>
                          </a:xfrm>
                          <a:prstGeom prst="rect">
                            <a:avLst/>
                          </a:prstGeom>
                          <a:ln/>
                        </pic:spPr>
                      </pic:pic>
                    </a:graphicData>
                  </a:graphic>
                </wp:inline>
              </w:drawing>
            </w:r>
          </w:p>
        </w:tc>
      </w:tr>
    </w:tbl>
    <w:p w14:paraId="40BFB180" w14:textId="77777777" w:rsidR="00AB0296" w:rsidRPr="00AB0296" w:rsidRDefault="00AB0296" w:rsidP="00AB0296">
      <w:pPr>
        <w:jc w:val="center"/>
        <w:rPr>
          <w:rFonts w:ascii="Times New Roman" w:eastAsia="Times New Roman" w:hAnsi="Times New Roman" w:cs="Times New Roman"/>
          <w:b/>
          <w:sz w:val="24"/>
          <w:szCs w:val="24"/>
        </w:rPr>
      </w:pPr>
    </w:p>
    <w:p w14:paraId="15095B86" w14:textId="77777777" w:rsidR="00AB0296" w:rsidRPr="00AB0296" w:rsidRDefault="00AB0296" w:rsidP="00AB0296">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Department of Information Technology </w:t>
      </w:r>
    </w:p>
    <w:p w14:paraId="2308E193" w14:textId="77777777" w:rsidR="00AB0296" w:rsidRPr="00AB0296" w:rsidRDefault="00AB0296" w:rsidP="00AB0296">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Innovation by Faculties in Teaching Learning</w:t>
      </w:r>
    </w:p>
    <w:p w14:paraId="26C2793B" w14:textId="7FA290CA" w:rsidR="00AB0296" w:rsidRPr="00BE6A82" w:rsidRDefault="00BE6A82" w:rsidP="00BE6A82">
      <w:pPr>
        <w:jc w:val="both"/>
        <w:rPr>
          <w:rFonts w:ascii="Times New Roman" w:eastAsia="Times New Roman" w:hAnsi="Times New Roman" w:cs="Times New Roman"/>
          <w:b/>
          <w:sz w:val="24"/>
          <w:szCs w:val="24"/>
        </w:rPr>
      </w:pPr>
      <w:r w:rsidRPr="00BE6A82">
        <w:rPr>
          <w:rFonts w:ascii="Times New Roman" w:eastAsia="Times New Roman" w:hAnsi="Times New Roman" w:cs="Times New Roman"/>
          <w:b/>
          <w:sz w:val="24"/>
          <w:szCs w:val="24"/>
        </w:rPr>
        <w:t xml:space="preserve">A. </w:t>
      </w:r>
      <w:r w:rsidR="00AB0296" w:rsidRPr="00BE6A82">
        <w:rPr>
          <w:rFonts w:ascii="Times New Roman" w:eastAsia="Times New Roman" w:hAnsi="Times New Roman" w:cs="Times New Roman"/>
          <w:b/>
          <w:sz w:val="24"/>
          <w:szCs w:val="24"/>
        </w:rPr>
        <w:t>Statement of Clear Goal, Use of appropriate methods, Significance of results, Effective presentation</w:t>
      </w:r>
    </w:p>
    <w:p w14:paraId="0DB18216" w14:textId="77777777" w:rsidR="00AB0296" w:rsidRPr="00AB0296" w:rsidRDefault="00AB0296" w:rsidP="00AB0296">
      <w:pPr>
        <w:pStyle w:val="ListParagraph"/>
        <w:jc w:val="both"/>
        <w:rPr>
          <w:b/>
          <w:sz w:val="24"/>
          <w:szCs w:val="24"/>
        </w:rPr>
      </w:pPr>
    </w:p>
    <w:p w14:paraId="6DD83B90" w14:textId="77777777" w:rsidR="00AB0296" w:rsidRPr="00AB0296" w:rsidRDefault="00AB0296" w:rsidP="00AB0296">
      <w:pPr>
        <w:rPr>
          <w:rFonts w:ascii="Times New Roman" w:eastAsia="Times New Roman" w:hAnsi="Times New Roman" w:cs="Times New Roman"/>
          <w:b/>
          <w:sz w:val="24"/>
          <w:szCs w:val="24"/>
        </w:rPr>
      </w:pPr>
    </w:p>
    <w:p w14:paraId="1B71FEA6" w14:textId="77777777" w:rsidR="00AB0296" w:rsidRPr="00AB0296" w:rsidRDefault="00AB0296" w:rsidP="00AB0296">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Course:</w:t>
      </w:r>
      <w:r w:rsidRPr="00AB0296">
        <w:rPr>
          <w:rFonts w:ascii="Times New Roman" w:eastAsia="Times New Roman" w:hAnsi="Times New Roman" w:cs="Times New Roman"/>
          <w:sz w:val="24"/>
          <w:szCs w:val="24"/>
        </w:rPr>
        <w:t xml:space="preserve"> Database Management System</w:t>
      </w:r>
    </w:p>
    <w:p w14:paraId="7F42D92D" w14:textId="77777777" w:rsidR="00AB0296" w:rsidRPr="00AB0296" w:rsidRDefault="00AB0296" w:rsidP="00AB0296">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 xml:space="preserve">Name of the Faculty: </w:t>
      </w:r>
      <w:r w:rsidRPr="00AB0296">
        <w:rPr>
          <w:rFonts w:ascii="Times New Roman" w:eastAsia="Times New Roman" w:hAnsi="Times New Roman" w:cs="Times New Roman"/>
          <w:sz w:val="24"/>
          <w:szCs w:val="24"/>
        </w:rPr>
        <w:t>Dr. Pallavi M. Tekade</w:t>
      </w:r>
    </w:p>
    <w:p w14:paraId="4292A05D" w14:textId="77777777" w:rsidR="00AB0296" w:rsidRPr="00AB0296" w:rsidRDefault="00AB0296" w:rsidP="00AB0296">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Innovative Method used:</w:t>
      </w:r>
      <w:r w:rsidRPr="00AB0296">
        <w:rPr>
          <w:rFonts w:ascii="Times New Roman" w:eastAsia="Times New Roman" w:hAnsi="Times New Roman" w:cs="Times New Roman"/>
          <w:sz w:val="24"/>
          <w:szCs w:val="24"/>
        </w:rPr>
        <w:t xml:space="preserve"> Youtube Video</w:t>
      </w:r>
    </w:p>
    <w:p w14:paraId="0E1EE3EF" w14:textId="5B9DCB01" w:rsidR="00AB0296" w:rsidRPr="00AB0296" w:rsidRDefault="00AB0296" w:rsidP="00AB0296">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topic:</w:t>
      </w:r>
      <w:r w:rsidRPr="00AB0296">
        <w:rPr>
          <w:rFonts w:ascii="Times New Roman" w:eastAsia="Times New Roman" w:hAnsi="Times New Roman" w:cs="Times New Roman"/>
          <w:sz w:val="24"/>
          <w:szCs w:val="24"/>
        </w:rPr>
        <w:t xml:space="preserve"> </w:t>
      </w:r>
      <w:r w:rsidR="00ED325F" w:rsidRPr="00ED325F">
        <w:rPr>
          <w:rFonts w:ascii="Times New Roman" w:eastAsia="Times New Roman" w:hAnsi="Times New Roman" w:cs="Times New Roman"/>
          <w:sz w:val="24"/>
          <w:szCs w:val="24"/>
        </w:rPr>
        <w:t>SQL DML Commands</w:t>
      </w:r>
    </w:p>
    <w:p w14:paraId="521AFAA0" w14:textId="77777777" w:rsidR="00AB0296" w:rsidRPr="00AB0296" w:rsidRDefault="00AB0296" w:rsidP="00AB0296">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Statement of Clear Goal</w:t>
      </w:r>
      <w:r w:rsidRPr="00AB0296">
        <w:rPr>
          <w:rFonts w:ascii="Times New Roman" w:eastAsia="Times New Roman" w:hAnsi="Times New Roman" w:cs="Times New Roman"/>
          <w:sz w:val="24"/>
          <w:szCs w:val="24"/>
        </w:rPr>
        <w:t xml:space="preserve">: </w:t>
      </w:r>
    </w:p>
    <w:p w14:paraId="5B016FDB" w14:textId="77777777" w:rsidR="002D0883" w:rsidRDefault="00673CB1" w:rsidP="00AB0296">
      <w:pPr>
        <w:jc w:val="both"/>
        <w:rPr>
          <w:rFonts w:ascii="Times New Roman" w:eastAsia="Times New Roman" w:hAnsi="Times New Roman" w:cs="Times New Roman"/>
          <w:sz w:val="24"/>
          <w:szCs w:val="24"/>
        </w:rPr>
      </w:pPr>
      <w:r w:rsidRPr="00673CB1">
        <w:rPr>
          <w:rFonts w:ascii="Times New Roman" w:eastAsia="Times New Roman" w:hAnsi="Times New Roman" w:cs="Times New Roman"/>
          <w:sz w:val="24"/>
          <w:szCs w:val="24"/>
        </w:rPr>
        <w:t>To impart a strong conceptual understanding of SQL Data Manipulation Language (DML) commands such as INSERT, UPDATE, DELETE, and SELECT, through a structured video explanation aimed at beginners and intermediate learners.</w:t>
      </w:r>
    </w:p>
    <w:p w14:paraId="5784FC50" w14:textId="30197099" w:rsidR="00AB0296" w:rsidRPr="00AB0296" w:rsidRDefault="00AB0296" w:rsidP="00AB0296">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Significance of result: </w:t>
      </w:r>
    </w:p>
    <w:p w14:paraId="4AB989D2" w14:textId="77777777" w:rsidR="002D0883" w:rsidRDefault="002D0883" w:rsidP="00AB0296">
      <w:pPr>
        <w:jc w:val="both"/>
        <w:rPr>
          <w:rFonts w:ascii="Times New Roman" w:eastAsia="Times New Roman" w:hAnsi="Times New Roman" w:cs="Times New Roman"/>
          <w:sz w:val="24"/>
          <w:szCs w:val="24"/>
        </w:rPr>
      </w:pPr>
      <w:r w:rsidRPr="002D0883">
        <w:rPr>
          <w:rFonts w:ascii="Times New Roman" w:eastAsia="Times New Roman" w:hAnsi="Times New Roman" w:cs="Times New Roman"/>
          <w:sz w:val="24"/>
          <w:szCs w:val="24"/>
        </w:rPr>
        <w:t>The video enhanced student engagement and comprehension of DML operations. It bridged the gap between syntax and real-world database interactions by demonstrating how data can be effectively managed and modified in relational databases.</w:t>
      </w:r>
    </w:p>
    <w:p w14:paraId="0FEFE13E" w14:textId="36AA9F99" w:rsidR="00AB0296" w:rsidRPr="00AB0296" w:rsidRDefault="00AB0296" w:rsidP="00AB0296">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Effective Presentation (Screenshot): </w:t>
      </w:r>
    </w:p>
    <w:p w14:paraId="00A0CD23" w14:textId="29854A89" w:rsidR="00AB0296" w:rsidRPr="00AB0296" w:rsidRDefault="00FA073B" w:rsidP="00AB0296">
      <w:pPr>
        <w:jc w:val="both"/>
        <w:rPr>
          <w:rFonts w:ascii="Times New Roman" w:eastAsia="Times New Roman" w:hAnsi="Times New Roman" w:cs="Times New Roman"/>
          <w:b/>
          <w:sz w:val="24"/>
          <w:szCs w:val="24"/>
        </w:rPr>
      </w:pPr>
      <w:r>
        <w:rPr>
          <w:b/>
          <w:bCs/>
          <w:noProof/>
          <w:color w:val="000000"/>
          <w:bdr w:val="none" w:sz="0" w:space="0" w:color="auto" w:frame="1"/>
        </w:rPr>
        <w:drawing>
          <wp:inline distT="0" distB="0" distL="0" distR="0" wp14:anchorId="0951B390" wp14:editId="7E9FAE34">
            <wp:extent cx="5731510" cy="2275205"/>
            <wp:effectExtent l="0" t="0" r="2540" b="0"/>
            <wp:docPr id="1207596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33EA6160" w14:textId="77777777" w:rsidR="00AB0296" w:rsidRPr="00AB0296" w:rsidRDefault="00AB0296" w:rsidP="00AB0296">
      <w:pPr>
        <w:jc w:val="both"/>
        <w:rPr>
          <w:rFonts w:ascii="Times New Roman" w:eastAsia="Times New Roman" w:hAnsi="Times New Roman" w:cs="Times New Roman"/>
          <w:sz w:val="24"/>
          <w:szCs w:val="24"/>
        </w:rPr>
      </w:pPr>
    </w:p>
    <w:p w14:paraId="2A8CBF2C" w14:textId="77777777" w:rsidR="00AB0296" w:rsidRPr="00AB0296" w:rsidRDefault="00AB0296" w:rsidP="00AB0296">
      <w:pPr>
        <w:rPr>
          <w:rFonts w:ascii="Times New Roman" w:hAnsi="Times New Roman" w:cs="Times New Roman"/>
        </w:rPr>
      </w:pPr>
      <w:r w:rsidRPr="00AB0296">
        <w:rPr>
          <w:rFonts w:ascii="Times New Roman" w:hAnsi="Times New Roman" w:cs="Times New Roman"/>
          <w:b/>
        </w:rPr>
        <w:lastRenderedPageBreak/>
        <w:t>B. Availability of work related to Innovation by Faculty in Teaching and Learning  is on Institute website.</w:t>
      </w:r>
    </w:p>
    <w:p w14:paraId="748ECD1A" w14:textId="77777777" w:rsidR="00AB0296" w:rsidRPr="00AB0296" w:rsidRDefault="00AB0296" w:rsidP="00AB0296">
      <w:pPr>
        <w:rPr>
          <w:rFonts w:ascii="Times New Roman" w:hAnsi="Times New Roman" w:cs="Times New Roman"/>
        </w:rPr>
      </w:pPr>
    </w:p>
    <w:p w14:paraId="255F61A6" w14:textId="77777777" w:rsidR="00AB0296" w:rsidRPr="00AB0296" w:rsidRDefault="00AB0296" w:rsidP="00AB0296">
      <w:pPr>
        <w:rPr>
          <w:rFonts w:ascii="Times New Roman" w:hAnsi="Times New Roman" w:cs="Times New Roman"/>
          <w:b/>
          <w:sz w:val="24"/>
          <w:szCs w:val="24"/>
        </w:rPr>
      </w:pPr>
      <w:r w:rsidRPr="00AB0296">
        <w:rPr>
          <w:rFonts w:ascii="Times New Roman" w:hAnsi="Times New Roman" w:cs="Times New Roman"/>
          <w:b/>
        </w:rPr>
        <w:t xml:space="preserve">URL of the availability of the work on website  </w:t>
      </w:r>
    </w:p>
    <w:p w14:paraId="5731D2E1" w14:textId="77777777" w:rsidR="00AB0296" w:rsidRDefault="00AB0296" w:rsidP="00AB0296">
      <w:pPr>
        <w:jc w:val="both"/>
      </w:pPr>
      <w:hyperlink r:id="rId13" w:history="1">
        <w:r w:rsidRPr="00AB0296">
          <w:rPr>
            <w:rStyle w:val="Hyperlink"/>
            <w:rFonts w:ascii="Times New Roman" w:hAnsi="Times New Roman" w:cs="Times New Roman"/>
            <w:sz w:val="24"/>
            <w:szCs w:val="24"/>
          </w:rPr>
          <w:t>https://www.jspmrscoe.edu.in/information-technology/innovation-practices</w:t>
        </w:r>
      </w:hyperlink>
    </w:p>
    <w:p w14:paraId="78DE01C2" w14:textId="77777777" w:rsidR="00084B0E" w:rsidRDefault="00084B0E" w:rsidP="00AB0296">
      <w:pPr>
        <w:jc w:val="both"/>
      </w:pPr>
    </w:p>
    <w:p w14:paraId="2D73D6B5" w14:textId="77777777" w:rsidR="00AB0296" w:rsidRPr="00AB0296" w:rsidRDefault="00AB0296" w:rsidP="00AB0296">
      <w:pPr>
        <w:jc w:val="both"/>
        <w:rPr>
          <w:rFonts w:ascii="Times New Roman" w:eastAsia="Times New Roman" w:hAnsi="Times New Roman" w:cs="Times New Roman"/>
          <w:b/>
        </w:rPr>
      </w:pPr>
    </w:p>
    <w:p w14:paraId="5000B6D8" w14:textId="3EB08CA2" w:rsidR="00AB0296" w:rsidRPr="00CF6200" w:rsidRDefault="00AB0296" w:rsidP="0087667D">
      <w:pPr>
        <w:pStyle w:val="ListParagraph"/>
        <w:numPr>
          <w:ilvl w:val="0"/>
          <w:numId w:val="6"/>
        </w:numPr>
        <w:jc w:val="both"/>
      </w:pPr>
      <w:r w:rsidRPr="00CF6200">
        <w:rPr>
          <w:b/>
        </w:rPr>
        <w:t>Peer Review and Critique (Feedback):</w:t>
      </w:r>
      <w:r w:rsidRPr="00CF6200">
        <w:t xml:space="preserve">  Comments of videos.</w:t>
      </w:r>
    </w:p>
    <w:p w14:paraId="150D6A37" w14:textId="77777777" w:rsidR="00CF6200" w:rsidRDefault="00CF6200" w:rsidP="00CF6200">
      <w:pPr>
        <w:ind w:left="720"/>
        <w:jc w:val="both"/>
      </w:pPr>
    </w:p>
    <w:p w14:paraId="125D9223" w14:textId="77777777" w:rsidR="00CF6200" w:rsidRDefault="00CF6200" w:rsidP="00CF62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is available for peer review and critique on github.</w:t>
      </w:r>
    </w:p>
    <w:p w14:paraId="5DF81C2B" w14:textId="77777777" w:rsidR="00CF6200" w:rsidRPr="00CF6200" w:rsidRDefault="00CF6200" w:rsidP="00CF6200">
      <w:pPr>
        <w:ind w:left="720"/>
        <w:jc w:val="both"/>
      </w:pPr>
    </w:p>
    <w:p w14:paraId="073A4204" w14:textId="77777777" w:rsidR="00994D12" w:rsidRDefault="004C4205" w:rsidP="00C95128">
      <w:pPr>
        <w:jc w:val="both"/>
        <w:rPr>
          <w:rFonts w:ascii="Times New Roman" w:eastAsia="Times New Roman" w:hAnsi="Times New Roman" w:cs="Times New Roman"/>
          <w:noProof/>
          <w:sz w:val="24"/>
          <w:szCs w:val="24"/>
        </w:rPr>
      </w:pPr>
      <w:r>
        <w:rPr>
          <w:noProof/>
          <w:color w:val="000000"/>
          <w:bdr w:val="none" w:sz="0" w:space="0" w:color="auto" w:frame="1"/>
        </w:rPr>
        <w:drawing>
          <wp:inline distT="0" distB="0" distL="0" distR="0" wp14:anchorId="5DE9B582" wp14:editId="757B160B">
            <wp:extent cx="5731510" cy="2751455"/>
            <wp:effectExtent l="0" t="0" r="2540" b="0"/>
            <wp:docPr id="1577744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inline>
        </w:drawing>
      </w:r>
      <w:r w:rsidR="00AB0296" w:rsidRPr="00AB0296">
        <w:rPr>
          <w:rFonts w:ascii="Times New Roman" w:eastAsia="Times New Roman" w:hAnsi="Times New Roman" w:cs="Times New Roman"/>
          <w:noProof/>
          <w:sz w:val="24"/>
          <w:szCs w:val="24"/>
        </w:rPr>
        <w:t xml:space="preserve"> </w:t>
      </w:r>
    </w:p>
    <w:p w14:paraId="53AB6251" w14:textId="77777777" w:rsidR="00994D12" w:rsidRDefault="00994D12" w:rsidP="00C95128">
      <w:pPr>
        <w:jc w:val="both"/>
        <w:rPr>
          <w:rFonts w:ascii="Times New Roman" w:eastAsia="Times New Roman" w:hAnsi="Times New Roman" w:cs="Times New Roman"/>
          <w:noProof/>
          <w:sz w:val="24"/>
          <w:szCs w:val="24"/>
        </w:rPr>
      </w:pPr>
    </w:p>
    <w:p w14:paraId="1D037ABE" w14:textId="77777777" w:rsidR="00A6736E" w:rsidRDefault="00A6736E" w:rsidP="00C95128">
      <w:pPr>
        <w:jc w:val="both"/>
        <w:rPr>
          <w:rFonts w:ascii="Times New Roman" w:hAnsi="Times New Roman" w:cs="Times New Roman"/>
          <w:b/>
          <w:sz w:val="24"/>
          <w:szCs w:val="24"/>
        </w:rPr>
      </w:pPr>
    </w:p>
    <w:p w14:paraId="777FF019" w14:textId="72BB7850" w:rsidR="00AB0296" w:rsidRPr="00AB0296" w:rsidRDefault="00AB0296" w:rsidP="00C95128">
      <w:pPr>
        <w:jc w:val="both"/>
        <w:rPr>
          <w:rFonts w:ascii="Times New Roman" w:hAnsi="Times New Roman" w:cs="Times New Roman"/>
          <w:b/>
          <w:sz w:val="24"/>
          <w:szCs w:val="24"/>
        </w:rPr>
      </w:pPr>
      <w:r w:rsidRPr="00AB0296">
        <w:rPr>
          <w:rFonts w:ascii="Times New Roman" w:hAnsi="Times New Roman" w:cs="Times New Roman"/>
          <w:b/>
          <w:sz w:val="24"/>
          <w:szCs w:val="24"/>
        </w:rPr>
        <w:t>D: Reproducibility and Reusability by other scholars for further development</w:t>
      </w:r>
    </w:p>
    <w:p w14:paraId="022AEFAA" w14:textId="77777777" w:rsidR="00AB0296" w:rsidRPr="00AB0296" w:rsidRDefault="00AB0296" w:rsidP="00AB0296">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b/>
          <w:bCs/>
          <w:sz w:val="24"/>
          <w:szCs w:val="24"/>
        </w:rPr>
        <w:t>Views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likes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comments</w:t>
      </w:r>
      <w:r w:rsidRPr="00AB0296">
        <w:rPr>
          <w:rFonts w:ascii="Times New Roman" w:hAnsi="Times New Roman" w:cs="Times New Roman"/>
          <w:sz w:val="24"/>
          <w:szCs w:val="24"/>
        </w:rPr>
        <w:t xml:space="preserve">, and </w:t>
      </w:r>
      <w:r w:rsidRPr="00AB0296">
        <w:rPr>
          <w:rFonts w:ascii="Times New Roman" w:hAnsi="Times New Roman" w:cs="Times New Roman"/>
          <w:b/>
          <w:bCs/>
          <w:sz w:val="24"/>
          <w:szCs w:val="24"/>
        </w:rPr>
        <w:t>shares: The users watch the videos and do comments aas weel as shares with others</w:t>
      </w:r>
    </w:p>
    <w:p w14:paraId="4438F48B" w14:textId="77777777" w:rsidR="00AB0296" w:rsidRPr="00AB0296" w:rsidRDefault="00AB0296" w:rsidP="00AB0296">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sz w:val="24"/>
          <w:szCs w:val="24"/>
        </w:rPr>
        <w:t xml:space="preserve">Students used it for better understanding and shares with their friends </w:t>
      </w:r>
    </w:p>
    <w:p w14:paraId="35DEB570" w14:textId="77777777" w:rsidR="00AB0296" w:rsidRPr="00AB0296" w:rsidRDefault="00AB0296" w:rsidP="00AB0296">
      <w:pPr>
        <w:pStyle w:val="Default"/>
        <w:rPr>
          <w:b/>
          <w:sz w:val="28"/>
          <w:szCs w:val="23"/>
        </w:rPr>
      </w:pPr>
    </w:p>
    <w:tbl>
      <w:tblPr>
        <w:tblW w:w="9016" w:type="dxa"/>
        <w:tblCellMar>
          <w:left w:w="10" w:type="dxa"/>
          <w:right w:w="10" w:type="dxa"/>
        </w:tblCellMar>
        <w:tblLook w:val="0000" w:firstRow="0" w:lastRow="0" w:firstColumn="0" w:lastColumn="0" w:noHBand="0" w:noVBand="0"/>
      </w:tblPr>
      <w:tblGrid>
        <w:gridCol w:w="929"/>
        <w:gridCol w:w="1789"/>
        <w:gridCol w:w="2355"/>
        <w:gridCol w:w="3943"/>
      </w:tblGrid>
      <w:tr w:rsidR="00AB0296" w:rsidRPr="00AB0296" w14:paraId="0B86D734" w14:textId="77777777" w:rsidTr="00CF4FB9">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3628E" w14:textId="77777777" w:rsidR="00AB0296" w:rsidRPr="00AB0296" w:rsidRDefault="00AB0296" w:rsidP="00CF4FB9">
            <w:pPr>
              <w:pStyle w:val="Default"/>
              <w:jc w:val="center"/>
              <w:rPr>
                <w:b/>
              </w:rPr>
            </w:pPr>
            <w:r w:rsidRPr="00AB0296">
              <w:rPr>
                <w:b/>
              </w:rPr>
              <w:t>Sr.No</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8A566" w14:textId="77777777" w:rsidR="00AB0296" w:rsidRPr="00AB0296" w:rsidRDefault="00AB0296" w:rsidP="00CF4FB9">
            <w:pPr>
              <w:pStyle w:val="Default"/>
              <w:jc w:val="center"/>
              <w:rPr>
                <w:b/>
              </w:rPr>
            </w:pPr>
            <w:r w:rsidRPr="00AB0296">
              <w:rPr>
                <w:b/>
              </w:rPr>
              <w:t>Innovation Used by</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DFC4C" w14:textId="77777777" w:rsidR="00AB0296" w:rsidRPr="00AB0296" w:rsidRDefault="00AB0296" w:rsidP="00CF4FB9">
            <w:pPr>
              <w:pStyle w:val="Default"/>
              <w:jc w:val="center"/>
              <w:rPr>
                <w:b/>
              </w:rPr>
            </w:pPr>
            <w:r w:rsidRPr="00AB0296">
              <w:rPr>
                <w:b/>
              </w:rPr>
              <w:t>Details of User</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4929A" w14:textId="77777777" w:rsidR="00AB0296" w:rsidRPr="00AB0296" w:rsidRDefault="00AB0296" w:rsidP="00CF4FB9">
            <w:pPr>
              <w:pStyle w:val="Default"/>
              <w:jc w:val="center"/>
              <w:rPr>
                <w:b/>
              </w:rPr>
            </w:pPr>
            <w:r w:rsidRPr="00AB0296">
              <w:rPr>
                <w:b/>
              </w:rPr>
              <w:t xml:space="preserve">Purpose  of </w:t>
            </w:r>
          </w:p>
          <w:p w14:paraId="0838F11F" w14:textId="77777777" w:rsidR="00AB0296" w:rsidRPr="00AB0296" w:rsidRDefault="00AB0296" w:rsidP="00CF4FB9">
            <w:pPr>
              <w:pStyle w:val="Default"/>
              <w:jc w:val="center"/>
              <w:rPr>
                <w:b/>
              </w:rPr>
            </w:pPr>
            <w:r w:rsidRPr="00AB0296">
              <w:rPr>
                <w:b/>
              </w:rPr>
              <w:t>Reproducibility and Reusability</w:t>
            </w:r>
          </w:p>
        </w:tc>
      </w:tr>
      <w:tr w:rsidR="00AB0296" w:rsidRPr="00AB0296" w14:paraId="5FECD421" w14:textId="77777777" w:rsidTr="00CF4FB9">
        <w:trPr>
          <w:trHeight w:val="584"/>
        </w:trPr>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FAAE6C" w14:textId="77777777" w:rsidR="00AB0296" w:rsidRPr="00AB0296" w:rsidRDefault="00AB0296" w:rsidP="00CF4FB9">
            <w:pPr>
              <w:pStyle w:val="Default"/>
              <w:rPr>
                <w:b/>
                <w:sz w:val="28"/>
                <w:szCs w:val="23"/>
              </w:rPr>
            </w:pPr>
            <w:r w:rsidRPr="00AB0296">
              <w:rPr>
                <w:b/>
                <w:sz w:val="28"/>
                <w:szCs w:val="23"/>
              </w:rPr>
              <w:t>1.</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2387C" w14:textId="77777777" w:rsidR="00AB0296" w:rsidRPr="00AB0296" w:rsidRDefault="00AB0296" w:rsidP="00CF4FB9">
            <w:pPr>
              <w:pStyle w:val="Default"/>
              <w:rPr>
                <w:b/>
                <w:sz w:val="28"/>
                <w:szCs w:val="23"/>
              </w:rPr>
            </w:pPr>
            <w:r w:rsidRPr="00AB0296">
              <w:rPr>
                <w:b/>
                <w:sz w:val="28"/>
                <w:szCs w:val="23"/>
              </w:rPr>
              <w:t>YouTube Video</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D98F5" w14:textId="77777777" w:rsidR="00AB0296" w:rsidRPr="00AB0296" w:rsidRDefault="00AB0296" w:rsidP="00CF4FB9">
            <w:pPr>
              <w:pStyle w:val="Default"/>
              <w:rPr>
                <w:b/>
                <w:sz w:val="28"/>
                <w:szCs w:val="23"/>
              </w:rPr>
            </w:pPr>
            <w:r w:rsidRPr="00AB0296">
              <w:rPr>
                <w:b/>
                <w:sz w:val="28"/>
                <w:szCs w:val="23"/>
              </w:rPr>
              <w:t>Dr.  P. M. Tekade</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1B36B" w14:textId="5D2DFC89" w:rsidR="00AB0296" w:rsidRPr="00AB0296" w:rsidRDefault="00AB0296" w:rsidP="00CF4FB9">
            <w:pPr>
              <w:pStyle w:val="Default"/>
            </w:pPr>
            <w:r w:rsidRPr="00AB0296">
              <w:t xml:space="preserve">Used the content to demonstrate the practical for second </w:t>
            </w:r>
            <w:r w:rsidR="00A428AC" w:rsidRPr="00AB0296">
              <w:t>and third</w:t>
            </w:r>
            <w:r w:rsidRPr="00AB0296">
              <w:t xml:space="preserve"> year students </w:t>
            </w:r>
          </w:p>
        </w:tc>
      </w:tr>
    </w:tbl>
    <w:p w14:paraId="1B92E20A" w14:textId="77777777" w:rsidR="00AB0296" w:rsidRPr="00AB0296" w:rsidRDefault="00AB0296" w:rsidP="00AB0296">
      <w:pPr>
        <w:pStyle w:val="Default"/>
        <w:rPr>
          <w:b/>
          <w:sz w:val="28"/>
          <w:szCs w:val="23"/>
        </w:rPr>
      </w:pPr>
    </w:p>
    <w:p w14:paraId="6CF64A42" w14:textId="77777777" w:rsidR="00AB0296" w:rsidRPr="00AB0296" w:rsidRDefault="00AB0296" w:rsidP="00AB0296">
      <w:pPr>
        <w:jc w:val="both"/>
        <w:rPr>
          <w:rFonts w:ascii="Times New Roman" w:hAnsi="Times New Roman" w:cs="Times New Roman"/>
          <w:sz w:val="24"/>
          <w:szCs w:val="24"/>
        </w:rPr>
      </w:pPr>
    </w:p>
    <w:p w14:paraId="3F8BC1C2" w14:textId="77777777" w:rsidR="00AB0296" w:rsidRPr="00AB0296" w:rsidRDefault="00AB0296" w:rsidP="00AB0296">
      <w:pPr>
        <w:rPr>
          <w:rFonts w:ascii="Times New Roman" w:hAnsi="Times New Roman" w:cs="Times New Roman"/>
          <w:sz w:val="24"/>
          <w:szCs w:val="24"/>
        </w:rPr>
      </w:pPr>
    </w:p>
    <w:p w14:paraId="43FAB571" w14:textId="77777777" w:rsidR="00AB0296" w:rsidRPr="00AB0296" w:rsidRDefault="00AB0296" w:rsidP="00AB0296">
      <w:pPr>
        <w:rPr>
          <w:rFonts w:ascii="Times New Roman" w:hAnsi="Times New Roman" w:cs="Times New Roman"/>
          <w:sz w:val="24"/>
          <w:szCs w:val="24"/>
        </w:rPr>
      </w:pPr>
      <w:r w:rsidRPr="00AB0296">
        <w:rPr>
          <w:rFonts w:ascii="Times New Roman" w:hAnsi="Times New Roman" w:cs="Times New Roman"/>
          <w:color w:val="000000"/>
          <w:sz w:val="24"/>
          <w:szCs w:val="24"/>
        </w:rPr>
        <w:t xml:space="preserve"> </w:t>
      </w:r>
      <w:r w:rsidRPr="00AB0296">
        <w:rPr>
          <w:rFonts w:ascii="Times New Roman" w:hAnsi="Times New Roman" w:cs="Times New Roman"/>
          <w:b/>
          <w:color w:val="000000"/>
          <w:sz w:val="24"/>
          <w:szCs w:val="24"/>
        </w:rPr>
        <w:t>Course Co-ordinator                       Module Co-ordinator                           HOD</w:t>
      </w:r>
    </w:p>
    <w:p w14:paraId="040F8EB0" w14:textId="77777777" w:rsidR="00AB0296" w:rsidRDefault="00AB0296" w:rsidP="00AB0296">
      <w:pPr>
        <w:rPr>
          <w:rFonts w:ascii="Times New Roman" w:hAnsi="Times New Roman" w:cs="Times New Roman"/>
          <w:color w:val="000000"/>
          <w:sz w:val="24"/>
          <w:szCs w:val="24"/>
        </w:rPr>
      </w:pPr>
      <w:r w:rsidRPr="00AB0296">
        <w:rPr>
          <w:rFonts w:ascii="Times New Roman" w:hAnsi="Times New Roman" w:cs="Times New Roman"/>
          <w:color w:val="000000"/>
          <w:sz w:val="24"/>
          <w:szCs w:val="24"/>
        </w:rPr>
        <w:t xml:space="preserve">Dr. Pallavi M. tekade    </w:t>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t xml:space="preserve">                    </w:t>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t>Dr. Nihar M. Ranjan</w:t>
      </w:r>
    </w:p>
    <w:p w14:paraId="7E6D1223" w14:textId="77777777" w:rsidR="00994D12" w:rsidRDefault="00994D12" w:rsidP="00AB0296">
      <w:pPr>
        <w:rPr>
          <w:rFonts w:ascii="Times New Roman" w:hAnsi="Times New Roman" w:cs="Times New Roman"/>
          <w:color w:val="000000"/>
          <w:sz w:val="24"/>
          <w:szCs w:val="24"/>
        </w:rPr>
      </w:pPr>
    </w:p>
    <w:p w14:paraId="5AA1B731" w14:textId="77777777" w:rsidR="00994D12" w:rsidRDefault="00994D12" w:rsidP="00AB0296">
      <w:pPr>
        <w:rPr>
          <w:rFonts w:ascii="Times New Roman" w:hAnsi="Times New Roman" w:cs="Times New Roman"/>
          <w:color w:val="000000"/>
          <w:sz w:val="24"/>
          <w:szCs w:val="24"/>
        </w:rPr>
      </w:pPr>
    </w:p>
    <w:p w14:paraId="0ABA5461" w14:textId="77777777" w:rsidR="00994D12" w:rsidRDefault="00994D12" w:rsidP="00AB0296">
      <w:pPr>
        <w:rPr>
          <w:rFonts w:ascii="Times New Roman" w:hAnsi="Times New Roman" w:cs="Times New Roman"/>
          <w:color w:val="000000"/>
          <w:sz w:val="24"/>
          <w:szCs w:val="24"/>
        </w:rPr>
      </w:pPr>
    </w:p>
    <w:p w14:paraId="259E712A" w14:textId="77777777" w:rsidR="00994D12" w:rsidRDefault="00994D12" w:rsidP="00AB0296">
      <w:pPr>
        <w:rPr>
          <w:rFonts w:ascii="Times New Roman" w:hAnsi="Times New Roman" w:cs="Times New Roman"/>
          <w:color w:val="000000"/>
          <w:sz w:val="24"/>
          <w:szCs w:val="24"/>
        </w:rPr>
      </w:pPr>
    </w:p>
    <w:p w14:paraId="1911E95F" w14:textId="77777777" w:rsidR="00994D12" w:rsidRDefault="00994D12" w:rsidP="00AB0296">
      <w:pPr>
        <w:rPr>
          <w:rFonts w:ascii="Times New Roman" w:hAnsi="Times New Roman" w:cs="Times New Roman"/>
          <w:color w:val="000000"/>
          <w:sz w:val="24"/>
          <w:szCs w:val="24"/>
        </w:rPr>
      </w:pPr>
    </w:p>
    <w:p w14:paraId="3345572D" w14:textId="77777777" w:rsidR="00994D12" w:rsidRDefault="00994D12" w:rsidP="00AB0296">
      <w:pPr>
        <w:rPr>
          <w:rFonts w:ascii="Times New Roman" w:hAnsi="Times New Roman" w:cs="Times New Roman"/>
          <w:color w:val="000000"/>
          <w:sz w:val="24"/>
          <w:szCs w:val="24"/>
        </w:rPr>
      </w:pPr>
    </w:p>
    <w:p w14:paraId="2BBA6733" w14:textId="77777777" w:rsidR="009B1791" w:rsidRDefault="009B1791" w:rsidP="009B1791">
      <w:pPr>
        <w:jc w:val="center"/>
        <w:rPr>
          <w:rFonts w:ascii="Times New Roman" w:eastAsia="Times New Roman" w:hAnsi="Times New Roman" w:cs="Times New Roman"/>
          <w:b/>
          <w:sz w:val="24"/>
          <w:szCs w:val="24"/>
        </w:rPr>
      </w:pPr>
    </w:p>
    <w:p w14:paraId="495ED144" w14:textId="77777777" w:rsidR="00A6736E" w:rsidRDefault="00A6736E" w:rsidP="009B1791">
      <w:pPr>
        <w:jc w:val="center"/>
        <w:rPr>
          <w:rFonts w:ascii="Times New Roman" w:eastAsia="Times New Roman" w:hAnsi="Times New Roman" w:cs="Times New Roman"/>
          <w:b/>
          <w:sz w:val="24"/>
          <w:szCs w:val="24"/>
        </w:rPr>
      </w:pPr>
    </w:p>
    <w:p w14:paraId="69E093F9" w14:textId="77777777" w:rsidR="00A6736E" w:rsidRDefault="00A6736E" w:rsidP="009B1791">
      <w:pPr>
        <w:jc w:val="center"/>
        <w:rPr>
          <w:rFonts w:ascii="Times New Roman" w:eastAsia="Times New Roman" w:hAnsi="Times New Roman" w:cs="Times New Roman"/>
          <w:b/>
          <w:sz w:val="24"/>
          <w:szCs w:val="24"/>
        </w:rPr>
      </w:pPr>
    </w:p>
    <w:p w14:paraId="0F559E00" w14:textId="77777777" w:rsidR="00A6736E" w:rsidRDefault="00A6736E" w:rsidP="009B1791">
      <w:pPr>
        <w:jc w:val="center"/>
        <w:rPr>
          <w:rFonts w:ascii="Times New Roman" w:eastAsia="Times New Roman" w:hAnsi="Times New Roman" w:cs="Times New Roman"/>
          <w:b/>
          <w:sz w:val="24"/>
          <w:szCs w:val="24"/>
        </w:rPr>
      </w:pPr>
    </w:p>
    <w:p w14:paraId="74B9DD24" w14:textId="77777777" w:rsidR="00A6736E" w:rsidRDefault="00A6736E" w:rsidP="009B1791">
      <w:pPr>
        <w:jc w:val="center"/>
        <w:rPr>
          <w:rFonts w:ascii="Times New Roman" w:eastAsia="Times New Roman" w:hAnsi="Times New Roman" w:cs="Times New Roman"/>
          <w:b/>
          <w:sz w:val="24"/>
          <w:szCs w:val="24"/>
        </w:rPr>
      </w:pPr>
    </w:p>
    <w:p w14:paraId="6DCD470A" w14:textId="77777777" w:rsidR="00A6736E" w:rsidRDefault="00A6736E" w:rsidP="009B1791">
      <w:pPr>
        <w:jc w:val="center"/>
        <w:rPr>
          <w:rFonts w:ascii="Times New Roman" w:eastAsia="Times New Roman" w:hAnsi="Times New Roman" w:cs="Times New Roman"/>
          <w:b/>
          <w:sz w:val="24"/>
          <w:szCs w:val="24"/>
        </w:rPr>
      </w:pPr>
    </w:p>
    <w:p w14:paraId="4DFA9E14" w14:textId="77777777" w:rsidR="00A6736E" w:rsidRDefault="00A6736E" w:rsidP="009B1791">
      <w:pPr>
        <w:jc w:val="center"/>
        <w:rPr>
          <w:rFonts w:ascii="Times New Roman" w:eastAsia="Times New Roman" w:hAnsi="Times New Roman" w:cs="Times New Roman"/>
          <w:b/>
          <w:sz w:val="24"/>
          <w:szCs w:val="24"/>
        </w:rPr>
      </w:pPr>
    </w:p>
    <w:p w14:paraId="6E29ACD2" w14:textId="77777777" w:rsidR="00A6736E" w:rsidRDefault="00A6736E" w:rsidP="009B1791">
      <w:pPr>
        <w:jc w:val="center"/>
        <w:rPr>
          <w:rFonts w:ascii="Times New Roman" w:eastAsia="Times New Roman" w:hAnsi="Times New Roman" w:cs="Times New Roman"/>
          <w:b/>
          <w:sz w:val="24"/>
          <w:szCs w:val="24"/>
        </w:rPr>
      </w:pPr>
    </w:p>
    <w:p w14:paraId="28D72E06" w14:textId="77777777" w:rsidR="00A6736E" w:rsidRDefault="00A6736E" w:rsidP="009B1791">
      <w:pPr>
        <w:jc w:val="center"/>
        <w:rPr>
          <w:rFonts w:ascii="Times New Roman" w:eastAsia="Times New Roman" w:hAnsi="Times New Roman" w:cs="Times New Roman"/>
          <w:b/>
          <w:sz w:val="24"/>
          <w:szCs w:val="24"/>
        </w:rPr>
      </w:pPr>
    </w:p>
    <w:p w14:paraId="38A958AC" w14:textId="77777777" w:rsidR="00A6736E" w:rsidRDefault="00A6736E" w:rsidP="009B1791">
      <w:pPr>
        <w:jc w:val="center"/>
        <w:rPr>
          <w:rFonts w:ascii="Times New Roman" w:eastAsia="Times New Roman" w:hAnsi="Times New Roman" w:cs="Times New Roman"/>
          <w:b/>
          <w:sz w:val="24"/>
          <w:szCs w:val="24"/>
        </w:rPr>
      </w:pPr>
    </w:p>
    <w:p w14:paraId="191C6EE6" w14:textId="77777777" w:rsidR="00A6736E" w:rsidRPr="00AB0296" w:rsidRDefault="00A6736E" w:rsidP="009B1791">
      <w:pPr>
        <w:jc w:val="center"/>
        <w:rPr>
          <w:rFonts w:ascii="Times New Roman" w:eastAsia="Times New Roman" w:hAnsi="Times New Roman" w:cs="Times New Roman"/>
          <w:b/>
          <w:sz w:val="24"/>
          <w:szCs w:val="24"/>
        </w:rPr>
      </w:pP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579"/>
        <w:gridCol w:w="5588"/>
        <w:gridCol w:w="1858"/>
      </w:tblGrid>
      <w:tr w:rsidR="009B1791" w:rsidRPr="00AB0296" w14:paraId="1CA1D275" w14:textId="77777777" w:rsidTr="00CF4FB9">
        <w:trPr>
          <w:trHeight w:val="1710"/>
        </w:trPr>
        <w:tc>
          <w:tcPr>
            <w:tcW w:w="1579" w:type="dxa"/>
            <w:tcBorders>
              <w:top w:val="nil"/>
              <w:left w:val="nil"/>
              <w:bottom w:val="nil"/>
              <w:right w:val="nil"/>
            </w:tcBorders>
            <w:tcMar>
              <w:top w:w="0" w:type="dxa"/>
              <w:left w:w="100" w:type="dxa"/>
              <w:bottom w:w="0" w:type="dxa"/>
              <w:right w:w="100" w:type="dxa"/>
            </w:tcMar>
          </w:tcPr>
          <w:p w14:paraId="2915D9DC" w14:textId="5968507A" w:rsidR="009B1791" w:rsidRPr="00AB0296" w:rsidRDefault="009B1791" w:rsidP="00CF4FB9">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drawing>
                <wp:inline distT="114300" distB="114300" distL="114300" distR="114300" wp14:anchorId="6A9CF581" wp14:editId="228345BC">
                  <wp:extent cx="866775" cy="914400"/>
                  <wp:effectExtent l="0" t="0" r="0" b="0"/>
                  <wp:docPr id="7185953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866775" cy="914400"/>
                          </a:xfrm>
                          <a:prstGeom prst="rect">
                            <a:avLst/>
                          </a:prstGeom>
                          <a:ln/>
                        </pic:spPr>
                      </pic:pic>
                    </a:graphicData>
                  </a:graphic>
                </wp:inline>
              </w:drawing>
            </w:r>
          </w:p>
        </w:tc>
        <w:tc>
          <w:tcPr>
            <w:tcW w:w="5587" w:type="dxa"/>
            <w:tcBorders>
              <w:top w:val="nil"/>
              <w:left w:val="nil"/>
              <w:bottom w:val="nil"/>
              <w:right w:val="nil"/>
            </w:tcBorders>
            <w:tcMar>
              <w:top w:w="0" w:type="dxa"/>
              <w:left w:w="100" w:type="dxa"/>
              <w:bottom w:w="0" w:type="dxa"/>
              <w:right w:w="100" w:type="dxa"/>
            </w:tcMar>
          </w:tcPr>
          <w:p w14:paraId="46538797" w14:textId="77777777" w:rsidR="009B1791" w:rsidRPr="00AB0296" w:rsidRDefault="009B1791" w:rsidP="00CF4FB9">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JSPM’s</w:t>
            </w:r>
          </w:p>
          <w:p w14:paraId="0D858E51" w14:textId="77777777" w:rsidR="009B1791" w:rsidRPr="00AB0296" w:rsidRDefault="009B1791" w:rsidP="00CF4FB9">
            <w:pPr>
              <w:spacing w:after="0" w:line="240" w:lineRule="auto"/>
              <w:ind w:left="40" w:hanging="6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RAJARSHI SHAHU COLLEGE OF ENGINEERING</w:t>
            </w:r>
          </w:p>
          <w:p w14:paraId="57B16076" w14:textId="77777777" w:rsidR="009B1791" w:rsidRPr="00AB0296" w:rsidRDefault="009B1791" w:rsidP="00CF4FB9">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TATHAWADE, PUNE-33</w:t>
            </w:r>
          </w:p>
          <w:p w14:paraId="4ACE810F" w14:textId="77777777" w:rsidR="009B1791" w:rsidRPr="00AB0296" w:rsidRDefault="009B1791" w:rsidP="00CF4FB9">
            <w:pPr>
              <w:spacing w:after="0" w:line="240" w:lineRule="auto"/>
              <w:ind w:left="-20"/>
              <w:jc w:val="center"/>
              <w:rPr>
                <w:rFonts w:ascii="Times New Roman" w:eastAsia="Times New Roman" w:hAnsi="Times New Roman" w:cs="Times New Roman"/>
                <w:b/>
                <w:color w:val="C00000"/>
                <w:sz w:val="24"/>
                <w:szCs w:val="24"/>
              </w:rPr>
            </w:pPr>
            <w:r w:rsidRPr="00AB0296">
              <w:rPr>
                <w:rFonts w:ascii="Times New Roman" w:eastAsia="Times New Roman" w:hAnsi="Times New Roman" w:cs="Times New Roman"/>
                <w:b/>
                <w:color w:val="C00000"/>
                <w:sz w:val="24"/>
                <w:szCs w:val="24"/>
              </w:rPr>
              <w:t>(An Autonomous Institute Affiliated to SavitribaiPhule Pune University,Pune)</w:t>
            </w:r>
          </w:p>
        </w:tc>
        <w:tc>
          <w:tcPr>
            <w:tcW w:w="1858" w:type="dxa"/>
            <w:tcBorders>
              <w:top w:val="nil"/>
              <w:left w:val="nil"/>
              <w:bottom w:val="nil"/>
              <w:right w:val="nil"/>
            </w:tcBorders>
            <w:tcMar>
              <w:top w:w="0" w:type="dxa"/>
              <w:left w:w="100" w:type="dxa"/>
              <w:bottom w:w="0" w:type="dxa"/>
              <w:right w:w="100" w:type="dxa"/>
            </w:tcMar>
          </w:tcPr>
          <w:p w14:paraId="6F39EF64" w14:textId="77777777" w:rsidR="009B1791" w:rsidRPr="00AB0296" w:rsidRDefault="009B1791" w:rsidP="00CF4FB9">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noProof/>
                <w:sz w:val="24"/>
                <w:szCs w:val="24"/>
              </w:rPr>
              <w:drawing>
                <wp:inline distT="114300" distB="114300" distL="114300" distR="114300" wp14:anchorId="2116F80B" wp14:editId="09368110">
                  <wp:extent cx="962025" cy="837994"/>
                  <wp:effectExtent l="0" t="0" r="0" b="0"/>
                  <wp:docPr id="8322122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62025" cy="837994"/>
                          </a:xfrm>
                          <a:prstGeom prst="rect">
                            <a:avLst/>
                          </a:prstGeom>
                          <a:ln/>
                        </pic:spPr>
                      </pic:pic>
                    </a:graphicData>
                  </a:graphic>
                </wp:inline>
              </w:drawing>
            </w:r>
          </w:p>
        </w:tc>
      </w:tr>
    </w:tbl>
    <w:p w14:paraId="07138130" w14:textId="77777777" w:rsidR="009B1791" w:rsidRPr="00AB0296" w:rsidRDefault="009B1791" w:rsidP="009B1791">
      <w:pPr>
        <w:jc w:val="center"/>
        <w:rPr>
          <w:rFonts w:ascii="Times New Roman" w:eastAsia="Times New Roman" w:hAnsi="Times New Roman" w:cs="Times New Roman"/>
          <w:b/>
          <w:sz w:val="24"/>
          <w:szCs w:val="24"/>
        </w:rPr>
      </w:pPr>
    </w:p>
    <w:p w14:paraId="124FC823" w14:textId="77777777" w:rsidR="009B1791" w:rsidRPr="00AB0296" w:rsidRDefault="009B1791" w:rsidP="009B179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Department of Information Technology </w:t>
      </w:r>
    </w:p>
    <w:p w14:paraId="19BD94F3" w14:textId="77777777" w:rsidR="009B1791" w:rsidRPr="00AB0296" w:rsidRDefault="009B1791" w:rsidP="009B1791">
      <w:pPr>
        <w:jc w:val="center"/>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Innovation by Faculties in Teaching Learning</w:t>
      </w:r>
    </w:p>
    <w:p w14:paraId="624D484B" w14:textId="77777777" w:rsidR="00F96C21" w:rsidRPr="00BE6A82" w:rsidRDefault="00F96C21" w:rsidP="00F96C21">
      <w:pPr>
        <w:jc w:val="both"/>
        <w:rPr>
          <w:rFonts w:ascii="Times New Roman" w:eastAsia="Times New Roman" w:hAnsi="Times New Roman" w:cs="Times New Roman"/>
          <w:b/>
          <w:sz w:val="24"/>
          <w:szCs w:val="24"/>
        </w:rPr>
      </w:pPr>
      <w:r w:rsidRPr="00BE6A82">
        <w:rPr>
          <w:rFonts w:ascii="Times New Roman" w:eastAsia="Times New Roman" w:hAnsi="Times New Roman" w:cs="Times New Roman"/>
          <w:b/>
          <w:sz w:val="24"/>
          <w:szCs w:val="24"/>
        </w:rPr>
        <w:t>A. Statement of Clear Goal, Use of appropriate methods, Significance of results, Effective presentation</w:t>
      </w:r>
    </w:p>
    <w:p w14:paraId="72DC985C" w14:textId="77777777" w:rsidR="009B1791" w:rsidRPr="00AB0296" w:rsidRDefault="009B1791" w:rsidP="009B1791">
      <w:pPr>
        <w:rPr>
          <w:rFonts w:ascii="Times New Roman" w:eastAsia="Times New Roman" w:hAnsi="Times New Roman" w:cs="Times New Roman"/>
          <w:b/>
          <w:sz w:val="24"/>
          <w:szCs w:val="24"/>
        </w:rPr>
      </w:pPr>
    </w:p>
    <w:p w14:paraId="13CE03E0" w14:textId="77777777" w:rsidR="009B1791" w:rsidRPr="00AB0296" w:rsidRDefault="009B1791" w:rsidP="009B179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Course:</w:t>
      </w:r>
      <w:r w:rsidRPr="00AB0296">
        <w:rPr>
          <w:rFonts w:ascii="Times New Roman" w:eastAsia="Times New Roman" w:hAnsi="Times New Roman" w:cs="Times New Roman"/>
          <w:sz w:val="24"/>
          <w:szCs w:val="24"/>
        </w:rPr>
        <w:t xml:space="preserve"> Database Management System</w:t>
      </w:r>
    </w:p>
    <w:p w14:paraId="617764FE" w14:textId="77777777" w:rsidR="009B1791" w:rsidRPr="00AB0296" w:rsidRDefault="009B1791" w:rsidP="009B179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lastRenderedPageBreak/>
        <w:t xml:space="preserve">Name of the Faculty: </w:t>
      </w:r>
      <w:r w:rsidRPr="00AB0296">
        <w:rPr>
          <w:rFonts w:ascii="Times New Roman" w:eastAsia="Times New Roman" w:hAnsi="Times New Roman" w:cs="Times New Roman"/>
          <w:sz w:val="24"/>
          <w:szCs w:val="24"/>
        </w:rPr>
        <w:t>Dr. Pallavi M. Tekade</w:t>
      </w:r>
    </w:p>
    <w:p w14:paraId="3C6A3C17" w14:textId="77777777" w:rsidR="009B1791" w:rsidRPr="00AB0296" w:rsidRDefault="009B1791" w:rsidP="009B179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Innovative Method used:</w:t>
      </w:r>
      <w:r w:rsidRPr="00AB0296">
        <w:rPr>
          <w:rFonts w:ascii="Times New Roman" w:eastAsia="Times New Roman" w:hAnsi="Times New Roman" w:cs="Times New Roman"/>
          <w:sz w:val="24"/>
          <w:szCs w:val="24"/>
        </w:rPr>
        <w:t xml:space="preserve"> Youtube Video</w:t>
      </w:r>
    </w:p>
    <w:p w14:paraId="529013B3" w14:textId="6F8E1AB5" w:rsidR="009B1791" w:rsidRPr="00AB0296" w:rsidRDefault="009B1791" w:rsidP="009B179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Name of the topic:</w:t>
      </w:r>
      <w:r w:rsidRPr="00AB0296">
        <w:rPr>
          <w:rFonts w:ascii="Times New Roman" w:eastAsia="Times New Roman" w:hAnsi="Times New Roman" w:cs="Times New Roman"/>
          <w:sz w:val="24"/>
          <w:szCs w:val="24"/>
        </w:rPr>
        <w:t xml:space="preserve"> </w:t>
      </w:r>
      <w:r w:rsidR="000F6A5A" w:rsidRPr="000F6A5A">
        <w:rPr>
          <w:rFonts w:ascii="Times New Roman" w:eastAsia="Times New Roman" w:hAnsi="Times New Roman" w:cs="Times New Roman"/>
          <w:sz w:val="24"/>
          <w:szCs w:val="24"/>
        </w:rPr>
        <w:t>SQL DDL COMMANDS</w:t>
      </w:r>
    </w:p>
    <w:p w14:paraId="7C508F98" w14:textId="77777777" w:rsidR="009B1791" w:rsidRPr="00AB0296" w:rsidRDefault="009B1791" w:rsidP="009B1791">
      <w:pPr>
        <w:jc w:val="both"/>
        <w:rPr>
          <w:rFonts w:ascii="Times New Roman" w:eastAsia="Times New Roman" w:hAnsi="Times New Roman" w:cs="Times New Roman"/>
          <w:sz w:val="24"/>
          <w:szCs w:val="24"/>
        </w:rPr>
      </w:pPr>
      <w:r w:rsidRPr="00AB0296">
        <w:rPr>
          <w:rFonts w:ascii="Times New Roman" w:eastAsia="Times New Roman" w:hAnsi="Times New Roman" w:cs="Times New Roman"/>
          <w:b/>
          <w:sz w:val="24"/>
          <w:szCs w:val="24"/>
        </w:rPr>
        <w:t>Statement of Clear Goal</w:t>
      </w:r>
      <w:r w:rsidRPr="00AB0296">
        <w:rPr>
          <w:rFonts w:ascii="Times New Roman" w:eastAsia="Times New Roman" w:hAnsi="Times New Roman" w:cs="Times New Roman"/>
          <w:sz w:val="24"/>
          <w:szCs w:val="24"/>
        </w:rPr>
        <w:t xml:space="preserve">: </w:t>
      </w:r>
    </w:p>
    <w:p w14:paraId="6819003B" w14:textId="77777777" w:rsidR="000F6A5A" w:rsidRDefault="000F6A5A" w:rsidP="009B1791">
      <w:pPr>
        <w:jc w:val="both"/>
        <w:rPr>
          <w:rFonts w:ascii="Times New Roman" w:eastAsia="Times New Roman" w:hAnsi="Times New Roman" w:cs="Times New Roman"/>
          <w:sz w:val="24"/>
          <w:szCs w:val="24"/>
        </w:rPr>
      </w:pPr>
      <w:r w:rsidRPr="000F6A5A">
        <w:rPr>
          <w:rFonts w:ascii="Times New Roman" w:eastAsia="Times New Roman" w:hAnsi="Times New Roman" w:cs="Times New Roman"/>
          <w:sz w:val="24"/>
          <w:szCs w:val="24"/>
        </w:rPr>
        <w:t>To provide students with a foundational understanding of SQL DDL (Data Definition Language) commands such as CREATE, ALTER, and DROP, through clear video demonstrations that support anytime learning.</w:t>
      </w:r>
    </w:p>
    <w:p w14:paraId="0937F87D" w14:textId="6BCB0F5B" w:rsidR="009B1791" w:rsidRPr="00AB0296" w:rsidRDefault="009B1791" w:rsidP="009B1791">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Significance of result: </w:t>
      </w:r>
    </w:p>
    <w:p w14:paraId="7BC45EC5" w14:textId="77777777" w:rsidR="009F30FB" w:rsidRDefault="009F30FB" w:rsidP="009B1791">
      <w:pPr>
        <w:jc w:val="both"/>
        <w:rPr>
          <w:rFonts w:ascii="Times New Roman" w:eastAsia="Times New Roman" w:hAnsi="Times New Roman" w:cs="Times New Roman"/>
          <w:sz w:val="24"/>
          <w:szCs w:val="24"/>
        </w:rPr>
      </w:pPr>
      <w:r w:rsidRPr="009F30FB">
        <w:rPr>
          <w:rFonts w:ascii="Times New Roman" w:eastAsia="Times New Roman" w:hAnsi="Times New Roman" w:cs="Times New Roman"/>
          <w:sz w:val="24"/>
          <w:szCs w:val="24"/>
        </w:rPr>
        <w:t>The video helped students grasp how to define and modify database structures using DDL commands. After watching, students displayed improved confidence in designing database schemas and working with table structures. This resulted in more effective participation in database design exercises.</w:t>
      </w:r>
    </w:p>
    <w:p w14:paraId="38D1CECC" w14:textId="5A3343FE" w:rsidR="009B1791" w:rsidRPr="00AB0296" w:rsidRDefault="009B1791" w:rsidP="009B1791">
      <w:pPr>
        <w:jc w:val="both"/>
        <w:rPr>
          <w:rFonts w:ascii="Times New Roman" w:eastAsia="Times New Roman" w:hAnsi="Times New Roman" w:cs="Times New Roman"/>
          <w:b/>
          <w:sz w:val="24"/>
          <w:szCs w:val="24"/>
        </w:rPr>
      </w:pPr>
      <w:r w:rsidRPr="00AB0296">
        <w:rPr>
          <w:rFonts w:ascii="Times New Roman" w:eastAsia="Times New Roman" w:hAnsi="Times New Roman" w:cs="Times New Roman"/>
          <w:b/>
          <w:sz w:val="24"/>
          <w:szCs w:val="24"/>
        </w:rPr>
        <w:t xml:space="preserve">Effective Presentation (Screenshot): </w:t>
      </w:r>
    </w:p>
    <w:p w14:paraId="63F74C10" w14:textId="59EE935C" w:rsidR="009B1791" w:rsidRPr="00AB0296" w:rsidRDefault="00493CD2" w:rsidP="009B1791">
      <w:pPr>
        <w:jc w:val="both"/>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5CF5263A" wp14:editId="3098192C">
            <wp:extent cx="5731510" cy="2132965"/>
            <wp:effectExtent l="0" t="0" r="2540" b="635"/>
            <wp:docPr id="473200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720EA8B8" w14:textId="77777777" w:rsidR="009B1791" w:rsidRDefault="009B1791" w:rsidP="009B1791">
      <w:pPr>
        <w:rPr>
          <w:rFonts w:ascii="Times New Roman" w:hAnsi="Times New Roman" w:cs="Times New Roman"/>
          <w:b/>
        </w:rPr>
      </w:pPr>
      <w:r w:rsidRPr="00AB0296">
        <w:rPr>
          <w:rFonts w:ascii="Times New Roman" w:hAnsi="Times New Roman" w:cs="Times New Roman"/>
          <w:b/>
        </w:rPr>
        <w:t>B. Availability of work related to Innovation by Faculty in Teaching and Learning  is on Institute website.</w:t>
      </w:r>
    </w:p>
    <w:p w14:paraId="376B7DFA" w14:textId="77777777" w:rsidR="009B1791" w:rsidRPr="00AB0296" w:rsidRDefault="009B1791" w:rsidP="009B1791">
      <w:pPr>
        <w:rPr>
          <w:rFonts w:ascii="Times New Roman" w:hAnsi="Times New Roman" w:cs="Times New Roman"/>
        </w:rPr>
      </w:pPr>
    </w:p>
    <w:p w14:paraId="31CC9F49" w14:textId="77777777" w:rsidR="009B1791" w:rsidRPr="00AB0296" w:rsidRDefault="009B1791" w:rsidP="009B1791">
      <w:pPr>
        <w:rPr>
          <w:rFonts w:ascii="Times New Roman" w:hAnsi="Times New Roman" w:cs="Times New Roman"/>
          <w:b/>
          <w:sz w:val="24"/>
          <w:szCs w:val="24"/>
        </w:rPr>
      </w:pPr>
      <w:r w:rsidRPr="00AB0296">
        <w:rPr>
          <w:rFonts w:ascii="Times New Roman" w:hAnsi="Times New Roman" w:cs="Times New Roman"/>
          <w:b/>
        </w:rPr>
        <w:t xml:space="preserve">URL of the availability of the work on website  </w:t>
      </w:r>
    </w:p>
    <w:p w14:paraId="12078798" w14:textId="77777777" w:rsidR="009B1791" w:rsidRPr="00AB0296" w:rsidRDefault="009B1791" w:rsidP="009B1791">
      <w:pPr>
        <w:jc w:val="both"/>
        <w:rPr>
          <w:rFonts w:ascii="Times New Roman" w:hAnsi="Times New Roman" w:cs="Times New Roman"/>
          <w:sz w:val="24"/>
          <w:szCs w:val="24"/>
        </w:rPr>
      </w:pPr>
      <w:hyperlink r:id="rId16" w:history="1">
        <w:r w:rsidRPr="00AB0296">
          <w:rPr>
            <w:rStyle w:val="Hyperlink"/>
            <w:rFonts w:ascii="Times New Roman" w:hAnsi="Times New Roman" w:cs="Times New Roman"/>
            <w:sz w:val="24"/>
            <w:szCs w:val="24"/>
          </w:rPr>
          <w:t>https://www.jspmrscoe.edu.in/information-technology/innovation-practices</w:t>
        </w:r>
      </w:hyperlink>
    </w:p>
    <w:p w14:paraId="45E97E0D" w14:textId="77777777" w:rsidR="009B1791" w:rsidRPr="00AB0296" w:rsidRDefault="009B1791" w:rsidP="009B1791">
      <w:pPr>
        <w:jc w:val="both"/>
        <w:rPr>
          <w:rFonts w:ascii="Times New Roman" w:eastAsia="Times New Roman" w:hAnsi="Times New Roman" w:cs="Times New Roman"/>
          <w:b/>
        </w:rPr>
      </w:pPr>
    </w:p>
    <w:p w14:paraId="29959C87" w14:textId="56F5218E" w:rsidR="009B1791" w:rsidRDefault="00A6736E" w:rsidP="00A6736E">
      <w:pPr>
        <w:ind w:left="360"/>
        <w:jc w:val="both"/>
      </w:pPr>
      <w:r>
        <w:rPr>
          <w:b/>
        </w:rPr>
        <w:t>C.</w:t>
      </w:r>
      <w:r w:rsidR="009B1791" w:rsidRPr="00A6736E">
        <w:rPr>
          <w:b/>
        </w:rPr>
        <w:t>Peer Review and Critique (Feedback):</w:t>
      </w:r>
      <w:r w:rsidR="009B1791" w:rsidRPr="00CF6200">
        <w:t xml:space="preserve">  Comments of videos.</w:t>
      </w:r>
    </w:p>
    <w:p w14:paraId="6998376B" w14:textId="77777777" w:rsidR="00CF6200" w:rsidRPr="00CF6200" w:rsidRDefault="00CF6200" w:rsidP="00CF6200">
      <w:pPr>
        <w:pStyle w:val="ListParagraph"/>
        <w:jc w:val="both"/>
      </w:pPr>
    </w:p>
    <w:p w14:paraId="03C5F532" w14:textId="77777777" w:rsidR="00CF6200" w:rsidRPr="00CF6200" w:rsidRDefault="00CF6200" w:rsidP="00CF6200">
      <w:pPr>
        <w:pStyle w:val="ListParagraph"/>
        <w:jc w:val="both"/>
        <w:rPr>
          <w:b/>
          <w:sz w:val="24"/>
          <w:szCs w:val="24"/>
        </w:rPr>
      </w:pPr>
      <w:r w:rsidRPr="00CF6200">
        <w:rPr>
          <w:b/>
          <w:sz w:val="24"/>
          <w:szCs w:val="24"/>
        </w:rPr>
        <w:t>Work is available for peer review and critique on github.</w:t>
      </w:r>
    </w:p>
    <w:p w14:paraId="67AC20FD" w14:textId="77777777" w:rsidR="00CF6200" w:rsidRPr="00CF6200" w:rsidRDefault="00CF6200" w:rsidP="00CF6200">
      <w:pPr>
        <w:pStyle w:val="ListParagraph"/>
        <w:jc w:val="both"/>
      </w:pPr>
    </w:p>
    <w:p w14:paraId="43EF4388" w14:textId="3C3DA7F5" w:rsidR="009B1791" w:rsidRPr="00AB0296" w:rsidRDefault="00820B12" w:rsidP="009B1791">
      <w:pPr>
        <w:jc w:val="both"/>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14:anchorId="63E64BFE" wp14:editId="6C34F386">
            <wp:extent cx="5731510" cy="2760980"/>
            <wp:effectExtent l="0" t="0" r="2540" b="1270"/>
            <wp:docPr id="2145571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50CCB100" w14:textId="77777777" w:rsidR="00A6736E" w:rsidRDefault="00A6736E" w:rsidP="009B1791">
      <w:pPr>
        <w:rPr>
          <w:rFonts w:ascii="Times New Roman" w:hAnsi="Times New Roman" w:cs="Times New Roman"/>
          <w:b/>
          <w:sz w:val="24"/>
          <w:szCs w:val="24"/>
        </w:rPr>
      </w:pPr>
    </w:p>
    <w:p w14:paraId="4CFE8A14" w14:textId="352E6B07" w:rsidR="009B1791" w:rsidRPr="00AB0296" w:rsidRDefault="009B1791" w:rsidP="009B1791">
      <w:pPr>
        <w:rPr>
          <w:rFonts w:ascii="Times New Roman" w:hAnsi="Times New Roman" w:cs="Times New Roman"/>
          <w:b/>
          <w:sz w:val="24"/>
          <w:szCs w:val="24"/>
        </w:rPr>
      </w:pPr>
      <w:r w:rsidRPr="00AB0296">
        <w:rPr>
          <w:rFonts w:ascii="Times New Roman" w:hAnsi="Times New Roman" w:cs="Times New Roman"/>
          <w:b/>
          <w:sz w:val="24"/>
          <w:szCs w:val="24"/>
        </w:rPr>
        <w:t>D: Reproducibility and Reusability by other scholars for further development</w:t>
      </w:r>
    </w:p>
    <w:p w14:paraId="5C03FAA7" w14:textId="77777777" w:rsidR="009B1791" w:rsidRPr="00AB0296" w:rsidRDefault="009B1791" w:rsidP="009B1791">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b/>
          <w:bCs/>
          <w:sz w:val="24"/>
          <w:szCs w:val="24"/>
        </w:rPr>
        <w:t>Views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likes</w:t>
      </w:r>
      <w:r w:rsidRPr="00AB0296">
        <w:rPr>
          <w:rFonts w:ascii="Times New Roman" w:hAnsi="Times New Roman" w:cs="Times New Roman"/>
          <w:sz w:val="24"/>
          <w:szCs w:val="24"/>
        </w:rPr>
        <w:t xml:space="preserve">, </w:t>
      </w:r>
      <w:r w:rsidRPr="00AB0296">
        <w:rPr>
          <w:rFonts w:ascii="Times New Roman" w:hAnsi="Times New Roman" w:cs="Times New Roman"/>
          <w:b/>
          <w:bCs/>
          <w:sz w:val="24"/>
          <w:szCs w:val="24"/>
        </w:rPr>
        <w:t>comments</w:t>
      </w:r>
      <w:r w:rsidRPr="00AB0296">
        <w:rPr>
          <w:rFonts w:ascii="Times New Roman" w:hAnsi="Times New Roman" w:cs="Times New Roman"/>
          <w:sz w:val="24"/>
          <w:szCs w:val="24"/>
        </w:rPr>
        <w:t xml:space="preserve">, and </w:t>
      </w:r>
      <w:r w:rsidRPr="00AB0296">
        <w:rPr>
          <w:rFonts w:ascii="Times New Roman" w:hAnsi="Times New Roman" w:cs="Times New Roman"/>
          <w:b/>
          <w:bCs/>
          <w:sz w:val="24"/>
          <w:szCs w:val="24"/>
        </w:rPr>
        <w:t>shares: The users watch the videos and do comments aas weel as shares with others</w:t>
      </w:r>
    </w:p>
    <w:p w14:paraId="1FB3CD42" w14:textId="77777777" w:rsidR="009B1791" w:rsidRPr="00AB0296" w:rsidRDefault="009B1791" w:rsidP="009B1791">
      <w:pPr>
        <w:numPr>
          <w:ilvl w:val="0"/>
          <w:numId w:val="2"/>
        </w:numPr>
        <w:autoSpaceDN w:val="0"/>
        <w:spacing w:before="100" w:after="100" w:line="240" w:lineRule="auto"/>
        <w:rPr>
          <w:rFonts w:ascii="Times New Roman" w:hAnsi="Times New Roman" w:cs="Times New Roman"/>
          <w:sz w:val="24"/>
          <w:szCs w:val="24"/>
        </w:rPr>
      </w:pPr>
      <w:r w:rsidRPr="00AB0296">
        <w:rPr>
          <w:rFonts w:ascii="Times New Roman" w:hAnsi="Times New Roman" w:cs="Times New Roman"/>
          <w:sz w:val="24"/>
          <w:szCs w:val="24"/>
        </w:rPr>
        <w:t xml:space="preserve">Students used it for better understanding and shares with their friends </w:t>
      </w:r>
    </w:p>
    <w:p w14:paraId="2AB72087" w14:textId="77777777" w:rsidR="009B1791" w:rsidRPr="00AB0296" w:rsidRDefault="009B1791" w:rsidP="009B1791">
      <w:pPr>
        <w:pStyle w:val="Default"/>
        <w:rPr>
          <w:b/>
          <w:sz w:val="28"/>
          <w:szCs w:val="23"/>
        </w:rPr>
      </w:pPr>
    </w:p>
    <w:tbl>
      <w:tblPr>
        <w:tblW w:w="9016" w:type="dxa"/>
        <w:tblCellMar>
          <w:left w:w="10" w:type="dxa"/>
          <w:right w:w="10" w:type="dxa"/>
        </w:tblCellMar>
        <w:tblLook w:val="0000" w:firstRow="0" w:lastRow="0" w:firstColumn="0" w:lastColumn="0" w:noHBand="0" w:noVBand="0"/>
      </w:tblPr>
      <w:tblGrid>
        <w:gridCol w:w="929"/>
        <w:gridCol w:w="1789"/>
        <w:gridCol w:w="2355"/>
        <w:gridCol w:w="3943"/>
      </w:tblGrid>
      <w:tr w:rsidR="009B1791" w:rsidRPr="00AB0296" w14:paraId="3800A7A8" w14:textId="77777777" w:rsidTr="00CF4FB9">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7AF90" w14:textId="77777777" w:rsidR="009B1791" w:rsidRPr="00AB0296" w:rsidRDefault="009B1791" w:rsidP="00CF4FB9">
            <w:pPr>
              <w:pStyle w:val="Default"/>
              <w:jc w:val="center"/>
              <w:rPr>
                <w:b/>
              </w:rPr>
            </w:pPr>
            <w:r w:rsidRPr="00AB0296">
              <w:rPr>
                <w:b/>
              </w:rPr>
              <w:t>Sr.No</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6FCF4" w14:textId="77777777" w:rsidR="009B1791" w:rsidRPr="00AB0296" w:rsidRDefault="009B1791" w:rsidP="00CF4FB9">
            <w:pPr>
              <w:pStyle w:val="Default"/>
              <w:jc w:val="center"/>
              <w:rPr>
                <w:b/>
              </w:rPr>
            </w:pPr>
            <w:r w:rsidRPr="00AB0296">
              <w:rPr>
                <w:b/>
              </w:rPr>
              <w:t>Innovation Used by</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0E15" w14:textId="77777777" w:rsidR="009B1791" w:rsidRPr="00AB0296" w:rsidRDefault="009B1791" w:rsidP="00CF4FB9">
            <w:pPr>
              <w:pStyle w:val="Default"/>
              <w:jc w:val="center"/>
              <w:rPr>
                <w:b/>
              </w:rPr>
            </w:pPr>
            <w:r w:rsidRPr="00AB0296">
              <w:rPr>
                <w:b/>
              </w:rPr>
              <w:t>Details of User</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15C5" w14:textId="77777777" w:rsidR="009B1791" w:rsidRPr="00AB0296" w:rsidRDefault="009B1791" w:rsidP="00CF4FB9">
            <w:pPr>
              <w:pStyle w:val="Default"/>
              <w:jc w:val="center"/>
              <w:rPr>
                <w:b/>
              </w:rPr>
            </w:pPr>
            <w:r w:rsidRPr="00AB0296">
              <w:rPr>
                <w:b/>
              </w:rPr>
              <w:t xml:space="preserve">Purpose  of </w:t>
            </w:r>
          </w:p>
          <w:p w14:paraId="436FEDC0" w14:textId="77777777" w:rsidR="009B1791" w:rsidRPr="00AB0296" w:rsidRDefault="009B1791" w:rsidP="00CF4FB9">
            <w:pPr>
              <w:pStyle w:val="Default"/>
              <w:jc w:val="center"/>
              <w:rPr>
                <w:b/>
              </w:rPr>
            </w:pPr>
            <w:r w:rsidRPr="00AB0296">
              <w:rPr>
                <w:b/>
              </w:rPr>
              <w:t>Reproducibility and Reusability</w:t>
            </w:r>
          </w:p>
        </w:tc>
      </w:tr>
      <w:tr w:rsidR="009B1791" w:rsidRPr="00AB0296" w14:paraId="20F0ABF2" w14:textId="77777777" w:rsidTr="00CF4FB9">
        <w:trPr>
          <w:trHeight w:val="584"/>
        </w:trPr>
        <w:tc>
          <w:tcPr>
            <w:tcW w:w="9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CA7C2" w14:textId="77777777" w:rsidR="009B1791" w:rsidRPr="00AB0296" w:rsidRDefault="009B1791" w:rsidP="00CF4FB9">
            <w:pPr>
              <w:pStyle w:val="Default"/>
              <w:rPr>
                <w:b/>
                <w:sz w:val="28"/>
                <w:szCs w:val="23"/>
              </w:rPr>
            </w:pPr>
            <w:r w:rsidRPr="00AB0296">
              <w:rPr>
                <w:b/>
                <w:sz w:val="28"/>
                <w:szCs w:val="23"/>
              </w:rPr>
              <w:t>1.</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C7B25" w14:textId="77777777" w:rsidR="009B1791" w:rsidRPr="00AB0296" w:rsidRDefault="009B1791" w:rsidP="00CF4FB9">
            <w:pPr>
              <w:pStyle w:val="Default"/>
              <w:rPr>
                <w:b/>
                <w:sz w:val="28"/>
                <w:szCs w:val="23"/>
              </w:rPr>
            </w:pPr>
            <w:r w:rsidRPr="00AB0296">
              <w:rPr>
                <w:b/>
                <w:sz w:val="28"/>
                <w:szCs w:val="23"/>
              </w:rPr>
              <w:t>YouTube Video</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D00B9" w14:textId="77777777" w:rsidR="009B1791" w:rsidRPr="00AB0296" w:rsidRDefault="009B1791" w:rsidP="00CF4FB9">
            <w:pPr>
              <w:pStyle w:val="Default"/>
              <w:rPr>
                <w:b/>
                <w:sz w:val="28"/>
                <w:szCs w:val="23"/>
              </w:rPr>
            </w:pPr>
            <w:r w:rsidRPr="00AB0296">
              <w:rPr>
                <w:b/>
                <w:sz w:val="28"/>
                <w:szCs w:val="23"/>
              </w:rPr>
              <w:t>Dr.  P. M. Tekade</w:t>
            </w:r>
          </w:p>
        </w:tc>
        <w:tc>
          <w:tcPr>
            <w:tcW w:w="3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1A195" w14:textId="77777777" w:rsidR="009B1791" w:rsidRPr="00AB0296" w:rsidRDefault="009B1791" w:rsidP="00CF4FB9">
            <w:pPr>
              <w:pStyle w:val="Default"/>
            </w:pPr>
            <w:r w:rsidRPr="00AB0296">
              <w:t xml:space="preserve">Used the content to demonstrate the practical for second and third year students </w:t>
            </w:r>
          </w:p>
        </w:tc>
      </w:tr>
    </w:tbl>
    <w:p w14:paraId="4C011C15" w14:textId="77777777" w:rsidR="009B1791" w:rsidRPr="00AB0296" w:rsidRDefault="009B1791" w:rsidP="009B1791">
      <w:pPr>
        <w:pStyle w:val="Default"/>
        <w:rPr>
          <w:b/>
          <w:sz w:val="28"/>
          <w:szCs w:val="23"/>
        </w:rPr>
      </w:pPr>
    </w:p>
    <w:p w14:paraId="35BA6515" w14:textId="77777777" w:rsidR="009B1791" w:rsidRPr="00AB0296" w:rsidRDefault="009B1791" w:rsidP="009B1791">
      <w:pPr>
        <w:rPr>
          <w:rFonts w:ascii="Times New Roman" w:hAnsi="Times New Roman" w:cs="Times New Roman"/>
          <w:sz w:val="24"/>
          <w:szCs w:val="24"/>
        </w:rPr>
      </w:pPr>
    </w:p>
    <w:p w14:paraId="4AC49AF7" w14:textId="77777777" w:rsidR="009B1791" w:rsidRPr="00AB0296" w:rsidRDefault="009B1791" w:rsidP="009B1791">
      <w:pPr>
        <w:rPr>
          <w:rFonts w:ascii="Times New Roman" w:hAnsi="Times New Roman" w:cs="Times New Roman"/>
          <w:sz w:val="24"/>
          <w:szCs w:val="24"/>
        </w:rPr>
      </w:pPr>
    </w:p>
    <w:p w14:paraId="7379C261" w14:textId="77777777" w:rsidR="009B1791" w:rsidRPr="00AB0296" w:rsidRDefault="009B1791" w:rsidP="009B1791">
      <w:pPr>
        <w:rPr>
          <w:rFonts w:ascii="Times New Roman" w:hAnsi="Times New Roman" w:cs="Times New Roman"/>
          <w:sz w:val="24"/>
          <w:szCs w:val="24"/>
        </w:rPr>
      </w:pPr>
      <w:r w:rsidRPr="00AB0296">
        <w:rPr>
          <w:rFonts w:ascii="Times New Roman" w:hAnsi="Times New Roman" w:cs="Times New Roman"/>
          <w:color w:val="000000"/>
          <w:sz w:val="24"/>
          <w:szCs w:val="24"/>
        </w:rPr>
        <w:t xml:space="preserve"> </w:t>
      </w:r>
      <w:r w:rsidRPr="00AB0296">
        <w:rPr>
          <w:rFonts w:ascii="Times New Roman" w:hAnsi="Times New Roman" w:cs="Times New Roman"/>
          <w:b/>
          <w:color w:val="000000"/>
          <w:sz w:val="24"/>
          <w:szCs w:val="24"/>
        </w:rPr>
        <w:t>Course Co-ordinator                       Module Co-ordinator                           HOD</w:t>
      </w:r>
    </w:p>
    <w:p w14:paraId="64EE7990" w14:textId="40392B0A" w:rsidR="009B1791" w:rsidRPr="00AB0296" w:rsidRDefault="009B1791" w:rsidP="00AB0296">
      <w:pPr>
        <w:rPr>
          <w:rFonts w:ascii="Times New Roman" w:hAnsi="Times New Roman" w:cs="Times New Roman"/>
          <w:sz w:val="24"/>
          <w:szCs w:val="24"/>
        </w:rPr>
      </w:pPr>
      <w:r w:rsidRPr="00AB0296">
        <w:rPr>
          <w:rFonts w:ascii="Times New Roman" w:hAnsi="Times New Roman" w:cs="Times New Roman"/>
          <w:color w:val="000000"/>
          <w:sz w:val="24"/>
          <w:szCs w:val="24"/>
        </w:rPr>
        <w:t xml:space="preserve">Dr. Pallavi M. tekade    </w:t>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t xml:space="preserve">                    </w:t>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r>
      <w:r w:rsidRPr="00AB0296">
        <w:rPr>
          <w:rFonts w:ascii="Times New Roman" w:hAnsi="Times New Roman" w:cs="Times New Roman"/>
          <w:color w:val="000000"/>
          <w:sz w:val="24"/>
          <w:szCs w:val="24"/>
        </w:rPr>
        <w:tab/>
        <w:t>Dr. Nihar M. Ranjan</w:t>
      </w:r>
    </w:p>
    <w:sectPr w:rsidR="009B1791" w:rsidRPr="00AB0296" w:rsidSect="001F3EB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6A1E"/>
    <w:multiLevelType w:val="multilevel"/>
    <w:tmpl w:val="9E1C38F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8E040CD"/>
    <w:multiLevelType w:val="multilevel"/>
    <w:tmpl w:val="57B2E2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33A90644"/>
    <w:multiLevelType w:val="multilevel"/>
    <w:tmpl w:val="0040EF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37AA263D"/>
    <w:multiLevelType w:val="hybridMultilevel"/>
    <w:tmpl w:val="7A1036A2"/>
    <w:lvl w:ilvl="0" w:tplc="BAA0FF16">
      <w:start w:val="3"/>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8149F5"/>
    <w:multiLevelType w:val="multilevel"/>
    <w:tmpl w:val="DD40A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4AC70FE"/>
    <w:multiLevelType w:val="multilevel"/>
    <w:tmpl w:val="308480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178541991">
    <w:abstractNumId w:val="4"/>
  </w:num>
  <w:num w:numId="2" w16cid:durableId="414058644">
    <w:abstractNumId w:val="5"/>
  </w:num>
  <w:num w:numId="3" w16cid:durableId="381830321">
    <w:abstractNumId w:val="2"/>
  </w:num>
  <w:num w:numId="4" w16cid:durableId="1308392203">
    <w:abstractNumId w:val="1"/>
  </w:num>
  <w:num w:numId="5" w16cid:durableId="1578898458">
    <w:abstractNumId w:val="0"/>
  </w:num>
  <w:num w:numId="6" w16cid:durableId="783697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A1"/>
    <w:rsid w:val="00073B71"/>
    <w:rsid w:val="00084B0E"/>
    <w:rsid w:val="000F6A5A"/>
    <w:rsid w:val="00150480"/>
    <w:rsid w:val="00190ECF"/>
    <w:rsid w:val="001F3EB9"/>
    <w:rsid w:val="002208D7"/>
    <w:rsid w:val="00262636"/>
    <w:rsid w:val="002D0883"/>
    <w:rsid w:val="0036668C"/>
    <w:rsid w:val="00371638"/>
    <w:rsid w:val="003B2A1C"/>
    <w:rsid w:val="003E56A1"/>
    <w:rsid w:val="00493CD2"/>
    <w:rsid w:val="004A190E"/>
    <w:rsid w:val="004C4205"/>
    <w:rsid w:val="006110C5"/>
    <w:rsid w:val="00651118"/>
    <w:rsid w:val="00673CB1"/>
    <w:rsid w:val="006963A3"/>
    <w:rsid w:val="006A4DF1"/>
    <w:rsid w:val="006F3EC2"/>
    <w:rsid w:val="006F5781"/>
    <w:rsid w:val="00777B45"/>
    <w:rsid w:val="00800C5A"/>
    <w:rsid w:val="00820B12"/>
    <w:rsid w:val="0087667D"/>
    <w:rsid w:val="008A36DB"/>
    <w:rsid w:val="00987E92"/>
    <w:rsid w:val="00990136"/>
    <w:rsid w:val="00994D12"/>
    <w:rsid w:val="009B1791"/>
    <w:rsid w:val="009F30FB"/>
    <w:rsid w:val="00A428AC"/>
    <w:rsid w:val="00A6736E"/>
    <w:rsid w:val="00A70607"/>
    <w:rsid w:val="00A70649"/>
    <w:rsid w:val="00AB0296"/>
    <w:rsid w:val="00BA2971"/>
    <w:rsid w:val="00BE6A82"/>
    <w:rsid w:val="00C23E26"/>
    <w:rsid w:val="00C32667"/>
    <w:rsid w:val="00C95128"/>
    <w:rsid w:val="00CC59CE"/>
    <w:rsid w:val="00CF6200"/>
    <w:rsid w:val="00D33CC3"/>
    <w:rsid w:val="00DB24EF"/>
    <w:rsid w:val="00E568F9"/>
    <w:rsid w:val="00E85BBB"/>
    <w:rsid w:val="00ED325F"/>
    <w:rsid w:val="00EF5E87"/>
    <w:rsid w:val="00F07CA0"/>
    <w:rsid w:val="00F96C21"/>
    <w:rsid w:val="00FA0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80ECB"/>
  <w15:docId w15:val="{689740AC-93D0-4464-998B-CDC71A44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DBE5F1"/>
    </w:tcPr>
  </w:style>
  <w:style w:type="table" w:customStyle="1" w:styleId="a0">
    <w:basedOn w:val="TableNormal"/>
    <w:tblPr>
      <w:tblStyleRowBandSize w:val="1"/>
      <w:tblStyleColBandSize w:val="1"/>
      <w:tblCellMar>
        <w:left w:w="115" w:type="dxa"/>
        <w:right w:w="115" w:type="dxa"/>
      </w:tblCellMar>
    </w:tblPr>
    <w:tcPr>
      <w:shd w:val="clear" w:color="auto" w:fill="DBE5F1"/>
    </w:tcPr>
  </w:style>
  <w:style w:type="paragraph" w:styleId="BalloonText">
    <w:name w:val="Balloon Text"/>
    <w:basedOn w:val="Normal"/>
    <w:link w:val="BalloonTextChar"/>
    <w:uiPriority w:val="99"/>
    <w:semiHidden/>
    <w:unhideWhenUsed/>
    <w:rsid w:val="00F07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CA0"/>
    <w:rPr>
      <w:rFonts w:ascii="Tahoma" w:hAnsi="Tahoma" w:cs="Tahoma"/>
      <w:sz w:val="16"/>
      <w:szCs w:val="16"/>
    </w:rPr>
  </w:style>
  <w:style w:type="character" w:styleId="Hyperlink">
    <w:name w:val="Hyperlink"/>
    <w:basedOn w:val="DefaultParagraphFont"/>
    <w:rsid w:val="00F07CA0"/>
    <w:rPr>
      <w:color w:val="0563C1"/>
      <w:u w:val="single"/>
    </w:rPr>
  </w:style>
  <w:style w:type="character" w:styleId="Strong">
    <w:name w:val="Strong"/>
    <w:basedOn w:val="DefaultParagraphFont"/>
    <w:rsid w:val="00F07CA0"/>
    <w:rPr>
      <w:b/>
      <w:bCs/>
    </w:rPr>
  </w:style>
  <w:style w:type="paragraph" w:customStyle="1" w:styleId="Default">
    <w:name w:val="Default"/>
    <w:rsid w:val="00F07CA0"/>
    <w:pPr>
      <w:autoSpaceDE w:val="0"/>
      <w:autoSpaceDN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rsid w:val="00F07CA0"/>
    <w:pPr>
      <w:suppressAutoHyphens/>
      <w:autoSpaceDN w:val="0"/>
      <w:spacing w:after="0" w:line="240" w:lineRule="auto"/>
      <w:ind w:left="720"/>
      <w:textAlignment w:val="baseline"/>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190ECF"/>
    <w:rPr>
      <w:color w:val="954F72" w:themeColor="followedHyperlink"/>
      <w:u w:val="single"/>
    </w:rPr>
  </w:style>
  <w:style w:type="character" w:styleId="UnresolvedMention">
    <w:name w:val="Unresolved Mention"/>
    <w:basedOn w:val="DefaultParagraphFont"/>
    <w:uiPriority w:val="99"/>
    <w:semiHidden/>
    <w:unhideWhenUsed/>
    <w:rsid w:val="00777B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spmrscoe.edu.in/information-technology/innovation-practic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jspmrscoe.edu.in/information-technology/innovation-practic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jspmIt/PM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spmrscoe.edu.in/information-technology/innovation-practic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zgJLk8D2eO3jf+d4LuE2lbJR+g==">CgMxLjAyDmgudGJ5Ynd5bWNpMWJyMg5oLmdrNGpzbzY5aWh2azgAciExZ01ZdUNfSWFlUGZzNUxKdVVmbVROYV9PNGRCbi1aV0Y=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Prasad Rananavare</cp:lastModifiedBy>
  <cp:revision>17</cp:revision>
  <dcterms:created xsi:type="dcterms:W3CDTF">2025-05-05T06:03:00Z</dcterms:created>
  <dcterms:modified xsi:type="dcterms:W3CDTF">2025-09-30T06:52:00Z</dcterms:modified>
</cp:coreProperties>
</file>