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982" w:rsidRPr="00846C8B" w:rsidRDefault="00CC0982" w:rsidP="00CC0982">
      <w:pPr>
        <w:spacing w:line="240" w:lineRule="auto"/>
        <w:rPr>
          <w:b/>
          <w:sz w:val="32"/>
        </w:rPr>
      </w:pPr>
      <w:r w:rsidRPr="00846C8B">
        <w:rPr>
          <w:b/>
          <w:sz w:val="32"/>
        </w:rPr>
        <w:t>Summary:</w:t>
      </w:r>
    </w:p>
    <w:p w:rsidR="00CC0982" w:rsidRDefault="00CC0982" w:rsidP="00CC0982">
      <w:pPr>
        <w:spacing w:line="240" w:lineRule="auto"/>
      </w:pPr>
      <w:r>
        <w:t>Outline</w:t>
      </w:r>
      <w:r w:rsidR="00861205">
        <w:t xml:space="preserve"> for</w:t>
      </w:r>
      <w:r>
        <w:t xml:space="preserve"> how the game AI assesses the</w:t>
      </w:r>
      <w:r w:rsidR="00CA25D2">
        <w:t xml:space="preserve"> tactical and </w:t>
      </w:r>
      <w:r>
        <w:t xml:space="preserve">strategic situation for a turn and creates </w:t>
      </w:r>
      <w:r w:rsidR="00CA25D2">
        <w:t xml:space="preserve">tactics and </w:t>
      </w:r>
      <w:r>
        <w:t xml:space="preserve">strategies to </w:t>
      </w:r>
      <w:r w:rsidR="00117945">
        <w:t>meet objectives</w:t>
      </w:r>
      <w:r>
        <w:t>.</w:t>
      </w:r>
      <w:r w:rsidR="00117945">
        <w:t xml:space="preserve"> Units should follow a general chain of command system and have orders relayed based on these objectives where appropriate for the unit.</w:t>
      </w:r>
      <w:bookmarkStart w:id="0" w:name="_GoBack"/>
      <w:bookmarkEnd w:id="0"/>
    </w:p>
    <w:p w:rsidR="00117945" w:rsidRDefault="00FB7360" w:rsidP="00CC0982">
      <w:pPr>
        <w:spacing w:line="240" w:lineRule="auto"/>
      </w:pPr>
      <w:r>
        <w:t xml:space="preserve">Order of precedence for general </w:t>
      </w:r>
      <w:r w:rsidR="00BB5160">
        <w:t>strategic goals</w:t>
      </w:r>
      <w:r>
        <w:t>:</w:t>
      </w:r>
    </w:p>
    <w:p w:rsidR="003B5682" w:rsidRDefault="00FB7360" w:rsidP="003B5682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i/>
          <w:iCs/>
          <w:color w:val="000000"/>
          <w:sz w:val="20"/>
          <w:szCs w:val="20"/>
          <w:lang w:val="en"/>
        </w:rPr>
      </w:pPr>
      <w:r w:rsidRPr="003B5682">
        <w:rPr>
          <w:rFonts w:ascii="Arial" w:hAnsi="Arial" w:cs="Arial"/>
          <w:i/>
          <w:iCs/>
          <w:color w:val="000000"/>
          <w:sz w:val="20"/>
          <w:szCs w:val="20"/>
          <w:lang w:val="en"/>
        </w:rPr>
        <w:t>Defense of held areas: 1</w:t>
      </w:r>
    </w:p>
    <w:p w:rsidR="003B5682" w:rsidRDefault="003B5682" w:rsidP="003B5682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i/>
          <w:iCs/>
          <w:color w:val="000000"/>
          <w:sz w:val="20"/>
          <w:szCs w:val="20"/>
          <w:lang w:val="en"/>
        </w:rPr>
      </w:pPr>
      <w:r w:rsidRPr="003B5682">
        <w:rPr>
          <w:rFonts w:ascii="Arial" w:hAnsi="Arial" w:cs="Arial"/>
          <w:i/>
          <w:iCs/>
          <w:color w:val="000000"/>
          <w:sz w:val="20"/>
          <w:szCs w:val="20"/>
          <w:lang w:val="en"/>
        </w:rPr>
        <w:t>Attacking enemy areas: 2</w:t>
      </w:r>
    </w:p>
    <w:p w:rsidR="00FB7360" w:rsidRDefault="003B5682" w:rsidP="003B5682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i/>
          <w:iCs/>
          <w:color w:val="000000"/>
          <w:sz w:val="20"/>
          <w:szCs w:val="20"/>
          <w:lang w:val="en"/>
        </w:rPr>
      </w:pPr>
      <w:r w:rsidRPr="003B5682">
        <w:rPr>
          <w:rFonts w:ascii="Arial" w:hAnsi="Arial" w:cs="Arial"/>
          <w:i/>
          <w:iCs/>
          <w:color w:val="000000"/>
          <w:sz w:val="20"/>
          <w:szCs w:val="20"/>
          <w:lang w:val="en"/>
        </w:rPr>
        <w:t>Attacking enemy units: 3</w:t>
      </w:r>
    </w:p>
    <w:p w:rsidR="00B903FE" w:rsidRPr="003B5682" w:rsidRDefault="00845C5F" w:rsidP="003B5682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i/>
          <w:iCs/>
          <w:color w:val="000000"/>
          <w:sz w:val="20"/>
          <w:szCs w:val="20"/>
          <w:lang w:val="en"/>
        </w:rPr>
      </w:pPr>
      <w:r>
        <w:rPr>
          <w:rFonts w:ascii="Arial" w:hAnsi="Arial" w:cs="Arial"/>
          <w:i/>
          <w:iCs/>
          <w:color w:val="000000"/>
          <w:sz w:val="20"/>
          <w:szCs w:val="20"/>
          <w:lang w:val="en"/>
        </w:rPr>
        <w:t>Scout areas (find hidden enemy forces)</w:t>
      </w:r>
      <w:r w:rsidR="00B903FE">
        <w:rPr>
          <w:rFonts w:ascii="Arial" w:hAnsi="Arial" w:cs="Arial"/>
          <w:i/>
          <w:iCs/>
          <w:color w:val="000000"/>
          <w:sz w:val="20"/>
          <w:szCs w:val="20"/>
          <w:lang w:val="en"/>
        </w:rPr>
        <w:t>: 4</w:t>
      </w:r>
      <w:r>
        <w:rPr>
          <w:rFonts w:ascii="Arial" w:hAnsi="Arial" w:cs="Arial"/>
          <w:i/>
          <w:iCs/>
          <w:color w:val="000000"/>
          <w:sz w:val="20"/>
          <w:szCs w:val="20"/>
          <w:lang w:val="en"/>
        </w:rPr>
        <w:t xml:space="preserve"> [not yet implemented]</w:t>
      </w:r>
    </w:p>
    <w:p w:rsidR="003B5682" w:rsidRDefault="003B5682" w:rsidP="00CC0982">
      <w:pPr>
        <w:spacing w:line="240" w:lineRule="auto"/>
        <w:contextualSpacing/>
        <w:rPr>
          <w:rFonts w:ascii="Arial" w:hAnsi="Arial" w:cs="Arial"/>
          <w:i/>
          <w:iCs/>
          <w:color w:val="000000"/>
          <w:sz w:val="20"/>
          <w:szCs w:val="20"/>
          <w:lang w:val="en"/>
        </w:rPr>
      </w:pPr>
    </w:p>
    <w:p w:rsidR="00FB7360" w:rsidRDefault="003B5682" w:rsidP="00CC0982">
      <w:pPr>
        <w:spacing w:line="240" w:lineRule="auto"/>
      </w:pPr>
      <w:r>
        <w:t>Units that will NOT be selected for general strategy tasks:</w:t>
      </w:r>
    </w:p>
    <w:p w:rsidR="003B5682" w:rsidRDefault="003B5682" w:rsidP="003B5682">
      <w:pPr>
        <w:pStyle w:val="ListParagraph"/>
        <w:numPr>
          <w:ilvl w:val="0"/>
          <w:numId w:val="15"/>
        </w:numPr>
        <w:spacing w:line="240" w:lineRule="auto"/>
      </w:pPr>
      <w:r>
        <w:t>Critically low on fuel</w:t>
      </w:r>
    </w:p>
    <w:p w:rsidR="003B5682" w:rsidRDefault="002F58C0" w:rsidP="00CC0982">
      <w:pPr>
        <w:pStyle w:val="ListParagraph"/>
        <w:numPr>
          <w:ilvl w:val="0"/>
          <w:numId w:val="15"/>
        </w:numPr>
        <w:spacing w:line="240" w:lineRule="auto"/>
      </w:pPr>
      <w:r>
        <w:t>?</w:t>
      </w:r>
    </w:p>
    <w:p w:rsidR="0049488E" w:rsidRDefault="0049488E" w:rsidP="00CC0982">
      <w:pPr>
        <w:spacing w:line="240" w:lineRule="auto"/>
      </w:pPr>
      <w:r>
        <w:t xml:space="preserve">For AI to determine actions we will break down </w:t>
      </w:r>
      <w:r w:rsidR="00AD00CF">
        <w:t>the hierarchy</w:t>
      </w:r>
      <w:r>
        <w:t xml:space="preserve"> in the following order</w:t>
      </w:r>
      <w:r w:rsidR="00AD00CF">
        <w:t>:</w:t>
      </w:r>
    </w:p>
    <w:p w:rsidR="002515DB" w:rsidRDefault="00FB7360" w:rsidP="00CC0982">
      <w:pPr>
        <w:spacing w:line="240" w:lineRule="auto"/>
        <w:rPr>
          <w:b/>
          <w:sz w:val="28"/>
        </w:rPr>
      </w:pPr>
      <w:r>
        <w:rPr>
          <w:b/>
          <w:i/>
        </w:rPr>
        <w:t>T</w:t>
      </w:r>
      <w:r w:rsidR="0049488E" w:rsidRPr="00AD00CF">
        <w:rPr>
          <w:b/>
          <w:i/>
        </w:rPr>
        <w:t>actics =&gt; Missions =&gt; Tasks</w:t>
      </w:r>
    </w:p>
    <w:p w:rsidR="00EB66D7" w:rsidRDefault="00EB66D7">
      <w:pPr>
        <w:rPr>
          <w:b/>
          <w:sz w:val="28"/>
        </w:rPr>
      </w:pPr>
      <w:r>
        <w:rPr>
          <w:b/>
          <w:sz w:val="28"/>
        </w:rPr>
        <w:br w:type="page"/>
      </w:r>
    </w:p>
    <w:p w:rsidR="00AD00CF" w:rsidRDefault="0049488E" w:rsidP="00AD00CF">
      <w:pPr>
        <w:spacing w:line="240" w:lineRule="auto"/>
        <w:rPr>
          <w:b/>
          <w:sz w:val="28"/>
        </w:rPr>
      </w:pPr>
      <w:r w:rsidRPr="0049488E">
        <w:rPr>
          <w:b/>
          <w:sz w:val="28"/>
        </w:rPr>
        <w:lastRenderedPageBreak/>
        <w:t>Strategy</w:t>
      </w:r>
    </w:p>
    <w:p w:rsidR="003B5682" w:rsidRDefault="002515DB" w:rsidP="003B5682">
      <w:pPr>
        <w:spacing w:line="240" w:lineRule="auto"/>
      </w:pPr>
      <w:proofErr w:type="gramStart"/>
      <w:r>
        <w:t>General stance.</w:t>
      </w:r>
      <w:proofErr w:type="gramEnd"/>
      <w:r>
        <w:t xml:space="preserve"> </w:t>
      </w:r>
      <w:proofErr w:type="gramStart"/>
      <w:r>
        <w:t xml:space="preserve">Comprised of one or more </w:t>
      </w:r>
      <w:r w:rsidR="00AD00CF" w:rsidRPr="00AD00CF">
        <w:rPr>
          <w:b/>
          <w:i/>
        </w:rPr>
        <w:t>Tactics</w:t>
      </w:r>
      <w:r>
        <w:t>.</w:t>
      </w:r>
      <w:proofErr w:type="gramEnd"/>
      <w:r w:rsidR="00AD00CF">
        <w:t xml:space="preserve"> </w:t>
      </w:r>
      <w:proofErr w:type="gramStart"/>
      <w:r w:rsidR="00AD00CF">
        <w:t>Assessed by the AI based on the overall state of the board or area of the board and on analyses of opponent actions.</w:t>
      </w:r>
      <w:proofErr w:type="gramEnd"/>
      <w:r w:rsidR="003B5682">
        <w:t xml:space="preserve"> </w:t>
      </w:r>
      <w:proofErr w:type="gramStart"/>
      <w:r w:rsidR="00C32503">
        <w:t>Strategies are not represented as a component type, but is</w:t>
      </w:r>
      <w:proofErr w:type="gramEnd"/>
      <w:r w:rsidR="00C32503">
        <w:t xml:space="preserve"> a meta term to describe a particular group of tactics and the general stance that group comprises. </w:t>
      </w:r>
    </w:p>
    <w:p w:rsidR="003B5682" w:rsidRDefault="003B5682" w:rsidP="003B5682">
      <w:pPr>
        <w:spacing w:line="240" w:lineRule="auto"/>
      </w:pPr>
      <w:r>
        <w:t>The general stance should be selected based on (</w:t>
      </w:r>
      <w:r w:rsidR="006D5D0A">
        <w:t xml:space="preserve">in </w:t>
      </w:r>
      <w:r>
        <w:t>priority order):</w:t>
      </w:r>
    </w:p>
    <w:p w:rsidR="003B5682" w:rsidRDefault="003B5682" w:rsidP="003B5682">
      <w:pPr>
        <w:pStyle w:val="ListParagraph"/>
        <w:numPr>
          <w:ilvl w:val="0"/>
          <w:numId w:val="16"/>
        </w:numPr>
        <w:spacing w:line="240" w:lineRule="auto"/>
      </w:pPr>
      <w:r>
        <w:t>Comparative unit count between factions</w:t>
      </w:r>
    </w:p>
    <w:p w:rsidR="009F30EB" w:rsidRDefault="009F30EB" w:rsidP="009F30EB">
      <w:pPr>
        <w:pStyle w:val="ListParagraph"/>
        <w:numPr>
          <w:ilvl w:val="1"/>
          <w:numId w:val="16"/>
        </w:numPr>
        <w:spacing w:line="240" w:lineRule="auto"/>
      </w:pPr>
      <w:r>
        <w:t>Count above threshold range - generally offensive</w:t>
      </w:r>
    </w:p>
    <w:p w:rsidR="009F30EB" w:rsidRDefault="009F30EB" w:rsidP="009F30EB">
      <w:pPr>
        <w:pStyle w:val="ListParagraph"/>
        <w:numPr>
          <w:ilvl w:val="1"/>
          <w:numId w:val="16"/>
        </w:numPr>
        <w:spacing w:line="240" w:lineRule="auto"/>
      </w:pPr>
      <w:r>
        <w:t>Count below threshold range - generally defensive</w:t>
      </w:r>
    </w:p>
    <w:p w:rsidR="00DD44EF" w:rsidRDefault="009F30EB" w:rsidP="00DD44EF">
      <w:pPr>
        <w:pStyle w:val="ListParagraph"/>
        <w:numPr>
          <w:ilvl w:val="1"/>
          <w:numId w:val="16"/>
        </w:numPr>
        <w:spacing w:line="240" w:lineRule="auto"/>
      </w:pPr>
      <w:r>
        <w:t>Count within threshold range – mix [maybe based on a sliding scale within the range]</w:t>
      </w:r>
    </w:p>
    <w:p w:rsidR="00DD44EF" w:rsidRDefault="00DD44EF" w:rsidP="00DD44EF">
      <w:pPr>
        <w:pStyle w:val="ListParagraph"/>
        <w:numPr>
          <w:ilvl w:val="0"/>
          <w:numId w:val="16"/>
        </w:numPr>
        <w:spacing w:line="240" w:lineRule="auto"/>
      </w:pPr>
      <w:r>
        <w:t>Comparative unit count to victory condition</w:t>
      </w:r>
    </w:p>
    <w:p w:rsidR="00DD44EF" w:rsidRDefault="00DD44EF" w:rsidP="00DD44EF">
      <w:pPr>
        <w:pStyle w:val="ListParagraph"/>
        <w:numPr>
          <w:ilvl w:val="1"/>
          <w:numId w:val="16"/>
        </w:numPr>
        <w:spacing w:line="240" w:lineRule="auto"/>
      </w:pPr>
      <w:r>
        <w:t>Count above threshold range – generally defensive</w:t>
      </w:r>
    </w:p>
    <w:p w:rsidR="00DD44EF" w:rsidRDefault="00DD44EF" w:rsidP="00DD44EF">
      <w:pPr>
        <w:pStyle w:val="ListParagraph"/>
        <w:numPr>
          <w:ilvl w:val="1"/>
          <w:numId w:val="16"/>
        </w:numPr>
        <w:spacing w:line="240" w:lineRule="auto"/>
      </w:pPr>
      <w:r>
        <w:t>Count below threshold range – generally offensive</w:t>
      </w:r>
    </w:p>
    <w:p w:rsidR="00DD44EF" w:rsidRDefault="00DD44EF" w:rsidP="00DD44EF">
      <w:pPr>
        <w:pStyle w:val="ListParagraph"/>
        <w:numPr>
          <w:ilvl w:val="1"/>
          <w:numId w:val="16"/>
        </w:numPr>
        <w:spacing w:line="240" w:lineRule="auto"/>
      </w:pPr>
      <w:r>
        <w:t>Count within threshold range – mix</w:t>
      </w:r>
    </w:p>
    <w:p w:rsidR="009F30EB" w:rsidRDefault="009F30EB" w:rsidP="009F30EB">
      <w:pPr>
        <w:pStyle w:val="ListParagraph"/>
        <w:numPr>
          <w:ilvl w:val="0"/>
          <w:numId w:val="16"/>
        </w:numPr>
        <w:spacing w:line="240" w:lineRule="auto"/>
      </w:pPr>
      <w:r>
        <w:t>Victory point count (if victory points are a condition)</w:t>
      </w:r>
    </w:p>
    <w:p w:rsidR="009F30EB" w:rsidRDefault="009F30EB" w:rsidP="009F30EB">
      <w:pPr>
        <w:pStyle w:val="ListParagraph"/>
        <w:numPr>
          <w:ilvl w:val="1"/>
          <w:numId w:val="16"/>
        </w:numPr>
        <w:spacing w:line="240" w:lineRule="auto"/>
      </w:pPr>
      <w:r>
        <w:t>Count above threshold range – generally defensive</w:t>
      </w:r>
    </w:p>
    <w:p w:rsidR="009F30EB" w:rsidRDefault="009F30EB" w:rsidP="009F30EB">
      <w:pPr>
        <w:pStyle w:val="ListParagraph"/>
        <w:numPr>
          <w:ilvl w:val="1"/>
          <w:numId w:val="16"/>
        </w:numPr>
        <w:spacing w:line="240" w:lineRule="auto"/>
      </w:pPr>
      <w:r>
        <w:t>Count below threshold range – generally offensive</w:t>
      </w:r>
    </w:p>
    <w:p w:rsidR="009F30EB" w:rsidRDefault="009F30EB" w:rsidP="009F30EB">
      <w:pPr>
        <w:pStyle w:val="ListParagraph"/>
        <w:numPr>
          <w:ilvl w:val="1"/>
          <w:numId w:val="16"/>
        </w:numPr>
        <w:spacing w:line="240" w:lineRule="auto"/>
      </w:pPr>
      <w:r>
        <w:t>Count within threshold range – opportunistic</w:t>
      </w:r>
    </w:p>
    <w:p w:rsidR="009F30EB" w:rsidRDefault="006D5D0A" w:rsidP="009F30EB">
      <w:pPr>
        <w:pStyle w:val="ListParagraph"/>
        <w:numPr>
          <w:ilvl w:val="0"/>
          <w:numId w:val="16"/>
        </w:numPr>
        <w:spacing w:line="240" w:lineRule="auto"/>
      </w:pPr>
      <w:r>
        <w:t>Comparative r</w:t>
      </w:r>
      <w:r w:rsidR="009F30EB">
        <w:t>einforcement points</w:t>
      </w:r>
    </w:p>
    <w:p w:rsidR="009F30EB" w:rsidRDefault="00FB1E14" w:rsidP="009F30EB">
      <w:pPr>
        <w:pStyle w:val="ListParagraph"/>
        <w:numPr>
          <w:ilvl w:val="1"/>
          <w:numId w:val="16"/>
        </w:numPr>
        <w:spacing w:line="240" w:lineRule="auto"/>
      </w:pPr>
      <w:r>
        <w:t>O</w:t>
      </w:r>
      <w:r w:rsidR="009F30EB">
        <w:t>pportunistic</w:t>
      </w:r>
    </w:p>
    <w:p w:rsidR="00C32503" w:rsidRDefault="00033765" w:rsidP="00033765">
      <w:pPr>
        <w:spacing w:line="240" w:lineRule="auto"/>
        <w:rPr>
          <w:i/>
          <w:color w:val="244061" w:themeColor="accent1" w:themeShade="80"/>
        </w:rPr>
      </w:pPr>
      <w:r w:rsidRPr="009F6B85">
        <w:rPr>
          <w:i/>
          <w:color w:val="244061" w:themeColor="accent1" w:themeShade="80"/>
        </w:rPr>
        <w:t xml:space="preserve">Threshold example: victory points </w:t>
      </w:r>
    </w:p>
    <w:p w:rsidR="00033765" w:rsidRPr="009F6B85" w:rsidRDefault="00033765" w:rsidP="00033765">
      <w:pPr>
        <w:spacing w:line="240" w:lineRule="auto"/>
        <w:rPr>
          <w:i/>
          <w:color w:val="244061" w:themeColor="accent1" w:themeShade="80"/>
        </w:rPr>
      </w:pPr>
      <w:proofErr w:type="gramStart"/>
      <w:r w:rsidRPr="009F6B85">
        <w:rPr>
          <w:i/>
          <w:color w:val="244061" w:themeColor="accent1" w:themeShade="80"/>
        </w:rPr>
        <w:t xml:space="preserve">0(min) – </w:t>
      </w:r>
      <w:r w:rsidR="00C32503">
        <w:rPr>
          <w:i/>
          <w:color w:val="244061" w:themeColor="accent1" w:themeShade="80"/>
        </w:rPr>
        <w:t xml:space="preserve">victory </w:t>
      </w:r>
      <w:r w:rsidRPr="009F6B85">
        <w:rPr>
          <w:i/>
          <w:color w:val="244061" w:themeColor="accent1" w:themeShade="80"/>
        </w:rPr>
        <w:t>condition value 40</w:t>
      </w:r>
      <w:r w:rsidR="00AA3B5D" w:rsidRPr="009F6B85">
        <w:rPr>
          <w:i/>
          <w:color w:val="244061" w:themeColor="accent1" w:themeShade="80"/>
        </w:rPr>
        <w:t>(max) with</w:t>
      </w:r>
      <w:r w:rsidRPr="009F6B85">
        <w:rPr>
          <w:i/>
          <w:color w:val="244061" w:themeColor="accent1" w:themeShade="80"/>
        </w:rPr>
        <w:t xml:space="preserve"> </w:t>
      </w:r>
      <w:r w:rsidR="00451F68">
        <w:rPr>
          <w:i/>
          <w:color w:val="244061" w:themeColor="accent1" w:themeShade="80"/>
        </w:rPr>
        <w:t>40</w:t>
      </w:r>
      <w:r w:rsidRPr="009F6B85">
        <w:rPr>
          <w:i/>
          <w:color w:val="244061" w:themeColor="accent1" w:themeShade="80"/>
        </w:rPr>
        <w:t>%</w:t>
      </w:r>
      <w:r w:rsidR="00AA3B5D" w:rsidRPr="009F6B85">
        <w:rPr>
          <w:i/>
          <w:color w:val="244061" w:themeColor="accent1" w:themeShade="80"/>
        </w:rPr>
        <w:t xml:space="preserve"> </w:t>
      </w:r>
      <w:r w:rsidRPr="009F6B85">
        <w:rPr>
          <w:i/>
          <w:color w:val="244061" w:themeColor="accent1" w:themeShade="80"/>
        </w:rPr>
        <w:t>configured threshold range.</w:t>
      </w:r>
      <w:proofErr w:type="gramEnd"/>
      <w:r w:rsidRPr="009F6B85">
        <w:rPr>
          <w:i/>
          <w:color w:val="244061" w:themeColor="accent1" w:themeShade="80"/>
        </w:rPr>
        <w:t xml:space="preserve"> </w:t>
      </w:r>
    </w:p>
    <w:p w:rsidR="008C093C" w:rsidRPr="009F6B85" w:rsidRDefault="008C093C" w:rsidP="008C093C">
      <w:pPr>
        <w:pStyle w:val="ListParagraph"/>
        <w:numPr>
          <w:ilvl w:val="0"/>
          <w:numId w:val="17"/>
        </w:numPr>
        <w:spacing w:line="240" w:lineRule="auto"/>
        <w:rPr>
          <w:i/>
          <w:color w:val="244061" w:themeColor="accent1" w:themeShade="80"/>
        </w:rPr>
      </w:pPr>
      <w:r w:rsidRPr="009F6B85">
        <w:rPr>
          <w:i/>
          <w:color w:val="244061" w:themeColor="accent1" w:themeShade="80"/>
        </w:rPr>
        <w:t>0 – 12 LOW</w:t>
      </w:r>
      <w:r w:rsidR="00AA3B5D" w:rsidRPr="009F6B85">
        <w:rPr>
          <w:i/>
          <w:color w:val="244061" w:themeColor="accent1" w:themeShade="80"/>
        </w:rPr>
        <w:t xml:space="preserve"> (below range)</w:t>
      </w:r>
    </w:p>
    <w:p w:rsidR="008C093C" w:rsidRPr="009F6B85" w:rsidRDefault="00AA3B5D" w:rsidP="008C093C">
      <w:pPr>
        <w:pStyle w:val="ListParagraph"/>
        <w:numPr>
          <w:ilvl w:val="0"/>
          <w:numId w:val="17"/>
        </w:numPr>
        <w:spacing w:line="240" w:lineRule="auto"/>
        <w:rPr>
          <w:i/>
          <w:color w:val="244061" w:themeColor="accent1" w:themeShade="80"/>
        </w:rPr>
      </w:pPr>
      <w:r w:rsidRPr="009F6B85">
        <w:rPr>
          <w:i/>
          <w:color w:val="244061" w:themeColor="accent1" w:themeShade="80"/>
        </w:rPr>
        <w:t>28 – 40 HIGH (above range)</w:t>
      </w:r>
    </w:p>
    <w:p w:rsidR="00AA3B5D" w:rsidRDefault="00AA3B5D" w:rsidP="008C093C">
      <w:pPr>
        <w:pStyle w:val="ListParagraph"/>
        <w:numPr>
          <w:ilvl w:val="0"/>
          <w:numId w:val="17"/>
        </w:numPr>
        <w:spacing w:line="240" w:lineRule="auto"/>
        <w:rPr>
          <w:i/>
          <w:color w:val="244061" w:themeColor="accent1" w:themeShade="80"/>
        </w:rPr>
      </w:pPr>
      <w:r w:rsidRPr="009F6B85">
        <w:rPr>
          <w:i/>
          <w:color w:val="244061" w:themeColor="accent1" w:themeShade="80"/>
        </w:rPr>
        <w:t>13 – 27 MID (within range)</w:t>
      </w:r>
    </w:p>
    <w:p w:rsidR="00451F68" w:rsidRDefault="00DD44EF" w:rsidP="00DD44EF">
      <w:pPr>
        <w:spacing w:line="240" w:lineRule="auto"/>
        <w:rPr>
          <w:i/>
          <w:color w:val="244061" w:themeColor="accent1" w:themeShade="80"/>
        </w:rPr>
      </w:pPr>
      <w:r w:rsidRPr="009F6B85">
        <w:rPr>
          <w:i/>
          <w:color w:val="244061" w:themeColor="accent1" w:themeShade="80"/>
        </w:rPr>
        <w:t xml:space="preserve">Threshold example: </w:t>
      </w:r>
      <w:r>
        <w:rPr>
          <w:i/>
          <w:color w:val="244061" w:themeColor="accent1" w:themeShade="80"/>
        </w:rPr>
        <w:t>unit counts</w:t>
      </w:r>
      <w:r w:rsidR="00451F68">
        <w:rPr>
          <w:i/>
          <w:color w:val="244061" w:themeColor="accent1" w:themeShade="80"/>
        </w:rPr>
        <w:t xml:space="preserve"> between factions</w:t>
      </w:r>
    </w:p>
    <w:p w:rsidR="003A5275" w:rsidRDefault="00DD44EF" w:rsidP="00DD44EF">
      <w:pPr>
        <w:spacing w:line="240" w:lineRule="auto"/>
        <w:rPr>
          <w:i/>
          <w:color w:val="244061" w:themeColor="accent1" w:themeShade="80"/>
        </w:rPr>
      </w:pPr>
      <w:r>
        <w:rPr>
          <w:i/>
          <w:color w:val="244061" w:themeColor="accent1" w:themeShade="80"/>
        </w:rPr>
        <w:t xml:space="preserve">Faction A has </w:t>
      </w:r>
      <w:r w:rsidR="00451F68">
        <w:rPr>
          <w:i/>
          <w:color w:val="244061" w:themeColor="accent1" w:themeShade="80"/>
        </w:rPr>
        <w:t>32 units; Faction B has 40 units with</w:t>
      </w:r>
      <w:r w:rsidR="003A5275">
        <w:rPr>
          <w:i/>
          <w:color w:val="244061" w:themeColor="accent1" w:themeShade="80"/>
        </w:rPr>
        <w:t xml:space="preserve"> 40% configured threshold range. Current enemy count is considered as mid-range. Therefore, for Faction A:</w:t>
      </w:r>
    </w:p>
    <w:p w:rsidR="003A5275" w:rsidRPr="003A5275" w:rsidRDefault="003A5275" w:rsidP="003A5275">
      <w:pPr>
        <w:pStyle w:val="ListParagraph"/>
        <w:numPr>
          <w:ilvl w:val="0"/>
          <w:numId w:val="19"/>
        </w:numPr>
        <w:spacing w:line="240" w:lineRule="auto"/>
        <w:rPr>
          <w:i/>
          <w:color w:val="244061" w:themeColor="accent1" w:themeShade="80"/>
        </w:rPr>
      </w:pPr>
      <w:r w:rsidRPr="003A5275">
        <w:rPr>
          <w:i/>
          <w:color w:val="244061" w:themeColor="accent1" w:themeShade="80"/>
        </w:rPr>
        <w:t>&lt;32 LOW (below range)</w:t>
      </w:r>
    </w:p>
    <w:p w:rsidR="003A5275" w:rsidRPr="003A5275" w:rsidRDefault="003A5275" w:rsidP="003A5275">
      <w:pPr>
        <w:pStyle w:val="ListParagraph"/>
        <w:numPr>
          <w:ilvl w:val="0"/>
          <w:numId w:val="19"/>
        </w:numPr>
        <w:spacing w:line="240" w:lineRule="auto"/>
        <w:rPr>
          <w:i/>
          <w:color w:val="244061" w:themeColor="accent1" w:themeShade="80"/>
        </w:rPr>
      </w:pPr>
      <w:r w:rsidRPr="003A5275">
        <w:rPr>
          <w:i/>
          <w:color w:val="244061" w:themeColor="accent1" w:themeShade="80"/>
        </w:rPr>
        <w:t>32 – 48 MID (within range)</w:t>
      </w:r>
    </w:p>
    <w:p w:rsidR="003A5275" w:rsidRPr="003A5275" w:rsidRDefault="00EF0386" w:rsidP="003A5275">
      <w:pPr>
        <w:pStyle w:val="ListParagraph"/>
        <w:numPr>
          <w:ilvl w:val="0"/>
          <w:numId w:val="19"/>
        </w:numPr>
        <w:spacing w:line="240" w:lineRule="auto"/>
        <w:rPr>
          <w:i/>
          <w:color w:val="244061" w:themeColor="accent1" w:themeShade="80"/>
        </w:rPr>
      </w:pPr>
      <w:r>
        <w:rPr>
          <w:i/>
          <w:color w:val="244061" w:themeColor="accent1" w:themeShade="80"/>
        </w:rPr>
        <w:t>&gt;48 HIGH</w:t>
      </w:r>
      <w:r w:rsidR="003A5275" w:rsidRPr="003A5275">
        <w:rPr>
          <w:i/>
          <w:color w:val="244061" w:themeColor="accent1" w:themeShade="80"/>
        </w:rPr>
        <w:t xml:space="preserve"> (above range)</w:t>
      </w:r>
    </w:p>
    <w:p w:rsidR="00FB1E14" w:rsidRDefault="00FB1E14" w:rsidP="00FB1E14">
      <w:pPr>
        <w:spacing w:line="240" w:lineRule="auto"/>
      </w:pPr>
    </w:p>
    <w:p w:rsidR="00FB1E14" w:rsidRPr="00C920E1" w:rsidRDefault="00FB1E14" w:rsidP="00FB1E14">
      <w:pPr>
        <w:spacing w:line="240" w:lineRule="auto"/>
        <w:rPr>
          <w:b/>
        </w:rPr>
      </w:pPr>
      <w:r w:rsidRPr="00C920E1">
        <w:rPr>
          <w:b/>
        </w:rPr>
        <w:t>Threat</w:t>
      </w:r>
    </w:p>
    <w:p w:rsidR="00FB1E14" w:rsidRPr="00C920E1" w:rsidRDefault="00FB1E14" w:rsidP="00FB1E14">
      <w:pPr>
        <w:spacing w:line="240" w:lineRule="auto"/>
        <w:rPr>
          <w:i/>
        </w:rPr>
      </w:pPr>
      <w:r w:rsidRPr="00C920E1">
        <w:rPr>
          <w:i/>
        </w:rPr>
        <w:t>Assessment of localized threats should dictate a more immediate stance. If the threat level is high within a threat range, the AI should assess whether a defensive, offensive or stealth stance is most appropriate.</w:t>
      </w:r>
      <w:r w:rsidR="00C920E1" w:rsidRPr="00C920E1">
        <w:rPr>
          <w:i/>
        </w:rPr>
        <w:t xml:space="preserve"> A threat level should be assessable at any given node for a given threat distance (area).</w:t>
      </w:r>
      <w:r w:rsidR="001A3F6B">
        <w:rPr>
          <w:i/>
        </w:rPr>
        <w:t xml:space="preserve"> Threat level should take into account enemy forces, types, strength comparative to local friendly forces, types, strength and value of current area as a strategic target (current location of accumulative of local area)</w:t>
      </w:r>
      <w:r w:rsidR="00161F74">
        <w:rPr>
          <w:i/>
        </w:rPr>
        <w:t>.</w:t>
      </w:r>
    </w:p>
    <w:p w:rsidR="00C920E1" w:rsidRPr="00C920E1" w:rsidRDefault="00C920E1" w:rsidP="00FB1E14">
      <w:pPr>
        <w:spacing w:line="240" w:lineRule="auto"/>
        <w:rPr>
          <w:b/>
        </w:rPr>
      </w:pPr>
      <w:r w:rsidRPr="00C920E1">
        <w:rPr>
          <w:b/>
        </w:rPr>
        <w:t>Opportunity</w:t>
      </w:r>
    </w:p>
    <w:p w:rsidR="00606869" w:rsidRDefault="00C920E1" w:rsidP="00FB1E14">
      <w:pPr>
        <w:spacing w:line="240" w:lineRule="auto"/>
        <w:rPr>
          <w:i/>
        </w:rPr>
      </w:pPr>
      <w:r w:rsidRPr="00C920E1">
        <w:rPr>
          <w:i/>
        </w:rPr>
        <w:t xml:space="preserve">The AI should be continually attempting to gain advantage based on the above criteria observing the order of precedence for the general strategies. </w:t>
      </w:r>
    </w:p>
    <w:p w:rsidR="00606869" w:rsidRDefault="00C920E1" w:rsidP="00FB1E14">
      <w:pPr>
        <w:spacing w:line="240" w:lineRule="auto"/>
        <w:rPr>
          <w:i/>
        </w:rPr>
      </w:pPr>
      <w:proofErr w:type="gramStart"/>
      <w:r w:rsidRPr="00C920E1">
        <w:rPr>
          <w:i/>
        </w:rPr>
        <w:t>E.g.</w:t>
      </w:r>
      <w:proofErr w:type="gramEnd"/>
      <w:r w:rsidRPr="00C920E1">
        <w:rPr>
          <w:i/>
        </w:rPr>
        <w:t xml:space="preserve"> </w:t>
      </w:r>
    </w:p>
    <w:p w:rsidR="00C920E1" w:rsidRDefault="00C920E1" w:rsidP="00606869">
      <w:pPr>
        <w:pStyle w:val="ListParagraph"/>
        <w:numPr>
          <w:ilvl w:val="0"/>
          <w:numId w:val="18"/>
        </w:numPr>
        <w:spacing w:line="240" w:lineRule="auto"/>
        <w:rPr>
          <w:i/>
        </w:rPr>
      </w:pPr>
      <w:r w:rsidRPr="00606869">
        <w:rPr>
          <w:i/>
        </w:rPr>
        <w:lastRenderedPageBreak/>
        <w:t>AI should attempt to gain victory points (aggressive/offensive – attack target) unless a localized threat is assessed (passive/defensive – current location). If the localized threat is assessed to be overwhelming, then stealth or retreat (either current location or retreat target).</w:t>
      </w:r>
    </w:p>
    <w:p w:rsidR="00606869" w:rsidRDefault="00606869" w:rsidP="00606869">
      <w:pPr>
        <w:pStyle w:val="ListParagraph"/>
        <w:numPr>
          <w:ilvl w:val="0"/>
          <w:numId w:val="18"/>
        </w:numPr>
        <w:spacing w:line="240" w:lineRule="auto"/>
        <w:rPr>
          <w:i/>
        </w:rPr>
      </w:pPr>
      <w:r>
        <w:rPr>
          <w:i/>
        </w:rPr>
        <w:t xml:space="preserve">AI should attempt to reduce enemy forces where threats or defensive build-ups are assessed. Particularly in areas of high strategic </w:t>
      </w:r>
      <w:r w:rsidR="000E4EC0">
        <w:rPr>
          <w:i/>
        </w:rPr>
        <w:t>value</w:t>
      </w:r>
    </w:p>
    <w:p w:rsidR="000E4EC0" w:rsidRPr="00606869" w:rsidRDefault="000E4EC0" w:rsidP="00606869">
      <w:pPr>
        <w:pStyle w:val="ListParagraph"/>
        <w:numPr>
          <w:ilvl w:val="0"/>
          <w:numId w:val="18"/>
        </w:numPr>
        <w:spacing w:line="240" w:lineRule="auto"/>
        <w:rPr>
          <w:i/>
        </w:rPr>
      </w:pPr>
      <w:r>
        <w:rPr>
          <w:i/>
        </w:rPr>
        <w:t>AI should attempt to gain control of areas of high strategic value placing priorities on weakest defenses first</w:t>
      </w:r>
    </w:p>
    <w:p w:rsidR="00C920E1" w:rsidRPr="003B5682" w:rsidRDefault="00C920E1" w:rsidP="00FB1E14">
      <w:pPr>
        <w:spacing w:line="240" w:lineRule="auto"/>
      </w:pPr>
    </w:p>
    <w:p w:rsidR="003B5682" w:rsidRDefault="003B5682" w:rsidP="002515DB">
      <w:pPr>
        <w:spacing w:line="240" w:lineRule="auto"/>
        <w:rPr>
          <w:b/>
          <w:sz w:val="28"/>
        </w:rPr>
      </w:pPr>
    </w:p>
    <w:p w:rsidR="00EB66D7" w:rsidRDefault="00EB66D7">
      <w:pPr>
        <w:rPr>
          <w:b/>
          <w:sz w:val="28"/>
        </w:rPr>
      </w:pPr>
      <w:r>
        <w:rPr>
          <w:b/>
          <w:sz w:val="28"/>
        </w:rPr>
        <w:br w:type="page"/>
      </w:r>
    </w:p>
    <w:p w:rsidR="00AD00CF" w:rsidRDefault="0049488E" w:rsidP="002515DB">
      <w:pPr>
        <w:spacing w:line="240" w:lineRule="auto"/>
        <w:rPr>
          <w:b/>
          <w:sz w:val="28"/>
        </w:rPr>
      </w:pPr>
      <w:r w:rsidRPr="0049488E">
        <w:rPr>
          <w:b/>
          <w:sz w:val="28"/>
        </w:rPr>
        <w:lastRenderedPageBreak/>
        <w:t>Tactics</w:t>
      </w:r>
    </w:p>
    <w:p w:rsidR="00060934" w:rsidRDefault="002515DB" w:rsidP="002515DB">
      <w:pPr>
        <w:spacing w:line="240" w:lineRule="auto"/>
      </w:pPr>
      <w:r>
        <w:t xml:space="preserve">Outlines maneuvers for overall objectives. </w:t>
      </w:r>
      <w:proofErr w:type="gramStart"/>
      <w:r w:rsidR="005104FC">
        <w:t>Comprised of o</w:t>
      </w:r>
      <w:r>
        <w:t xml:space="preserve">ne or more </w:t>
      </w:r>
      <w:proofErr w:type="spellStart"/>
      <w:r w:rsidR="00615798">
        <w:rPr>
          <w:b/>
          <w:i/>
        </w:rPr>
        <w:t>MissionObjectives</w:t>
      </w:r>
      <w:proofErr w:type="spellEnd"/>
      <w:r>
        <w:t>.</w:t>
      </w:r>
      <w:proofErr w:type="gramEnd"/>
      <w:r w:rsidR="00AD00CF">
        <w:t xml:space="preserve"> </w:t>
      </w:r>
    </w:p>
    <w:p w:rsidR="0072002D" w:rsidRPr="00EF369D" w:rsidRDefault="0072002D" w:rsidP="002515DB">
      <w:pPr>
        <w:spacing w:line="240" w:lineRule="auto"/>
        <w:rPr>
          <w:b/>
          <w:color w:val="FF0000"/>
          <w:sz w:val="28"/>
        </w:rPr>
      </w:pPr>
      <w:r w:rsidRPr="00EF369D">
        <w:rPr>
          <w:color w:val="FF0000"/>
        </w:rPr>
        <w:t xml:space="preserve">NOTE: When tactics are assessed, we should track when a tactic fails to gel based on a lack of units (types). We can then use </w:t>
      </w:r>
      <w:proofErr w:type="gramStart"/>
      <w:r w:rsidRPr="00EF369D">
        <w:rPr>
          <w:color w:val="FF0000"/>
        </w:rPr>
        <w:t>this a</w:t>
      </w:r>
      <w:proofErr w:type="gramEnd"/>
      <w:r w:rsidRPr="00EF369D">
        <w:rPr>
          <w:color w:val="FF0000"/>
        </w:rPr>
        <w:t xml:space="preserve"> part of prioritizing reinforcements during that phase of the AI turn.</w:t>
      </w:r>
    </w:p>
    <w:p w:rsidR="0049488E" w:rsidRPr="0049488E" w:rsidRDefault="0049488E" w:rsidP="0049488E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49488E">
        <w:rPr>
          <w:b/>
        </w:rPr>
        <w:t>Offensive</w:t>
      </w:r>
    </w:p>
    <w:p w:rsidR="0049488E" w:rsidRDefault="003B5682" w:rsidP="0049488E">
      <w:pPr>
        <w:pStyle w:val="ListParagraph"/>
        <w:numPr>
          <w:ilvl w:val="1"/>
          <w:numId w:val="11"/>
        </w:numPr>
        <w:spacing w:line="240" w:lineRule="auto"/>
      </w:pPr>
      <w:r>
        <w:t>Frontal Assault</w:t>
      </w:r>
      <w:r w:rsidR="0049488E">
        <w:t xml:space="preserve"> – standard attack</w:t>
      </w:r>
    </w:p>
    <w:p w:rsidR="003B5682" w:rsidRDefault="003B5682" w:rsidP="003B5682">
      <w:pPr>
        <w:pStyle w:val="ListParagraph"/>
        <w:numPr>
          <w:ilvl w:val="2"/>
          <w:numId w:val="11"/>
        </w:numPr>
        <w:spacing w:line="240" w:lineRule="auto"/>
      </w:pPr>
      <w:r>
        <w:t xml:space="preserve">Selection Criteria: </w:t>
      </w:r>
    </w:p>
    <w:p w:rsidR="0049488E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Flank</w:t>
      </w:r>
    </w:p>
    <w:p w:rsidR="0049488E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Encirclement</w:t>
      </w:r>
    </w:p>
    <w:p w:rsidR="0049488E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Raid – Small surgical team behind enemy lines to complete an objective quickly and then be extracted</w:t>
      </w:r>
    </w:p>
    <w:p w:rsidR="0049488E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Interdiction – Cutting off support</w:t>
      </w:r>
    </w:p>
    <w:p w:rsidR="0049488E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Ambush</w:t>
      </w:r>
    </w:p>
    <w:p w:rsidR="0049488E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Breakthrough – Blitz</w:t>
      </w:r>
      <w:r>
        <w:tab/>
      </w:r>
    </w:p>
    <w:p w:rsidR="0049488E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Draw fire</w:t>
      </w:r>
    </w:p>
    <w:p w:rsidR="0049488E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Shock and Awe</w:t>
      </w:r>
    </w:p>
    <w:p w:rsidR="0049488E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Corner – force the enemy into an inescapable position</w:t>
      </w:r>
    </w:p>
    <w:p w:rsidR="0049488E" w:rsidRDefault="0049488E" w:rsidP="0049488E">
      <w:pPr>
        <w:spacing w:line="240" w:lineRule="auto"/>
      </w:pPr>
    </w:p>
    <w:p w:rsidR="0049488E" w:rsidRPr="0049488E" w:rsidRDefault="0049488E" w:rsidP="0049488E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49488E">
        <w:rPr>
          <w:b/>
        </w:rPr>
        <w:t>Defensive</w:t>
      </w:r>
    </w:p>
    <w:p w:rsidR="0049488E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Force Dispersal – Retreat/Hide</w:t>
      </w:r>
    </w:p>
    <w:p w:rsidR="0049488E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Fortify</w:t>
      </w:r>
    </w:p>
    <w:p w:rsidR="0049488E" w:rsidRDefault="0049488E" w:rsidP="0049488E">
      <w:pPr>
        <w:pStyle w:val="ListParagraph"/>
        <w:numPr>
          <w:ilvl w:val="2"/>
          <w:numId w:val="11"/>
        </w:numPr>
        <w:spacing w:line="240" w:lineRule="auto"/>
      </w:pPr>
      <w:r>
        <w:t>Close-in perimeter – High value defensive targets with limited resources and high enemy count</w:t>
      </w:r>
    </w:p>
    <w:p w:rsidR="0049488E" w:rsidRDefault="0049488E" w:rsidP="0049488E">
      <w:pPr>
        <w:pStyle w:val="ListParagraph"/>
        <w:numPr>
          <w:ilvl w:val="2"/>
          <w:numId w:val="11"/>
        </w:numPr>
        <w:spacing w:line="240" w:lineRule="auto"/>
      </w:pPr>
      <w:r>
        <w:t>Perimeter at distance – High value defensive targets with sufficient resources and high enemy count</w:t>
      </w:r>
    </w:p>
    <w:p w:rsidR="0049488E" w:rsidRDefault="0049488E" w:rsidP="0049488E">
      <w:pPr>
        <w:pStyle w:val="ListParagraph"/>
        <w:numPr>
          <w:ilvl w:val="2"/>
          <w:numId w:val="11"/>
        </w:numPr>
        <w:spacing w:line="240" w:lineRule="auto"/>
      </w:pPr>
      <w:r>
        <w:t>Close-in single front – Lesser value defensive targets with limited resources and lower enemy count or as needed.</w:t>
      </w:r>
    </w:p>
    <w:p w:rsidR="0049488E" w:rsidRPr="001026B0" w:rsidRDefault="0049488E" w:rsidP="0049488E">
      <w:pPr>
        <w:pStyle w:val="ListParagraph"/>
        <w:numPr>
          <w:ilvl w:val="2"/>
          <w:numId w:val="11"/>
        </w:numPr>
        <w:spacing w:line="240" w:lineRule="auto"/>
      </w:pPr>
      <w:r>
        <w:t>Single front at distance – Lesser value defensive targets with sufficient resources and either lower enemy count or higher concentration in a specific direction.</w:t>
      </w:r>
    </w:p>
    <w:p w:rsidR="0049488E" w:rsidRDefault="0049488E" w:rsidP="0049488E">
      <w:pPr>
        <w:spacing w:line="240" w:lineRule="auto"/>
        <w:rPr>
          <w:b/>
        </w:rPr>
      </w:pPr>
    </w:p>
    <w:p w:rsidR="0049488E" w:rsidRPr="0049488E" w:rsidRDefault="0049488E" w:rsidP="0049488E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49488E">
        <w:rPr>
          <w:b/>
        </w:rPr>
        <w:t>Deception</w:t>
      </w:r>
    </w:p>
    <w:p w:rsidR="0049488E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Camouflage – Hide in place</w:t>
      </w:r>
    </w:p>
    <w:p w:rsidR="0049488E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Decoy – Attempt to cause enemies to follow a path off the current objective</w:t>
      </w:r>
    </w:p>
    <w:p w:rsidR="0049488E" w:rsidRPr="001026B0" w:rsidRDefault="0049488E" w:rsidP="0049488E">
      <w:pPr>
        <w:pStyle w:val="ListParagraph"/>
        <w:numPr>
          <w:ilvl w:val="1"/>
          <w:numId w:val="11"/>
        </w:numPr>
        <w:spacing w:line="240" w:lineRule="auto"/>
      </w:pPr>
      <w:r>
        <w:t>Diversion – Create a distraction at a given area</w:t>
      </w:r>
    </w:p>
    <w:p w:rsidR="0049488E" w:rsidRDefault="0049488E" w:rsidP="00CC0982">
      <w:pPr>
        <w:spacing w:line="240" w:lineRule="auto"/>
      </w:pPr>
    </w:p>
    <w:p w:rsidR="00AD00CF" w:rsidRDefault="00E90B7F" w:rsidP="00CC0982">
      <w:pPr>
        <w:spacing w:line="240" w:lineRule="auto"/>
        <w:rPr>
          <w:b/>
          <w:sz w:val="28"/>
        </w:rPr>
      </w:pPr>
      <w:proofErr w:type="spellStart"/>
      <w:r>
        <w:rPr>
          <w:b/>
          <w:sz w:val="28"/>
        </w:rPr>
        <w:t>MissionObjectives</w:t>
      </w:r>
      <w:proofErr w:type="spellEnd"/>
    </w:p>
    <w:p w:rsidR="007975DF" w:rsidRDefault="00AD00CF" w:rsidP="00CC0982">
      <w:pPr>
        <w:spacing w:line="240" w:lineRule="auto"/>
        <w:rPr>
          <w:b/>
          <w:sz w:val="28"/>
        </w:rPr>
      </w:pPr>
      <w:proofErr w:type="gramStart"/>
      <w:r>
        <w:t xml:space="preserve">Comprised of </w:t>
      </w:r>
      <w:r w:rsidR="002515DB">
        <w:t xml:space="preserve">one or more units performing one or more </w:t>
      </w:r>
      <w:r w:rsidRPr="00AD00CF">
        <w:rPr>
          <w:b/>
          <w:i/>
        </w:rPr>
        <w:t>Tasks</w:t>
      </w:r>
      <w:r>
        <w:t>.</w:t>
      </w:r>
      <w:proofErr w:type="gramEnd"/>
      <w:r w:rsidR="00EF62E7">
        <w:t xml:space="preserve"> A unit can be given only one mission within a turn.</w:t>
      </w:r>
    </w:p>
    <w:p w:rsidR="007975DF" w:rsidRPr="007975DF" w:rsidRDefault="007975DF" w:rsidP="007975D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Location Attack</w:t>
      </w:r>
    </w:p>
    <w:p w:rsidR="007975DF" w:rsidRPr="007975DF" w:rsidRDefault="007975DF" w:rsidP="007975D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Defend Location</w:t>
      </w:r>
    </w:p>
    <w:p w:rsidR="007975DF" w:rsidRPr="007975DF" w:rsidRDefault="007975DF" w:rsidP="007975D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Scout</w:t>
      </w:r>
    </w:p>
    <w:p w:rsidR="007975DF" w:rsidRPr="007975DF" w:rsidRDefault="007975DF" w:rsidP="007975D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Transport</w:t>
      </w:r>
    </w:p>
    <w:p w:rsidR="007975DF" w:rsidRPr="007975DF" w:rsidRDefault="007975DF" w:rsidP="007975D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Airborne Attack</w:t>
      </w:r>
    </w:p>
    <w:p w:rsidR="007975DF" w:rsidRPr="007975DF" w:rsidRDefault="007975DF" w:rsidP="007975D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Remote Attack</w:t>
      </w:r>
    </w:p>
    <w:p w:rsidR="007975DF" w:rsidRPr="007975DF" w:rsidRDefault="007975DF" w:rsidP="007975D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Reinforce Units</w:t>
      </w:r>
    </w:p>
    <w:p w:rsidR="007975DF" w:rsidRPr="007975DF" w:rsidRDefault="007975DF" w:rsidP="007975D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Reassign Units</w:t>
      </w:r>
    </w:p>
    <w:p w:rsidR="00EB66D7" w:rsidRDefault="00EB66D7">
      <w:pPr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:rsidR="0049488E" w:rsidRDefault="0049488E" w:rsidP="00CC0982">
      <w:pPr>
        <w:spacing w:line="240" w:lineRule="auto"/>
        <w:rPr>
          <w:b/>
          <w:sz w:val="28"/>
        </w:rPr>
      </w:pPr>
      <w:r w:rsidRPr="0049488E">
        <w:rPr>
          <w:b/>
          <w:sz w:val="28"/>
        </w:rPr>
        <w:lastRenderedPageBreak/>
        <w:t>Tasks</w:t>
      </w:r>
    </w:p>
    <w:p w:rsidR="00AD00CF" w:rsidRPr="004C32D9" w:rsidRDefault="00AD00CF" w:rsidP="00CC0982">
      <w:pPr>
        <w:spacing w:line="240" w:lineRule="auto"/>
        <w:rPr>
          <w:b/>
          <w:i/>
          <w:sz w:val="28"/>
        </w:rPr>
      </w:pPr>
      <w:proofErr w:type="gramStart"/>
      <w:r>
        <w:t>Where the rubber meets the road.</w:t>
      </w:r>
      <w:proofErr w:type="gramEnd"/>
      <w:r>
        <w:t xml:space="preserve"> These are the orders given to individual units via the </w:t>
      </w:r>
      <w:r w:rsidRPr="00AD00CF">
        <w:rPr>
          <w:b/>
          <w:i/>
        </w:rPr>
        <w:t>Mission</w:t>
      </w:r>
      <w:r>
        <w:t xml:space="preserve">. The AI can assign a unit a mission with multiple tasks to attempt as long as the unit rules are obeyed. </w:t>
      </w:r>
      <w:r w:rsidRPr="004C32D9">
        <w:rPr>
          <w:i/>
        </w:rPr>
        <w:t>E.g. A transport unit may be given a transport mission. This w</w:t>
      </w:r>
      <w:r w:rsidR="004C32D9" w:rsidRPr="004C32D9">
        <w:rPr>
          <w:i/>
        </w:rPr>
        <w:t>ill require the unit to possibly</w:t>
      </w:r>
      <w:r w:rsidRPr="004C32D9">
        <w:rPr>
          <w:i/>
        </w:rPr>
        <w:t xml:space="preserve"> </w:t>
      </w:r>
      <w:r w:rsidR="004C32D9" w:rsidRPr="004C32D9">
        <w:rPr>
          <w:b/>
          <w:i/>
        </w:rPr>
        <w:t xml:space="preserve">a) </w:t>
      </w:r>
      <w:r w:rsidRPr="004C32D9">
        <w:rPr>
          <w:b/>
          <w:i/>
        </w:rPr>
        <w:t xml:space="preserve">Move to Location, </w:t>
      </w:r>
      <w:r w:rsidR="004C32D9" w:rsidRPr="004C32D9">
        <w:rPr>
          <w:b/>
          <w:i/>
        </w:rPr>
        <w:t xml:space="preserve">b) </w:t>
      </w:r>
      <w:r w:rsidRPr="004C32D9">
        <w:rPr>
          <w:b/>
          <w:i/>
        </w:rPr>
        <w:t>Load Units</w:t>
      </w:r>
      <w:r w:rsidR="004C32D9" w:rsidRPr="004C32D9">
        <w:rPr>
          <w:b/>
          <w:i/>
        </w:rPr>
        <w:t>, c) Move to Location and d) Deploy Units.</w:t>
      </w:r>
    </w:p>
    <w:p w:rsidR="00EA1301" w:rsidRDefault="00EA1301" w:rsidP="00EA1301">
      <w:pPr>
        <w:pStyle w:val="ListParagraph"/>
        <w:numPr>
          <w:ilvl w:val="0"/>
          <w:numId w:val="13"/>
        </w:numPr>
        <w:spacing w:line="240" w:lineRule="auto"/>
      </w:pPr>
      <w:r>
        <w:t>Attack</w:t>
      </w:r>
    </w:p>
    <w:p w:rsidR="00EA1301" w:rsidRDefault="00EA1301" w:rsidP="00EA1301">
      <w:pPr>
        <w:pStyle w:val="ListParagraph"/>
        <w:numPr>
          <w:ilvl w:val="0"/>
          <w:numId w:val="13"/>
        </w:numPr>
        <w:spacing w:line="240" w:lineRule="auto"/>
      </w:pPr>
      <w:r>
        <w:t>Defend</w:t>
      </w:r>
    </w:p>
    <w:p w:rsidR="00EA1301" w:rsidRDefault="00EA1301" w:rsidP="00EA1301">
      <w:pPr>
        <w:pStyle w:val="ListParagraph"/>
        <w:numPr>
          <w:ilvl w:val="0"/>
          <w:numId w:val="13"/>
        </w:numPr>
        <w:spacing w:line="240" w:lineRule="auto"/>
      </w:pPr>
      <w:r>
        <w:t>Move To Location</w:t>
      </w:r>
    </w:p>
    <w:p w:rsidR="00EA1301" w:rsidRDefault="00EA1301" w:rsidP="00EA1301">
      <w:pPr>
        <w:pStyle w:val="ListParagraph"/>
        <w:numPr>
          <w:ilvl w:val="0"/>
          <w:numId w:val="13"/>
        </w:numPr>
        <w:spacing w:line="240" w:lineRule="auto"/>
      </w:pPr>
      <w:r>
        <w:t>Load Units</w:t>
      </w:r>
    </w:p>
    <w:p w:rsidR="00EA1301" w:rsidRDefault="00EA1301" w:rsidP="00EA1301">
      <w:pPr>
        <w:pStyle w:val="ListParagraph"/>
        <w:numPr>
          <w:ilvl w:val="0"/>
          <w:numId w:val="13"/>
        </w:numPr>
        <w:spacing w:line="240" w:lineRule="auto"/>
      </w:pPr>
      <w:r>
        <w:t>Deploy Units</w:t>
      </w:r>
    </w:p>
    <w:p w:rsidR="00EA1301" w:rsidRDefault="00EA1301" w:rsidP="00EA1301">
      <w:pPr>
        <w:pStyle w:val="ListParagraph"/>
        <w:numPr>
          <w:ilvl w:val="0"/>
          <w:numId w:val="13"/>
        </w:numPr>
        <w:spacing w:line="240" w:lineRule="auto"/>
      </w:pPr>
      <w:r>
        <w:t>Produce Units</w:t>
      </w:r>
    </w:p>
    <w:p w:rsidR="00EA1301" w:rsidRDefault="00EA1301" w:rsidP="00EA1301">
      <w:pPr>
        <w:pStyle w:val="ListParagraph"/>
        <w:numPr>
          <w:ilvl w:val="0"/>
          <w:numId w:val="13"/>
        </w:numPr>
        <w:spacing w:line="240" w:lineRule="auto"/>
      </w:pPr>
      <w:r>
        <w:t>Assign Units</w:t>
      </w:r>
    </w:p>
    <w:p w:rsidR="00EA1301" w:rsidRDefault="00EA1301" w:rsidP="00EA1301">
      <w:pPr>
        <w:pStyle w:val="ListParagraph"/>
        <w:numPr>
          <w:ilvl w:val="0"/>
          <w:numId w:val="13"/>
        </w:numPr>
        <w:spacing w:line="240" w:lineRule="auto"/>
      </w:pPr>
      <w:r>
        <w:t>Build Infrastructure</w:t>
      </w:r>
    </w:p>
    <w:p w:rsidR="00EA1301" w:rsidRDefault="00EA1301" w:rsidP="00EA1301">
      <w:pPr>
        <w:pStyle w:val="ListParagraph"/>
        <w:numPr>
          <w:ilvl w:val="0"/>
          <w:numId w:val="13"/>
        </w:numPr>
        <w:spacing w:line="240" w:lineRule="auto"/>
      </w:pPr>
      <w:r>
        <w:t>Place Units</w:t>
      </w:r>
    </w:p>
    <w:p w:rsidR="00EA1301" w:rsidRDefault="00EA1301" w:rsidP="00CC0982">
      <w:pPr>
        <w:spacing w:line="240" w:lineRule="auto"/>
      </w:pPr>
    </w:p>
    <w:p w:rsidR="00EB66D7" w:rsidRDefault="00EB66D7">
      <w:pPr>
        <w:rPr>
          <w:b/>
          <w:sz w:val="32"/>
        </w:rPr>
      </w:pPr>
      <w:r>
        <w:rPr>
          <w:b/>
          <w:sz w:val="32"/>
        </w:rPr>
        <w:br w:type="page"/>
      </w:r>
    </w:p>
    <w:p w:rsidR="00846C8B" w:rsidRDefault="00846C8B" w:rsidP="00CC0982">
      <w:pPr>
        <w:spacing w:line="240" w:lineRule="auto"/>
        <w:rPr>
          <w:b/>
        </w:rPr>
      </w:pPr>
      <w:r w:rsidRPr="00846C8B">
        <w:rPr>
          <w:b/>
          <w:sz w:val="32"/>
        </w:rPr>
        <w:lastRenderedPageBreak/>
        <w:t>Anatomy of an AI Strategy</w:t>
      </w:r>
    </w:p>
    <w:p w:rsidR="00CC0982" w:rsidRDefault="00CC0982" w:rsidP="00CC0982">
      <w:pPr>
        <w:spacing w:line="240" w:lineRule="auto"/>
        <w:rPr>
          <w:b/>
        </w:rPr>
      </w:pPr>
      <w:r>
        <w:rPr>
          <w:b/>
        </w:rPr>
        <w:t>Situational Assessment</w:t>
      </w:r>
    </w:p>
    <w:p w:rsidR="00CC0982" w:rsidRDefault="00CC0982" w:rsidP="00CC0982">
      <w:pPr>
        <w:pStyle w:val="ListParagraph"/>
        <w:numPr>
          <w:ilvl w:val="0"/>
          <w:numId w:val="1"/>
        </w:numPr>
        <w:spacing w:line="240" w:lineRule="auto"/>
      </w:pPr>
      <w:r>
        <w:t>Assess immediate threats</w:t>
      </w:r>
    </w:p>
    <w:p w:rsidR="00CC0982" w:rsidRDefault="00CC0982" w:rsidP="00CC0982">
      <w:pPr>
        <w:pStyle w:val="ListParagraph"/>
        <w:numPr>
          <w:ilvl w:val="1"/>
          <w:numId w:val="1"/>
        </w:numPr>
        <w:spacing w:line="240" w:lineRule="auto"/>
      </w:pPr>
      <w:r>
        <w:t>Within threat distance of friendly spaces determined important enough to defend</w:t>
      </w:r>
    </w:p>
    <w:p w:rsidR="00CC0982" w:rsidRDefault="00CC0982" w:rsidP="00CC0982">
      <w:pPr>
        <w:pStyle w:val="ListParagraph"/>
        <w:numPr>
          <w:ilvl w:val="2"/>
          <w:numId w:val="1"/>
        </w:numPr>
        <w:spacing w:line="240" w:lineRule="auto"/>
      </w:pPr>
      <w:r>
        <w:t>Considerations</w:t>
      </w:r>
    </w:p>
    <w:p w:rsidR="00CC0982" w:rsidRDefault="00CC0982" w:rsidP="00CC0982">
      <w:pPr>
        <w:pStyle w:val="ListParagraph"/>
        <w:numPr>
          <w:ilvl w:val="3"/>
          <w:numId w:val="1"/>
        </w:numPr>
        <w:spacing w:line="240" w:lineRule="auto"/>
      </w:pPr>
      <w:r>
        <w:t>Victory Points</w:t>
      </w:r>
    </w:p>
    <w:p w:rsidR="00CC0982" w:rsidRDefault="00CC0982" w:rsidP="00CC0982">
      <w:pPr>
        <w:pStyle w:val="ListParagraph"/>
        <w:numPr>
          <w:ilvl w:val="3"/>
          <w:numId w:val="1"/>
        </w:numPr>
        <w:spacing w:line="240" w:lineRule="auto"/>
      </w:pPr>
      <w:r>
        <w:t>Strategic Importance</w:t>
      </w:r>
    </w:p>
    <w:p w:rsidR="00CC0982" w:rsidRDefault="00CC0982" w:rsidP="00CC0982">
      <w:pPr>
        <w:pStyle w:val="ListParagraph"/>
        <w:numPr>
          <w:ilvl w:val="3"/>
          <w:numId w:val="1"/>
        </w:numPr>
        <w:spacing w:line="240" w:lineRule="auto"/>
      </w:pPr>
      <w:r>
        <w:t>Total unit strength at location</w:t>
      </w:r>
    </w:p>
    <w:p w:rsidR="00CC0982" w:rsidRDefault="00CC0982" w:rsidP="00CC0982">
      <w:pPr>
        <w:pStyle w:val="ListParagraph"/>
        <w:numPr>
          <w:ilvl w:val="3"/>
          <w:numId w:val="1"/>
        </w:numPr>
        <w:spacing w:line="240" w:lineRule="auto"/>
      </w:pPr>
      <w:r>
        <w:t>Supply</w:t>
      </w:r>
    </w:p>
    <w:p w:rsidR="00CC0982" w:rsidRDefault="00CC0982" w:rsidP="00CC0982">
      <w:pPr>
        <w:pStyle w:val="ListParagraph"/>
        <w:numPr>
          <w:ilvl w:val="3"/>
          <w:numId w:val="1"/>
        </w:numPr>
        <w:spacing w:line="240" w:lineRule="auto"/>
      </w:pPr>
      <w:r>
        <w:t>HQ</w:t>
      </w:r>
    </w:p>
    <w:p w:rsidR="00380AED" w:rsidRDefault="00CC0982" w:rsidP="00380AED">
      <w:pPr>
        <w:pStyle w:val="ListParagraph"/>
        <w:numPr>
          <w:ilvl w:val="0"/>
          <w:numId w:val="1"/>
        </w:numPr>
        <w:spacing w:line="240" w:lineRule="auto"/>
      </w:pPr>
      <w:r>
        <w:t>Assess targets</w:t>
      </w:r>
    </w:p>
    <w:p w:rsidR="00380AED" w:rsidRDefault="00CC0982" w:rsidP="00380AED">
      <w:pPr>
        <w:pStyle w:val="ListParagraph"/>
        <w:numPr>
          <w:ilvl w:val="1"/>
          <w:numId w:val="1"/>
        </w:numPr>
        <w:spacing w:line="240" w:lineRule="auto"/>
      </w:pPr>
      <w:r>
        <w:t>Victory points</w:t>
      </w:r>
    </w:p>
    <w:p w:rsidR="00380AED" w:rsidRDefault="00CC0982" w:rsidP="00380AED">
      <w:pPr>
        <w:pStyle w:val="ListParagraph"/>
        <w:numPr>
          <w:ilvl w:val="1"/>
          <w:numId w:val="1"/>
        </w:numPr>
        <w:spacing w:line="240" w:lineRule="auto"/>
      </w:pPr>
      <w:r>
        <w:t>Enemy units present</w:t>
      </w:r>
    </w:p>
    <w:p w:rsidR="00380AED" w:rsidRDefault="00CC0982" w:rsidP="00380AED">
      <w:pPr>
        <w:pStyle w:val="ListParagraph"/>
        <w:numPr>
          <w:ilvl w:val="1"/>
          <w:numId w:val="1"/>
        </w:numPr>
        <w:spacing w:line="240" w:lineRule="auto"/>
      </w:pPr>
      <w:r>
        <w:t>Strategic areas</w:t>
      </w:r>
    </w:p>
    <w:p w:rsidR="00380AED" w:rsidRDefault="00380AED" w:rsidP="00380AED">
      <w:pPr>
        <w:pStyle w:val="ListParagraph"/>
        <w:numPr>
          <w:ilvl w:val="1"/>
          <w:numId w:val="1"/>
        </w:numPr>
        <w:spacing w:line="240" w:lineRule="auto"/>
      </w:pPr>
      <w:r>
        <w:t>Perimeters</w:t>
      </w:r>
    </w:p>
    <w:p w:rsidR="00380AED" w:rsidRDefault="00380AED" w:rsidP="00380AED">
      <w:pPr>
        <w:pStyle w:val="ListParagraph"/>
        <w:numPr>
          <w:ilvl w:val="0"/>
          <w:numId w:val="1"/>
        </w:numPr>
        <w:spacing w:line="240" w:lineRule="auto"/>
      </w:pPr>
      <w:r>
        <w:t>Threats</w:t>
      </w:r>
    </w:p>
    <w:p w:rsidR="00380AED" w:rsidRDefault="00380AED" w:rsidP="00380AED">
      <w:pPr>
        <w:pStyle w:val="ListParagraph"/>
        <w:numPr>
          <w:ilvl w:val="1"/>
          <w:numId w:val="1"/>
        </w:numPr>
        <w:spacing w:line="240" w:lineRule="auto"/>
      </w:pPr>
      <w:r>
        <w:t>Buildup of units at location</w:t>
      </w:r>
    </w:p>
    <w:p w:rsidR="00380AED" w:rsidRDefault="00380AED" w:rsidP="00380AED">
      <w:pPr>
        <w:pStyle w:val="ListParagraph"/>
        <w:numPr>
          <w:ilvl w:val="1"/>
          <w:numId w:val="1"/>
        </w:numPr>
        <w:spacing w:line="240" w:lineRule="auto"/>
      </w:pPr>
      <w:r>
        <w:t>Buildup of units around location</w:t>
      </w:r>
    </w:p>
    <w:p w:rsidR="00CC0982" w:rsidRDefault="00CC0982" w:rsidP="00CC0982">
      <w:pPr>
        <w:pStyle w:val="ListParagraph"/>
        <w:numPr>
          <w:ilvl w:val="0"/>
          <w:numId w:val="1"/>
        </w:numPr>
        <w:spacing w:line="240" w:lineRule="auto"/>
      </w:pPr>
      <w:r>
        <w:t>State of forces – reinforce</w:t>
      </w:r>
    </w:p>
    <w:p w:rsidR="00CC0982" w:rsidRDefault="00CC0982" w:rsidP="00CC0982">
      <w:pPr>
        <w:spacing w:line="240" w:lineRule="auto"/>
      </w:pPr>
    </w:p>
    <w:p w:rsidR="00846C8B" w:rsidRDefault="00CC0982" w:rsidP="00846C8B">
      <w:pPr>
        <w:spacing w:line="240" w:lineRule="auto"/>
        <w:rPr>
          <w:b/>
        </w:rPr>
      </w:pPr>
      <w:r w:rsidRPr="00846C8B">
        <w:rPr>
          <w:b/>
          <w:sz w:val="32"/>
        </w:rPr>
        <w:t>Strategic Areas</w:t>
      </w:r>
    </w:p>
    <w:p w:rsidR="00CC0982" w:rsidRPr="00846C8B" w:rsidRDefault="00CC0982" w:rsidP="00846C8B">
      <w:pPr>
        <w:spacing w:line="240" w:lineRule="auto"/>
        <w:rPr>
          <w:b/>
        </w:rPr>
      </w:pPr>
      <w:r w:rsidRPr="00846C8B">
        <w:rPr>
          <w:b/>
        </w:rPr>
        <w:t>Choke Points</w:t>
      </w:r>
    </w:p>
    <w:p w:rsidR="00CC0982" w:rsidRDefault="00CC0982" w:rsidP="00846C8B">
      <w:pPr>
        <w:pStyle w:val="ListParagraph"/>
        <w:numPr>
          <w:ilvl w:val="0"/>
          <w:numId w:val="4"/>
        </w:numPr>
        <w:spacing w:line="240" w:lineRule="auto"/>
      </w:pPr>
      <w:r>
        <w:t>Bridges</w:t>
      </w:r>
    </w:p>
    <w:p w:rsidR="00CC0982" w:rsidRDefault="00CC0982" w:rsidP="00846C8B">
      <w:pPr>
        <w:pStyle w:val="ListParagraph"/>
        <w:numPr>
          <w:ilvl w:val="0"/>
          <w:numId w:val="4"/>
        </w:numPr>
        <w:spacing w:line="240" w:lineRule="auto"/>
      </w:pPr>
      <w:r>
        <w:t>Narrow waterways</w:t>
      </w:r>
    </w:p>
    <w:p w:rsidR="00CC0982" w:rsidRDefault="00CC0982" w:rsidP="00846C8B">
      <w:pPr>
        <w:pStyle w:val="ListParagraph"/>
        <w:numPr>
          <w:ilvl w:val="0"/>
          <w:numId w:val="4"/>
        </w:numPr>
        <w:spacing w:line="240" w:lineRule="auto"/>
      </w:pPr>
      <w:r>
        <w:t>Mountain passes</w:t>
      </w:r>
    </w:p>
    <w:p w:rsidR="00F51987" w:rsidRDefault="00F51987" w:rsidP="00846C8B">
      <w:pPr>
        <w:pStyle w:val="ListParagraph"/>
        <w:numPr>
          <w:ilvl w:val="0"/>
          <w:numId w:val="4"/>
        </w:numPr>
        <w:spacing w:line="240" w:lineRule="auto"/>
      </w:pPr>
      <w:r>
        <w:t>Paths through otherwise hindered movement</w:t>
      </w:r>
    </w:p>
    <w:p w:rsidR="007976DC" w:rsidRPr="00846C8B" w:rsidRDefault="007976DC" w:rsidP="00846C8B">
      <w:pPr>
        <w:spacing w:line="240" w:lineRule="auto"/>
        <w:rPr>
          <w:b/>
        </w:rPr>
      </w:pPr>
      <w:r w:rsidRPr="00846C8B">
        <w:rPr>
          <w:b/>
        </w:rPr>
        <w:t>Defensible Positions</w:t>
      </w:r>
    </w:p>
    <w:p w:rsidR="007976DC" w:rsidRDefault="007976DC" w:rsidP="00846C8B">
      <w:pPr>
        <w:pStyle w:val="ListParagraph"/>
        <w:numPr>
          <w:ilvl w:val="0"/>
          <w:numId w:val="4"/>
        </w:numPr>
        <w:spacing w:line="240" w:lineRule="auto"/>
      </w:pPr>
      <w:r>
        <w:t>High defensive modifiers</w:t>
      </w:r>
    </w:p>
    <w:p w:rsidR="00163333" w:rsidRDefault="00163333" w:rsidP="00846C8B">
      <w:pPr>
        <w:pStyle w:val="ListParagraph"/>
        <w:numPr>
          <w:ilvl w:val="0"/>
          <w:numId w:val="4"/>
        </w:numPr>
        <w:spacing w:line="240" w:lineRule="auto"/>
      </w:pPr>
      <w:r>
        <w:t>Natural barriers (mountains, rivers)</w:t>
      </w:r>
    </w:p>
    <w:p w:rsidR="007976DC" w:rsidRPr="00846C8B" w:rsidRDefault="007976DC" w:rsidP="00846C8B">
      <w:pPr>
        <w:spacing w:line="240" w:lineRule="auto"/>
        <w:rPr>
          <w:b/>
        </w:rPr>
      </w:pPr>
      <w:r w:rsidRPr="00846C8B">
        <w:rPr>
          <w:b/>
        </w:rPr>
        <w:t>Offensive Positions</w:t>
      </w:r>
    </w:p>
    <w:p w:rsidR="00EE4479" w:rsidRDefault="007976DC" w:rsidP="00060934">
      <w:pPr>
        <w:pStyle w:val="ListParagraph"/>
        <w:numPr>
          <w:ilvl w:val="0"/>
          <w:numId w:val="4"/>
        </w:numPr>
        <w:spacing w:line="240" w:lineRule="auto"/>
      </w:pPr>
      <w:r>
        <w:t>High offensive modifiers</w:t>
      </w:r>
    </w:p>
    <w:sectPr w:rsidR="00EE4479" w:rsidSect="00CC09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6611"/>
    <w:multiLevelType w:val="hybridMultilevel"/>
    <w:tmpl w:val="0AFA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B101C"/>
    <w:multiLevelType w:val="hybridMultilevel"/>
    <w:tmpl w:val="4F46C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25B20"/>
    <w:multiLevelType w:val="hybridMultilevel"/>
    <w:tmpl w:val="2E10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62BC8"/>
    <w:multiLevelType w:val="hybridMultilevel"/>
    <w:tmpl w:val="7E9A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C3D3D"/>
    <w:multiLevelType w:val="hybridMultilevel"/>
    <w:tmpl w:val="266E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05DB5"/>
    <w:multiLevelType w:val="hybridMultilevel"/>
    <w:tmpl w:val="8912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B2152"/>
    <w:multiLevelType w:val="hybridMultilevel"/>
    <w:tmpl w:val="1292C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A71A7"/>
    <w:multiLevelType w:val="hybridMultilevel"/>
    <w:tmpl w:val="D09E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C2A4C"/>
    <w:multiLevelType w:val="hybridMultilevel"/>
    <w:tmpl w:val="9DB8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72A47"/>
    <w:multiLevelType w:val="hybridMultilevel"/>
    <w:tmpl w:val="1E0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40A42"/>
    <w:multiLevelType w:val="hybridMultilevel"/>
    <w:tmpl w:val="4D9A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358AA"/>
    <w:multiLevelType w:val="hybridMultilevel"/>
    <w:tmpl w:val="B254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06EAA"/>
    <w:multiLevelType w:val="hybridMultilevel"/>
    <w:tmpl w:val="78BE8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9D1ED9"/>
    <w:multiLevelType w:val="hybridMultilevel"/>
    <w:tmpl w:val="3CFAC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B17620"/>
    <w:multiLevelType w:val="hybridMultilevel"/>
    <w:tmpl w:val="0D92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6B0D63"/>
    <w:multiLevelType w:val="hybridMultilevel"/>
    <w:tmpl w:val="8D7A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93575"/>
    <w:multiLevelType w:val="hybridMultilevel"/>
    <w:tmpl w:val="1E5E7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6605DC"/>
    <w:multiLevelType w:val="hybridMultilevel"/>
    <w:tmpl w:val="02304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2"/>
  </w:num>
  <w:num w:numId="4">
    <w:abstractNumId w:val="1"/>
  </w:num>
  <w:num w:numId="5">
    <w:abstractNumId w:val="16"/>
  </w:num>
  <w:num w:numId="6">
    <w:abstractNumId w:val="13"/>
  </w:num>
  <w:num w:numId="7">
    <w:abstractNumId w:val="11"/>
  </w:num>
  <w:num w:numId="8">
    <w:abstractNumId w:val="8"/>
  </w:num>
  <w:num w:numId="9">
    <w:abstractNumId w:val="17"/>
  </w:num>
  <w:num w:numId="10">
    <w:abstractNumId w:val="0"/>
  </w:num>
  <w:num w:numId="11">
    <w:abstractNumId w:val="15"/>
  </w:num>
  <w:num w:numId="12">
    <w:abstractNumId w:val="7"/>
  </w:num>
  <w:num w:numId="13">
    <w:abstractNumId w:val="9"/>
  </w:num>
  <w:num w:numId="14">
    <w:abstractNumId w:val="4"/>
  </w:num>
  <w:num w:numId="15">
    <w:abstractNumId w:val="3"/>
  </w:num>
  <w:num w:numId="16">
    <w:abstractNumId w:val="14"/>
  </w:num>
  <w:num w:numId="17">
    <w:abstractNumId w:val="2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A97"/>
    <w:rsid w:val="00004B6D"/>
    <w:rsid w:val="00010A54"/>
    <w:rsid w:val="00033765"/>
    <w:rsid w:val="00060934"/>
    <w:rsid w:val="000915E0"/>
    <w:rsid w:val="000B68C6"/>
    <w:rsid w:val="000E4EC0"/>
    <w:rsid w:val="001026B0"/>
    <w:rsid w:val="00117945"/>
    <w:rsid w:val="00161F74"/>
    <w:rsid w:val="00163333"/>
    <w:rsid w:val="001A3F6B"/>
    <w:rsid w:val="001D778A"/>
    <w:rsid w:val="002515DB"/>
    <w:rsid w:val="002F58C0"/>
    <w:rsid w:val="00380AED"/>
    <w:rsid w:val="003A5275"/>
    <w:rsid w:val="003B5682"/>
    <w:rsid w:val="004338F2"/>
    <w:rsid w:val="00451F68"/>
    <w:rsid w:val="0049488E"/>
    <w:rsid w:val="004C32D9"/>
    <w:rsid w:val="005104FC"/>
    <w:rsid w:val="005559FC"/>
    <w:rsid w:val="00606869"/>
    <w:rsid w:val="00615798"/>
    <w:rsid w:val="006767C0"/>
    <w:rsid w:val="006D5D0A"/>
    <w:rsid w:val="0072002D"/>
    <w:rsid w:val="007975DF"/>
    <w:rsid w:val="007976DC"/>
    <w:rsid w:val="00831686"/>
    <w:rsid w:val="00845C5F"/>
    <w:rsid w:val="00846C8B"/>
    <w:rsid w:val="00854A97"/>
    <w:rsid w:val="00861205"/>
    <w:rsid w:val="008C093C"/>
    <w:rsid w:val="009F30EB"/>
    <w:rsid w:val="009F6B85"/>
    <w:rsid w:val="00A2527C"/>
    <w:rsid w:val="00AA3B5D"/>
    <w:rsid w:val="00AD00CF"/>
    <w:rsid w:val="00B903FE"/>
    <w:rsid w:val="00BB5160"/>
    <w:rsid w:val="00C22F4C"/>
    <w:rsid w:val="00C32503"/>
    <w:rsid w:val="00C920E1"/>
    <w:rsid w:val="00CA25D2"/>
    <w:rsid w:val="00CC0982"/>
    <w:rsid w:val="00D6722A"/>
    <w:rsid w:val="00DD44EF"/>
    <w:rsid w:val="00E90B7F"/>
    <w:rsid w:val="00EA1301"/>
    <w:rsid w:val="00EB2392"/>
    <w:rsid w:val="00EB40DC"/>
    <w:rsid w:val="00EB66D7"/>
    <w:rsid w:val="00EE4479"/>
    <w:rsid w:val="00EF0386"/>
    <w:rsid w:val="00EF369D"/>
    <w:rsid w:val="00EF62E7"/>
    <w:rsid w:val="00F44178"/>
    <w:rsid w:val="00F51987"/>
    <w:rsid w:val="00F91686"/>
    <w:rsid w:val="00FB1E14"/>
    <w:rsid w:val="00FB7360"/>
    <w:rsid w:val="00F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2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jeffs</dc:creator>
  <cp:keywords/>
  <dc:description/>
  <cp:lastModifiedBy>jeffs</cp:lastModifiedBy>
  <cp:revision>59</cp:revision>
  <dcterms:created xsi:type="dcterms:W3CDTF">2013-03-23T16:41:00Z</dcterms:created>
  <dcterms:modified xsi:type="dcterms:W3CDTF">2014-03-07T03:21:00Z</dcterms:modified>
</cp:coreProperties>
</file>