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30922" w14:textId="07FAC692" w:rsidR="00E54304" w:rsidRDefault="00000000">
      <w:pPr>
        <w:ind w:left="-20" w:right="-20"/>
        <w:rPr>
          <w:rFonts w:ascii="Montserrat" w:eastAsia="Montserrat" w:hAnsi="Montserrat" w:cs="Montserrat"/>
          <w:b/>
          <w:bCs/>
          <w:color w:val="C46200"/>
          <w:sz w:val="48"/>
          <w:szCs w:val="48"/>
        </w:rPr>
      </w:pPr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 xml:space="preserve">{{#if </w:t>
      </w:r>
      <w:proofErr w:type="spellStart"/>
      <w:proofErr w:type="gramStart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meta.</w:t>
      </w:r>
      <w:r>
        <w:rPr>
          <w:rFonts w:ascii="Montserrat" w:eastAsia="Montserrat" w:hAnsi="Montserrat" w:cs="Montserrat"/>
          <w:b/>
          <w:bCs/>
          <w:color w:val="006B2D"/>
          <w:sz w:val="52"/>
          <w:szCs w:val="52"/>
          <w:highlight w:val="white"/>
        </w:rPr>
        <w:t>showResults</w:t>
      </w:r>
      <w:proofErr w:type="spellEnd"/>
      <w:proofErr w:type="gramEnd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}}</w:t>
      </w:r>
      <w:proofErr w:type="spellStart"/>
      <w:r w:rsidR="0070165E"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Lorem</w:t>
      </w:r>
      <w:proofErr w:type="spellEnd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 xml:space="preserve"> </w:t>
      </w:r>
      <w:proofErr w:type="spellStart"/>
      <w:r w:rsidR="0070165E"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of</w:t>
      </w:r>
      <w:proofErr w:type="spellEnd"/>
      <w:r>
        <w:rPr>
          <w:rFonts w:ascii="Montserrat" w:eastAsia="Montserrat" w:hAnsi="Montserrat" w:cs="Montserrat"/>
          <w:b/>
          <w:bCs/>
          <w:color w:val="FAFAFA"/>
          <w:sz w:val="52"/>
          <w:szCs w:val="52"/>
        </w:rPr>
        <w:t>_</w:t>
      </w:r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{{/</w:t>
      </w:r>
      <w:proofErr w:type="spellStart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if</w:t>
      </w:r>
      <w:proofErr w:type="spellEnd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}}</w:t>
      </w:r>
      <w:r w:rsidR="0070165E"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Ipsum</w:t>
      </w:r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 xml:space="preserve"> </w:t>
      </w:r>
      <w:proofErr w:type="spellStart"/>
      <w:r w:rsidR="0070165E"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>Lorem</w:t>
      </w:r>
      <w:proofErr w:type="spellEnd"/>
      <w:r>
        <w:rPr>
          <w:rFonts w:ascii="Montserrat" w:eastAsia="Montserrat" w:hAnsi="Montserrat" w:cs="Montserrat"/>
          <w:b/>
          <w:bCs/>
          <w:color w:val="006B2D"/>
          <w:sz w:val="52"/>
          <w:szCs w:val="52"/>
        </w:rPr>
        <w:t xml:space="preserve">   </w:t>
      </w:r>
    </w:p>
    <w:p w14:paraId="66B23E62" w14:textId="17FD34F6" w:rsidR="00E54304" w:rsidRDefault="00D077B9">
      <w:pPr>
        <w:ind w:left="-20" w:right="-20"/>
      </w:pPr>
      <w:proofErr w:type="spellStart"/>
      <w:r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>From</w:t>
      </w:r>
      <w:proofErr w:type="spellEnd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 xml:space="preserve"> {{</w:t>
      </w:r>
      <w:proofErr w:type="spellStart"/>
      <w:proofErr w:type="gramStart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>meta.startDate</w:t>
      </w:r>
      <w:proofErr w:type="spellEnd"/>
      <w:proofErr w:type="gramEnd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 xml:space="preserve">}} </w:t>
      </w:r>
      <w:proofErr w:type="spellStart"/>
      <w:r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>to</w:t>
      </w:r>
      <w:proofErr w:type="spellEnd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 xml:space="preserve"> {{</w:t>
      </w:r>
      <w:proofErr w:type="spellStart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>meta.endDate</w:t>
      </w:r>
      <w:proofErr w:type="spellEnd"/>
      <w:r w:rsidR="00000000">
        <w:rPr>
          <w:rFonts w:ascii="Montserrat" w:eastAsia="Montserrat" w:hAnsi="Montserrat" w:cs="Montserrat"/>
          <w:b/>
          <w:bCs/>
          <w:color w:val="999999"/>
          <w:sz w:val="24"/>
          <w:szCs w:val="24"/>
        </w:rPr>
        <w:t>}}</w:t>
      </w:r>
    </w:p>
    <w:p w14:paraId="5F10180E" w14:textId="39DD7C84" w:rsidR="00E54304" w:rsidRDefault="00D077B9">
      <w:pPr>
        <w:ind w:left="-20" w:right="-20"/>
        <w:rPr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bCs/>
          <w:color w:val="666666"/>
          <w:sz w:val="24"/>
          <w:szCs w:val="24"/>
          <w:lang w:val="en-US"/>
        </w:rPr>
        <w:t>Updated at</w:t>
      </w:r>
      <w:r w:rsidR="00000000">
        <w:rPr>
          <w:rFonts w:ascii="Montserrat" w:eastAsia="Montserrat" w:hAnsi="Montserrat" w:cs="Montserrat"/>
          <w:b/>
          <w:bCs/>
          <w:color w:val="666666"/>
          <w:sz w:val="24"/>
          <w:szCs w:val="24"/>
          <w:lang w:val="en-US"/>
        </w:rPr>
        <w:t xml:space="preserve">: </w:t>
      </w:r>
      <w:r w:rsidR="00000000">
        <w:rPr>
          <w:rFonts w:ascii="Montserrat" w:eastAsia="Montserrat" w:hAnsi="Montserrat" w:cs="Montserrat"/>
          <w:b/>
          <w:bCs/>
          <w:color w:val="AFCA07"/>
          <w:sz w:val="24"/>
          <w:szCs w:val="24"/>
          <w:lang w:val="en-US"/>
        </w:rPr>
        <w:t>{{</w:t>
      </w:r>
      <w:proofErr w:type="spellStart"/>
      <w:proofErr w:type="gramStart"/>
      <w:r w:rsidR="00000000">
        <w:rPr>
          <w:rFonts w:ascii="Montserrat" w:eastAsia="Montserrat" w:hAnsi="Montserrat" w:cs="Montserrat"/>
          <w:b/>
          <w:bCs/>
          <w:color w:val="AFCA07"/>
          <w:sz w:val="24"/>
          <w:szCs w:val="24"/>
          <w:lang w:val="en-US"/>
        </w:rPr>
        <w:t>meta.generatedAt</w:t>
      </w:r>
      <w:proofErr w:type="spellEnd"/>
      <w:proofErr w:type="gramEnd"/>
      <w:r w:rsidR="00000000">
        <w:rPr>
          <w:rFonts w:ascii="Montserrat" w:eastAsia="Montserrat" w:hAnsi="Montserrat" w:cs="Montserrat"/>
          <w:b/>
          <w:bCs/>
          <w:color w:val="AFCA07"/>
          <w:sz w:val="24"/>
          <w:szCs w:val="24"/>
          <w:lang w:val="en-US"/>
        </w:rPr>
        <w:t>}}</w:t>
      </w:r>
    </w:p>
    <w:p w14:paraId="0777C4DB" w14:textId="77777777" w:rsidR="00E54304" w:rsidRDefault="00000000">
      <w:pPr>
        <w:ind w:left="-20" w:right="-20"/>
        <w:rPr>
          <w:highlight w:val="cyan"/>
          <w:lang w:val="en-US"/>
        </w:rPr>
      </w:pPr>
      <w:r>
        <w:rPr>
          <w:rFonts w:ascii="Montserrat" w:eastAsia="Montserrat" w:hAnsi="Montserrat" w:cs="Montserrat"/>
          <w:highlight w:val="cyan"/>
          <w:lang w:val="en-US"/>
        </w:rPr>
        <w:t xml:space="preserve">{{#each </w:t>
      </w:r>
      <w:proofErr w:type="gramStart"/>
      <w:r>
        <w:rPr>
          <w:rFonts w:ascii="Montserrat" w:eastAsia="Montserrat" w:hAnsi="Montserrat" w:cs="Montserrat"/>
          <w:highlight w:val="cyan"/>
          <w:lang w:val="en-US"/>
        </w:rPr>
        <w:t>data }</w:t>
      </w:r>
      <w:proofErr w:type="gramEnd"/>
      <w:r>
        <w:rPr>
          <w:rFonts w:ascii="Montserrat" w:eastAsia="Montserrat" w:hAnsi="Montserrat" w:cs="Montserrat"/>
          <w:highlight w:val="cyan"/>
          <w:lang w:val="en-US"/>
        </w:rPr>
        <w:t>}</w:t>
      </w:r>
    </w:p>
    <w:p w14:paraId="18C7AB07" w14:textId="77777777" w:rsidR="00E54304" w:rsidRDefault="00000000">
      <w:pPr>
        <w:ind w:left="-20" w:right="-20"/>
        <w:rPr>
          <w:lang w:val="en-US"/>
        </w:rPr>
      </w:pPr>
      <w:r>
        <w:rPr>
          <w:rFonts w:ascii="Montserrat" w:eastAsia="Montserrat" w:hAnsi="Montserrat" w:cs="Montserrat"/>
          <w:highlight w:val="blue"/>
          <w:lang w:val="en-US"/>
        </w:rPr>
        <w:t xml:space="preserve">{{#each </w:t>
      </w:r>
      <w:proofErr w:type="gramStart"/>
      <w:r>
        <w:rPr>
          <w:rFonts w:ascii="Montserrat" w:eastAsia="Montserrat" w:hAnsi="Montserrat" w:cs="Montserrat"/>
          <w:highlight w:val="blue"/>
          <w:lang w:val="en-US"/>
        </w:rPr>
        <w:t>houses</w:t>
      </w:r>
      <w:proofErr w:type="gramEnd"/>
      <w:r>
        <w:rPr>
          <w:rFonts w:ascii="Montserrat" w:eastAsia="Montserrat" w:hAnsi="Montserrat" w:cs="Montserrat"/>
          <w:highlight w:val="blue"/>
          <w:lang w:val="en-US"/>
        </w:rPr>
        <w:t>}}</w:t>
      </w:r>
    </w:p>
    <w:p w14:paraId="3EF8D820" w14:textId="77777777" w:rsidR="00E54304" w:rsidRDefault="00000000">
      <w:pPr>
        <w:pStyle w:val="Heading1"/>
        <w:ind w:left="-20" w:right="-20"/>
        <w:rPr>
          <w:rFonts w:ascii="Montserrat" w:eastAsia="Montserrat" w:hAnsi="Montserrat" w:cs="Montserrat"/>
          <w:b/>
          <w:color w:val="006B2D"/>
          <w:szCs w:val="22"/>
          <w:lang w:val="en-US"/>
        </w:rPr>
      </w:pPr>
      <w:r>
        <w:rPr>
          <w:rFonts w:ascii="Montserrat" w:eastAsia="Montserrat" w:hAnsi="Montserrat" w:cs="Montserrat"/>
          <w:b/>
          <w:color w:val="006B2D"/>
          <w:szCs w:val="22"/>
          <w:lang w:val="en-US"/>
        </w:rPr>
        <w:t>{{house}}</w:t>
      </w:r>
    </w:p>
    <w:p w14:paraId="6B882062" w14:textId="77777777" w:rsidR="00E54304" w:rsidRDefault="00000000">
      <w:pPr>
        <w:ind w:left="-20" w:right="-20"/>
        <w:rPr>
          <w:lang w:val="en-US"/>
        </w:rPr>
      </w:pPr>
      <w:r>
        <w:rPr>
          <w:rFonts w:ascii="Montserrat" w:eastAsia="Montserrat" w:hAnsi="Montserrat" w:cs="Montserrat"/>
          <w:highlight w:val="red"/>
          <w:lang w:val="en-US"/>
        </w:rPr>
        <w:t xml:space="preserve">{{#each </w:t>
      </w:r>
      <w:proofErr w:type="gramStart"/>
      <w:r>
        <w:rPr>
          <w:rFonts w:ascii="Montserrat" w:eastAsia="Montserrat" w:hAnsi="Montserrat" w:cs="Montserrat"/>
          <w:highlight w:val="red"/>
          <w:lang w:val="en-US"/>
        </w:rPr>
        <w:t>dates</w:t>
      </w:r>
      <w:proofErr w:type="gramEnd"/>
      <w:r>
        <w:rPr>
          <w:rFonts w:ascii="Montserrat" w:eastAsia="Montserrat" w:hAnsi="Montserrat" w:cs="Montserrat"/>
          <w:highlight w:val="red"/>
          <w:lang w:val="en-US"/>
        </w:rPr>
        <w:t>}}</w:t>
      </w:r>
    </w:p>
    <w:p w14:paraId="604F4ADB" w14:textId="77777777" w:rsidR="00E54304" w:rsidRDefault="00000000">
      <w:pPr>
        <w:pStyle w:val="Heading3"/>
        <w:rPr>
          <w:rFonts w:ascii="Montserrat" w:hAnsi="Montserrat"/>
          <w:lang w:val="en-US"/>
        </w:rPr>
      </w:pPr>
      <w:r>
        <w:rPr>
          <w:rFonts w:ascii="Montserrat" w:eastAsia="Calibri Light" w:hAnsi="Montserrat" w:cs="Calibri Light"/>
          <w:color w:val="006B2D"/>
          <w:sz w:val="28"/>
          <w:szCs w:val="28"/>
          <w:lang w:val="en-US"/>
        </w:rPr>
        <w:t>{{</w:t>
      </w:r>
      <w:proofErr w:type="spellStart"/>
      <w:r>
        <w:rPr>
          <w:rFonts w:ascii="Montserrat" w:eastAsia="Calibri Light" w:hAnsi="Montserrat" w:cs="Calibri Light"/>
          <w:color w:val="006B2D"/>
          <w:sz w:val="28"/>
          <w:szCs w:val="28"/>
          <w:lang w:val="en-US"/>
        </w:rPr>
        <w:t>eventDate</w:t>
      </w:r>
      <w:proofErr w:type="spellEnd"/>
      <w:r>
        <w:rPr>
          <w:rFonts w:ascii="Montserrat" w:eastAsia="Calibri Light" w:hAnsi="Montserrat" w:cs="Calibri Light"/>
          <w:color w:val="006B2D"/>
          <w:sz w:val="28"/>
          <w:szCs w:val="28"/>
          <w:lang w:val="en-US"/>
        </w:rPr>
        <w:t>}} – {{</w:t>
      </w:r>
      <w:proofErr w:type="spellStart"/>
      <w:r>
        <w:rPr>
          <w:rFonts w:ascii="Montserrat" w:eastAsia="Calibri Light" w:hAnsi="Montserrat" w:cs="Calibri Light"/>
          <w:color w:val="006B2D"/>
          <w:sz w:val="28"/>
          <w:szCs w:val="28"/>
          <w:highlight w:val="white"/>
          <w:lang w:val="en-US"/>
        </w:rPr>
        <w:t>humanDate</w:t>
      </w:r>
      <w:proofErr w:type="spellEnd"/>
      <w:r>
        <w:rPr>
          <w:rFonts w:ascii="Montserrat" w:eastAsia="Calibri Light" w:hAnsi="Montserrat" w:cs="Calibri Light"/>
          <w:color w:val="006B2D"/>
          <w:sz w:val="28"/>
          <w:szCs w:val="28"/>
          <w:lang w:val="en-US"/>
        </w:rPr>
        <w:t>}}</w:t>
      </w:r>
    </w:p>
    <w:p w14:paraId="5CF7AC1E" w14:textId="77777777" w:rsidR="00E54304" w:rsidRDefault="00E54304">
      <w:pPr>
        <w:rPr>
          <w:lang w:val="en-US"/>
        </w:rPr>
      </w:pPr>
    </w:p>
    <w:tbl>
      <w:tblPr>
        <w:tblW w:w="1077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A0" w:firstRow="1" w:lastRow="0" w:firstColumn="1" w:lastColumn="0" w:noHBand="1" w:noVBand="1"/>
      </w:tblPr>
      <w:tblGrid>
        <w:gridCol w:w="2470"/>
        <w:gridCol w:w="4993"/>
        <w:gridCol w:w="3312"/>
      </w:tblGrid>
      <w:tr w:rsidR="00E54304" w14:paraId="28C521BA" w14:textId="77777777">
        <w:trPr>
          <w:trHeight w:val="390"/>
        </w:trPr>
        <w:tc>
          <w:tcPr>
            <w:tcW w:w="2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6B2D"/>
          </w:tcPr>
          <w:p w14:paraId="2492DEB4" w14:textId="77777777" w:rsidR="00E54304" w:rsidRDefault="00000000">
            <w:pPr>
              <w:widowControl w:val="0"/>
              <w:spacing w:after="0"/>
              <w:ind w:left="-20" w:right="-20"/>
              <w:rPr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highlight w:val="darkMagenta"/>
                <w:lang w:val="en-US"/>
              </w:rPr>
              <w:t xml:space="preserve">{{#docxTable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highlight w:val="darkMagenta"/>
                <w:lang w:val="en-US"/>
              </w:rPr>
              <w:t>this.events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highlight w:val="darkMagenta"/>
                <w:lang w:val="en-US"/>
              </w:rPr>
              <w:t>}}</w:t>
            </w:r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lang w:val="en-US"/>
              </w:rPr>
              <w:t xml:space="preserve"> {{</w:t>
            </w:r>
            <w:proofErr w:type="spellStart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lang w:val="en-US"/>
              </w:rPr>
              <w:t>base.time</w:t>
            </w:r>
            <w:proofErr w:type="spellEnd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  <w:lang w:val="en-US"/>
              </w:rPr>
              <w:t>}}</w:t>
            </w:r>
          </w:p>
        </w:tc>
        <w:tc>
          <w:tcPr>
            <w:tcW w:w="83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6B2D"/>
          </w:tcPr>
          <w:p w14:paraId="31767722" w14:textId="77777777" w:rsidR="00E54304" w:rsidRDefault="00000000">
            <w:pPr>
              <w:widowControl w:val="0"/>
              <w:spacing w:after="0"/>
              <w:ind w:left="-20" w:right="-20"/>
              <w:rPr>
                <w:sz w:val="26"/>
                <w:szCs w:val="26"/>
                <w:lang w:val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</w:rPr>
              <w:t>{{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</w:rPr>
              <w:t>legislative.committeesAlt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bCs/>
                <w:color w:val="FFFFFF" w:themeColor="background1"/>
                <w:sz w:val="26"/>
                <w:szCs w:val="26"/>
              </w:rPr>
              <w:t>}}</w:t>
            </w:r>
          </w:p>
        </w:tc>
      </w:tr>
      <w:tr w:rsidR="00E54304" w:rsidRPr="00D03113" w14:paraId="2F7BEC14" w14:textId="77777777">
        <w:trPr>
          <w:trHeight w:val="270"/>
        </w:trPr>
        <w:tc>
          <w:tcPr>
            <w:tcW w:w="107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6B2D"/>
          </w:tcPr>
          <w:p w14:paraId="2DABB643" w14:textId="77777777" w:rsidR="00E54304" w:rsidRDefault="00000000">
            <w:pPr>
              <w:widowControl w:val="0"/>
              <w:spacing w:after="46"/>
              <w:jc w:val="center"/>
              <w:rPr>
                <w:rFonts w:ascii="Montserrat" w:hAnsi="Montserrat"/>
                <w:color w:val="FAFAFA"/>
                <w:sz w:val="24"/>
                <w:szCs w:val="24"/>
                <w:lang w:val="en-US"/>
              </w:rPr>
            </w:pPr>
            <w:r>
              <w:rPr>
                <w:rFonts w:ascii="Montserrat" w:eastAsia="Montserrat" w:hAnsi="Montserrat" w:cs="Montserrat"/>
                <w:color w:val="FAFAFA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Montserrat" w:eastAsia="Montserrat" w:hAnsi="Montserrat" w:cs="Montserrat"/>
                <w:color w:val="FAFAFA"/>
                <w:sz w:val="24"/>
                <w:szCs w:val="24"/>
                <w:lang w:val="en-US"/>
              </w:rPr>
              <w:t>docxHtml</w:t>
            </w:r>
            <w:proofErr w:type="spellEnd"/>
            <w:r>
              <w:rPr>
                <w:rFonts w:ascii="Montserrat" w:eastAsia="Montserrat" w:hAnsi="Montserrat" w:cs="Montserrat"/>
                <w:color w:val="FAFAFA"/>
                <w:sz w:val="24"/>
                <w:szCs w:val="24"/>
                <w:lang w:val="en-US"/>
              </w:rPr>
              <w:t xml:space="preserve"> content=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FAFAFA"/>
                <w:sz w:val="24"/>
                <w:szCs w:val="24"/>
                <w:lang w:val="en-US"/>
              </w:rPr>
              <w:t>base.title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FAFAFA"/>
                <w:sz w:val="24"/>
                <w:szCs w:val="24"/>
                <w:lang w:val="en-US"/>
              </w:rPr>
              <w:t xml:space="preserve"> inline=true}}</w:t>
            </w:r>
          </w:p>
        </w:tc>
      </w:tr>
      <w:tr w:rsidR="00E54304" w14:paraId="52DA6A66" w14:textId="77777777">
        <w:trPr>
          <w:trHeight w:val="300"/>
        </w:trPr>
        <w:tc>
          <w:tcPr>
            <w:tcW w:w="2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CA07"/>
          </w:tcPr>
          <w:p w14:paraId="401C7689" w14:textId="2BAD83FB" w:rsidR="00E54304" w:rsidRDefault="00544A3B">
            <w:pPr>
              <w:widowControl w:val="0"/>
              <w:spacing w:after="0"/>
              <w:ind w:left="-20" w:right="-20"/>
              <w:jc w:val="center"/>
              <w:rPr>
                <w:rFonts w:ascii="Montserrat" w:hAnsi="Montserrat"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sz w:val="24"/>
                <w:szCs w:val="24"/>
              </w:rPr>
              <w:t>Prop</w:t>
            </w:r>
            <w:proofErr w:type="spellEnd"/>
          </w:p>
        </w:tc>
        <w:tc>
          <w:tcPr>
            <w:tcW w:w="4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CA07"/>
          </w:tcPr>
          <w:p w14:paraId="1EFC333F" w14:textId="48FEFB83" w:rsidR="00E54304" w:rsidRDefault="00544A3B">
            <w:pPr>
              <w:widowControl w:val="0"/>
              <w:spacing w:after="0"/>
              <w:ind w:left="-20" w:right="-20"/>
              <w:jc w:val="center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Prop2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CA07"/>
          </w:tcPr>
          <w:p w14:paraId="4C46CAAF" w14:textId="7335FAF4" w:rsidR="00E54304" w:rsidRDefault="00544A3B">
            <w:pPr>
              <w:widowControl w:val="0"/>
              <w:spacing w:after="0"/>
              <w:jc w:val="center"/>
              <w:rPr>
                <w:rFonts w:ascii="Montserrat" w:eastAsia="Montserrat" w:hAnsi="Montserrat" w:cs="Montserrat"/>
                <w:color w:val="006B2D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6B2D"/>
                <w:sz w:val="24"/>
                <w:szCs w:val="24"/>
              </w:rPr>
              <w:t>Prop3</w:t>
            </w:r>
          </w:p>
        </w:tc>
      </w:tr>
      <w:tr w:rsidR="00E54304" w:rsidRPr="00D03113" w14:paraId="2DD024FF" w14:textId="77777777">
        <w:trPr>
          <w:trHeight w:val="300"/>
        </w:trPr>
        <w:tc>
          <w:tcPr>
            <w:tcW w:w="2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2030A831" w14:textId="77777777" w:rsidR="00E54304" w:rsidRDefault="00000000">
            <w:pPr>
              <w:widowControl w:val="0"/>
              <w:spacing w:after="0"/>
              <w:ind w:left="-20" w:right="-20"/>
              <w:jc w:val="center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base.local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}}</w:t>
            </w:r>
          </w:p>
        </w:tc>
        <w:tc>
          <w:tcPr>
            <w:tcW w:w="4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05B1312D" w14:textId="673B0465" w:rsidR="00E54304" w:rsidRDefault="00000000">
            <w:pPr>
              <w:widowControl w:val="0"/>
              <w:spacing w:after="0"/>
              <w:ind w:left="-20" w:right="-20"/>
              <w:jc w:val="center"/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</w:pPr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{{#eq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base.agenda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""}} </w:t>
            </w:r>
            <w:r w:rsidR="00544A3B"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A </w:t>
            </w:r>
            <w:proofErr w:type="spellStart"/>
            <w:r w:rsidR="00544A3B"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declaration</w:t>
            </w:r>
            <w:proofErr w:type="spellEnd"/>
            <w:r w:rsidR="00544A3B"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544A3B"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text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{{/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eq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}} {{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base.agenda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}}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79B848DC" w14:textId="77777777" w:rsidR="00E5430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color w:val="434343"/>
                <w:sz w:val="24"/>
                <w:szCs w:val="24"/>
                <w:lang w:val="en-US"/>
              </w:rPr>
            </w:pPr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  <w:lang w:val="en-US"/>
              </w:rPr>
              <w:t>base.status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  <w:lang w:val="en-US"/>
              </w:rPr>
              <w:t>}}</w:t>
            </w:r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  <w:lang w:val="en-US"/>
              </w:rPr>
              <w:t xml:space="preserve">{{#if 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  <w:lang w:val="en-US"/>
              </w:rPr>
              <w:t>base.guests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  <w:lang w:val="en-US"/>
              </w:rPr>
              <w:t>}}</w:t>
            </w:r>
          </w:p>
        </w:tc>
      </w:tr>
      <w:tr w:rsidR="00E54304" w14:paraId="0DB648E5" w14:textId="77777777">
        <w:trPr>
          <w:trHeight w:val="300"/>
        </w:trPr>
        <w:tc>
          <w:tcPr>
            <w:tcW w:w="10775" w:type="dxa"/>
            <w:gridSpan w:val="3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CA07"/>
          </w:tcPr>
          <w:p w14:paraId="252814E5" w14:textId="77777777" w:rsidR="00E54304" w:rsidRDefault="00000000">
            <w:pPr>
              <w:widowControl w:val="0"/>
              <w:spacing w:after="0"/>
              <w:ind w:left="-20" w:right="-20"/>
              <w:jc w:val="center"/>
              <w:rPr>
                <w:rFonts w:ascii="Montserrat" w:eastAsia="Montserrat" w:hAnsi="Montserrat" w:cs="Montserrat"/>
                <w:color w:val="006B2D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06B2D"/>
                <w:sz w:val="24"/>
                <w:szCs w:val="24"/>
              </w:rPr>
              <w:t>Convidados</w:t>
            </w:r>
          </w:p>
        </w:tc>
      </w:tr>
      <w:tr w:rsidR="00E54304" w14:paraId="14E7982F" w14:textId="77777777">
        <w:trPr>
          <w:trHeight w:val="300"/>
        </w:trPr>
        <w:tc>
          <w:tcPr>
            <w:tcW w:w="10775" w:type="dxa"/>
            <w:gridSpan w:val="3"/>
            <w:tcBorders>
              <w:left w:val="single" w:sz="8" w:space="0" w:color="FFFFFF"/>
              <w:bottom w:val="single" w:sz="8" w:space="0" w:color="EEEEEE"/>
              <w:right w:val="single" w:sz="8" w:space="0" w:color="FFFFFF"/>
            </w:tcBorders>
            <w:shd w:val="clear" w:color="auto" w:fill="EFEFEF"/>
          </w:tcPr>
          <w:p w14:paraId="25173968" w14:textId="77777777" w:rsidR="00E54304" w:rsidRDefault="00000000">
            <w:pPr>
              <w:widowControl w:val="0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 xml:space="preserve">{{#each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base.guests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}}</w:t>
            </w:r>
          </w:p>
          <w:p w14:paraId="070217D0" w14:textId="054219AC" w:rsidR="00E54304" w:rsidRDefault="0000000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Montserrat" w:hAnsi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bCs/>
                <w:color w:val="757575"/>
                <w:sz w:val="24"/>
                <w:szCs w:val="24"/>
              </w:rPr>
              <w:t>N</w:t>
            </w:r>
            <w:r w:rsidR="001B647E">
              <w:rPr>
                <w:rFonts w:ascii="Montserrat" w:eastAsia="Montserrat" w:hAnsi="Montserrat" w:cs="Montserrat"/>
                <w:b/>
                <w:bCs/>
                <w:color w:val="757575"/>
                <w:sz w:val="24"/>
                <w:szCs w:val="24"/>
              </w:rPr>
              <w:t>a</w:t>
            </w:r>
            <w:r>
              <w:rPr>
                <w:rFonts w:ascii="Montserrat" w:eastAsia="Montserrat" w:hAnsi="Montserrat" w:cs="Montserrat"/>
                <w:b/>
                <w:bCs/>
                <w:color w:val="757575"/>
                <w:sz w:val="24"/>
                <w:szCs w:val="24"/>
              </w:rPr>
              <w:t>me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 xml:space="preserve">: {{this.name}} {{#if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this.role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 xml:space="preserve">}} - </w:t>
            </w:r>
            <w:r w:rsidR="001B647E">
              <w:rPr>
                <w:rFonts w:ascii="Montserrat" w:eastAsia="Montserrat" w:hAnsi="Montserrat" w:cs="Montserrat"/>
                <w:b/>
                <w:bCs/>
                <w:color w:val="757575"/>
                <w:sz w:val="24"/>
                <w:szCs w:val="24"/>
              </w:rPr>
              <w:t>Role</w:t>
            </w:r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: {{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this.role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}} {{/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if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}}</w:t>
            </w:r>
          </w:p>
          <w:p w14:paraId="76582F8C" w14:textId="77777777" w:rsidR="00E54304" w:rsidRDefault="00000000">
            <w:pPr>
              <w:widowControl w:val="0"/>
              <w:spacing w:after="0"/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{{/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each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</w:rPr>
              <w:t>}}</w:t>
            </w:r>
          </w:p>
          <w:p w14:paraId="3024F569" w14:textId="77777777" w:rsidR="00E54304" w:rsidRDefault="00E54304">
            <w:pPr>
              <w:widowControl w:val="0"/>
              <w:ind w:right="-20"/>
              <w:jc w:val="center"/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E54304" w14:paraId="308CC2FC" w14:textId="77777777">
        <w:trPr>
          <w:trHeight w:val="300"/>
        </w:trPr>
        <w:tc>
          <w:tcPr>
            <w:tcW w:w="10775" w:type="dxa"/>
            <w:gridSpan w:val="3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14:paraId="13C61127" w14:textId="77777777" w:rsidR="00E54304" w:rsidRDefault="00000000">
            <w:pPr>
              <w:widowControl w:val="0"/>
              <w:ind w:left="-20" w:right="-20"/>
              <w:jc w:val="center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>{{/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>if</w:t>
            </w:r>
            <w:proofErr w:type="spellEnd"/>
            <w:proofErr w:type="gram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>}}{</w:t>
            </w:r>
            <w:proofErr w:type="gram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 xml:space="preserve">{#if </w:t>
            </w:r>
            <w:proofErr w:type="spellStart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>legislative.followedbills</w:t>
            </w:r>
            <w:proofErr w:type="spellEnd"/>
            <w:r>
              <w:rPr>
                <w:rFonts w:ascii="Montserrat" w:eastAsia="Montserrat" w:hAnsi="Montserrat" w:cs="Montserrat"/>
                <w:color w:val="757575"/>
                <w:sz w:val="24"/>
                <w:szCs w:val="24"/>
                <w:highlight w:val="yellow"/>
              </w:rPr>
              <w:t>}}</w:t>
            </w:r>
          </w:p>
        </w:tc>
      </w:tr>
      <w:tr w:rsidR="00E54304" w14:paraId="46B36C56" w14:textId="77777777">
        <w:trPr>
          <w:trHeight w:val="300"/>
        </w:trPr>
        <w:tc>
          <w:tcPr>
            <w:tcW w:w="10775" w:type="dxa"/>
            <w:gridSpan w:val="3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FCA07"/>
          </w:tcPr>
          <w:p w14:paraId="232111C5" w14:textId="448CA753" w:rsidR="00E54304" w:rsidRDefault="00BC3B62">
            <w:pPr>
              <w:widowControl w:val="0"/>
              <w:spacing w:after="0"/>
              <w:ind w:left="-20" w:right="-20"/>
              <w:jc w:val="center"/>
              <w:rPr>
                <w:rFonts w:ascii="Montserrat" w:hAnsi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006B2D"/>
                <w:sz w:val="24"/>
                <w:szCs w:val="24"/>
              </w:rPr>
              <w:t>Description</w:t>
            </w:r>
            <w:proofErr w:type="spellEnd"/>
          </w:p>
        </w:tc>
      </w:tr>
      <w:tr w:rsidR="00E54304" w14:paraId="18A8F37C" w14:textId="77777777">
        <w:trPr>
          <w:trHeight w:val="600"/>
        </w:trPr>
        <w:tc>
          <w:tcPr>
            <w:tcW w:w="107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tbl>
            <w:tblPr>
              <w:tblW w:w="5000" w:type="pct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A0" w:firstRow="1" w:lastRow="0" w:firstColumn="1" w:lastColumn="0" w:noHBand="1" w:noVBand="1"/>
            </w:tblPr>
            <w:tblGrid>
              <w:gridCol w:w="10555"/>
            </w:tblGrid>
            <w:tr w:rsidR="00E54304" w:rsidRPr="00D03113" w14:paraId="53558953" w14:textId="77777777">
              <w:trPr>
                <w:trHeight w:val="300"/>
              </w:trPr>
              <w:tc>
                <w:tcPr>
                  <w:tcW w:w="10575" w:type="dxa"/>
                  <w:tcBorders>
                    <w:top w:val="single" w:sz="8" w:space="0" w:color="D9D9D9"/>
                    <w:left w:val="single" w:sz="8" w:space="0" w:color="D9D9D9"/>
                    <w:bottom w:val="dashed" w:sz="8" w:space="0" w:color="E0E0E0"/>
                    <w:right w:val="single" w:sz="8" w:space="0" w:color="D9D9D9"/>
                  </w:tcBorders>
                  <w:shd w:val="clear" w:color="auto" w:fill="FFFFFF" w:themeFill="background1"/>
                </w:tcPr>
                <w:p w14:paraId="6C4FFACD" w14:textId="3A2B5A07" w:rsidR="00E54304" w:rsidRDefault="00000000">
                  <w:pPr>
                    <w:widowControl w:val="0"/>
                    <w:spacing w:after="0"/>
                    <w:ind w:left="-20" w:right="-20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highlight w:val="red"/>
                      <w:lang w:val="en-US"/>
                    </w:rPr>
                    <w:lastRenderedPageBreak/>
                    <w:t xml:space="preserve">{{#docxTable </w:t>
                  </w:r>
                  <w:proofErr w:type="spellStart"/>
                  <w:proofErr w:type="gramStart"/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highlight w:val="red"/>
                      <w:lang w:val="en-US"/>
                    </w:rPr>
                    <w:t>this.legislative</w:t>
                  </w:r>
                  <w:proofErr w:type="gramEnd"/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highlight w:val="red"/>
                      <w:lang w:val="en-US"/>
                    </w:rPr>
                    <w:t>.followedbills</w:t>
                  </w:r>
                  <w:proofErr w:type="spellEnd"/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highlight w:val="red"/>
                      <w:lang w:val="en-US"/>
                    </w:rPr>
                    <w:t>}}</w:t>
                  </w:r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lang w:val="en-US"/>
                    </w:rPr>
                    <w:t xml:space="preserve"> Ord</w:t>
                  </w:r>
                  <w:r w:rsidR="003E0B0F"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lang w:val="en-US"/>
                    </w:rPr>
                    <w:t>er</w:t>
                  </w:r>
                  <w:r>
                    <w:rPr>
                      <w:rFonts w:ascii="Montserrat" w:eastAsia="Montserrat" w:hAnsi="Montserrat" w:cs="Montserrat"/>
                      <w:color w:val="000000" w:themeColor="text1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Montserrat" w:eastAsia="Montserrat" w:hAnsi="Montserrat" w:cs="Montserrat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{{order}}</w:t>
                  </w:r>
                </w:p>
              </w:tc>
            </w:tr>
            <w:tr w:rsidR="00E54304" w:rsidRPr="00D03113" w14:paraId="163EAEDB" w14:textId="77777777">
              <w:trPr>
                <w:trHeight w:val="1889"/>
              </w:trPr>
              <w:tc>
                <w:tcPr>
                  <w:tcW w:w="10575" w:type="dxa"/>
                  <w:tcBorders>
                    <w:left w:val="single" w:sz="8" w:space="0" w:color="D9D9D9"/>
                    <w:bottom w:val="single" w:sz="8" w:space="0" w:color="BDBDBD"/>
                    <w:right w:val="single" w:sz="8" w:space="0" w:color="D9D9D9"/>
                  </w:tcBorders>
                  <w:shd w:val="clear" w:color="auto" w:fill="FFFFFF" w:themeFill="background1"/>
                </w:tcPr>
                <w:p w14:paraId="138222ED" w14:textId="77777777" w:rsidR="00E54304" w:rsidRDefault="00000000">
                  <w:pPr>
                    <w:pStyle w:val="BodyText"/>
                    <w:widowControl w:val="0"/>
                    <w:spacing w:after="160" w:line="307" w:lineRule="auto"/>
                    <w:rPr>
                      <w:rFonts w:ascii="Montserrat" w:hAnsi="Montserrat"/>
                      <w:color w:val="006B2D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u w:val="single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u w:val="single"/>
                      <w:lang w:val="en-US"/>
                    </w:rPr>
                    <w:t>docxHtml</w:t>
                  </w:r>
                  <w:proofErr w:type="spellEnd"/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u w:val="single"/>
                      <w:lang w:val="en-US"/>
                    </w:rPr>
                    <w:t xml:space="preserve"> content=</w:t>
                  </w:r>
                  <w:proofErr w:type="spellStart"/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u w:val="single"/>
                      <w:lang w:val="en-US"/>
                    </w:rPr>
                    <w:t>contentLinkName</w:t>
                  </w:r>
                  <w:proofErr w:type="spellEnd"/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u w:val="single"/>
                      <w:lang w:val="en-US"/>
                    </w:rPr>
                    <w:t xml:space="preserve"> inline=true}}</w:t>
                  </w:r>
                  <w:r>
                    <w:rPr>
                      <w:rFonts w:ascii="Montserrat" w:hAnsi="Montserrat"/>
                      <w:b/>
                      <w:color w:val="006B2D"/>
                      <w:sz w:val="24"/>
                      <w:szCs w:val="24"/>
                      <w:lang w:val="en-US"/>
                    </w:rPr>
                    <w:t xml:space="preserve"> - </w:t>
                  </w:r>
                  <w:r>
                    <w:rPr>
                      <w:rFonts w:ascii="Montserrat" w:hAnsi="Montserrat"/>
                      <w:b/>
                      <w:bCs/>
                      <w:color w:val="999999"/>
                      <w:sz w:val="24"/>
                      <w:szCs w:val="24"/>
                      <w:lang w:val="en-US"/>
                    </w:rPr>
                    <w:t>({{</w:t>
                  </w:r>
                  <w:proofErr w:type="spellStart"/>
                  <w:r>
                    <w:rPr>
                      <w:rFonts w:ascii="Montserrat" w:hAnsi="Montserrat"/>
                      <w:b/>
                      <w:bCs/>
                      <w:color w:val="999999"/>
                      <w:sz w:val="24"/>
                      <w:szCs w:val="24"/>
                      <w:highlight w:val="white"/>
                      <w:lang w:val="en-US"/>
                    </w:rPr>
                    <w:t>actionRegime</w:t>
                  </w:r>
                  <w:proofErr w:type="spellEnd"/>
                  <w:r>
                    <w:rPr>
                      <w:rFonts w:ascii="Montserrat" w:hAnsi="Montserrat"/>
                      <w:b/>
                      <w:bCs/>
                      <w:color w:val="999999"/>
                      <w:sz w:val="24"/>
                      <w:szCs w:val="24"/>
                      <w:lang w:val="en-US"/>
                    </w:rPr>
                    <w:t>}})</w:t>
                  </w:r>
                  <w:r>
                    <w:rPr>
                      <w:rFonts w:ascii="Montserrat" w:hAnsi="Montserrat"/>
                      <w:color w:val="999999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0282958C" w14:textId="3EF4FFE4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Autor</w:t>
                  </w:r>
                  <w:r>
                    <w:rPr>
                      <w:rFonts w:ascii="Montserrat" w:hAnsi="Montserrat"/>
                      <w:color w:val="000000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Montserrat" w:hAnsi="Montserrat"/>
                      <w:b/>
                      <w:bCs/>
                      <w:color w:val="666666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Montserrat" w:hAnsi="Montserrat"/>
                      <w:b/>
                      <w:bCs/>
                      <w:color w:val="666666"/>
                      <w:sz w:val="24"/>
                      <w:szCs w:val="24"/>
                      <w:lang w:val="en-US"/>
                    </w:rPr>
                    <w:t>mainSponsor</w:t>
                  </w:r>
                  <w:proofErr w:type="spellEnd"/>
                  <w:r>
                    <w:rPr>
                      <w:rFonts w:ascii="Montserrat" w:hAnsi="Montserrat"/>
                      <w:b/>
                      <w:bCs/>
                      <w:color w:val="666666"/>
                      <w:sz w:val="24"/>
                      <w:szCs w:val="24"/>
                      <w:lang w:val="en-US"/>
                    </w:rPr>
                    <w:t>}}</w:t>
                  </w:r>
                </w:p>
                <w:p w14:paraId="66AFDF38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>{{summary}}</w:t>
                  </w:r>
                </w:p>
                <w:p w14:paraId="04134C81" w14:textId="77777777" w:rsidR="00E54304" w:rsidRDefault="00000000">
                  <w:pPr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eastAsia="Calibri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{{#if steps}}</w:t>
                  </w:r>
                </w:p>
                <w:p w14:paraId="736A9D38" w14:textId="2EC53BB0" w:rsidR="00E54304" w:rsidRDefault="003E0B0F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eastAsia="Calibri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Lorem</w:t>
                  </w:r>
                  <w:r w:rsidR="00000000">
                    <w:rPr>
                      <w:rFonts w:ascii="Montserrat" w:hAnsi="Montserrat"/>
                      <w:color w:val="000000"/>
                      <w:sz w:val="24"/>
                      <w:szCs w:val="24"/>
                      <w:lang w:val="en-US"/>
                    </w:rPr>
                    <w:t xml:space="preserve">: </w:t>
                  </w:r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>docxHtml</w:t>
                  </w:r>
                  <w:proofErr w:type="spellEnd"/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 xml:space="preserve"> content=</w:t>
                  </w:r>
                  <w:r w:rsidR="00000000">
                    <w:rPr>
                      <w:rFonts w:ascii="Montserrat" w:eastAsia="Calibri" w:hAnsi="Montserrat"/>
                      <w:color w:val="757575"/>
                      <w:sz w:val="24"/>
                      <w:szCs w:val="24"/>
                      <w:lang w:val="en-US"/>
                    </w:rPr>
                    <w:t>steps</w:t>
                  </w:r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 xml:space="preserve"> inline=true</w:t>
                  </w:r>
                  <w:proofErr w:type="gramStart"/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>}}{</w:t>
                  </w:r>
                  <w:proofErr w:type="gramEnd"/>
                  <w:r w:rsidR="00000000"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  <w:t>{/if}}</w:t>
                  </w:r>
                </w:p>
                <w:p w14:paraId="5C1E5B90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 w:rsidRPr="00365AC7">
                    <w:rPr>
                      <w:rFonts w:ascii="Montserrat;sans-serif" w:hAnsi="Montserrat;sans-serif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{{#if impact}}</w:t>
                  </w:r>
                </w:p>
                <w:p w14:paraId="13AB84A6" w14:textId="2D58BCE1" w:rsidR="00E54304" w:rsidRPr="00365AC7" w:rsidRDefault="003E0B0F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Foo</w:t>
                  </w:r>
                  <w:r w:rsidR="00000000" w:rsidRPr="00365AC7">
                    <w:rPr>
                      <w:rFonts w:ascii="Montserrat" w:hAnsi="Montserrat"/>
                      <w:color w:val="000000"/>
                      <w:sz w:val="24"/>
                      <w:szCs w:val="24"/>
                      <w:lang w:val="en-US"/>
                    </w:rPr>
                    <w:t xml:space="preserve">: </w:t>
                  </w:r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{{#docxStyle </w:t>
                  </w:r>
                  <w:proofErr w:type="spellStart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textColor</w:t>
                  </w:r>
                  <w:proofErr w:type="spellEnd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=</w:t>
                  </w:r>
                  <w:proofErr w:type="spellStart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this.impactColor</w:t>
                  </w:r>
                  <w:proofErr w:type="spellEnd"/>
                  <w:proofErr w:type="gramStart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  <w:r w:rsidR="00000000" w:rsidRPr="00365AC7">
                    <w:rPr>
                      <w:rFonts w:ascii="Montserrat" w:hAnsi="Montserrat"/>
                      <w:b/>
                      <w:color w:val="111111"/>
                      <w:sz w:val="24"/>
                      <w:szCs w:val="24"/>
                      <w:lang w:val="en-US"/>
                    </w:rPr>
                    <w:t>{</w:t>
                  </w:r>
                  <w:proofErr w:type="gramEnd"/>
                  <w:r w:rsidR="00000000" w:rsidRPr="00365AC7">
                    <w:rPr>
                      <w:rFonts w:ascii="Montserrat" w:hAnsi="Montserrat"/>
                      <w:b/>
                      <w:color w:val="111111"/>
                      <w:sz w:val="24"/>
                      <w:szCs w:val="24"/>
                      <w:lang w:val="en-US"/>
                    </w:rPr>
                    <w:t>{impact}}</w:t>
                  </w:r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{{/</w:t>
                  </w:r>
                  <w:proofErr w:type="spellStart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docxStyle</w:t>
                  </w:r>
                  <w:proofErr w:type="spellEnd"/>
                  <w:r w:rsidR="00000000" w:rsidRPr="00365AC7">
                    <w:rPr>
                      <w:rFonts w:ascii="Montserrat" w:eastAsia="Manjari" w:hAnsi="Montserrat" w:cs="Manjar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}}</w:t>
                  </w:r>
                </w:p>
                <w:p w14:paraId="360C85E8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;sans-serif" w:hAnsi="Montserrat;sans-serif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{{/if}}</w:t>
                  </w:r>
                </w:p>
                <w:p w14:paraId="1979F890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{{#unless (lookup</w:t>
                  </w:r>
                  <w:proofErr w:type="gramStart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 xml:space="preserve"> ..</w:t>
                  </w:r>
                  <w:proofErr w:type="gramEnd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/../../../../meta "</w:t>
                  </w:r>
                  <w:proofErr w:type="spellStart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showResults</w:t>
                  </w:r>
                  <w:proofErr w:type="spellEnd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")}}</w:t>
                  </w:r>
                </w:p>
                <w:p w14:paraId="774179A3" w14:textId="0844C041" w:rsidR="00E54304" w:rsidRPr="00365AC7" w:rsidRDefault="008F22A0">
                  <w:pPr>
                    <w:pStyle w:val="BodyText"/>
                    <w:widowControl w:val="0"/>
                    <w:spacing w:after="0" w:line="307" w:lineRule="auto"/>
                    <w:rPr>
                      <w:lang w:val="en-US"/>
                    </w:rPr>
                  </w:pPr>
                  <w:r>
                    <w:rPr>
                      <w:rFonts w:ascii="Montserrat" w:eastAsia="Calibri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Lorem Foo Bar</w:t>
                  </w:r>
                  <w:r w:rsidR="00000000">
                    <w:rPr>
                      <w:rFonts w:ascii="Montserrat" w:hAnsi="Montserrat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  <w:p w14:paraId="25E44D70" w14:textId="77777777" w:rsidR="00E54304" w:rsidRPr="00365AC7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{{/unless}}</w:t>
                  </w:r>
                </w:p>
                <w:p w14:paraId="427B98D4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highlight w:val="blue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 xml:space="preserve">{{#if </w:t>
                  </w:r>
                  <w:proofErr w:type="spellStart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currentAnalyst</w:t>
                  </w:r>
                  <w:proofErr w:type="spellEnd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}}</w:t>
                  </w:r>
                </w:p>
                <w:p w14:paraId="1AA2E060" w14:textId="76507D89" w:rsidR="00E54304" w:rsidRDefault="008F22A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color w:val="757575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eastAsia="Calibri" w:hAnsi="Montserrat"/>
                      <w:b/>
                      <w:color w:val="000000"/>
                      <w:sz w:val="24"/>
                      <w:szCs w:val="24"/>
                      <w:lang w:val="en-US"/>
                    </w:rPr>
                    <w:t>Foo Person</w:t>
                  </w:r>
                  <w:r w:rsidR="00000000">
                    <w:rPr>
                      <w:rFonts w:ascii="Montserrat" w:hAnsi="Montserrat"/>
                      <w:color w:val="000000"/>
                      <w:sz w:val="24"/>
                      <w:szCs w:val="24"/>
                      <w:lang w:val="en-US"/>
                    </w:rPr>
                    <w:t xml:space="preserve">: </w:t>
                  </w:r>
                  <w:r w:rsidR="00000000">
                    <w:rPr>
                      <w:rFonts w:ascii="Montserrat" w:eastAsia="Manjari" w:hAnsi="Montserrat" w:cs="Manjari"/>
                      <w:color w:val="666666"/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 w:rsidR="00000000">
                    <w:rPr>
                      <w:rFonts w:ascii="Montserrat" w:eastAsia="Manjari" w:hAnsi="Montserrat" w:cs="Manjari"/>
                      <w:color w:val="666666"/>
                      <w:sz w:val="24"/>
                      <w:szCs w:val="24"/>
                      <w:highlight w:val="white"/>
                      <w:lang w:val="en-US"/>
                    </w:rPr>
                    <w:t>currentAnalyst</w:t>
                  </w:r>
                  <w:proofErr w:type="spellEnd"/>
                  <w:r w:rsidR="00000000">
                    <w:rPr>
                      <w:rFonts w:ascii="Montserrat" w:eastAsia="Manjari" w:hAnsi="Montserrat" w:cs="Manjari"/>
                      <w:color w:val="666666"/>
                      <w:sz w:val="24"/>
                      <w:szCs w:val="24"/>
                      <w:lang w:val="en-US"/>
                    </w:rPr>
                    <w:t>}}</w:t>
                  </w:r>
                </w:p>
                <w:p w14:paraId="758670CE" w14:textId="77777777" w:rsidR="00E54304" w:rsidRPr="00365AC7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</w:pPr>
                  <w:r w:rsidRPr="00365AC7"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{{/if}}</w:t>
                  </w:r>
                </w:p>
                <w:p w14:paraId="41A275F0" w14:textId="77777777" w:rsidR="00E54304" w:rsidRPr="00365AC7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highlight w:val="red"/>
                      <w:lang w:val="en-US"/>
                    </w:rPr>
                  </w:pPr>
                  <w:r w:rsidRPr="00365AC7"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red"/>
                      <w:lang w:val="en-US"/>
                    </w:rPr>
                    <w:t>{{#if report}}</w:t>
                  </w:r>
                </w:p>
                <w:tbl>
                  <w:tblPr>
                    <w:tblW w:w="10375" w:type="dxa"/>
                    <w:tblInd w:w="10" w:type="dxa"/>
                    <w:tblLayout w:type="fixed"/>
                    <w:tblCellMar>
                      <w:top w:w="113" w:type="dxa"/>
                      <w:left w:w="113" w:type="dxa"/>
                      <w:bottom w:w="113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5"/>
                  </w:tblGrid>
                  <w:tr w:rsidR="00E54304" w:rsidRPr="00D03113" w14:paraId="2A7AE2DF" w14:textId="77777777">
                    <w:trPr>
                      <w:trHeight w:val="338"/>
                    </w:trPr>
                    <w:tc>
                      <w:tcPr>
                        <w:tcW w:w="10375" w:type="dxa"/>
                        <w:tcBorders>
                          <w:top w:val="dashed" w:sz="8" w:space="0" w:color="006B2D"/>
                          <w:bottom w:val="dashed" w:sz="8" w:space="0" w:color="006B2D"/>
                        </w:tcBorders>
                      </w:tcPr>
                      <w:p w14:paraId="10934FA2" w14:textId="77777777" w:rsidR="00E54304" w:rsidRDefault="00000000">
                        <w:pPr>
                          <w:pStyle w:val="BodyText"/>
                          <w:widowControl w:val="0"/>
                          <w:spacing w:after="0" w:line="307" w:lineRule="auto"/>
                          <w:rPr>
                            <w:rFonts w:ascii="Montserrat" w:hAnsi="Montserrat"/>
                            <w:color w:val="006B2D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006B2D"/>
                            <w:sz w:val="24"/>
                            <w:szCs w:val="24"/>
                            <w:u w:val="single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Montserrat" w:hAnsi="Montserrat"/>
                            <w:b/>
                            <w:bCs/>
                            <w:color w:val="006B2D"/>
                            <w:sz w:val="24"/>
                            <w:szCs w:val="24"/>
                            <w:u w:val="single"/>
                            <w:lang w:val="en-US"/>
                          </w:rPr>
                          <w:t>docxHtml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bCs/>
                            <w:color w:val="006B2D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content=</w:t>
                        </w: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006B2D"/>
                            <w:sz w:val="24"/>
                            <w:szCs w:val="24"/>
                            <w:u w:val="single"/>
                            <w:lang w:val="en-US"/>
                          </w:rPr>
                          <w:t>report.link</w:t>
                        </w:r>
                        <w:proofErr w:type="spellEnd"/>
                        <w:proofErr w:type="gramEnd"/>
                        <w:r>
                          <w:rPr>
                            <w:rFonts w:ascii="Montserrat" w:hAnsi="Montserrat"/>
                            <w:b/>
                            <w:bCs/>
                            <w:color w:val="006B2D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inline=true}}</w:t>
                        </w:r>
                      </w:p>
                      <w:p w14:paraId="7E62AC5A" w14:textId="77777777" w:rsidR="00E54304" w:rsidRDefault="00000000">
                        <w:pPr>
                          <w:pStyle w:val="BodyText"/>
                          <w:widowControl w:val="0"/>
                          <w:spacing w:after="0" w:line="307" w:lineRule="auto"/>
                          <w:rPr>
                            <w:rFonts w:ascii="Montserrat" w:hAnsi="Montserra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color w:val="757575"/>
                            <w:sz w:val="24"/>
                            <w:szCs w:val="24"/>
                            <w:lang w:val="en-US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color w:val="757575"/>
                            <w:sz w:val="24"/>
                            <w:szCs w:val="24"/>
                            <w:lang w:val="en-US"/>
                          </w:rPr>
                          <w:t>report.description</w:t>
                        </w:r>
                        <w:proofErr w:type="spellEnd"/>
                        <w:proofErr w:type="gramEnd"/>
                        <w:r>
                          <w:rPr>
                            <w:rFonts w:ascii="Montserrat" w:hAnsi="Montserrat"/>
                            <w:color w:val="757575"/>
                            <w:sz w:val="24"/>
                            <w:szCs w:val="24"/>
                            <w:lang w:val="en-US"/>
                          </w:rPr>
                          <w:t>}}</w:t>
                        </w:r>
                      </w:p>
                    </w:tc>
                  </w:tr>
                </w:tbl>
                <w:p w14:paraId="475E4753" w14:textId="77777777" w:rsidR="00E54304" w:rsidRDefault="00E54304">
                  <w:pPr>
                    <w:pStyle w:val="BodyText"/>
                    <w:widowControl w:val="0"/>
                    <w:tabs>
                      <w:tab w:val="left" w:pos="4413"/>
                    </w:tabs>
                    <w:spacing w:after="0" w:line="307" w:lineRule="auto"/>
                    <w:rPr>
                      <w:rFonts w:ascii="Montserrat" w:hAnsi="Montserrat"/>
                      <w:b/>
                      <w:color w:val="AFCA07"/>
                      <w:sz w:val="24"/>
                      <w:szCs w:val="24"/>
                      <w:lang w:val="en-US"/>
                    </w:rPr>
                  </w:pPr>
                </w:p>
                <w:p w14:paraId="06E30B7B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red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red"/>
                      <w:lang w:val="en-US"/>
                    </w:rPr>
                    <w:t>{{/if}}</w:t>
                  </w:r>
                </w:p>
                <w:p w14:paraId="4F3C165E" w14:textId="77777777" w:rsidR="00E54304" w:rsidRPr="00365AC7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sz w:val="24"/>
                      <w:szCs w:val="24"/>
                      <w:lang w:val="en-US"/>
                    </w:rPr>
                  </w:pPr>
                  <w:r w:rsidRPr="00365AC7">
                    <w:rPr>
                      <w:rFonts w:ascii="Montserrat;sans-serif" w:hAnsi="Montserrat;sans-serif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{{#if position}}</w:t>
                  </w:r>
                </w:p>
                <w:tbl>
                  <w:tblPr>
                    <w:tblW w:w="10375" w:type="dxa"/>
                    <w:tblLayout w:type="fixed"/>
                    <w:tblCellMar>
                      <w:top w:w="113" w:type="dxa"/>
                      <w:left w:w="113" w:type="dxa"/>
                      <w:bottom w:w="113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5"/>
                  </w:tblGrid>
                  <w:tr w:rsidR="00E54304" w14:paraId="421FCC34" w14:textId="77777777">
                    <w:trPr>
                      <w:trHeight w:val="338"/>
                    </w:trPr>
                    <w:tc>
                      <w:tcPr>
                        <w:tcW w:w="10375" w:type="dxa"/>
                        <w:tcBorders>
                          <w:top w:val="dashed" w:sz="8" w:space="0" w:color="757575"/>
                          <w:bottom w:val="dashed" w:sz="8" w:space="0" w:color="757575"/>
                        </w:tcBorders>
                        <w:shd w:val="clear" w:color="auto" w:fill="FFFFF0"/>
                      </w:tcPr>
                      <w:p w14:paraId="4F330630" w14:textId="4F12A99F" w:rsidR="00E54304" w:rsidRDefault="008F22A0">
                        <w:pPr>
                          <w:pStyle w:val="BodyText"/>
                          <w:widowControl w:val="0"/>
                          <w:spacing w:after="0" w:line="307" w:lineRule="auto"/>
                          <w:jc w:val="center"/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 xml:space="preserve"> ipsum </w:t>
                        </w:r>
                        <w:proofErr w:type="spellStart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>text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>and</w:t>
                        </w:r>
                        <w:proofErr w:type="spellEnd"/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 xml:space="preserve"> Random words</w:t>
                        </w:r>
                        <w:r w:rsidR="00000000" w:rsidRPr="00365AC7"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u w:val="single"/>
                          </w:rPr>
                          <w:t>:</w:t>
                        </w:r>
                        <w:r w:rsidR="00000000" w:rsidRPr="00365AC7">
                          <w:rPr>
                            <w:rFonts w:ascii="Montserrat" w:hAnsi="Montserrat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14:paraId="73814ACF" w14:textId="77777777" w:rsidR="00E54304" w:rsidRDefault="00000000">
                        <w:pPr>
                          <w:pStyle w:val="BodyText"/>
                          <w:widowControl w:val="0"/>
                          <w:spacing w:after="0" w:line="307" w:lineRule="auto"/>
                          <w:jc w:val="center"/>
                        </w:pPr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{{#docxStyle </w:t>
                        </w:r>
                        <w:proofErr w:type="spellStart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textColor</w:t>
                        </w:r>
                        <w:proofErr w:type="spellEnd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=</w:t>
                        </w:r>
                        <w:proofErr w:type="spellStart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this.positionColor</w:t>
                        </w:r>
                        <w:proofErr w:type="spellEnd"/>
                        <w:proofErr w:type="gramStart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 w:rsidRPr="00365AC7">
                          <w:rPr>
                            <w:rFonts w:ascii="Montserrat" w:hAnsi="Montserrat"/>
                            <w:b/>
                            <w:bCs/>
                            <w:color w:val="111111"/>
                            <w:sz w:val="24"/>
                            <w:szCs w:val="24"/>
                          </w:rPr>
                          <w:t>{</w:t>
                        </w:r>
                        <w:proofErr w:type="gramEnd"/>
                        <w:r w:rsidRPr="00365AC7">
                          <w:rPr>
                            <w:rFonts w:ascii="Montserrat" w:hAnsi="Montserrat"/>
                            <w:b/>
                            <w:bCs/>
                            <w:color w:val="111111"/>
                            <w:sz w:val="24"/>
                            <w:szCs w:val="24"/>
                          </w:rPr>
                          <w:t>{position}}</w:t>
                        </w:r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{{/</w:t>
                        </w:r>
                        <w:proofErr w:type="spellStart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docxStyle</w:t>
                        </w:r>
                        <w:proofErr w:type="spellEnd"/>
                        <w:r w:rsidRPr="00365AC7">
                          <w:rPr>
                            <w:rFonts w:ascii="Montserrat" w:eastAsia="Manjari" w:hAnsi="Montserrat" w:cs="Manjari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</w:p>
                    </w:tc>
                  </w:tr>
                </w:tbl>
                <w:p w14:paraId="58E9BB09" w14:textId="77777777" w:rsidR="00E54304" w:rsidRDefault="00E54304">
                  <w:pPr>
                    <w:pStyle w:val="BodyText"/>
                    <w:widowControl w:val="0"/>
                    <w:spacing w:after="0" w:line="307" w:lineRule="auto"/>
                    <w:rPr>
                      <w:sz w:val="24"/>
                      <w:szCs w:val="24"/>
                    </w:rPr>
                  </w:pPr>
                </w:p>
                <w:p w14:paraId="19B92170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Montserrat;sans-serif" w:hAnsi="Montserrat;sans-serif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{{/if}}</w:t>
                  </w:r>
                </w:p>
                <w:p w14:paraId="6E447F01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darkMagenta"/>
                      <w:lang w:val="en-US"/>
                    </w:rPr>
                    <w:t xml:space="preserve">{{#if </w:t>
                  </w:r>
                  <w:r>
                    <w:rPr>
                      <w:rFonts w:ascii="Montserrat" w:eastAsia="Calibri" w:hAnsi="Montserrat"/>
                      <w:color w:val="757575"/>
                      <w:sz w:val="24"/>
                      <w:szCs w:val="24"/>
                      <w:highlight w:val="darkMagenta"/>
                      <w:lang w:val="en-US"/>
                    </w:rPr>
                    <w:t>notes</w:t>
                  </w: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darkMagenta"/>
                      <w:lang w:val="en-US"/>
                    </w:rPr>
                    <w:t>}}</w:t>
                  </w:r>
                </w:p>
                <w:tbl>
                  <w:tblPr>
                    <w:tblW w:w="10375" w:type="dxa"/>
                    <w:tblInd w:w="11" w:type="dxa"/>
                    <w:tblLayout w:type="fixed"/>
                    <w:tblCellMar>
                      <w:top w:w="113" w:type="dxa"/>
                      <w:left w:w="113" w:type="dxa"/>
                      <w:bottom w:w="113" w:type="dxa"/>
                      <w:righ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5"/>
                  </w:tblGrid>
                  <w:tr w:rsidR="00E54304" w:rsidRPr="00D03113" w14:paraId="7E198964" w14:textId="77777777">
                    <w:trPr>
                      <w:trHeight w:val="338"/>
                    </w:trPr>
                    <w:tc>
                      <w:tcPr>
                        <w:tcW w:w="10375" w:type="dxa"/>
                        <w:tcBorders>
                          <w:top w:val="dashed" w:sz="8" w:space="0" w:color="AFCA07"/>
                          <w:bottom w:val="dashed" w:sz="8" w:space="0" w:color="AFCA07"/>
                        </w:tcBorders>
                      </w:tcPr>
                      <w:p w14:paraId="54C947D7" w14:textId="6A1E2C28" w:rsidR="00E54304" w:rsidRDefault="009A24E3">
                        <w:pPr>
                          <w:pStyle w:val="BodyText"/>
                          <w:widowControl w:val="0"/>
                          <w:spacing w:after="0" w:line="307" w:lineRule="auto"/>
                          <w:rPr>
                            <w:rFonts w:ascii="Montserrat" w:hAnsi="Montserrat"/>
                            <w:color w:val="006B2D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ontserrat" w:eastAsia="Calibri" w:hAnsi="Montserrat"/>
                            <w:b/>
                            <w:color w:val="006B2D"/>
                            <w:sz w:val="24"/>
                            <w:szCs w:val="24"/>
                            <w:lang w:val="en-US"/>
                          </w:rPr>
                          <w:t>Notes</w:t>
                        </w:r>
                        <w:r w:rsidR="00000000">
                          <w:rPr>
                            <w:rFonts w:ascii="Montserrat" w:hAnsi="Montserrat"/>
                            <w:color w:val="006B2D"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  <w:p w14:paraId="48D5F452" w14:textId="77777777" w:rsidR="00E54304" w:rsidRPr="00D03113" w:rsidRDefault="00000000" w:rsidP="00365AC7">
                        <w:pPr>
                          <w:rPr>
                            <w:lang w:val="en-US"/>
                          </w:rPr>
                        </w:pPr>
                        <w:r w:rsidRPr="00D03113">
                          <w:rPr>
                            <w:lang w:val="en-US"/>
                          </w:rPr>
                          <w:t>{{#each notes}}</w:t>
                        </w:r>
                      </w:p>
                      <w:p w14:paraId="530AD93C" w14:textId="77777777" w:rsidR="00E54304" w:rsidRDefault="00000000">
                        <w:pPr>
                          <w:pStyle w:val="TableContents"/>
                          <w:widowControl w:val="0"/>
                          <w:spacing w:after="46"/>
                          <w:rPr>
                            <w:rFonts w:ascii="Montserrat" w:hAnsi="Montserrat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333333"/>
                            <w:sz w:val="24"/>
                            <w:szCs w:val="24"/>
                            <w:u w:val="single"/>
                            <w:lang w:val="en-US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333333"/>
                            <w:sz w:val="24"/>
                            <w:szCs w:val="24"/>
                            <w:u w:val="single"/>
                            <w:lang w:val="en-US"/>
                          </w:rPr>
                          <w:t>this.date</w:t>
                        </w:r>
                        <w:proofErr w:type="spellEnd"/>
                        <w:proofErr w:type="gramEnd"/>
                        <w:r>
                          <w:rPr>
                            <w:rFonts w:ascii="Montserrat" w:hAnsi="Montserrat"/>
                            <w:b/>
                            <w:bCs/>
                            <w:color w:val="333333"/>
                            <w:sz w:val="24"/>
                            <w:szCs w:val="24"/>
                            <w:u w:val="single"/>
                            <w:lang w:val="en-US"/>
                          </w:rPr>
                          <w:t>}}</w:t>
                        </w:r>
                      </w:p>
                      <w:p w14:paraId="623CBEC4" w14:textId="50DFB1B7" w:rsidR="00E54304" w:rsidRPr="00D03113" w:rsidRDefault="00000000" w:rsidP="00365AC7">
                        <w:pPr>
                          <w:rPr>
                            <w:lang w:val="en-US"/>
                          </w:rPr>
                        </w:pPr>
                        <w:r w:rsidRPr="00365AC7">
                          <w:rPr>
                            <w:lang w:val="en-US"/>
                          </w:rPr>
                          <w:lastRenderedPageBreak/>
                          <w:t>{{</w:t>
                        </w:r>
                        <w:proofErr w:type="spellStart"/>
                        <w:r w:rsidRPr="00365AC7">
                          <w:rPr>
                            <w:lang w:val="en-US"/>
                          </w:rPr>
                          <w:t>docxHtml</w:t>
                        </w:r>
                        <w:proofErr w:type="spellEnd"/>
                        <w:r w:rsidRPr="00365AC7">
                          <w:rPr>
                            <w:lang w:val="en-US"/>
                          </w:rPr>
                          <w:t xml:space="preserve"> content=message}</w:t>
                        </w:r>
                        <w:r w:rsidR="00365AC7" w:rsidRPr="00D03113">
                          <w:rPr>
                            <w:lang w:val="en-US"/>
                          </w:rPr>
                          <w:t>}</w:t>
                        </w:r>
                      </w:p>
                      <w:p w14:paraId="4F6F5B97" w14:textId="77777777" w:rsidR="00E54304" w:rsidRPr="00365AC7" w:rsidRDefault="00000000" w:rsidP="00365AC7">
                        <w:pPr>
                          <w:rPr>
                            <w:rFonts w:ascii="Montserrat" w:hAnsi="Montserrat"/>
                            <w:color w:val="006B2D"/>
                            <w:sz w:val="24"/>
                            <w:szCs w:val="24"/>
                            <w:lang w:val="en-US"/>
                          </w:rPr>
                        </w:pPr>
                        <w:r w:rsidRPr="00D03113">
                          <w:rPr>
                            <w:lang w:val="en-US"/>
                          </w:rPr>
                          <w:t>{{/each}}</w:t>
                        </w:r>
                      </w:p>
                    </w:tc>
                  </w:tr>
                </w:tbl>
                <w:p w14:paraId="34B8C3DB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darkMagenta"/>
                      <w:lang w:val="en-US"/>
                    </w:rPr>
                    <w:lastRenderedPageBreak/>
                    <w:t>{{/if}}</w:t>
                  </w:r>
                </w:p>
                <w:p w14:paraId="2F3E6C38" w14:textId="77777777" w:rsidR="00E54304" w:rsidRDefault="00E54304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</w:p>
                <w:p w14:paraId="08CA7B03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highlight w:val="blue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{{#if result}}</w:t>
                  </w:r>
                </w:p>
                <w:p w14:paraId="5ADDCD52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{{#if (lookup</w:t>
                  </w:r>
                  <w:proofErr w:type="gramStart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 xml:space="preserve"> ..</w:t>
                  </w:r>
                  <w:proofErr w:type="gramEnd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/../../../../meta "</w:t>
                  </w:r>
                  <w:proofErr w:type="spellStart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showResults</w:t>
                  </w:r>
                  <w:proofErr w:type="spellEnd"/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")}}</w:t>
                  </w:r>
                </w:p>
                <w:tbl>
                  <w:tblPr>
                    <w:tblW w:w="10375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75"/>
                  </w:tblGrid>
                  <w:tr w:rsidR="00E54304" w:rsidRPr="00D03113" w14:paraId="53143921" w14:textId="77777777">
                    <w:tc>
                      <w:tcPr>
                        <w:tcW w:w="10375" w:type="dxa"/>
                        <w:tcBorders>
                          <w:top w:val="dotted" w:sz="4" w:space="0" w:color="616161"/>
                          <w:left w:val="dotted" w:sz="4" w:space="0" w:color="616161"/>
                          <w:bottom w:val="dotted" w:sz="4" w:space="0" w:color="616161"/>
                          <w:right w:val="dotted" w:sz="4" w:space="0" w:color="616161"/>
                        </w:tcBorders>
                        <w:shd w:val="clear" w:color="auto" w:fill="EEEEEE"/>
                      </w:tcPr>
                      <w:p w14:paraId="0A1ABB94" w14:textId="21B19FDE" w:rsidR="00E54304" w:rsidRDefault="00100AA1">
                        <w:pPr>
                          <w:pStyle w:val="BodyText"/>
                          <w:widowControl w:val="0"/>
                          <w:spacing w:after="0" w:line="307" w:lineRule="auto"/>
                          <w:jc w:val="center"/>
                          <w:rPr>
                            <w:rFonts w:ascii="Montserrat" w:hAnsi="Montserra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Result</w:t>
                        </w:r>
                        <w:r w:rsidR="00000000">
                          <w:rPr>
                            <w:rFonts w:ascii="Montserrat" w:hAnsi="Montserrat"/>
                            <w:color w:val="000000"/>
                            <w:sz w:val="24"/>
                            <w:szCs w:val="24"/>
                            <w:lang w:val="en-US"/>
                          </w:rPr>
                          <w:t>:</w:t>
                        </w:r>
                      </w:p>
                      <w:p w14:paraId="3E9AC8C0" w14:textId="77777777" w:rsidR="00E54304" w:rsidRDefault="00000000">
                        <w:pPr>
                          <w:pStyle w:val="BodyText"/>
                          <w:widowControl w:val="0"/>
                          <w:spacing w:after="0" w:line="307" w:lineRule="auto"/>
                          <w:jc w:val="center"/>
                          <w:rPr>
                            <w:rFonts w:ascii="Montserrat" w:hAnsi="Montserra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757575"/>
                            <w:sz w:val="24"/>
                            <w:szCs w:val="24"/>
                            <w:lang w:val="en-US"/>
                          </w:rPr>
                          <w:t>{{result}}</w:t>
                        </w:r>
                      </w:p>
                    </w:tc>
                  </w:tr>
                </w:tbl>
                <w:p w14:paraId="49E0767D" w14:textId="77777777" w:rsidR="00E54304" w:rsidRDefault="00E54304">
                  <w:pPr>
                    <w:widowControl w:val="0"/>
                    <w:spacing w:after="0" w:line="307" w:lineRule="auto"/>
                    <w:rPr>
                      <w:rFonts w:ascii="Montserrat" w:eastAsia="Montserrat" w:hAnsi="Montserrat" w:cs="Montserrat"/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14:paraId="432E6889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yellow"/>
                      <w:lang w:val="en-US"/>
                    </w:rPr>
                    <w:t>{{/if}}</w:t>
                  </w:r>
                </w:p>
                <w:p w14:paraId="666D226A" w14:textId="77777777" w:rsidR="00E54304" w:rsidRDefault="00000000">
                  <w:pPr>
                    <w:pStyle w:val="BodyText"/>
                    <w:widowControl w:val="0"/>
                    <w:spacing w:after="0" w:line="307" w:lineRule="auto"/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</w:pPr>
                  <w:r>
                    <w:rPr>
                      <w:rFonts w:ascii="Montserrat" w:hAnsi="Montserrat"/>
                      <w:color w:val="757575"/>
                      <w:sz w:val="24"/>
                      <w:szCs w:val="24"/>
                      <w:highlight w:val="blue"/>
                      <w:lang w:val="en-US"/>
                    </w:rPr>
                    <w:t>{{/if}}</w:t>
                  </w:r>
                </w:p>
                <w:p w14:paraId="03CE23C3" w14:textId="77777777" w:rsidR="00E54304" w:rsidRDefault="00000000">
                  <w:pPr>
                    <w:pStyle w:val="BodyText"/>
                    <w:widowControl w:val="0"/>
                    <w:spacing w:after="0"/>
                    <w:rPr>
                      <w:rFonts w:ascii="Montserrat" w:hAnsi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Montserrat" w:hAnsi="Montserrat"/>
                      <w:b/>
                      <w:color w:val="85200C"/>
                      <w:sz w:val="24"/>
                      <w:szCs w:val="24"/>
                      <w:highlight w:val="red"/>
                      <w:lang w:val="en-US"/>
                    </w:rPr>
                    <w:t>{{/</w:t>
                  </w:r>
                  <w:proofErr w:type="spellStart"/>
                  <w:r>
                    <w:rPr>
                      <w:rFonts w:ascii="Montserrat" w:hAnsi="Montserrat"/>
                      <w:b/>
                      <w:color w:val="85200C"/>
                      <w:sz w:val="24"/>
                      <w:szCs w:val="24"/>
                      <w:highlight w:val="red"/>
                      <w:lang w:val="en-US"/>
                    </w:rPr>
                    <w:t>docxTable</w:t>
                  </w:r>
                  <w:proofErr w:type="spellEnd"/>
                  <w:r>
                    <w:rPr>
                      <w:rFonts w:ascii="Montserrat" w:hAnsi="Montserrat"/>
                      <w:b/>
                      <w:color w:val="85200C"/>
                      <w:sz w:val="24"/>
                      <w:szCs w:val="24"/>
                      <w:highlight w:val="red"/>
                      <w:lang w:val="en-US"/>
                    </w:rPr>
                    <w:t>}}</w:t>
                  </w:r>
                </w:p>
              </w:tc>
            </w:tr>
          </w:tbl>
          <w:p w14:paraId="7DC6D82E" w14:textId="77777777" w:rsidR="00E54304" w:rsidRDefault="00000000">
            <w:pPr>
              <w:pStyle w:val="BodyText"/>
              <w:widowControl w:val="0"/>
              <w:spacing w:after="0" w:line="307" w:lineRule="auto"/>
              <w:ind w:right="-20"/>
              <w:rPr>
                <w:rFonts w:ascii="Montserrat" w:hAnsi="Montserrat"/>
                <w:color w:val="757575"/>
                <w:sz w:val="24"/>
                <w:szCs w:val="24"/>
                <w:highlight w:val="yellow"/>
              </w:rPr>
            </w:pPr>
            <w:r>
              <w:rPr>
                <w:rFonts w:ascii="Montserrat" w:hAnsi="Montserrat"/>
                <w:color w:val="757575"/>
                <w:sz w:val="24"/>
                <w:szCs w:val="24"/>
                <w:highlight w:val="yellow"/>
              </w:rPr>
              <w:lastRenderedPageBreak/>
              <w:t>{{/</w:t>
            </w:r>
            <w:proofErr w:type="spellStart"/>
            <w:r>
              <w:rPr>
                <w:rFonts w:ascii="Montserrat" w:hAnsi="Montserrat"/>
                <w:color w:val="757575"/>
                <w:sz w:val="24"/>
                <w:szCs w:val="24"/>
                <w:highlight w:val="yellow"/>
              </w:rPr>
              <w:t>if</w:t>
            </w:r>
            <w:proofErr w:type="spellEnd"/>
            <w:r>
              <w:rPr>
                <w:rFonts w:ascii="Montserrat" w:hAnsi="Montserrat"/>
                <w:color w:val="757575"/>
                <w:sz w:val="24"/>
                <w:szCs w:val="24"/>
                <w:highlight w:val="yellow"/>
              </w:rPr>
              <w:t>}}</w:t>
            </w:r>
          </w:p>
          <w:p w14:paraId="506047A2" w14:textId="77777777" w:rsidR="00E54304" w:rsidRDefault="00E54304">
            <w:pPr>
              <w:widowControl w:val="0"/>
              <w:spacing w:after="0"/>
              <w:ind w:right="-20"/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E54304" w14:paraId="03214C7B" w14:textId="77777777">
        <w:trPr>
          <w:trHeight w:val="20"/>
        </w:trPr>
        <w:tc>
          <w:tcPr>
            <w:tcW w:w="107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491A986" w14:textId="77777777" w:rsidR="00E54304" w:rsidRDefault="00000000">
            <w:pPr>
              <w:widowControl w:val="0"/>
              <w:spacing w:after="0"/>
              <w:ind w:left="-20" w:right="-20"/>
              <w:rPr>
                <w:rFonts w:ascii="Montserrat" w:eastAsia="Montserrat" w:hAnsi="Montserrat" w:cs="Montserrat"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>
              <w:rPr>
                <w:rFonts w:ascii="Montserrat" w:hAnsi="Montserrat"/>
                <w:sz w:val="24"/>
                <w:szCs w:val="24"/>
                <w:highlight w:val="darkMagenta"/>
              </w:rPr>
              <w:lastRenderedPageBreak/>
              <w:t>{{/</w:t>
            </w:r>
            <w:proofErr w:type="spellStart"/>
            <w:r>
              <w:rPr>
                <w:rFonts w:ascii="Montserrat" w:hAnsi="Montserrat"/>
                <w:sz w:val="24"/>
                <w:szCs w:val="24"/>
                <w:highlight w:val="darkMagenta"/>
              </w:rPr>
              <w:t>docxTable</w:t>
            </w:r>
            <w:proofErr w:type="spellEnd"/>
            <w:r>
              <w:rPr>
                <w:rFonts w:ascii="Montserrat" w:hAnsi="Montserrat"/>
                <w:sz w:val="24"/>
                <w:szCs w:val="24"/>
                <w:highlight w:val="darkMagenta"/>
              </w:rPr>
              <w:t>}}</w:t>
            </w:r>
          </w:p>
        </w:tc>
      </w:tr>
    </w:tbl>
    <w:p w14:paraId="2F7FB325" w14:textId="77777777" w:rsidR="00E54304" w:rsidRDefault="00E54304"/>
    <w:p w14:paraId="51086F94" w14:textId="77777777" w:rsidR="00E54304" w:rsidRDefault="00000000">
      <w:pPr>
        <w:ind w:left="-20" w:right="-20"/>
        <w:rPr>
          <w:highlight w:val="red"/>
        </w:rPr>
      </w:pPr>
      <w:r>
        <w:rPr>
          <w:rFonts w:eastAsia="Calibri" w:cs="Calibri"/>
          <w:highlight w:val="red"/>
        </w:rPr>
        <w:t>{{/</w:t>
      </w:r>
      <w:proofErr w:type="spellStart"/>
      <w:r>
        <w:rPr>
          <w:rFonts w:eastAsia="Calibri" w:cs="Calibri"/>
          <w:highlight w:val="red"/>
        </w:rPr>
        <w:t>each</w:t>
      </w:r>
      <w:proofErr w:type="spellEnd"/>
      <w:r>
        <w:rPr>
          <w:rFonts w:eastAsia="Calibri" w:cs="Calibri"/>
          <w:highlight w:val="red"/>
        </w:rPr>
        <w:t>}}</w:t>
      </w:r>
    </w:p>
    <w:p w14:paraId="4BAD6924" w14:textId="77777777" w:rsidR="00E54304" w:rsidRDefault="00000000">
      <w:pPr>
        <w:ind w:left="-20" w:right="-20"/>
        <w:rPr>
          <w:highlight w:val="blue"/>
        </w:rPr>
      </w:pPr>
      <w:r>
        <w:rPr>
          <w:rFonts w:eastAsia="Calibri" w:cs="Calibri"/>
          <w:highlight w:val="blue"/>
        </w:rPr>
        <w:t>{{/</w:t>
      </w:r>
      <w:proofErr w:type="spellStart"/>
      <w:r>
        <w:rPr>
          <w:rFonts w:eastAsia="Calibri" w:cs="Calibri"/>
          <w:highlight w:val="blue"/>
        </w:rPr>
        <w:t>each</w:t>
      </w:r>
      <w:proofErr w:type="spellEnd"/>
      <w:r>
        <w:rPr>
          <w:rFonts w:eastAsia="Calibri" w:cs="Calibri"/>
          <w:highlight w:val="blue"/>
        </w:rPr>
        <w:t>}}</w:t>
      </w:r>
    </w:p>
    <w:p w14:paraId="56A764E4" w14:textId="77777777" w:rsidR="00E54304" w:rsidRDefault="00000000">
      <w:pPr>
        <w:ind w:left="-20" w:right="-20"/>
        <w:rPr>
          <w:highlight w:val="cyan"/>
        </w:rPr>
      </w:pPr>
      <w:r>
        <w:rPr>
          <w:rFonts w:eastAsia="Calibri" w:cs="Calibri"/>
          <w:highlight w:val="cyan"/>
        </w:rPr>
        <w:t>{{/</w:t>
      </w:r>
      <w:proofErr w:type="spellStart"/>
      <w:r>
        <w:rPr>
          <w:rFonts w:eastAsia="Calibri" w:cs="Calibri"/>
          <w:highlight w:val="cyan"/>
        </w:rPr>
        <w:t>each</w:t>
      </w:r>
      <w:proofErr w:type="spellEnd"/>
      <w:r>
        <w:rPr>
          <w:rFonts w:eastAsia="Calibri" w:cs="Calibri"/>
          <w:highlight w:val="cyan"/>
        </w:rPr>
        <w:t>}}</w:t>
      </w:r>
    </w:p>
    <w:sectPr w:rsidR="00E54304">
      <w:headerReference w:type="default" r:id="rId7"/>
      <w:footerReference w:type="default" r:id="rId8"/>
      <w:pgSz w:w="11906" w:h="16838"/>
      <w:pgMar w:top="1876" w:right="567" w:bottom="2159" w:left="567" w:header="144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8DFF9" w14:textId="77777777" w:rsidR="001001BD" w:rsidRDefault="001001BD">
      <w:pPr>
        <w:spacing w:after="0" w:line="240" w:lineRule="auto"/>
      </w:pPr>
      <w:r>
        <w:separator/>
      </w:r>
    </w:p>
  </w:endnote>
  <w:endnote w:type="continuationSeparator" w:id="0">
    <w:p w14:paraId="6084AE69" w14:textId="77777777" w:rsidR="001001BD" w:rsidRDefault="0010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Montserrat;sans-serif">
    <w:altName w:val="Cambria"/>
    <w:panose1 w:val="020B0604020202020204"/>
    <w:charset w:val="00"/>
    <w:family w:val="roman"/>
    <w:notTrueType/>
    <w:pitch w:val="default"/>
  </w:font>
  <w:font w:name="Manjari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46221" w14:textId="77777777" w:rsidR="00E54304" w:rsidRDefault="00000000">
    <w:pPr>
      <w:pStyle w:val="Footer"/>
      <w:jc w:val="right"/>
      <w:rPr>
        <w:rFonts w:ascii="Montserrat;sans-serif" w:hAnsi="Montserrat;sans-serif"/>
      </w:rPr>
    </w:pPr>
    <w:r>
      <w:rPr>
        <w:rFonts w:ascii="Montserrat;sans-serif" w:hAnsi="Montserrat;sans-serif"/>
      </w:rPr>
      <w:fldChar w:fldCharType="begin"/>
    </w:r>
    <w:r>
      <w:rPr>
        <w:rFonts w:ascii="Montserrat;sans-serif" w:hAnsi="Montserrat;sans-serif"/>
      </w:rPr>
      <w:instrText xml:space="preserve"> PAGE </w:instrText>
    </w:r>
    <w:r>
      <w:rPr>
        <w:rFonts w:ascii="Montserrat;sans-serif" w:hAnsi="Montserrat;sans-serif"/>
      </w:rPr>
      <w:fldChar w:fldCharType="separate"/>
    </w:r>
    <w:r>
      <w:rPr>
        <w:rFonts w:ascii="Montserrat;sans-serif" w:hAnsi="Montserrat;sans-serif"/>
      </w:rPr>
      <w:t>0</w:t>
    </w:r>
    <w:r>
      <w:rPr>
        <w:rFonts w:ascii="Montserrat;sans-serif" w:hAnsi="Montserrat;sans-seri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C161A" w14:textId="77777777" w:rsidR="001001BD" w:rsidRDefault="001001BD">
      <w:pPr>
        <w:spacing w:after="0" w:line="240" w:lineRule="auto"/>
      </w:pPr>
      <w:r>
        <w:separator/>
      </w:r>
    </w:p>
  </w:footnote>
  <w:footnote w:type="continuationSeparator" w:id="0">
    <w:p w14:paraId="76F97B01" w14:textId="77777777" w:rsidR="001001BD" w:rsidRDefault="0010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63627" w14:textId="26E03230" w:rsidR="00E54304" w:rsidRPr="0067337B" w:rsidRDefault="0067337B">
    <w:pPr>
      <w:suppressLineNumbers/>
      <w:ind w:left="-20" w:right="-20"/>
      <w:jc w:val="right"/>
      <w:rPr>
        <w:sz w:val="32"/>
        <w:szCs w:val="32"/>
        <w:lang w:val="en-US"/>
      </w:rPr>
    </w:pPr>
    <w:r>
      <w:rPr>
        <w:rFonts w:ascii="Montserrat" w:eastAsia="Montserrat" w:hAnsi="Montserrat" w:cs="Montserrat"/>
        <w:b/>
        <w:bCs/>
        <w:color w:val="C46200"/>
        <w:sz w:val="32"/>
        <w:szCs w:val="32"/>
        <w:lang w:val="en-US"/>
      </w:rPr>
      <w:t>Foo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4CA7"/>
    <w:multiLevelType w:val="multilevel"/>
    <w:tmpl w:val="C60A16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4767A2"/>
    <w:multiLevelType w:val="multilevel"/>
    <w:tmpl w:val="FFF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74505464">
    <w:abstractNumId w:val="0"/>
  </w:num>
  <w:num w:numId="2" w16cid:durableId="206471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04"/>
    <w:rsid w:val="00015F9B"/>
    <w:rsid w:val="001001BD"/>
    <w:rsid w:val="00100AA1"/>
    <w:rsid w:val="001B647E"/>
    <w:rsid w:val="00365AC7"/>
    <w:rsid w:val="003B2F45"/>
    <w:rsid w:val="003E0B0F"/>
    <w:rsid w:val="004F7D82"/>
    <w:rsid w:val="00544A3B"/>
    <w:rsid w:val="0067337B"/>
    <w:rsid w:val="0070165E"/>
    <w:rsid w:val="007F07D6"/>
    <w:rsid w:val="008F22A0"/>
    <w:rsid w:val="0091374C"/>
    <w:rsid w:val="009A24E3"/>
    <w:rsid w:val="00BC3B62"/>
    <w:rsid w:val="00D03113"/>
    <w:rsid w:val="00D077B9"/>
    <w:rsid w:val="00E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7156"/>
  <w15:docId w15:val="{005196F2-D0E1-4641-92D0-20E298A4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22"/>
        <w:tab w:val="right" w:pos="9645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</dc:creator>
  <dc:description/>
  <cp:lastModifiedBy>BORIS MATOS</cp:lastModifiedBy>
  <cp:revision>207</cp:revision>
  <dcterms:created xsi:type="dcterms:W3CDTF">2024-01-05T19:09:00Z</dcterms:created>
  <dcterms:modified xsi:type="dcterms:W3CDTF">2025-03-27T22:21:00Z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