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34732" w14:textId="7FB5A849" w:rsidR="0018106E" w:rsidRDefault="001D74DC" w:rsidP="0018106E">
      <w:pPr>
        <w:rPr>
          <w:lang w:val="en-GB"/>
        </w:rPr>
      </w:pPr>
      <w:r>
        <w:rPr>
          <w:lang w:val="en-GB"/>
        </w:rPr>
        <w:t xml:space="preserve">16 </w:t>
      </w:r>
      <w:proofErr w:type="gramStart"/>
      <w:r>
        <w:rPr>
          <w:lang w:val="en-GB"/>
        </w:rPr>
        <w:t>mark</w:t>
      </w:r>
      <w:proofErr w:type="gramEnd"/>
    </w:p>
    <w:p w14:paraId="7693D53D" w14:textId="77777777" w:rsidR="001D74DC" w:rsidRDefault="001D74DC" w:rsidP="0018106E">
      <w:pPr>
        <w:rPr>
          <w:lang w:val="en-GB"/>
        </w:rPr>
      </w:pPr>
    </w:p>
    <w:p w14:paraId="2FC08233" w14:textId="074FA3FD" w:rsidR="001D74DC" w:rsidRDefault="001D74DC" w:rsidP="0018106E">
      <w:pPr>
        <w:rPr>
          <w:lang w:val="en-GB"/>
        </w:rPr>
      </w:pPr>
      <w:r>
        <w:rPr>
          <w:lang w:val="en-GB"/>
        </w:rPr>
        <w:t>16)</w:t>
      </w:r>
    </w:p>
    <w:p w14:paraId="06AD5E7E" w14:textId="77777777" w:rsidR="001D74DC" w:rsidRPr="001D74DC" w:rsidRDefault="001D74DC" w:rsidP="001D74DC">
      <w:r w:rsidRPr="001D74DC">
        <w:t>The use of mutual exclusion mechanisms, such as mutexes, to protect critical sections in shared memory parallel programs on multi-core processors can introduce several performance issues. Here's an overview of the key concerns:</w:t>
      </w:r>
    </w:p>
    <w:p w14:paraId="440ECB35" w14:textId="77777777" w:rsidR="001D74DC" w:rsidRPr="001D74DC" w:rsidRDefault="001D74DC" w:rsidP="001D74DC">
      <w:pPr>
        <w:numPr>
          <w:ilvl w:val="0"/>
          <w:numId w:val="4"/>
        </w:numPr>
      </w:pPr>
      <w:r w:rsidRPr="001D74DC">
        <w:rPr>
          <w:b/>
          <w:bCs/>
        </w:rPr>
        <w:t>Contention:</w:t>
      </w:r>
    </w:p>
    <w:p w14:paraId="06969C61" w14:textId="77777777" w:rsidR="001D74DC" w:rsidRPr="001D74DC" w:rsidRDefault="001D74DC" w:rsidP="001D74DC">
      <w:pPr>
        <w:numPr>
          <w:ilvl w:val="1"/>
          <w:numId w:val="4"/>
        </w:numPr>
      </w:pPr>
      <w:r w:rsidRPr="001D74DC">
        <w:rPr>
          <w:b/>
          <w:bCs/>
        </w:rPr>
        <w:t>Issue:</w:t>
      </w:r>
      <w:r w:rsidRPr="001D74DC">
        <w:t xml:space="preserve"> When multiple threads contend for access to a critical section simultaneously, contention occurs. This can lead to performance degradation as threads spend time waiting for the mutex to become available.</w:t>
      </w:r>
    </w:p>
    <w:p w14:paraId="5AF9ECD5" w14:textId="77777777" w:rsidR="001D74DC" w:rsidRPr="001D74DC" w:rsidRDefault="001D74DC" w:rsidP="001D74DC">
      <w:pPr>
        <w:numPr>
          <w:ilvl w:val="1"/>
          <w:numId w:val="4"/>
        </w:numPr>
      </w:pPr>
      <w:r w:rsidRPr="001D74DC">
        <w:rPr>
          <w:b/>
          <w:bCs/>
        </w:rPr>
        <w:t>Impact:</w:t>
      </w:r>
      <w:r w:rsidRPr="001D74DC">
        <w:t xml:space="preserve"> High contention levels can result in increased thread idle time, reducing overall parallelism and throughput.</w:t>
      </w:r>
    </w:p>
    <w:p w14:paraId="40FF9F0A" w14:textId="77777777" w:rsidR="001D74DC" w:rsidRPr="001D74DC" w:rsidRDefault="001D74DC" w:rsidP="001D74DC">
      <w:pPr>
        <w:numPr>
          <w:ilvl w:val="0"/>
          <w:numId w:val="4"/>
        </w:numPr>
      </w:pPr>
      <w:r w:rsidRPr="001D74DC">
        <w:rPr>
          <w:b/>
          <w:bCs/>
        </w:rPr>
        <w:t>Lock Overhead:</w:t>
      </w:r>
    </w:p>
    <w:p w14:paraId="29851F8C" w14:textId="77777777" w:rsidR="001D74DC" w:rsidRPr="001D74DC" w:rsidRDefault="001D74DC" w:rsidP="001D74DC">
      <w:pPr>
        <w:numPr>
          <w:ilvl w:val="1"/>
          <w:numId w:val="4"/>
        </w:numPr>
      </w:pPr>
      <w:r w:rsidRPr="001D74DC">
        <w:rPr>
          <w:b/>
          <w:bCs/>
        </w:rPr>
        <w:t>Issue:</w:t>
      </w:r>
      <w:r w:rsidRPr="001D74DC">
        <w:t xml:space="preserve"> Acquiring and releasing a mutex incurs some overhead due to the associated operations (e.g., acquiring a lock, releasing a lock) that must be performed atomically.</w:t>
      </w:r>
    </w:p>
    <w:p w14:paraId="7317FA53" w14:textId="77777777" w:rsidR="001D74DC" w:rsidRPr="001D74DC" w:rsidRDefault="001D74DC" w:rsidP="001D74DC">
      <w:pPr>
        <w:numPr>
          <w:ilvl w:val="1"/>
          <w:numId w:val="4"/>
        </w:numPr>
      </w:pPr>
      <w:r w:rsidRPr="001D74DC">
        <w:rPr>
          <w:b/>
          <w:bCs/>
        </w:rPr>
        <w:t>Impact:</w:t>
      </w:r>
      <w:r w:rsidRPr="001D74DC">
        <w:t xml:space="preserve"> The repeated acquisition and release of locks within critical sections introduce extra instructions and potential cache coherence traffic, leading to increased execution time.</w:t>
      </w:r>
    </w:p>
    <w:p w14:paraId="79EB3264" w14:textId="77777777" w:rsidR="001D74DC" w:rsidRPr="001D74DC" w:rsidRDefault="001D74DC" w:rsidP="001D74DC">
      <w:pPr>
        <w:numPr>
          <w:ilvl w:val="0"/>
          <w:numId w:val="4"/>
        </w:numPr>
      </w:pPr>
      <w:r w:rsidRPr="001D74DC">
        <w:rPr>
          <w:b/>
          <w:bCs/>
        </w:rPr>
        <w:t>False Sharing:</w:t>
      </w:r>
    </w:p>
    <w:p w14:paraId="4EF92A6D" w14:textId="77777777" w:rsidR="001D74DC" w:rsidRPr="001D74DC" w:rsidRDefault="001D74DC" w:rsidP="001D74DC">
      <w:pPr>
        <w:numPr>
          <w:ilvl w:val="1"/>
          <w:numId w:val="4"/>
        </w:numPr>
      </w:pPr>
      <w:r w:rsidRPr="001D74DC">
        <w:rPr>
          <w:b/>
          <w:bCs/>
        </w:rPr>
        <w:t>Issue:</w:t>
      </w:r>
      <w:r w:rsidRPr="001D74DC">
        <w:t xml:space="preserve"> False sharing occurs when multiple threads access different variables that happen to reside in the same cache line. Locking mechanisms, such as mutexes, may exacerbate false sharing issues as threads contend for the lock and update variables in the same cache line.</w:t>
      </w:r>
    </w:p>
    <w:p w14:paraId="47DD7A6E" w14:textId="77777777" w:rsidR="001D74DC" w:rsidRPr="001D74DC" w:rsidRDefault="001D74DC" w:rsidP="001D74DC">
      <w:pPr>
        <w:numPr>
          <w:ilvl w:val="1"/>
          <w:numId w:val="4"/>
        </w:numPr>
      </w:pPr>
      <w:r w:rsidRPr="001D74DC">
        <w:rPr>
          <w:b/>
          <w:bCs/>
        </w:rPr>
        <w:t>Impact:</w:t>
      </w:r>
      <w:r w:rsidRPr="001D74DC">
        <w:t xml:space="preserve"> Increased cache invalidation and coherence traffic can result in additional delays and reduced performance.</w:t>
      </w:r>
    </w:p>
    <w:p w14:paraId="16AE97D8" w14:textId="77777777" w:rsidR="001D74DC" w:rsidRPr="001D74DC" w:rsidRDefault="001D74DC" w:rsidP="001D74DC">
      <w:pPr>
        <w:numPr>
          <w:ilvl w:val="0"/>
          <w:numId w:val="4"/>
        </w:numPr>
      </w:pPr>
      <w:r w:rsidRPr="001D74DC">
        <w:rPr>
          <w:b/>
          <w:bCs/>
        </w:rPr>
        <w:t>Priority Inversion:</w:t>
      </w:r>
    </w:p>
    <w:p w14:paraId="4303F0B1" w14:textId="77777777" w:rsidR="001D74DC" w:rsidRPr="001D74DC" w:rsidRDefault="001D74DC" w:rsidP="001D74DC">
      <w:pPr>
        <w:numPr>
          <w:ilvl w:val="1"/>
          <w:numId w:val="4"/>
        </w:numPr>
      </w:pPr>
      <w:r w:rsidRPr="001D74DC">
        <w:rPr>
          <w:b/>
          <w:bCs/>
        </w:rPr>
        <w:t>Issue:</w:t>
      </w:r>
      <w:r w:rsidRPr="001D74DC">
        <w:t xml:space="preserve"> Priority inversion occurs when a high-priority thread is delayed by a lower-priority thread holding the mutex. This can happen if a lower-priority thread enters a critical section and </w:t>
      </w:r>
      <w:proofErr w:type="spellStart"/>
      <w:r w:rsidRPr="001D74DC">
        <w:t>preempts</w:t>
      </w:r>
      <w:proofErr w:type="spellEnd"/>
      <w:r w:rsidRPr="001D74DC">
        <w:t xml:space="preserve"> a higher-priority thread.</w:t>
      </w:r>
    </w:p>
    <w:p w14:paraId="09358B20" w14:textId="77777777" w:rsidR="001D74DC" w:rsidRPr="001D74DC" w:rsidRDefault="001D74DC" w:rsidP="001D74DC">
      <w:pPr>
        <w:numPr>
          <w:ilvl w:val="1"/>
          <w:numId w:val="4"/>
        </w:numPr>
      </w:pPr>
      <w:r w:rsidRPr="001D74DC">
        <w:rPr>
          <w:b/>
          <w:bCs/>
        </w:rPr>
        <w:t>Impact:</w:t>
      </w:r>
      <w:r w:rsidRPr="001D74DC">
        <w:t xml:space="preserve"> Priority inversion can lead to suboptimal scheduling and may affect the responsiveness of real-time applications.</w:t>
      </w:r>
    </w:p>
    <w:p w14:paraId="6626EF6A" w14:textId="77777777" w:rsidR="001D74DC" w:rsidRPr="001D74DC" w:rsidRDefault="001D74DC" w:rsidP="001D74DC">
      <w:pPr>
        <w:numPr>
          <w:ilvl w:val="0"/>
          <w:numId w:val="4"/>
        </w:numPr>
      </w:pPr>
      <w:r w:rsidRPr="001D74DC">
        <w:rPr>
          <w:b/>
          <w:bCs/>
        </w:rPr>
        <w:t>Deadlocks:</w:t>
      </w:r>
    </w:p>
    <w:p w14:paraId="7EBB9676" w14:textId="77777777" w:rsidR="001D74DC" w:rsidRPr="001D74DC" w:rsidRDefault="001D74DC" w:rsidP="001D74DC">
      <w:pPr>
        <w:numPr>
          <w:ilvl w:val="1"/>
          <w:numId w:val="4"/>
        </w:numPr>
      </w:pPr>
      <w:r w:rsidRPr="001D74DC">
        <w:rPr>
          <w:b/>
          <w:bCs/>
        </w:rPr>
        <w:t>Issue:</w:t>
      </w:r>
      <w:r w:rsidRPr="001D74DC">
        <w:t xml:space="preserve"> Improper use of mutexes can lead to deadlocks, where threads are unable to make progress because each is waiting for a resource held by another.</w:t>
      </w:r>
    </w:p>
    <w:p w14:paraId="7D882EB7" w14:textId="77777777" w:rsidR="001D74DC" w:rsidRPr="001D74DC" w:rsidRDefault="001D74DC" w:rsidP="001D74DC">
      <w:pPr>
        <w:numPr>
          <w:ilvl w:val="1"/>
          <w:numId w:val="4"/>
        </w:numPr>
      </w:pPr>
      <w:r w:rsidRPr="001D74DC">
        <w:rPr>
          <w:b/>
          <w:bCs/>
        </w:rPr>
        <w:t>Impact:</w:t>
      </w:r>
      <w:r w:rsidRPr="001D74DC">
        <w:t xml:space="preserve"> Deadlocks can bring the entire parallel program to a standstill, resulting in significant performance degradation.</w:t>
      </w:r>
    </w:p>
    <w:p w14:paraId="6C751A70" w14:textId="77777777" w:rsidR="001D74DC" w:rsidRPr="001D74DC" w:rsidRDefault="001D74DC" w:rsidP="001D74DC">
      <w:pPr>
        <w:numPr>
          <w:ilvl w:val="0"/>
          <w:numId w:val="4"/>
        </w:numPr>
      </w:pPr>
      <w:r w:rsidRPr="001D74DC">
        <w:rPr>
          <w:b/>
          <w:bCs/>
        </w:rPr>
        <w:lastRenderedPageBreak/>
        <w:t>Lock Granularity:</w:t>
      </w:r>
    </w:p>
    <w:p w14:paraId="6384338C" w14:textId="77777777" w:rsidR="001D74DC" w:rsidRPr="001D74DC" w:rsidRDefault="001D74DC" w:rsidP="001D74DC">
      <w:pPr>
        <w:numPr>
          <w:ilvl w:val="1"/>
          <w:numId w:val="4"/>
        </w:numPr>
      </w:pPr>
      <w:r w:rsidRPr="001D74DC">
        <w:rPr>
          <w:b/>
          <w:bCs/>
        </w:rPr>
        <w:t>Issue:</w:t>
      </w:r>
      <w:r w:rsidRPr="001D74DC">
        <w:t xml:space="preserve"> Choosing the appropriate granularity for locking is challenging. Fine-grained locking can reduce contention but may increase overhead, while coarse-grained locking may limit parallelism and increase contention.</w:t>
      </w:r>
    </w:p>
    <w:p w14:paraId="61BA5B3F" w14:textId="77777777" w:rsidR="001D74DC" w:rsidRPr="001D74DC" w:rsidRDefault="001D74DC" w:rsidP="001D74DC">
      <w:pPr>
        <w:numPr>
          <w:ilvl w:val="1"/>
          <w:numId w:val="4"/>
        </w:numPr>
      </w:pPr>
      <w:r w:rsidRPr="001D74DC">
        <w:rPr>
          <w:b/>
          <w:bCs/>
        </w:rPr>
        <w:t>Impact:</w:t>
      </w:r>
      <w:r w:rsidRPr="001D74DC">
        <w:t xml:space="preserve"> Poor choices in lock granularity can impact overall program performance, and finding the right balance is often application-specific.</w:t>
      </w:r>
    </w:p>
    <w:p w14:paraId="454B747A" w14:textId="77777777" w:rsidR="001D74DC" w:rsidRPr="001D74DC" w:rsidRDefault="001D74DC" w:rsidP="001D74DC">
      <w:pPr>
        <w:numPr>
          <w:ilvl w:val="0"/>
          <w:numId w:val="4"/>
        </w:numPr>
      </w:pPr>
      <w:r w:rsidRPr="001D74DC">
        <w:rPr>
          <w:b/>
          <w:bCs/>
        </w:rPr>
        <w:t>Scalability Challenges:</w:t>
      </w:r>
    </w:p>
    <w:p w14:paraId="7AC03812" w14:textId="77777777" w:rsidR="001D74DC" w:rsidRPr="001D74DC" w:rsidRDefault="001D74DC" w:rsidP="001D74DC">
      <w:pPr>
        <w:numPr>
          <w:ilvl w:val="1"/>
          <w:numId w:val="4"/>
        </w:numPr>
      </w:pPr>
      <w:r w:rsidRPr="001D74DC">
        <w:rPr>
          <w:b/>
          <w:bCs/>
        </w:rPr>
        <w:t>Issue:</w:t>
      </w:r>
      <w:r w:rsidRPr="001D74DC">
        <w:t xml:space="preserve"> As the number of cores increases, managing synchronization and contention becomes more challenging. Scalability issues may arise due to contention and communication overhead.</w:t>
      </w:r>
    </w:p>
    <w:p w14:paraId="3B33FCE1" w14:textId="77777777" w:rsidR="001D74DC" w:rsidRPr="001D74DC" w:rsidRDefault="001D74DC" w:rsidP="001D74DC">
      <w:pPr>
        <w:numPr>
          <w:ilvl w:val="1"/>
          <w:numId w:val="4"/>
        </w:numPr>
      </w:pPr>
      <w:r w:rsidRPr="001D74DC">
        <w:rPr>
          <w:b/>
          <w:bCs/>
        </w:rPr>
        <w:t>Impact:</w:t>
      </w:r>
      <w:r w:rsidRPr="001D74DC">
        <w:t xml:space="preserve"> Diminished returns on parallelism and potential bottlenecks can limit the performance benefits gained from additional cores.</w:t>
      </w:r>
    </w:p>
    <w:p w14:paraId="547924C5" w14:textId="77777777" w:rsidR="001D74DC" w:rsidRPr="001D74DC" w:rsidRDefault="001D74DC" w:rsidP="001D74DC">
      <w:pPr>
        <w:numPr>
          <w:ilvl w:val="0"/>
          <w:numId w:val="4"/>
        </w:numPr>
      </w:pPr>
      <w:r w:rsidRPr="001D74DC">
        <w:rPr>
          <w:b/>
          <w:bCs/>
        </w:rPr>
        <w:t>Lock-Free and Wait-Free Algorithms:</w:t>
      </w:r>
    </w:p>
    <w:p w14:paraId="46847C06" w14:textId="77777777" w:rsidR="001D74DC" w:rsidRPr="001D74DC" w:rsidRDefault="001D74DC" w:rsidP="001D74DC">
      <w:pPr>
        <w:numPr>
          <w:ilvl w:val="1"/>
          <w:numId w:val="4"/>
        </w:numPr>
      </w:pPr>
      <w:r w:rsidRPr="001D74DC">
        <w:rPr>
          <w:b/>
          <w:bCs/>
        </w:rPr>
        <w:t>Potential Solution:</w:t>
      </w:r>
      <w:r w:rsidRPr="001D74DC">
        <w:t xml:space="preserve"> To mitigate some of these issues, lock-free and wait-free algorithms provide alternatives that allow multiple threads to progress concurrently without explicit locking. However, designing and implementing such algorithms can be complex.</w:t>
      </w:r>
    </w:p>
    <w:p w14:paraId="27DB326C" w14:textId="77777777" w:rsidR="001D74DC" w:rsidRDefault="001D74DC" w:rsidP="0018106E">
      <w:pPr>
        <w:rPr>
          <w:lang w:val="en-GB"/>
        </w:rPr>
      </w:pPr>
    </w:p>
    <w:p w14:paraId="37CEFEC8" w14:textId="77777777" w:rsidR="001D74DC" w:rsidRDefault="001D74DC" w:rsidP="0018106E">
      <w:pPr>
        <w:rPr>
          <w:lang w:val="en-GB"/>
        </w:rPr>
      </w:pPr>
    </w:p>
    <w:p w14:paraId="7A27AED5" w14:textId="75F5F9A4" w:rsidR="001D74DC" w:rsidRDefault="001D74DC" w:rsidP="0018106E">
      <w:pPr>
        <w:rPr>
          <w:lang w:val="en-GB"/>
        </w:rPr>
      </w:pPr>
      <w:r>
        <w:rPr>
          <w:lang w:val="en-GB"/>
        </w:rPr>
        <w:t xml:space="preserve">15 </w:t>
      </w:r>
      <w:proofErr w:type="gramStart"/>
      <w:r>
        <w:rPr>
          <w:lang w:val="en-GB"/>
        </w:rPr>
        <w:t>mark</w:t>
      </w:r>
      <w:proofErr w:type="gramEnd"/>
    </w:p>
    <w:p w14:paraId="0AEBE325" w14:textId="21151048" w:rsidR="001D74DC" w:rsidRDefault="001D74DC" w:rsidP="0018106E">
      <w:pPr>
        <w:rPr>
          <w:lang w:val="en-GB"/>
        </w:rPr>
      </w:pPr>
      <w:r>
        <w:rPr>
          <w:lang w:val="en-GB"/>
        </w:rPr>
        <w:t>15 A)</w:t>
      </w:r>
    </w:p>
    <w:p w14:paraId="05FF3388" w14:textId="77777777" w:rsidR="001D74DC" w:rsidRPr="001D74DC" w:rsidRDefault="001D74DC" w:rsidP="001D74DC">
      <w:r w:rsidRPr="001D74DC">
        <w:t>OpenMP (Open Multi-Processing) is a set of compiler directives and an application programming interface (API) that simplifies parallel programming in shared-memory systems. It allows developers to write parallel programs in a more straightforward manner by adding directives to existing sequential code. The OpenMP execution model typically involves parallelizing sections of the code by dividing the workload among multiple threads. Here's an overview of the OpenMP execution model along with a simple sample program:</w:t>
      </w:r>
    </w:p>
    <w:p w14:paraId="2A68A9F8" w14:textId="77777777" w:rsidR="001D74DC" w:rsidRPr="001D74DC" w:rsidRDefault="001D74DC" w:rsidP="001D74DC">
      <w:pPr>
        <w:rPr>
          <w:b/>
          <w:bCs/>
        </w:rPr>
      </w:pPr>
      <w:r w:rsidRPr="001D74DC">
        <w:rPr>
          <w:b/>
          <w:bCs/>
        </w:rPr>
        <w:t>OpenMP Execution Model:</w:t>
      </w:r>
    </w:p>
    <w:p w14:paraId="0C4D6677" w14:textId="77777777" w:rsidR="001D74DC" w:rsidRPr="001D74DC" w:rsidRDefault="001D74DC" w:rsidP="001D74DC">
      <w:pPr>
        <w:numPr>
          <w:ilvl w:val="0"/>
          <w:numId w:val="5"/>
        </w:numPr>
      </w:pPr>
      <w:r w:rsidRPr="001D74DC">
        <w:rPr>
          <w:b/>
          <w:bCs/>
        </w:rPr>
        <w:t>Fork-Join Model:</w:t>
      </w:r>
    </w:p>
    <w:p w14:paraId="10608EC4" w14:textId="77777777" w:rsidR="001D74DC" w:rsidRPr="001D74DC" w:rsidRDefault="001D74DC" w:rsidP="001D74DC">
      <w:pPr>
        <w:numPr>
          <w:ilvl w:val="1"/>
          <w:numId w:val="5"/>
        </w:numPr>
      </w:pPr>
      <w:r w:rsidRPr="001D74DC">
        <w:t>The OpenMP execution model follows a fork-join paradigm.</w:t>
      </w:r>
    </w:p>
    <w:p w14:paraId="6351BD22" w14:textId="77777777" w:rsidR="001D74DC" w:rsidRPr="001D74DC" w:rsidRDefault="001D74DC" w:rsidP="001D74DC">
      <w:pPr>
        <w:numPr>
          <w:ilvl w:val="1"/>
          <w:numId w:val="5"/>
        </w:numPr>
      </w:pPr>
      <w:r w:rsidRPr="001D74DC">
        <w:t>A single master thread (usually the main program thread) initially executes the program.</w:t>
      </w:r>
    </w:p>
    <w:p w14:paraId="51D1A993" w14:textId="77777777" w:rsidR="001D74DC" w:rsidRPr="001D74DC" w:rsidRDefault="001D74DC" w:rsidP="001D74DC">
      <w:pPr>
        <w:numPr>
          <w:ilvl w:val="1"/>
          <w:numId w:val="5"/>
        </w:numPr>
      </w:pPr>
      <w:r w:rsidRPr="001D74DC">
        <w:t>When a parallel region is encountered, the master thread forks a team of parallel threads.</w:t>
      </w:r>
    </w:p>
    <w:p w14:paraId="73635FA4" w14:textId="77777777" w:rsidR="001D74DC" w:rsidRPr="001D74DC" w:rsidRDefault="001D74DC" w:rsidP="001D74DC">
      <w:pPr>
        <w:numPr>
          <w:ilvl w:val="0"/>
          <w:numId w:val="5"/>
        </w:numPr>
      </w:pPr>
      <w:r w:rsidRPr="001D74DC">
        <w:rPr>
          <w:b/>
          <w:bCs/>
        </w:rPr>
        <w:t>Parallel Regions:</w:t>
      </w:r>
    </w:p>
    <w:p w14:paraId="4658FE5B" w14:textId="77777777" w:rsidR="001D74DC" w:rsidRPr="001D74DC" w:rsidRDefault="001D74DC" w:rsidP="001D74DC">
      <w:pPr>
        <w:numPr>
          <w:ilvl w:val="1"/>
          <w:numId w:val="5"/>
        </w:numPr>
      </w:pPr>
      <w:r w:rsidRPr="001D74DC">
        <w:t xml:space="preserve">Parallel regions are identified by </w:t>
      </w:r>
      <w:r w:rsidRPr="001D74DC">
        <w:rPr>
          <w:b/>
          <w:bCs/>
        </w:rPr>
        <w:t xml:space="preserve">#pragma </w:t>
      </w:r>
      <w:proofErr w:type="spellStart"/>
      <w:r w:rsidRPr="001D74DC">
        <w:rPr>
          <w:b/>
          <w:bCs/>
        </w:rPr>
        <w:t>omp</w:t>
      </w:r>
      <w:proofErr w:type="spellEnd"/>
      <w:r w:rsidRPr="001D74DC">
        <w:rPr>
          <w:b/>
          <w:bCs/>
        </w:rPr>
        <w:t xml:space="preserve"> parallel</w:t>
      </w:r>
      <w:r w:rsidRPr="001D74DC">
        <w:t xml:space="preserve"> directives in the code.</w:t>
      </w:r>
    </w:p>
    <w:p w14:paraId="5F22B290" w14:textId="77777777" w:rsidR="001D74DC" w:rsidRPr="001D74DC" w:rsidRDefault="001D74DC" w:rsidP="001D74DC">
      <w:pPr>
        <w:numPr>
          <w:ilvl w:val="1"/>
          <w:numId w:val="5"/>
        </w:numPr>
      </w:pPr>
      <w:r w:rsidRPr="001D74DC">
        <w:t xml:space="preserve">The block of code following the </w:t>
      </w:r>
      <w:r w:rsidRPr="001D74DC">
        <w:rPr>
          <w:b/>
          <w:bCs/>
        </w:rPr>
        <w:t xml:space="preserve">#pragma </w:t>
      </w:r>
      <w:proofErr w:type="spellStart"/>
      <w:r w:rsidRPr="001D74DC">
        <w:rPr>
          <w:b/>
          <w:bCs/>
        </w:rPr>
        <w:t>omp</w:t>
      </w:r>
      <w:proofErr w:type="spellEnd"/>
      <w:r w:rsidRPr="001D74DC">
        <w:rPr>
          <w:b/>
          <w:bCs/>
        </w:rPr>
        <w:t xml:space="preserve"> parallel</w:t>
      </w:r>
      <w:r w:rsidRPr="001D74DC">
        <w:t xml:space="preserve"> directive is the parallel region.</w:t>
      </w:r>
    </w:p>
    <w:p w14:paraId="51291F6B" w14:textId="77777777" w:rsidR="001D74DC" w:rsidRPr="001D74DC" w:rsidRDefault="001D74DC" w:rsidP="001D74DC">
      <w:pPr>
        <w:numPr>
          <w:ilvl w:val="0"/>
          <w:numId w:val="5"/>
        </w:numPr>
      </w:pPr>
      <w:r w:rsidRPr="001D74DC">
        <w:rPr>
          <w:b/>
          <w:bCs/>
        </w:rPr>
        <w:lastRenderedPageBreak/>
        <w:t>Work Sharing:</w:t>
      </w:r>
    </w:p>
    <w:p w14:paraId="31A7354C" w14:textId="77777777" w:rsidR="001D74DC" w:rsidRPr="001D74DC" w:rsidRDefault="001D74DC" w:rsidP="001D74DC">
      <w:pPr>
        <w:numPr>
          <w:ilvl w:val="1"/>
          <w:numId w:val="5"/>
        </w:numPr>
      </w:pPr>
      <w:r w:rsidRPr="001D74DC">
        <w:t>Inside a parallel region, the workload is divided among the participating threads using work-sharing constructs.</w:t>
      </w:r>
    </w:p>
    <w:p w14:paraId="76B46DE3" w14:textId="77777777" w:rsidR="001D74DC" w:rsidRPr="001D74DC" w:rsidRDefault="001D74DC" w:rsidP="001D74DC">
      <w:pPr>
        <w:numPr>
          <w:ilvl w:val="1"/>
          <w:numId w:val="5"/>
        </w:numPr>
      </w:pPr>
      <w:r w:rsidRPr="001D74DC">
        <w:t xml:space="preserve">Work-sharing constructs, such as </w:t>
      </w:r>
      <w:r w:rsidRPr="001D74DC">
        <w:rPr>
          <w:b/>
          <w:bCs/>
        </w:rPr>
        <w:t xml:space="preserve">#pragma </w:t>
      </w:r>
      <w:proofErr w:type="spellStart"/>
      <w:r w:rsidRPr="001D74DC">
        <w:rPr>
          <w:b/>
          <w:bCs/>
        </w:rPr>
        <w:t>omp</w:t>
      </w:r>
      <w:proofErr w:type="spellEnd"/>
      <w:r w:rsidRPr="001D74DC">
        <w:rPr>
          <w:b/>
          <w:bCs/>
        </w:rPr>
        <w:t xml:space="preserve"> for</w:t>
      </w:r>
      <w:r w:rsidRPr="001D74DC">
        <w:t>, distribute iterations of a loop among threads.</w:t>
      </w:r>
    </w:p>
    <w:p w14:paraId="02E89009" w14:textId="77777777" w:rsidR="001D74DC" w:rsidRPr="001D74DC" w:rsidRDefault="001D74DC" w:rsidP="001D74DC">
      <w:pPr>
        <w:numPr>
          <w:ilvl w:val="0"/>
          <w:numId w:val="5"/>
        </w:numPr>
      </w:pPr>
      <w:r w:rsidRPr="001D74DC">
        <w:rPr>
          <w:b/>
          <w:bCs/>
        </w:rPr>
        <w:t>Synchronization:</w:t>
      </w:r>
    </w:p>
    <w:p w14:paraId="2EEA5268" w14:textId="77777777" w:rsidR="001D74DC" w:rsidRPr="001D74DC" w:rsidRDefault="001D74DC" w:rsidP="001D74DC">
      <w:pPr>
        <w:numPr>
          <w:ilvl w:val="1"/>
          <w:numId w:val="5"/>
        </w:numPr>
      </w:pPr>
      <w:r w:rsidRPr="001D74DC">
        <w:t>OpenMP provides synchronization constructs to coordinate the execution of threads.</w:t>
      </w:r>
    </w:p>
    <w:p w14:paraId="6E682EE8" w14:textId="77777777" w:rsidR="001D74DC" w:rsidRPr="001D74DC" w:rsidRDefault="001D74DC" w:rsidP="001D74DC">
      <w:pPr>
        <w:numPr>
          <w:ilvl w:val="1"/>
          <w:numId w:val="5"/>
        </w:numPr>
      </w:pPr>
      <w:r w:rsidRPr="001D74DC">
        <w:t xml:space="preserve">Directives like </w:t>
      </w:r>
      <w:r w:rsidRPr="001D74DC">
        <w:rPr>
          <w:b/>
          <w:bCs/>
        </w:rPr>
        <w:t xml:space="preserve">#pragma </w:t>
      </w:r>
      <w:proofErr w:type="spellStart"/>
      <w:r w:rsidRPr="001D74DC">
        <w:rPr>
          <w:b/>
          <w:bCs/>
        </w:rPr>
        <w:t>omp</w:t>
      </w:r>
      <w:proofErr w:type="spellEnd"/>
      <w:r w:rsidRPr="001D74DC">
        <w:rPr>
          <w:b/>
          <w:bCs/>
        </w:rPr>
        <w:t xml:space="preserve"> barrier</w:t>
      </w:r>
      <w:r w:rsidRPr="001D74DC">
        <w:t xml:space="preserve"> can be used to ensure that all threads have reached a certain point before proceeding.</w:t>
      </w:r>
    </w:p>
    <w:p w14:paraId="2DDC63EE" w14:textId="77777777" w:rsidR="001D74DC" w:rsidRPr="001D74DC" w:rsidRDefault="001D74DC" w:rsidP="001D74DC">
      <w:pPr>
        <w:rPr>
          <w:b/>
          <w:bCs/>
        </w:rPr>
      </w:pPr>
      <w:r w:rsidRPr="001D74DC">
        <w:rPr>
          <w:b/>
          <w:bCs/>
        </w:rPr>
        <w:t>Sample Program:</w:t>
      </w:r>
    </w:p>
    <w:p w14:paraId="2ACE558E" w14:textId="77777777" w:rsidR="001D74DC" w:rsidRPr="001D74DC" w:rsidRDefault="001D74DC" w:rsidP="001D74DC">
      <w:pPr>
        <w:rPr>
          <w:lang w:val="en-GB"/>
        </w:rPr>
      </w:pPr>
      <w:r w:rsidRPr="001D74DC">
        <w:rPr>
          <w:lang w:val="en-GB"/>
        </w:rPr>
        <w:t>#include &lt;</w:t>
      </w:r>
      <w:proofErr w:type="spellStart"/>
      <w:r w:rsidRPr="001D74DC">
        <w:rPr>
          <w:lang w:val="en-GB"/>
        </w:rPr>
        <w:t>stdio.h</w:t>
      </w:r>
      <w:proofErr w:type="spellEnd"/>
      <w:r w:rsidRPr="001D74DC">
        <w:rPr>
          <w:lang w:val="en-GB"/>
        </w:rPr>
        <w:t>&gt;</w:t>
      </w:r>
    </w:p>
    <w:p w14:paraId="6173150E" w14:textId="4FCFF690" w:rsidR="001D74DC" w:rsidRPr="001D74DC" w:rsidRDefault="001D74DC" w:rsidP="001D74DC">
      <w:pPr>
        <w:rPr>
          <w:lang w:val="en-GB"/>
        </w:rPr>
      </w:pPr>
      <w:r w:rsidRPr="001D74DC">
        <w:rPr>
          <w:lang w:val="en-GB"/>
        </w:rPr>
        <w:t>#include &lt;</w:t>
      </w:r>
      <w:proofErr w:type="spellStart"/>
      <w:r w:rsidRPr="001D74DC">
        <w:rPr>
          <w:lang w:val="en-GB"/>
        </w:rPr>
        <w:t>omp.h</w:t>
      </w:r>
      <w:proofErr w:type="spellEnd"/>
      <w:r w:rsidRPr="001D74DC">
        <w:rPr>
          <w:lang w:val="en-GB"/>
        </w:rPr>
        <w:t>&gt;</w:t>
      </w:r>
    </w:p>
    <w:p w14:paraId="4ED680B5" w14:textId="38C09990" w:rsidR="001D74DC" w:rsidRPr="001D74DC" w:rsidRDefault="001D74DC" w:rsidP="001D74DC">
      <w:pPr>
        <w:rPr>
          <w:lang w:val="en-GB"/>
        </w:rPr>
      </w:pPr>
      <w:r w:rsidRPr="001D74DC">
        <w:rPr>
          <w:lang w:val="en-GB"/>
        </w:rPr>
        <w:t>#define ARRAY_SIZE 1000</w:t>
      </w:r>
    </w:p>
    <w:p w14:paraId="16146D3C" w14:textId="77777777" w:rsidR="001D74DC" w:rsidRPr="001D74DC" w:rsidRDefault="001D74DC" w:rsidP="001D74DC">
      <w:pPr>
        <w:rPr>
          <w:lang w:val="en-GB"/>
        </w:rPr>
      </w:pPr>
      <w:r w:rsidRPr="001D74DC">
        <w:rPr>
          <w:lang w:val="en-GB"/>
        </w:rPr>
        <w:t xml:space="preserve">int </w:t>
      </w:r>
      <w:proofErr w:type="gramStart"/>
      <w:r w:rsidRPr="001D74DC">
        <w:rPr>
          <w:lang w:val="en-GB"/>
        </w:rPr>
        <w:t>main(</w:t>
      </w:r>
      <w:proofErr w:type="gramEnd"/>
      <w:r w:rsidRPr="001D74DC">
        <w:rPr>
          <w:lang w:val="en-GB"/>
        </w:rPr>
        <w:t>) {</w:t>
      </w:r>
    </w:p>
    <w:p w14:paraId="28AF433B" w14:textId="77777777" w:rsidR="001D74DC" w:rsidRPr="001D74DC" w:rsidRDefault="001D74DC" w:rsidP="001D74DC">
      <w:pPr>
        <w:rPr>
          <w:lang w:val="en-GB"/>
        </w:rPr>
      </w:pPr>
      <w:r w:rsidRPr="001D74DC">
        <w:rPr>
          <w:lang w:val="en-GB"/>
        </w:rPr>
        <w:t xml:space="preserve">    int </w:t>
      </w:r>
      <w:proofErr w:type="gramStart"/>
      <w:r w:rsidRPr="001D74DC">
        <w:rPr>
          <w:lang w:val="en-GB"/>
        </w:rPr>
        <w:t>array[</w:t>
      </w:r>
      <w:proofErr w:type="gramEnd"/>
      <w:r w:rsidRPr="001D74DC">
        <w:rPr>
          <w:lang w:val="en-GB"/>
        </w:rPr>
        <w:t>ARRAY_SIZE];</w:t>
      </w:r>
    </w:p>
    <w:p w14:paraId="66B2FD42" w14:textId="77777777" w:rsidR="001D74DC" w:rsidRPr="001D74DC" w:rsidRDefault="001D74DC" w:rsidP="001D74DC">
      <w:pPr>
        <w:rPr>
          <w:lang w:val="en-GB"/>
        </w:rPr>
      </w:pPr>
      <w:r w:rsidRPr="001D74DC">
        <w:rPr>
          <w:lang w:val="en-GB"/>
        </w:rPr>
        <w:t xml:space="preserve">    int sum = 0;</w:t>
      </w:r>
    </w:p>
    <w:p w14:paraId="6B03074F" w14:textId="77777777" w:rsidR="001D74DC" w:rsidRPr="001D74DC" w:rsidRDefault="001D74DC" w:rsidP="001D74DC">
      <w:pPr>
        <w:rPr>
          <w:lang w:val="en-GB"/>
        </w:rPr>
      </w:pPr>
      <w:r w:rsidRPr="001D74DC">
        <w:rPr>
          <w:lang w:val="en-GB"/>
        </w:rPr>
        <w:t xml:space="preserve">    for (int </w:t>
      </w:r>
      <w:proofErr w:type="spellStart"/>
      <w:r w:rsidRPr="001D74DC">
        <w:rPr>
          <w:lang w:val="en-GB"/>
        </w:rPr>
        <w:t>i</w:t>
      </w:r>
      <w:proofErr w:type="spellEnd"/>
      <w:r w:rsidRPr="001D74DC">
        <w:rPr>
          <w:lang w:val="en-GB"/>
        </w:rPr>
        <w:t xml:space="preserve"> = 0; </w:t>
      </w:r>
      <w:proofErr w:type="spellStart"/>
      <w:r w:rsidRPr="001D74DC">
        <w:rPr>
          <w:lang w:val="en-GB"/>
        </w:rPr>
        <w:t>i</w:t>
      </w:r>
      <w:proofErr w:type="spellEnd"/>
      <w:r w:rsidRPr="001D74DC">
        <w:rPr>
          <w:lang w:val="en-GB"/>
        </w:rPr>
        <w:t xml:space="preserve"> &lt; ARRAY_SIZE; ++</w:t>
      </w:r>
      <w:proofErr w:type="spellStart"/>
      <w:r w:rsidRPr="001D74DC">
        <w:rPr>
          <w:lang w:val="en-GB"/>
        </w:rPr>
        <w:t>i</w:t>
      </w:r>
      <w:proofErr w:type="spellEnd"/>
      <w:r w:rsidRPr="001D74DC">
        <w:rPr>
          <w:lang w:val="en-GB"/>
        </w:rPr>
        <w:t>) {</w:t>
      </w:r>
    </w:p>
    <w:p w14:paraId="6E3C4E58" w14:textId="77777777" w:rsidR="001D74DC" w:rsidRPr="001D74DC" w:rsidRDefault="001D74DC" w:rsidP="001D74DC">
      <w:pPr>
        <w:rPr>
          <w:lang w:val="en-GB"/>
        </w:rPr>
      </w:pPr>
      <w:r w:rsidRPr="001D74DC">
        <w:rPr>
          <w:lang w:val="en-GB"/>
        </w:rPr>
        <w:t xml:space="preserve">        array[</w:t>
      </w:r>
      <w:proofErr w:type="spellStart"/>
      <w:r w:rsidRPr="001D74DC">
        <w:rPr>
          <w:lang w:val="en-GB"/>
        </w:rPr>
        <w:t>i</w:t>
      </w:r>
      <w:proofErr w:type="spellEnd"/>
      <w:r w:rsidRPr="001D74DC">
        <w:rPr>
          <w:lang w:val="en-GB"/>
        </w:rPr>
        <w:t xml:space="preserve">] = </w:t>
      </w:r>
      <w:proofErr w:type="spellStart"/>
      <w:r w:rsidRPr="001D74DC">
        <w:rPr>
          <w:lang w:val="en-GB"/>
        </w:rPr>
        <w:t>i</w:t>
      </w:r>
      <w:proofErr w:type="spellEnd"/>
      <w:r w:rsidRPr="001D74DC">
        <w:rPr>
          <w:lang w:val="en-GB"/>
        </w:rPr>
        <w:t xml:space="preserve"> + 1;</w:t>
      </w:r>
    </w:p>
    <w:p w14:paraId="1A966E7F" w14:textId="77777777" w:rsidR="001D74DC" w:rsidRPr="001D74DC" w:rsidRDefault="001D74DC" w:rsidP="001D74DC">
      <w:pPr>
        <w:rPr>
          <w:lang w:val="en-GB"/>
        </w:rPr>
      </w:pPr>
      <w:r w:rsidRPr="001D74DC">
        <w:rPr>
          <w:lang w:val="en-GB"/>
        </w:rPr>
        <w:t xml:space="preserve">    }</w:t>
      </w:r>
    </w:p>
    <w:p w14:paraId="7647A446" w14:textId="77777777" w:rsidR="001D74DC" w:rsidRPr="001D74DC" w:rsidRDefault="001D74DC" w:rsidP="001D74DC">
      <w:pPr>
        <w:rPr>
          <w:lang w:val="en-GB"/>
        </w:rPr>
      </w:pPr>
      <w:r w:rsidRPr="001D74DC">
        <w:rPr>
          <w:lang w:val="en-GB"/>
        </w:rPr>
        <w:t xml:space="preserve">    #pragma </w:t>
      </w:r>
      <w:proofErr w:type="spellStart"/>
      <w:r w:rsidRPr="001D74DC">
        <w:rPr>
          <w:lang w:val="en-GB"/>
        </w:rPr>
        <w:t>omp</w:t>
      </w:r>
      <w:proofErr w:type="spellEnd"/>
      <w:r w:rsidRPr="001D74DC">
        <w:rPr>
          <w:lang w:val="en-GB"/>
        </w:rPr>
        <w:t xml:space="preserve"> parallel for reduction(</w:t>
      </w:r>
      <w:proofErr w:type="gramStart"/>
      <w:r w:rsidRPr="001D74DC">
        <w:rPr>
          <w:lang w:val="en-GB"/>
        </w:rPr>
        <w:t>+:sum</w:t>
      </w:r>
      <w:proofErr w:type="gramEnd"/>
      <w:r w:rsidRPr="001D74DC">
        <w:rPr>
          <w:lang w:val="en-GB"/>
        </w:rPr>
        <w:t>)</w:t>
      </w:r>
    </w:p>
    <w:p w14:paraId="35760439" w14:textId="77777777" w:rsidR="001D74DC" w:rsidRPr="001D74DC" w:rsidRDefault="001D74DC" w:rsidP="001D74DC">
      <w:pPr>
        <w:rPr>
          <w:lang w:val="en-GB"/>
        </w:rPr>
      </w:pPr>
      <w:r w:rsidRPr="001D74DC">
        <w:rPr>
          <w:lang w:val="en-GB"/>
        </w:rPr>
        <w:t xml:space="preserve">    for (int </w:t>
      </w:r>
      <w:proofErr w:type="spellStart"/>
      <w:r w:rsidRPr="001D74DC">
        <w:rPr>
          <w:lang w:val="en-GB"/>
        </w:rPr>
        <w:t>i</w:t>
      </w:r>
      <w:proofErr w:type="spellEnd"/>
      <w:r w:rsidRPr="001D74DC">
        <w:rPr>
          <w:lang w:val="en-GB"/>
        </w:rPr>
        <w:t xml:space="preserve"> = 0; </w:t>
      </w:r>
      <w:proofErr w:type="spellStart"/>
      <w:r w:rsidRPr="001D74DC">
        <w:rPr>
          <w:lang w:val="en-GB"/>
        </w:rPr>
        <w:t>i</w:t>
      </w:r>
      <w:proofErr w:type="spellEnd"/>
      <w:r w:rsidRPr="001D74DC">
        <w:rPr>
          <w:lang w:val="en-GB"/>
        </w:rPr>
        <w:t xml:space="preserve"> &lt; ARRAY_SIZE; ++</w:t>
      </w:r>
      <w:proofErr w:type="spellStart"/>
      <w:r w:rsidRPr="001D74DC">
        <w:rPr>
          <w:lang w:val="en-GB"/>
        </w:rPr>
        <w:t>i</w:t>
      </w:r>
      <w:proofErr w:type="spellEnd"/>
      <w:r w:rsidRPr="001D74DC">
        <w:rPr>
          <w:lang w:val="en-GB"/>
        </w:rPr>
        <w:t>) {</w:t>
      </w:r>
    </w:p>
    <w:p w14:paraId="312EF4A4" w14:textId="77777777" w:rsidR="001D74DC" w:rsidRPr="001D74DC" w:rsidRDefault="001D74DC" w:rsidP="001D74DC">
      <w:pPr>
        <w:rPr>
          <w:lang w:val="en-GB"/>
        </w:rPr>
      </w:pPr>
      <w:r w:rsidRPr="001D74DC">
        <w:rPr>
          <w:lang w:val="en-GB"/>
        </w:rPr>
        <w:t xml:space="preserve">        sum += array[</w:t>
      </w:r>
      <w:proofErr w:type="spellStart"/>
      <w:r w:rsidRPr="001D74DC">
        <w:rPr>
          <w:lang w:val="en-GB"/>
        </w:rPr>
        <w:t>i</w:t>
      </w:r>
      <w:proofErr w:type="spellEnd"/>
      <w:r w:rsidRPr="001D74DC">
        <w:rPr>
          <w:lang w:val="en-GB"/>
        </w:rPr>
        <w:t>];</w:t>
      </w:r>
    </w:p>
    <w:p w14:paraId="716C0F77" w14:textId="77777777" w:rsidR="001D74DC" w:rsidRPr="001D74DC" w:rsidRDefault="001D74DC" w:rsidP="001D74DC">
      <w:pPr>
        <w:rPr>
          <w:lang w:val="en-GB"/>
        </w:rPr>
      </w:pPr>
      <w:r w:rsidRPr="001D74DC">
        <w:rPr>
          <w:lang w:val="en-GB"/>
        </w:rPr>
        <w:t xml:space="preserve">    }</w:t>
      </w:r>
    </w:p>
    <w:p w14:paraId="6289DD7E" w14:textId="7B77A9F8" w:rsidR="001D74DC" w:rsidRPr="001D74DC" w:rsidRDefault="001D74DC" w:rsidP="001D74DC">
      <w:pPr>
        <w:rPr>
          <w:lang w:val="en-GB"/>
        </w:rPr>
      </w:pPr>
      <w:r w:rsidRPr="001D74DC">
        <w:rPr>
          <w:lang w:val="en-GB"/>
        </w:rPr>
        <w:t xml:space="preserve">    </w:t>
      </w:r>
      <w:proofErr w:type="spellStart"/>
      <w:proofErr w:type="gramStart"/>
      <w:r w:rsidRPr="001D74DC">
        <w:rPr>
          <w:lang w:val="en-GB"/>
        </w:rPr>
        <w:t>printf</w:t>
      </w:r>
      <w:proofErr w:type="spellEnd"/>
      <w:r w:rsidRPr="001D74DC">
        <w:rPr>
          <w:lang w:val="en-GB"/>
        </w:rPr>
        <w:t>(</w:t>
      </w:r>
      <w:proofErr w:type="gramEnd"/>
      <w:r w:rsidRPr="001D74DC">
        <w:rPr>
          <w:lang w:val="en-GB"/>
        </w:rPr>
        <w:t>"Sum: %d\n", sum);</w:t>
      </w:r>
    </w:p>
    <w:p w14:paraId="5E0327AD" w14:textId="77777777" w:rsidR="001D74DC" w:rsidRPr="001D74DC" w:rsidRDefault="001D74DC" w:rsidP="001D74DC">
      <w:pPr>
        <w:rPr>
          <w:lang w:val="en-GB"/>
        </w:rPr>
      </w:pPr>
      <w:r w:rsidRPr="001D74DC">
        <w:rPr>
          <w:lang w:val="en-GB"/>
        </w:rPr>
        <w:t xml:space="preserve">    return 0;</w:t>
      </w:r>
    </w:p>
    <w:p w14:paraId="66D1434C" w14:textId="3A16102F" w:rsidR="001D74DC" w:rsidRDefault="001D74DC" w:rsidP="001D74DC">
      <w:pPr>
        <w:rPr>
          <w:lang w:val="en-GB"/>
        </w:rPr>
      </w:pPr>
      <w:r w:rsidRPr="001D74DC">
        <w:rPr>
          <w:lang w:val="en-GB"/>
        </w:rPr>
        <w:t>}</w:t>
      </w:r>
    </w:p>
    <w:p w14:paraId="515E53DD" w14:textId="77777777" w:rsidR="001D74DC" w:rsidRDefault="001D74DC" w:rsidP="001D74DC">
      <w:pPr>
        <w:rPr>
          <w:lang w:val="en-GB"/>
        </w:rPr>
      </w:pPr>
    </w:p>
    <w:p w14:paraId="4D0B3968" w14:textId="77777777" w:rsidR="001D74DC" w:rsidRPr="001D74DC" w:rsidRDefault="001D74DC" w:rsidP="001D74DC">
      <w:pPr>
        <w:numPr>
          <w:ilvl w:val="0"/>
          <w:numId w:val="6"/>
        </w:numPr>
      </w:pPr>
      <w:r w:rsidRPr="001D74DC">
        <w:t xml:space="preserve">The </w:t>
      </w:r>
      <w:r w:rsidRPr="001D74DC">
        <w:rPr>
          <w:b/>
          <w:bCs/>
        </w:rPr>
        <w:t xml:space="preserve">#pragma </w:t>
      </w:r>
      <w:proofErr w:type="spellStart"/>
      <w:r w:rsidRPr="001D74DC">
        <w:rPr>
          <w:b/>
          <w:bCs/>
        </w:rPr>
        <w:t>omp</w:t>
      </w:r>
      <w:proofErr w:type="spellEnd"/>
      <w:r w:rsidRPr="001D74DC">
        <w:rPr>
          <w:b/>
          <w:bCs/>
        </w:rPr>
        <w:t xml:space="preserve"> parallel for</w:t>
      </w:r>
      <w:r w:rsidRPr="001D74DC">
        <w:t xml:space="preserve"> directive indicates that the loop following it can be executed in parallel by multiple threads.</w:t>
      </w:r>
    </w:p>
    <w:p w14:paraId="42A62226" w14:textId="77777777" w:rsidR="001D74DC" w:rsidRPr="001D74DC" w:rsidRDefault="001D74DC" w:rsidP="001D74DC">
      <w:pPr>
        <w:numPr>
          <w:ilvl w:val="0"/>
          <w:numId w:val="6"/>
        </w:numPr>
      </w:pPr>
      <w:r w:rsidRPr="001D74DC">
        <w:t xml:space="preserve">The </w:t>
      </w:r>
      <w:r w:rsidRPr="001D74DC">
        <w:rPr>
          <w:b/>
          <w:bCs/>
        </w:rPr>
        <w:t>reduction(</w:t>
      </w:r>
      <w:proofErr w:type="gramStart"/>
      <w:r w:rsidRPr="001D74DC">
        <w:rPr>
          <w:b/>
          <w:bCs/>
        </w:rPr>
        <w:t>+:sum</w:t>
      </w:r>
      <w:proofErr w:type="gramEnd"/>
      <w:r w:rsidRPr="001D74DC">
        <w:rPr>
          <w:b/>
          <w:bCs/>
        </w:rPr>
        <w:t>)</w:t>
      </w:r>
      <w:r w:rsidRPr="001D74DC">
        <w:t xml:space="preserve"> clause specifies that each thread should have its private copy of the </w:t>
      </w:r>
      <w:r w:rsidRPr="001D74DC">
        <w:rPr>
          <w:b/>
          <w:bCs/>
        </w:rPr>
        <w:t>sum</w:t>
      </w:r>
      <w:r w:rsidRPr="001D74DC">
        <w:t xml:space="preserve"> variable, and the final result should be computed by summing the individual thread contributions.</w:t>
      </w:r>
    </w:p>
    <w:p w14:paraId="7A78DDB3" w14:textId="77777777" w:rsidR="001D74DC" w:rsidRPr="001D74DC" w:rsidRDefault="001D74DC" w:rsidP="001D74DC">
      <w:pPr>
        <w:numPr>
          <w:ilvl w:val="0"/>
          <w:numId w:val="6"/>
        </w:numPr>
      </w:pPr>
      <w:r w:rsidRPr="001D74DC">
        <w:t xml:space="preserve">The </w:t>
      </w:r>
      <w:r w:rsidRPr="001D74DC">
        <w:rPr>
          <w:b/>
          <w:bCs/>
        </w:rPr>
        <w:t xml:space="preserve">#pragma </w:t>
      </w:r>
      <w:proofErr w:type="spellStart"/>
      <w:r w:rsidRPr="001D74DC">
        <w:rPr>
          <w:b/>
          <w:bCs/>
        </w:rPr>
        <w:t>omp</w:t>
      </w:r>
      <w:proofErr w:type="spellEnd"/>
      <w:r w:rsidRPr="001D74DC">
        <w:rPr>
          <w:b/>
          <w:bCs/>
        </w:rPr>
        <w:t xml:space="preserve"> parallel</w:t>
      </w:r>
      <w:r w:rsidRPr="001D74DC">
        <w:t xml:space="preserve"> directive marks the beginning of the parallel region.</w:t>
      </w:r>
    </w:p>
    <w:p w14:paraId="09DE0A53" w14:textId="77777777" w:rsidR="001D74DC" w:rsidRPr="001D74DC" w:rsidRDefault="001D74DC" w:rsidP="001D74DC">
      <w:pPr>
        <w:numPr>
          <w:ilvl w:val="0"/>
          <w:numId w:val="6"/>
        </w:numPr>
      </w:pPr>
      <w:r w:rsidRPr="001D74DC">
        <w:lastRenderedPageBreak/>
        <w:t>The master thread and the parallel threads work on their respective portions of the loop in parallel.</w:t>
      </w:r>
    </w:p>
    <w:p w14:paraId="263ED404" w14:textId="77777777" w:rsidR="001D74DC" w:rsidRPr="001D74DC" w:rsidRDefault="001D74DC" w:rsidP="001D74DC">
      <w:pPr>
        <w:numPr>
          <w:ilvl w:val="0"/>
          <w:numId w:val="6"/>
        </w:numPr>
      </w:pPr>
      <w:r w:rsidRPr="001D74DC">
        <w:t xml:space="preserve">The </w:t>
      </w:r>
      <w:proofErr w:type="spellStart"/>
      <w:r w:rsidRPr="001D74DC">
        <w:rPr>
          <w:b/>
          <w:bCs/>
        </w:rPr>
        <w:t>printf</w:t>
      </w:r>
      <w:proofErr w:type="spellEnd"/>
      <w:r w:rsidRPr="001D74DC">
        <w:t xml:space="preserve"> statement outside the parallel region prints the final sum, which is the sum of individual thread contributions.</w:t>
      </w:r>
    </w:p>
    <w:p w14:paraId="41411C6B" w14:textId="77777777" w:rsidR="001D74DC" w:rsidRDefault="001D74DC" w:rsidP="001D74DC">
      <w:pPr>
        <w:rPr>
          <w:lang w:val="en-GB"/>
        </w:rPr>
      </w:pPr>
    </w:p>
    <w:p w14:paraId="7EDBFC90" w14:textId="6F26038F" w:rsidR="001D74DC" w:rsidRDefault="001D74DC" w:rsidP="001D74DC">
      <w:pPr>
        <w:rPr>
          <w:lang w:val="en-GB"/>
        </w:rPr>
      </w:pPr>
      <w:r>
        <w:rPr>
          <w:lang w:val="en-GB"/>
        </w:rPr>
        <w:t>14 B)</w:t>
      </w:r>
    </w:p>
    <w:p w14:paraId="72190494" w14:textId="77777777" w:rsidR="001D74DC" w:rsidRPr="001D74DC" w:rsidRDefault="001D74DC" w:rsidP="001D74DC">
      <w:r w:rsidRPr="001D74DC">
        <w:t>Detecting data races is crucial in concurrent programming to ensure the correctness and reliability of parallel applications. Several tools and techniques are available for detecting data races. Here are some common ways to identify data races using various tools:</w:t>
      </w:r>
    </w:p>
    <w:p w14:paraId="44D18A5E" w14:textId="77777777" w:rsidR="001D74DC" w:rsidRPr="001D74DC" w:rsidRDefault="001D74DC" w:rsidP="001D74DC">
      <w:pPr>
        <w:numPr>
          <w:ilvl w:val="0"/>
          <w:numId w:val="7"/>
        </w:numPr>
      </w:pPr>
      <w:r w:rsidRPr="001D74DC">
        <w:rPr>
          <w:b/>
          <w:bCs/>
        </w:rPr>
        <w:t>Static Analysis Tools:</w:t>
      </w:r>
    </w:p>
    <w:p w14:paraId="35B60181" w14:textId="77777777" w:rsidR="001D74DC" w:rsidRPr="001D74DC" w:rsidRDefault="001D74DC" w:rsidP="001D74DC">
      <w:pPr>
        <w:numPr>
          <w:ilvl w:val="1"/>
          <w:numId w:val="7"/>
        </w:numPr>
      </w:pPr>
      <w:r w:rsidRPr="001D74DC">
        <w:rPr>
          <w:b/>
          <w:bCs/>
        </w:rPr>
        <w:t>Purpose:</w:t>
      </w:r>
      <w:r w:rsidRPr="001D74DC">
        <w:t xml:space="preserve"> Static analysis tools </w:t>
      </w:r>
      <w:proofErr w:type="spellStart"/>
      <w:r w:rsidRPr="001D74DC">
        <w:t>analyze</w:t>
      </w:r>
      <w:proofErr w:type="spellEnd"/>
      <w:r w:rsidRPr="001D74DC">
        <w:t xml:space="preserve"> the source code without executing it and can identify potential data races by examining the program's structure.</w:t>
      </w:r>
    </w:p>
    <w:p w14:paraId="22648509" w14:textId="77777777" w:rsidR="001D74DC" w:rsidRPr="001D74DC" w:rsidRDefault="001D74DC" w:rsidP="001D74DC">
      <w:pPr>
        <w:numPr>
          <w:ilvl w:val="1"/>
          <w:numId w:val="7"/>
        </w:numPr>
      </w:pPr>
      <w:r w:rsidRPr="001D74DC">
        <w:rPr>
          <w:b/>
          <w:bCs/>
        </w:rPr>
        <w:t>Examples:</w:t>
      </w:r>
    </w:p>
    <w:p w14:paraId="05507594" w14:textId="77777777" w:rsidR="001D74DC" w:rsidRPr="001D74DC" w:rsidRDefault="001D74DC" w:rsidP="001D74DC">
      <w:pPr>
        <w:numPr>
          <w:ilvl w:val="2"/>
          <w:numId w:val="7"/>
        </w:numPr>
      </w:pPr>
      <w:r w:rsidRPr="001D74DC">
        <w:rPr>
          <w:b/>
          <w:bCs/>
        </w:rPr>
        <w:t>Clang Static Analyzer:</w:t>
      </w:r>
      <w:r w:rsidRPr="001D74DC">
        <w:t xml:space="preserve"> Clang, the C/C++ compiler front end for LLVM, includes a static </w:t>
      </w:r>
      <w:proofErr w:type="spellStart"/>
      <w:r w:rsidRPr="001D74DC">
        <w:t>analyzer</w:t>
      </w:r>
      <w:proofErr w:type="spellEnd"/>
      <w:r w:rsidRPr="001D74DC">
        <w:t xml:space="preserve"> that can detect potential issues, including data races.</w:t>
      </w:r>
    </w:p>
    <w:p w14:paraId="7ABB50EE" w14:textId="77777777" w:rsidR="001D74DC" w:rsidRPr="001D74DC" w:rsidRDefault="001D74DC" w:rsidP="001D74DC">
      <w:pPr>
        <w:numPr>
          <w:ilvl w:val="2"/>
          <w:numId w:val="7"/>
        </w:numPr>
      </w:pPr>
      <w:proofErr w:type="spellStart"/>
      <w:r w:rsidRPr="001D74DC">
        <w:rPr>
          <w:b/>
          <w:bCs/>
        </w:rPr>
        <w:t>Helgrind</w:t>
      </w:r>
      <w:proofErr w:type="spellEnd"/>
      <w:r w:rsidRPr="001D74DC">
        <w:rPr>
          <w:b/>
          <w:bCs/>
        </w:rPr>
        <w:t>:</w:t>
      </w:r>
      <w:r w:rsidRPr="001D74DC">
        <w:t xml:space="preserve"> Part of the </w:t>
      </w:r>
      <w:proofErr w:type="spellStart"/>
      <w:r w:rsidRPr="001D74DC">
        <w:t>Valgrind</w:t>
      </w:r>
      <w:proofErr w:type="spellEnd"/>
      <w:r w:rsidRPr="001D74DC">
        <w:t xml:space="preserve"> tool suite, </w:t>
      </w:r>
      <w:proofErr w:type="spellStart"/>
      <w:r w:rsidRPr="001D74DC">
        <w:t>Helgrind</w:t>
      </w:r>
      <w:proofErr w:type="spellEnd"/>
      <w:r w:rsidRPr="001D74DC">
        <w:t xml:space="preserve"> is a thread error detector for programs written in C and C++ that can detect data races among other threading errors.</w:t>
      </w:r>
    </w:p>
    <w:p w14:paraId="7F1CB411" w14:textId="77777777" w:rsidR="001D74DC" w:rsidRPr="001D74DC" w:rsidRDefault="001D74DC" w:rsidP="001D74DC">
      <w:pPr>
        <w:numPr>
          <w:ilvl w:val="0"/>
          <w:numId w:val="7"/>
        </w:numPr>
      </w:pPr>
      <w:r w:rsidRPr="001D74DC">
        <w:rPr>
          <w:b/>
          <w:bCs/>
        </w:rPr>
        <w:t>Dynamic Analysis Tools:</w:t>
      </w:r>
    </w:p>
    <w:p w14:paraId="0B34E8E4" w14:textId="77777777" w:rsidR="001D74DC" w:rsidRPr="001D74DC" w:rsidRDefault="001D74DC" w:rsidP="001D74DC">
      <w:pPr>
        <w:numPr>
          <w:ilvl w:val="1"/>
          <w:numId w:val="7"/>
        </w:numPr>
      </w:pPr>
      <w:r w:rsidRPr="001D74DC">
        <w:rPr>
          <w:b/>
          <w:bCs/>
        </w:rPr>
        <w:t>Purpose:</w:t>
      </w:r>
      <w:r w:rsidRPr="001D74DC">
        <w:t xml:space="preserve"> Dynamic analysis tools monitor program execution to detect actual instances of data races.</w:t>
      </w:r>
    </w:p>
    <w:p w14:paraId="07D717EC" w14:textId="77777777" w:rsidR="001D74DC" w:rsidRPr="001D74DC" w:rsidRDefault="001D74DC" w:rsidP="001D74DC">
      <w:pPr>
        <w:numPr>
          <w:ilvl w:val="1"/>
          <w:numId w:val="7"/>
        </w:numPr>
      </w:pPr>
      <w:r w:rsidRPr="001D74DC">
        <w:rPr>
          <w:b/>
          <w:bCs/>
        </w:rPr>
        <w:t>Examples:</w:t>
      </w:r>
    </w:p>
    <w:p w14:paraId="61BD68D6" w14:textId="77777777" w:rsidR="001D74DC" w:rsidRPr="001D74DC" w:rsidRDefault="001D74DC" w:rsidP="001D74DC">
      <w:pPr>
        <w:numPr>
          <w:ilvl w:val="2"/>
          <w:numId w:val="7"/>
        </w:numPr>
      </w:pPr>
      <w:proofErr w:type="spellStart"/>
      <w:r w:rsidRPr="001D74DC">
        <w:rPr>
          <w:b/>
          <w:bCs/>
        </w:rPr>
        <w:t>Valgrind</w:t>
      </w:r>
      <w:proofErr w:type="spellEnd"/>
      <w:r w:rsidRPr="001D74DC">
        <w:rPr>
          <w:b/>
          <w:bCs/>
        </w:rPr>
        <w:t xml:space="preserve"> DRD (Data Race Detector):</w:t>
      </w:r>
      <w:r w:rsidRPr="001D74DC">
        <w:t xml:space="preserve"> </w:t>
      </w:r>
      <w:proofErr w:type="spellStart"/>
      <w:r w:rsidRPr="001D74DC">
        <w:t>Valgrind's</w:t>
      </w:r>
      <w:proofErr w:type="spellEnd"/>
      <w:r w:rsidRPr="001D74DC">
        <w:t xml:space="preserve"> DRD tool dynamically </w:t>
      </w:r>
      <w:proofErr w:type="spellStart"/>
      <w:r w:rsidRPr="001D74DC">
        <w:t>analyzes</w:t>
      </w:r>
      <w:proofErr w:type="spellEnd"/>
      <w:r w:rsidRPr="001D74DC">
        <w:t xml:space="preserve"> program execution and detects data races in C and C++ programs.</w:t>
      </w:r>
    </w:p>
    <w:p w14:paraId="3A6BCB1C" w14:textId="77777777" w:rsidR="001D74DC" w:rsidRPr="001D74DC" w:rsidRDefault="001D74DC" w:rsidP="001D74DC">
      <w:pPr>
        <w:numPr>
          <w:ilvl w:val="2"/>
          <w:numId w:val="7"/>
        </w:numPr>
      </w:pPr>
      <w:proofErr w:type="spellStart"/>
      <w:r w:rsidRPr="001D74DC">
        <w:rPr>
          <w:b/>
          <w:bCs/>
        </w:rPr>
        <w:t>ThreadSanitizer</w:t>
      </w:r>
      <w:proofErr w:type="spellEnd"/>
      <w:r w:rsidRPr="001D74DC">
        <w:rPr>
          <w:b/>
          <w:bCs/>
        </w:rPr>
        <w:t xml:space="preserve"> (TSan):</w:t>
      </w:r>
      <w:r w:rsidRPr="001D74DC">
        <w:t xml:space="preserve"> Part of the LLVM compiler, TSan is a dynamic race detector for C, C++, and Fortran programs.</w:t>
      </w:r>
    </w:p>
    <w:p w14:paraId="545BC431" w14:textId="77777777" w:rsidR="001D74DC" w:rsidRPr="001D74DC" w:rsidRDefault="001D74DC" w:rsidP="001D74DC">
      <w:pPr>
        <w:numPr>
          <w:ilvl w:val="0"/>
          <w:numId w:val="7"/>
        </w:numPr>
      </w:pPr>
      <w:r w:rsidRPr="001D74DC">
        <w:rPr>
          <w:b/>
          <w:bCs/>
        </w:rPr>
        <w:t>Memory Debugging Tools:</w:t>
      </w:r>
    </w:p>
    <w:p w14:paraId="5F826F87" w14:textId="77777777" w:rsidR="001D74DC" w:rsidRPr="001D74DC" w:rsidRDefault="001D74DC" w:rsidP="001D74DC">
      <w:pPr>
        <w:numPr>
          <w:ilvl w:val="1"/>
          <w:numId w:val="7"/>
        </w:numPr>
      </w:pPr>
      <w:r w:rsidRPr="001D74DC">
        <w:rPr>
          <w:b/>
          <w:bCs/>
        </w:rPr>
        <w:t>Purpose:</w:t>
      </w:r>
      <w:r w:rsidRPr="001D74DC">
        <w:t xml:space="preserve"> Memory debugging tools, like address sanitizers, can help identify memory-related issues, including data races.</w:t>
      </w:r>
    </w:p>
    <w:p w14:paraId="29FD852E" w14:textId="77777777" w:rsidR="001D74DC" w:rsidRPr="001D74DC" w:rsidRDefault="001D74DC" w:rsidP="001D74DC">
      <w:pPr>
        <w:numPr>
          <w:ilvl w:val="1"/>
          <w:numId w:val="7"/>
        </w:numPr>
      </w:pPr>
      <w:r w:rsidRPr="001D74DC">
        <w:rPr>
          <w:b/>
          <w:bCs/>
        </w:rPr>
        <w:t>Examples:</w:t>
      </w:r>
    </w:p>
    <w:p w14:paraId="7DEB0834" w14:textId="77777777" w:rsidR="001D74DC" w:rsidRPr="001D74DC" w:rsidRDefault="001D74DC" w:rsidP="001D74DC">
      <w:pPr>
        <w:numPr>
          <w:ilvl w:val="2"/>
          <w:numId w:val="7"/>
        </w:numPr>
      </w:pPr>
      <w:proofErr w:type="spellStart"/>
      <w:r w:rsidRPr="001D74DC">
        <w:rPr>
          <w:b/>
          <w:bCs/>
        </w:rPr>
        <w:t>AddressSanitizer</w:t>
      </w:r>
      <w:proofErr w:type="spellEnd"/>
      <w:r w:rsidRPr="001D74DC">
        <w:rPr>
          <w:b/>
          <w:bCs/>
        </w:rPr>
        <w:t xml:space="preserve"> (</w:t>
      </w:r>
      <w:proofErr w:type="spellStart"/>
      <w:r w:rsidRPr="001D74DC">
        <w:rPr>
          <w:b/>
          <w:bCs/>
        </w:rPr>
        <w:t>ASan</w:t>
      </w:r>
      <w:proofErr w:type="spellEnd"/>
      <w:r w:rsidRPr="001D74DC">
        <w:rPr>
          <w:b/>
          <w:bCs/>
        </w:rPr>
        <w:t>):</w:t>
      </w:r>
      <w:r w:rsidRPr="001D74DC">
        <w:t xml:space="preserve"> Part of the LLVM compiler, </w:t>
      </w:r>
      <w:proofErr w:type="spellStart"/>
      <w:r w:rsidRPr="001D74DC">
        <w:t>ASan</w:t>
      </w:r>
      <w:proofErr w:type="spellEnd"/>
      <w:r w:rsidRPr="001D74DC">
        <w:t xml:space="preserve"> can detect various memory-related errors, including data races, by instrumenting memory accesses during runtime.</w:t>
      </w:r>
    </w:p>
    <w:p w14:paraId="3CA6B292" w14:textId="77777777" w:rsidR="001D74DC" w:rsidRPr="001D74DC" w:rsidRDefault="001D74DC" w:rsidP="001D74DC">
      <w:pPr>
        <w:numPr>
          <w:ilvl w:val="2"/>
          <w:numId w:val="7"/>
        </w:numPr>
      </w:pPr>
      <w:r w:rsidRPr="001D74DC">
        <w:rPr>
          <w:b/>
          <w:bCs/>
        </w:rPr>
        <w:t>Intel Inspector:</w:t>
      </w:r>
      <w:r w:rsidRPr="001D74DC">
        <w:t xml:space="preserve"> A tool provided by Intel Parallel Studio, it includes features for memory and thread debugging, helping to find data races.</w:t>
      </w:r>
    </w:p>
    <w:p w14:paraId="621D524B" w14:textId="77777777" w:rsidR="001D74DC" w:rsidRPr="001D74DC" w:rsidRDefault="001D74DC" w:rsidP="001D74DC">
      <w:pPr>
        <w:numPr>
          <w:ilvl w:val="0"/>
          <w:numId w:val="7"/>
        </w:numPr>
      </w:pPr>
      <w:r w:rsidRPr="001D74DC">
        <w:rPr>
          <w:b/>
          <w:bCs/>
        </w:rPr>
        <w:t>Concurrency Control Libraries:</w:t>
      </w:r>
    </w:p>
    <w:p w14:paraId="19EAFD7C" w14:textId="77777777" w:rsidR="001D74DC" w:rsidRPr="001D74DC" w:rsidRDefault="001D74DC" w:rsidP="001D74DC">
      <w:pPr>
        <w:numPr>
          <w:ilvl w:val="1"/>
          <w:numId w:val="7"/>
        </w:numPr>
      </w:pPr>
      <w:r w:rsidRPr="001D74DC">
        <w:rPr>
          <w:b/>
          <w:bCs/>
        </w:rPr>
        <w:lastRenderedPageBreak/>
        <w:t>Purpose:</w:t>
      </w:r>
      <w:r w:rsidRPr="001D74DC">
        <w:t xml:space="preserve"> Some concurrency control libraries include features for detecting data races during runtime.</w:t>
      </w:r>
    </w:p>
    <w:p w14:paraId="670B49A6" w14:textId="77777777" w:rsidR="001D74DC" w:rsidRPr="001D74DC" w:rsidRDefault="001D74DC" w:rsidP="001D74DC">
      <w:pPr>
        <w:numPr>
          <w:ilvl w:val="1"/>
          <w:numId w:val="7"/>
        </w:numPr>
      </w:pPr>
      <w:r w:rsidRPr="001D74DC">
        <w:rPr>
          <w:b/>
          <w:bCs/>
        </w:rPr>
        <w:t>Examples:</w:t>
      </w:r>
    </w:p>
    <w:p w14:paraId="371549B6" w14:textId="77777777" w:rsidR="001D74DC" w:rsidRPr="001D74DC" w:rsidRDefault="001D74DC" w:rsidP="001D74DC">
      <w:pPr>
        <w:numPr>
          <w:ilvl w:val="2"/>
          <w:numId w:val="7"/>
        </w:numPr>
      </w:pPr>
      <w:r w:rsidRPr="001D74DC">
        <w:rPr>
          <w:b/>
          <w:bCs/>
        </w:rPr>
        <w:t>Intel Threading Building Blocks (TBB):</w:t>
      </w:r>
      <w:r w:rsidRPr="001D74DC">
        <w:t xml:space="preserve"> TBB includes a feature called </w:t>
      </w:r>
      <w:proofErr w:type="spellStart"/>
      <w:proofErr w:type="gramStart"/>
      <w:r w:rsidRPr="001D74DC">
        <w:rPr>
          <w:b/>
          <w:bCs/>
        </w:rPr>
        <w:t>tbb</w:t>
      </w:r>
      <w:proofErr w:type="spellEnd"/>
      <w:r w:rsidRPr="001D74DC">
        <w:rPr>
          <w:b/>
          <w:bCs/>
        </w:rPr>
        <w:t>::</w:t>
      </w:r>
      <w:proofErr w:type="gramEnd"/>
      <w:r w:rsidRPr="001D74DC">
        <w:rPr>
          <w:b/>
          <w:bCs/>
        </w:rPr>
        <w:t>flow::</w:t>
      </w:r>
      <w:proofErr w:type="spellStart"/>
      <w:r w:rsidRPr="001D74DC">
        <w:rPr>
          <w:b/>
          <w:bCs/>
        </w:rPr>
        <w:t>data_race_detector</w:t>
      </w:r>
      <w:proofErr w:type="spellEnd"/>
      <w:r w:rsidRPr="001D74DC">
        <w:t xml:space="preserve"> to help detect data races in TBB-based programs.</w:t>
      </w:r>
    </w:p>
    <w:p w14:paraId="46B98DE1" w14:textId="77777777" w:rsidR="001D74DC" w:rsidRPr="001D74DC" w:rsidRDefault="001D74DC" w:rsidP="001D74DC">
      <w:pPr>
        <w:numPr>
          <w:ilvl w:val="2"/>
          <w:numId w:val="7"/>
        </w:numPr>
      </w:pPr>
      <w:r w:rsidRPr="001D74DC">
        <w:rPr>
          <w:b/>
          <w:bCs/>
        </w:rPr>
        <w:t>Microsoft Concurrency Runtime (</w:t>
      </w:r>
      <w:proofErr w:type="spellStart"/>
      <w:r w:rsidRPr="001D74DC">
        <w:rPr>
          <w:b/>
          <w:bCs/>
        </w:rPr>
        <w:t>ConcRT</w:t>
      </w:r>
      <w:proofErr w:type="spellEnd"/>
      <w:r w:rsidRPr="001D74DC">
        <w:rPr>
          <w:b/>
          <w:bCs/>
        </w:rPr>
        <w:t>):</w:t>
      </w:r>
      <w:r w:rsidRPr="001D74DC">
        <w:t xml:space="preserve"> The </w:t>
      </w:r>
      <w:proofErr w:type="spellStart"/>
      <w:r w:rsidRPr="001D74DC">
        <w:t>ConcRT</w:t>
      </w:r>
      <w:proofErr w:type="spellEnd"/>
      <w:r w:rsidRPr="001D74DC">
        <w:t xml:space="preserve"> library includes runtime checks for detecting data races in C++ programs.</w:t>
      </w:r>
    </w:p>
    <w:p w14:paraId="5784C482" w14:textId="77777777" w:rsidR="001D74DC" w:rsidRPr="001D74DC" w:rsidRDefault="001D74DC" w:rsidP="001D74DC">
      <w:pPr>
        <w:numPr>
          <w:ilvl w:val="0"/>
          <w:numId w:val="7"/>
        </w:numPr>
      </w:pPr>
      <w:r w:rsidRPr="001D74DC">
        <w:rPr>
          <w:b/>
          <w:bCs/>
        </w:rPr>
        <w:t>Dynamic Instrumentation Tools:</w:t>
      </w:r>
    </w:p>
    <w:p w14:paraId="1B738BEA" w14:textId="77777777" w:rsidR="001D74DC" w:rsidRPr="001D74DC" w:rsidRDefault="001D74DC" w:rsidP="001D74DC">
      <w:pPr>
        <w:numPr>
          <w:ilvl w:val="1"/>
          <w:numId w:val="7"/>
        </w:numPr>
      </w:pPr>
      <w:r w:rsidRPr="001D74DC">
        <w:rPr>
          <w:b/>
          <w:bCs/>
        </w:rPr>
        <w:t>Purpose:</w:t>
      </w:r>
      <w:r w:rsidRPr="001D74DC">
        <w:t xml:space="preserve"> Dynamic instrumentation tools inject instrumentation code into the executable during runtime to collect information about program </w:t>
      </w:r>
      <w:proofErr w:type="spellStart"/>
      <w:r w:rsidRPr="001D74DC">
        <w:t>behavior</w:t>
      </w:r>
      <w:proofErr w:type="spellEnd"/>
      <w:r w:rsidRPr="001D74DC">
        <w:t>.</w:t>
      </w:r>
    </w:p>
    <w:p w14:paraId="3ACB5DEF" w14:textId="77777777" w:rsidR="001D74DC" w:rsidRPr="001D74DC" w:rsidRDefault="001D74DC" w:rsidP="001D74DC">
      <w:pPr>
        <w:numPr>
          <w:ilvl w:val="1"/>
          <w:numId w:val="7"/>
        </w:numPr>
      </w:pPr>
      <w:r w:rsidRPr="001D74DC">
        <w:rPr>
          <w:b/>
          <w:bCs/>
        </w:rPr>
        <w:t>Examples:</w:t>
      </w:r>
    </w:p>
    <w:p w14:paraId="26DF7012" w14:textId="77777777" w:rsidR="001D74DC" w:rsidRPr="001D74DC" w:rsidRDefault="001D74DC" w:rsidP="001D74DC">
      <w:pPr>
        <w:numPr>
          <w:ilvl w:val="2"/>
          <w:numId w:val="7"/>
        </w:numPr>
      </w:pPr>
      <w:r w:rsidRPr="001D74DC">
        <w:rPr>
          <w:b/>
          <w:bCs/>
        </w:rPr>
        <w:t>Pin Tool:</w:t>
      </w:r>
      <w:r w:rsidRPr="001D74DC">
        <w:t xml:space="preserve"> Intel Pin is a dynamic binary instrumentation tool that can be used to detect data races by instrumenting the executable at runtime.</w:t>
      </w:r>
    </w:p>
    <w:p w14:paraId="64DB18A3" w14:textId="77777777" w:rsidR="001D74DC" w:rsidRPr="001D74DC" w:rsidRDefault="001D74DC" w:rsidP="001D74DC">
      <w:pPr>
        <w:numPr>
          <w:ilvl w:val="2"/>
          <w:numId w:val="7"/>
        </w:numPr>
      </w:pPr>
      <w:proofErr w:type="spellStart"/>
      <w:r w:rsidRPr="001D74DC">
        <w:rPr>
          <w:b/>
          <w:bCs/>
        </w:rPr>
        <w:t>DynamoRIO</w:t>
      </w:r>
      <w:proofErr w:type="spellEnd"/>
      <w:r w:rsidRPr="001D74DC">
        <w:rPr>
          <w:b/>
          <w:bCs/>
        </w:rPr>
        <w:t>:</w:t>
      </w:r>
      <w:r w:rsidRPr="001D74DC">
        <w:t xml:space="preserve"> Another dynamic instrumentation tool, </w:t>
      </w:r>
      <w:proofErr w:type="spellStart"/>
      <w:r w:rsidRPr="001D74DC">
        <w:t>DynamoRIO</w:t>
      </w:r>
      <w:proofErr w:type="spellEnd"/>
      <w:r w:rsidRPr="001D74DC">
        <w:t xml:space="preserve">, can be used to detect data races by </w:t>
      </w:r>
      <w:proofErr w:type="spellStart"/>
      <w:r w:rsidRPr="001D74DC">
        <w:t>analyzing</w:t>
      </w:r>
      <w:proofErr w:type="spellEnd"/>
      <w:r w:rsidRPr="001D74DC">
        <w:t xml:space="preserve"> the execution of a program dynamically.</w:t>
      </w:r>
    </w:p>
    <w:p w14:paraId="444D0499" w14:textId="77777777" w:rsidR="001D74DC" w:rsidRPr="001D74DC" w:rsidRDefault="001D74DC" w:rsidP="001D74DC">
      <w:pPr>
        <w:numPr>
          <w:ilvl w:val="0"/>
          <w:numId w:val="7"/>
        </w:numPr>
      </w:pPr>
      <w:r w:rsidRPr="001D74DC">
        <w:rPr>
          <w:b/>
          <w:bCs/>
        </w:rPr>
        <w:t>IDE Integrations:</w:t>
      </w:r>
    </w:p>
    <w:p w14:paraId="59B64430" w14:textId="77777777" w:rsidR="001D74DC" w:rsidRPr="001D74DC" w:rsidRDefault="001D74DC" w:rsidP="001D74DC">
      <w:pPr>
        <w:numPr>
          <w:ilvl w:val="1"/>
          <w:numId w:val="7"/>
        </w:numPr>
      </w:pPr>
      <w:r w:rsidRPr="001D74DC">
        <w:rPr>
          <w:b/>
          <w:bCs/>
        </w:rPr>
        <w:t>Purpose:</w:t>
      </w:r>
      <w:r w:rsidRPr="001D74DC">
        <w:t xml:space="preserve"> Some integrated development environments (IDEs) provide tools for detecting data races during development.</w:t>
      </w:r>
    </w:p>
    <w:p w14:paraId="4062C0C6" w14:textId="77777777" w:rsidR="001D74DC" w:rsidRPr="001D74DC" w:rsidRDefault="001D74DC" w:rsidP="001D74DC">
      <w:pPr>
        <w:numPr>
          <w:ilvl w:val="1"/>
          <w:numId w:val="7"/>
        </w:numPr>
      </w:pPr>
      <w:r w:rsidRPr="001D74DC">
        <w:rPr>
          <w:b/>
          <w:bCs/>
        </w:rPr>
        <w:t>Examples:</w:t>
      </w:r>
    </w:p>
    <w:p w14:paraId="278A55E1" w14:textId="77777777" w:rsidR="001D74DC" w:rsidRPr="001D74DC" w:rsidRDefault="001D74DC" w:rsidP="001D74DC">
      <w:pPr>
        <w:numPr>
          <w:ilvl w:val="2"/>
          <w:numId w:val="7"/>
        </w:numPr>
      </w:pPr>
      <w:r w:rsidRPr="001D74DC">
        <w:rPr>
          <w:b/>
          <w:bCs/>
        </w:rPr>
        <w:t>Microsoft Visual Studio:</w:t>
      </w:r>
      <w:r w:rsidRPr="001D74DC">
        <w:t xml:space="preserve"> It includes a Concurrency Visualizer tool that can help identify data races and other concurrency issues in Visual C++ programs.</w:t>
      </w:r>
    </w:p>
    <w:p w14:paraId="010D6C70" w14:textId="77777777" w:rsidR="001D74DC" w:rsidRPr="001D74DC" w:rsidRDefault="001D74DC" w:rsidP="001D74DC">
      <w:pPr>
        <w:numPr>
          <w:ilvl w:val="2"/>
          <w:numId w:val="7"/>
        </w:numPr>
      </w:pPr>
      <w:proofErr w:type="spellStart"/>
      <w:r w:rsidRPr="001D74DC">
        <w:rPr>
          <w:b/>
          <w:bCs/>
        </w:rPr>
        <w:t>CLion</w:t>
      </w:r>
      <w:proofErr w:type="spellEnd"/>
      <w:r w:rsidRPr="001D74DC">
        <w:rPr>
          <w:b/>
          <w:bCs/>
        </w:rPr>
        <w:t>:</w:t>
      </w:r>
      <w:r w:rsidRPr="001D74DC">
        <w:t xml:space="preserve"> JetBrains' </w:t>
      </w:r>
      <w:proofErr w:type="spellStart"/>
      <w:r w:rsidRPr="001D74DC">
        <w:t>CLion</w:t>
      </w:r>
      <w:proofErr w:type="spellEnd"/>
      <w:r w:rsidRPr="001D74DC">
        <w:t xml:space="preserve"> IDE has built-in support for various thread-related inspections that can help identify potential data races in C and C++ code.</w:t>
      </w:r>
    </w:p>
    <w:p w14:paraId="22E712B6" w14:textId="77777777" w:rsidR="001D74DC" w:rsidRDefault="001D74DC" w:rsidP="001D74DC">
      <w:pPr>
        <w:rPr>
          <w:lang w:val="en-GB"/>
        </w:rPr>
      </w:pPr>
    </w:p>
    <w:p w14:paraId="35E27AE4" w14:textId="515A15E4" w:rsidR="001D74DC" w:rsidRDefault="001D74DC" w:rsidP="001D74DC">
      <w:pPr>
        <w:rPr>
          <w:lang w:val="en-GB"/>
        </w:rPr>
      </w:pPr>
      <w:r>
        <w:rPr>
          <w:lang w:val="en-GB"/>
        </w:rPr>
        <w:t>12 B)</w:t>
      </w:r>
    </w:p>
    <w:p w14:paraId="0208A30E" w14:textId="77777777" w:rsidR="001D74DC" w:rsidRDefault="001D74DC" w:rsidP="001D74DC">
      <w:pPr>
        <w:rPr>
          <w:lang w:val="en-GB"/>
        </w:rPr>
      </w:pPr>
    </w:p>
    <w:p w14:paraId="1D08D55A" w14:textId="77777777" w:rsidR="00CE2CBD" w:rsidRPr="00CE2CBD" w:rsidRDefault="00CE2CBD" w:rsidP="00CE2CBD">
      <w:r w:rsidRPr="00CE2CBD">
        <w:t>Speedup and efficiency are crucial factors when evaluating the performance of multi-core processes in parallel computing. Here's how they should affect performance:</w:t>
      </w:r>
    </w:p>
    <w:p w14:paraId="76ED8C4C" w14:textId="77777777" w:rsidR="00CE2CBD" w:rsidRPr="00CE2CBD" w:rsidRDefault="00CE2CBD" w:rsidP="00CE2CBD">
      <w:pPr>
        <w:numPr>
          <w:ilvl w:val="0"/>
          <w:numId w:val="8"/>
        </w:numPr>
      </w:pPr>
      <w:r w:rsidRPr="00CE2CBD">
        <w:rPr>
          <w:b/>
          <w:bCs/>
        </w:rPr>
        <w:t>Speedup:</w:t>
      </w:r>
    </w:p>
    <w:p w14:paraId="122C3F11" w14:textId="77777777" w:rsidR="00CE2CBD" w:rsidRPr="00CE2CBD" w:rsidRDefault="00CE2CBD" w:rsidP="00CE2CBD">
      <w:pPr>
        <w:numPr>
          <w:ilvl w:val="1"/>
          <w:numId w:val="8"/>
        </w:numPr>
      </w:pPr>
      <w:r w:rsidRPr="00CE2CBD">
        <w:rPr>
          <w:b/>
          <w:bCs/>
        </w:rPr>
        <w:t>Definition:</w:t>
      </w:r>
      <w:r w:rsidRPr="00CE2CBD">
        <w:t xml:space="preserve"> Speedup measures the performance improvement achieved by using multiple processors or cores to execute a task compared to a single processor.</w:t>
      </w:r>
    </w:p>
    <w:p w14:paraId="467C219A" w14:textId="77777777" w:rsidR="00CE2CBD" w:rsidRPr="00CE2CBD" w:rsidRDefault="00CE2CBD" w:rsidP="00CE2CBD">
      <w:pPr>
        <w:numPr>
          <w:ilvl w:val="1"/>
          <w:numId w:val="8"/>
        </w:numPr>
      </w:pPr>
      <w:r w:rsidRPr="00CE2CBD">
        <w:rPr>
          <w:b/>
          <w:bCs/>
        </w:rPr>
        <w:t>Impact on Performance:</w:t>
      </w:r>
      <w:r w:rsidRPr="00CE2CBD">
        <w:t xml:space="preserve"> Ideally, as the number of cores increases, the speedup should also increase. This means that the parallelized task is being completed faster </w:t>
      </w:r>
      <w:r w:rsidRPr="00CE2CBD">
        <w:lastRenderedPageBreak/>
        <w:t>with more cores. However, achieving perfect linear speedup is often challenging due to factors such as communication overhead and synchronization.</w:t>
      </w:r>
    </w:p>
    <w:p w14:paraId="2321F427" w14:textId="77777777" w:rsidR="00CE2CBD" w:rsidRPr="00CE2CBD" w:rsidRDefault="00CE2CBD" w:rsidP="00CE2CBD">
      <w:pPr>
        <w:numPr>
          <w:ilvl w:val="0"/>
          <w:numId w:val="8"/>
        </w:numPr>
      </w:pPr>
      <w:r w:rsidRPr="00CE2CBD">
        <w:rPr>
          <w:b/>
          <w:bCs/>
        </w:rPr>
        <w:t>Efficiency:</w:t>
      </w:r>
    </w:p>
    <w:p w14:paraId="68A04286" w14:textId="77777777" w:rsidR="00CE2CBD" w:rsidRPr="00CE2CBD" w:rsidRDefault="00CE2CBD" w:rsidP="00CE2CBD">
      <w:pPr>
        <w:numPr>
          <w:ilvl w:val="1"/>
          <w:numId w:val="8"/>
        </w:numPr>
      </w:pPr>
      <w:r w:rsidRPr="00CE2CBD">
        <w:rPr>
          <w:b/>
          <w:bCs/>
        </w:rPr>
        <w:t>Definition:</w:t>
      </w:r>
      <w:r w:rsidRPr="00CE2CBD">
        <w:t xml:space="preserve"> Efficiency represents the utilization of resources in a parallel system and is calculated as the ratio of speedup to the number of processors or cores.</w:t>
      </w:r>
    </w:p>
    <w:p w14:paraId="6724FE05" w14:textId="77777777" w:rsidR="00CE2CBD" w:rsidRPr="00CE2CBD" w:rsidRDefault="00CE2CBD" w:rsidP="00CE2CBD">
      <w:pPr>
        <w:numPr>
          <w:ilvl w:val="1"/>
          <w:numId w:val="8"/>
        </w:numPr>
      </w:pPr>
      <w:r w:rsidRPr="00CE2CBD">
        <w:rPr>
          <w:b/>
          <w:bCs/>
        </w:rPr>
        <w:t>Impact on Performance:</w:t>
      </w:r>
      <w:r w:rsidRPr="00CE2CBD">
        <w:t xml:space="preserve"> Higher efficiency indicates that the additional cores are being effectively utilized to perform the parallelized task. High efficiency is desirable because it means that the parallelization overhead is minimized, and the system is making efficient use of available resources. Efficiency values close to 1 are generally considered good.</w:t>
      </w:r>
    </w:p>
    <w:p w14:paraId="39146F8A" w14:textId="77777777" w:rsidR="001D74DC" w:rsidRDefault="001D74DC" w:rsidP="001D74DC">
      <w:pPr>
        <w:rPr>
          <w:lang w:val="en-GB"/>
        </w:rPr>
      </w:pPr>
    </w:p>
    <w:p w14:paraId="3A597490" w14:textId="77777777" w:rsidR="00CE2CBD" w:rsidRPr="00CE2CBD" w:rsidRDefault="00CE2CBD" w:rsidP="00CE2CBD">
      <w:r w:rsidRPr="00CE2CBD">
        <w:t>Amdahl's Law is a formula that expresses the potential speedup of a program as a function of the proportion of the program that can be parallelized. For multi-core processors, the formulation of Amdahl's Law is adapted to consider the parallel and serial portions of the program. The law is stated as follows:</w:t>
      </w:r>
    </w:p>
    <w:p w14:paraId="78C8DF59" w14:textId="270722C0" w:rsidR="00CE2CBD" w:rsidRPr="00CE2CBD" w:rsidRDefault="00CE2CBD" w:rsidP="00CE2CBD">
      <w:r>
        <w:rPr>
          <w:rStyle w:val="mord"/>
        </w:rPr>
        <w:t>Speedup</w:t>
      </w:r>
      <w:r>
        <w:rPr>
          <w:rStyle w:val="mrel"/>
        </w:rPr>
        <w:t>= 1/(1-</w:t>
      </w:r>
      <w:proofErr w:type="gramStart"/>
      <w:r>
        <w:rPr>
          <w:rStyle w:val="mrel"/>
        </w:rPr>
        <w:t>P)+</w:t>
      </w:r>
      <w:proofErr w:type="gramEnd"/>
      <w:r>
        <w:rPr>
          <w:rStyle w:val="mrel"/>
        </w:rPr>
        <w:t>(P/N)</w:t>
      </w:r>
      <w:r>
        <w:rPr>
          <w:color w:val="D1D5DB"/>
          <w:sz w:val="29"/>
          <w:szCs w:val="29"/>
          <w:shd w:val="clear" w:color="auto" w:fill="343541"/>
        </w:rPr>
        <w:br/>
      </w:r>
      <w:r w:rsidRPr="00CE2CBD">
        <w:t>Where:</w:t>
      </w:r>
    </w:p>
    <w:p w14:paraId="4D2D483A" w14:textId="77777777" w:rsidR="00CE2CBD" w:rsidRPr="00CE2CBD" w:rsidRDefault="00CE2CBD" w:rsidP="00CE2CBD">
      <w:pPr>
        <w:numPr>
          <w:ilvl w:val="0"/>
          <w:numId w:val="9"/>
        </w:numPr>
      </w:pPr>
      <w:proofErr w:type="spellStart"/>
      <w:r w:rsidRPr="00CE2CBD">
        <w:t>SpeedupSpeedup</w:t>
      </w:r>
      <w:proofErr w:type="spellEnd"/>
      <w:r w:rsidRPr="00CE2CBD">
        <w:t xml:space="preserve"> is the overall speedup of the program.</w:t>
      </w:r>
    </w:p>
    <w:p w14:paraId="5D38AC50" w14:textId="57CCEBCD" w:rsidR="00CE2CBD" w:rsidRPr="00CE2CBD" w:rsidRDefault="00CE2CBD" w:rsidP="00CE2CBD">
      <w:pPr>
        <w:numPr>
          <w:ilvl w:val="0"/>
          <w:numId w:val="9"/>
        </w:numPr>
      </w:pPr>
      <w:r w:rsidRPr="00CE2CBD">
        <w:rPr>
          <w:i/>
          <w:iCs/>
        </w:rPr>
        <w:t>P</w:t>
      </w:r>
      <w:r w:rsidRPr="00CE2CBD">
        <w:t xml:space="preserve"> is the proportion of the program that can be parallelized.</w:t>
      </w:r>
    </w:p>
    <w:p w14:paraId="1CC76E51" w14:textId="0411EED8" w:rsidR="00CE2CBD" w:rsidRDefault="00CE2CBD" w:rsidP="00CE2CBD">
      <w:pPr>
        <w:numPr>
          <w:ilvl w:val="0"/>
          <w:numId w:val="9"/>
        </w:numPr>
      </w:pPr>
      <w:r w:rsidRPr="00CE2CBD">
        <w:rPr>
          <w:i/>
          <w:iCs/>
        </w:rPr>
        <w:t>N</w:t>
      </w:r>
      <w:r w:rsidRPr="00CE2CBD">
        <w:t xml:space="preserve"> is the number of processors or cores.</w:t>
      </w:r>
    </w:p>
    <w:p w14:paraId="2CCBD5FC" w14:textId="77777777" w:rsidR="00CE2CBD" w:rsidRDefault="00CE2CBD" w:rsidP="00CE2CBD"/>
    <w:p w14:paraId="3104EA4B" w14:textId="77777777" w:rsidR="00CE2CBD" w:rsidRPr="00CE2CBD" w:rsidRDefault="00CE2CBD" w:rsidP="00CE2CBD">
      <w:proofErr w:type="spellStart"/>
      <w:r w:rsidRPr="00CE2CBD">
        <w:t>Analyzing</w:t>
      </w:r>
      <w:proofErr w:type="spellEnd"/>
      <w:r w:rsidRPr="00CE2CBD">
        <w:t xml:space="preserve"> scalability in a multi-core processor involves:</w:t>
      </w:r>
    </w:p>
    <w:p w14:paraId="249D121E" w14:textId="77777777" w:rsidR="00CE2CBD" w:rsidRPr="00CE2CBD" w:rsidRDefault="00CE2CBD" w:rsidP="00CE2CBD">
      <w:pPr>
        <w:numPr>
          <w:ilvl w:val="0"/>
          <w:numId w:val="11"/>
        </w:numPr>
      </w:pPr>
      <w:r w:rsidRPr="00CE2CBD">
        <w:rPr>
          <w:b/>
          <w:bCs/>
        </w:rPr>
        <w:t>Define Problem:</w:t>
      </w:r>
    </w:p>
    <w:p w14:paraId="38CCDEB1" w14:textId="77777777" w:rsidR="00CE2CBD" w:rsidRPr="00CE2CBD" w:rsidRDefault="00CE2CBD" w:rsidP="00CE2CBD">
      <w:pPr>
        <w:numPr>
          <w:ilvl w:val="1"/>
          <w:numId w:val="11"/>
        </w:numPr>
      </w:pPr>
      <w:r w:rsidRPr="00CE2CBD">
        <w:t>Clearly define the parallelizable task.</w:t>
      </w:r>
    </w:p>
    <w:p w14:paraId="26880551" w14:textId="77777777" w:rsidR="00CE2CBD" w:rsidRPr="00CE2CBD" w:rsidRDefault="00CE2CBD" w:rsidP="00CE2CBD">
      <w:pPr>
        <w:numPr>
          <w:ilvl w:val="0"/>
          <w:numId w:val="11"/>
        </w:numPr>
      </w:pPr>
      <w:r w:rsidRPr="00CE2CBD">
        <w:rPr>
          <w:b/>
          <w:bCs/>
        </w:rPr>
        <w:t>Measure Speedup:</w:t>
      </w:r>
    </w:p>
    <w:p w14:paraId="4B40C62C" w14:textId="77777777" w:rsidR="00CE2CBD" w:rsidRPr="00CE2CBD" w:rsidRDefault="00CE2CBD" w:rsidP="00CE2CBD">
      <w:pPr>
        <w:numPr>
          <w:ilvl w:val="1"/>
          <w:numId w:val="11"/>
        </w:numPr>
      </w:pPr>
      <w:r w:rsidRPr="00CE2CBD">
        <w:t>Execute the program with varying core numbers, measuring execution time.</w:t>
      </w:r>
    </w:p>
    <w:p w14:paraId="0EFF6658" w14:textId="77777777" w:rsidR="00CE2CBD" w:rsidRPr="00CE2CBD" w:rsidRDefault="00CE2CBD" w:rsidP="00CE2CBD">
      <w:pPr>
        <w:numPr>
          <w:ilvl w:val="0"/>
          <w:numId w:val="11"/>
        </w:numPr>
      </w:pPr>
      <w:r w:rsidRPr="00CE2CBD">
        <w:rPr>
          <w:b/>
          <w:bCs/>
        </w:rPr>
        <w:t>Calculate Speedup and Efficiency:</w:t>
      </w:r>
    </w:p>
    <w:p w14:paraId="77060812" w14:textId="77777777" w:rsidR="00CE2CBD" w:rsidRPr="00CE2CBD" w:rsidRDefault="00CE2CBD" w:rsidP="00CE2CBD">
      <w:pPr>
        <w:numPr>
          <w:ilvl w:val="1"/>
          <w:numId w:val="11"/>
        </w:numPr>
      </w:pPr>
      <w:r w:rsidRPr="00CE2CBD">
        <w:t>Use times to calculate speedup (</w:t>
      </w:r>
      <w:r w:rsidRPr="00CE2CBD">
        <w:rPr>
          <w:rFonts w:ascii="Tahoma" w:hAnsi="Tahoma" w:cs="Tahoma"/>
        </w:rPr>
        <w:t>�</w:t>
      </w:r>
      <w:r w:rsidRPr="00CE2CBD">
        <w:t>=</w:t>
      </w:r>
      <w:r w:rsidRPr="00CE2CBD">
        <w:rPr>
          <w:rFonts w:ascii="Tahoma" w:hAnsi="Tahoma" w:cs="Tahoma"/>
        </w:rPr>
        <w:t>�</w:t>
      </w:r>
      <w:r w:rsidRPr="00CE2CBD">
        <w:t>1</w:t>
      </w:r>
      <w:r w:rsidRPr="00CE2CBD">
        <w:rPr>
          <w:rFonts w:ascii="Tahoma" w:hAnsi="Tahoma" w:cs="Tahoma"/>
        </w:rPr>
        <w:t>��</w:t>
      </w:r>
      <w:r w:rsidRPr="00CE2CBD">
        <w:rPr>
          <w:i/>
          <w:iCs/>
        </w:rPr>
        <w:t>S</w:t>
      </w:r>
      <w:r w:rsidRPr="00CE2CBD">
        <w:t>=</w:t>
      </w:r>
      <w:r w:rsidRPr="00CE2CBD">
        <w:rPr>
          <w:i/>
          <w:iCs/>
        </w:rPr>
        <w:t>TN</w:t>
      </w:r>
      <w:r w:rsidRPr="00CE2CBD">
        <w:t>​</w:t>
      </w:r>
      <w:r w:rsidRPr="00CE2CBD">
        <w:rPr>
          <w:i/>
          <w:iCs/>
        </w:rPr>
        <w:t>T</w:t>
      </w:r>
      <w:r w:rsidRPr="00CE2CBD">
        <w:t>1​​) and efficiency (</w:t>
      </w:r>
      <w:r w:rsidRPr="00CE2CBD">
        <w:rPr>
          <w:rFonts w:ascii="Tahoma" w:hAnsi="Tahoma" w:cs="Tahoma"/>
        </w:rPr>
        <w:t>�</w:t>
      </w:r>
      <w:r w:rsidRPr="00CE2CBD">
        <w:t>=</w:t>
      </w:r>
      <w:r w:rsidRPr="00CE2CBD">
        <w:rPr>
          <w:rFonts w:ascii="Tahoma" w:hAnsi="Tahoma" w:cs="Tahoma"/>
        </w:rPr>
        <w:t>��</w:t>
      </w:r>
      <w:r w:rsidRPr="00CE2CBD">
        <w:rPr>
          <w:i/>
          <w:iCs/>
        </w:rPr>
        <w:t>E</w:t>
      </w:r>
      <w:r w:rsidRPr="00CE2CBD">
        <w:t>=</w:t>
      </w:r>
      <w:r w:rsidRPr="00CE2CBD">
        <w:rPr>
          <w:i/>
          <w:iCs/>
        </w:rPr>
        <w:t>NS</w:t>
      </w:r>
      <w:r w:rsidRPr="00CE2CBD">
        <w:t>​).</w:t>
      </w:r>
    </w:p>
    <w:p w14:paraId="3D708D08" w14:textId="77777777" w:rsidR="00CE2CBD" w:rsidRPr="00CE2CBD" w:rsidRDefault="00CE2CBD" w:rsidP="00CE2CBD">
      <w:pPr>
        <w:numPr>
          <w:ilvl w:val="0"/>
          <w:numId w:val="11"/>
        </w:numPr>
      </w:pPr>
      <w:r w:rsidRPr="00CE2CBD">
        <w:rPr>
          <w:b/>
          <w:bCs/>
        </w:rPr>
        <w:t>Apply Amdahl's Law:</w:t>
      </w:r>
    </w:p>
    <w:p w14:paraId="21DF345D" w14:textId="77777777" w:rsidR="00CE2CBD" w:rsidRPr="00CE2CBD" w:rsidRDefault="00CE2CBD" w:rsidP="00CE2CBD">
      <w:pPr>
        <w:numPr>
          <w:ilvl w:val="1"/>
          <w:numId w:val="11"/>
        </w:numPr>
      </w:pPr>
      <w:r w:rsidRPr="00CE2CBD">
        <w:t>Apply Amdahl's Law (</w:t>
      </w:r>
      <w:r w:rsidRPr="00CE2CBD">
        <w:rPr>
          <w:rFonts w:ascii="Tahoma" w:hAnsi="Tahoma" w:cs="Tahoma"/>
        </w:rPr>
        <w:t>�</w:t>
      </w:r>
      <w:r w:rsidRPr="00CE2CBD">
        <w:t>=1(1−</w:t>
      </w:r>
      <w:proofErr w:type="gramStart"/>
      <w:r w:rsidRPr="00CE2CBD">
        <w:rPr>
          <w:rFonts w:ascii="Tahoma" w:hAnsi="Tahoma" w:cs="Tahoma"/>
        </w:rPr>
        <w:t>�</w:t>
      </w:r>
      <w:r w:rsidRPr="00CE2CBD">
        <w:t>)+</w:t>
      </w:r>
      <w:proofErr w:type="gramEnd"/>
      <w:r w:rsidRPr="00CE2CBD">
        <w:rPr>
          <w:rFonts w:ascii="Tahoma" w:hAnsi="Tahoma" w:cs="Tahoma"/>
        </w:rPr>
        <w:t>��</w:t>
      </w:r>
      <w:r w:rsidRPr="00CE2CBD">
        <w:rPr>
          <w:i/>
          <w:iCs/>
        </w:rPr>
        <w:t>S</w:t>
      </w:r>
      <w:r w:rsidRPr="00CE2CBD">
        <w:t>=(1−</w:t>
      </w:r>
      <w:r w:rsidRPr="00CE2CBD">
        <w:rPr>
          <w:i/>
          <w:iCs/>
        </w:rPr>
        <w:t>P</w:t>
      </w:r>
      <w:r w:rsidRPr="00CE2CBD">
        <w:t>)+</w:t>
      </w:r>
      <w:r w:rsidRPr="00CE2CBD">
        <w:rPr>
          <w:i/>
          <w:iCs/>
        </w:rPr>
        <w:t>NP</w:t>
      </w:r>
      <w:r w:rsidRPr="00CE2CBD">
        <w:t>​1​) to identify scalability limits.</w:t>
      </w:r>
    </w:p>
    <w:p w14:paraId="0AE8A011" w14:textId="77777777" w:rsidR="00CE2CBD" w:rsidRPr="00CE2CBD" w:rsidRDefault="00CE2CBD" w:rsidP="00CE2CBD">
      <w:pPr>
        <w:numPr>
          <w:ilvl w:val="0"/>
          <w:numId w:val="11"/>
        </w:numPr>
      </w:pPr>
      <w:r w:rsidRPr="00CE2CBD">
        <w:rPr>
          <w:b/>
          <w:bCs/>
        </w:rPr>
        <w:t>Identify Bottlenecks:</w:t>
      </w:r>
    </w:p>
    <w:p w14:paraId="19515C35" w14:textId="77777777" w:rsidR="00CE2CBD" w:rsidRPr="00CE2CBD" w:rsidRDefault="00CE2CBD" w:rsidP="00CE2CBD">
      <w:pPr>
        <w:numPr>
          <w:ilvl w:val="1"/>
          <w:numId w:val="11"/>
        </w:numPr>
      </w:pPr>
      <w:r w:rsidRPr="00CE2CBD">
        <w:t>Spot bottlenecks causing diminishing returns as cores increase.</w:t>
      </w:r>
    </w:p>
    <w:p w14:paraId="614B2149" w14:textId="77777777" w:rsidR="00CE2CBD" w:rsidRPr="00CE2CBD" w:rsidRDefault="00CE2CBD" w:rsidP="00CE2CBD">
      <w:pPr>
        <w:numPr>
          <w:ilvl w:val="0"/>
          <w:numId w:val="11"/>
        </w:numPr>
      </w:pPr>
      <w:r w:rsidRPr="00CE2CBD">
        <w:rPr>
          <w:b/>
          <w:bCs/>
        </w:rPr>
        <w:t>Optimize and Refine:</w:t>
      </w:r>
    </w:p>
    <w:p w14:paraId="1A48EB07" w14:textId="77777777" w:rsidR="00CE2CBD" w:rsidRPr="00CE2CBD" w:rsidRDefault="00CE2CBD" w:rsidP="00CE2CBD">
      <w:pPr>
        <w:numPr>
          <w:ilvl w:val="1"/>
          <w:numId w:val="11"/>
        </w:numPr>
      </w:pPr>
      <w:r w:rsidRPr="00CE2CBD">
        <w:t>Optimize code for parallelization, address bottlenecks, and minimize serial dependencies.</w:t>
      </w:r>
    </w:p>
    <w:p w14:paraId="7A6D2888" w14:textId="77777777" w:rsidR="00CE2CBD" w:rsidRPr="00CE2CBD" w:rsidRDefault="00CE2CBD" w:rsidP="00CE2CBD">
      <w:pPr>
        <w:numPr>
          <w:ilvl w:val="0"/>
          <w:numId w:val="11"/>
        </w:numPr>
      </w:pPr>
      <w:r w:rsidRPr="00CE2CBD">
        <w:rPr>
          <w:b/>
          <w:bCs/>
        </w:rPr>
        <w:lastRenderedPageBreak/>
        <w:t>Repeat Analysis:</w:t>
      </w:r>
    </w:p>
    <w:p w14:paraId="48B8E410" w14:textId="77777777" w:rsidR="00CE2CBD" w:rsidRPr="00CE2CBD" w:rsidRDefault="00CE2CBD" w:rsidP="00CE2CBD">
      <w:pPr>
        <w:numPr>
          <w:ilvl w:val="1"/>
          <w:numId w:val="11"/>
        </w:numPr>
      </w:pPr>
      <w:r w:rsidRPr="00CE2CBD">
        <w:t>Iteratively refine and repeat the scalability analysis for improved results.</w:t>
      </w:r>
    </w:p>
    <w:p w14:paraId="781220FC" w14:textId="77777777" w:rsidR="00CE2CBD" w:rsidRPr="00CE2CBD" w:rsidRDefault="00CE2CBD" w:rsidP="00CE2CBD">
      <w:pPr>
        <w:rPr>
          <w:vanish/>
        </w:rPr>
      </w:pPr>
      <w:r w:rsidRPr="00CE2CBD">
        <w:rPr>
          <w:vanish/>
        </w:rPr>
        <w:t>Top of Form</w:t>
      </w:r>
    </w:p>
    <w:p w14:paraId="7B956024" w14:textId="77777777" w:rsidR="00CE2CBD" w:rsidRDefault="00CE2CBD" w:rsidP="00CE2CBD">
      <w:pPr>
        <w:rPr>
          <w:lang w:val="en-GB"/>
        </w:rPr>
      </w:pPr>
    </w:p>
    <w:p w14:paraId="50A586D1" w14:textId="77777777" w:rsidR="00CE2CBD" w:rsidRPr="00CE2CBD" w:rsidRDefault="00CE2CBD" w:rsidP="00CE2CBD">
      <w:proofErr w:type="spellStart"/>
      <w:r w:rsidRPr="00CE2CBD">
        <w:t>Analyzing</w:t>
      </w:r>
      <w:proofErr w:type="spellEnd"/>
      <w:r w:rsidRPr="00CE2CBD">
        <w:t xml:space="preserve"> timings in a distributed-memory system involves evaluating the performance of parallelized tasks across multiple nodes. Here's a concise process for discussing timings in a distributed-memory environment:</w:t>
      </w:r>
    </w:p>
    <w:p w14:paraId="7931CF0D" w14:textId="77777777" w:rsidR="00CE2CBD" w:rsidRPr="00CE2CBD" w:rsidRDefault="00CE2CBD" w:rsidP="00CE2CBD">
      <w:pPr>
        <w:numPr>
          <w:ilvl w:val="0"/>
          <w:numId w:val="12"/>
        </w:numPr>
      </w:pPr>
      <w:r w:rsidRPr="00CE2CBD">
        <w:rPr>
          <w:b/>
          <w:bCs/>
        </w:rPr>
        <w:t>Instrumentation:</w:t>
      </w:r>
    </w:p>
    <w:p w14:paraId="06E10F60" w14:textId="77777777" w:rsidR="00CE2CBD" w:rsidRPr="00CE2CBD" w:rsidRDefault="00CE2CBD" w:rsidP="00CE2CBD">
      <w:pPr>
        <w:numPr>
          <w:ilvl w:val="1"/>
          <w:numId w:val="12"/>
        </w:numPr>
      </w:pPr>
      <w:r w:rsidRPr="00CE2CBD">
        <w:t>Introduce instrumentation to measure the execution time of parallelized tasks on each node in the distributed-memory system.</w:t>
      </w:r>
    </w:p>
    <w:p w14:paraId="03178DDA" w14:textId="77777777" w:rsidR="00CE2CBD" w:rsidRPr="00CE2CBD" w:rsidRDefault="00CE2CBD" w:rsidP="00CE2CBD">
      <w:pPr>
        <w:numPr>
          <w:ilvl w:val="0"/>
          <w:numId w:val="12"/>
        </w:numPr>
      </w:pPr>
      <w:r w:rsidRPr="00CE2CBD">
        <w:rPr>
          <w:b/>
          <w:bCs/>
        </w:rPr>
        <w:t>Collect Timing Data:</w:t>
      </w:r>
    </w:p>
    <w:p w14:paraId="39A98B9C" w14:textId="77777777" w:rsidR="00CE2CBD" w:rsidRPr="00CE2CBD" w:rsidRDefault="00CE2CBD" w:rsidP="00CE2CBD">
      <w:pPr>
        <w:numPr>
          <w:ilvl w:val="1"/>
          <w:numId w:val="12"/>
        </w:numPr>
      </w:pPr>
      <w:r w:rsidRPr="00CE2CBD">
        <w:t>Execute the distributed program with varying input sizes or configurations, collecting timing data for each node.</w:t>
      </w:r>
    </w:p>
    <w:p w14:paraId="385DA7FB" w14:textId="77777777" w:rsidR="00CE2CBD" w:rsidRPr="00CE2CBD" w:rsidRDefault="00CE2CBD" w:rsidP="00CE2CBD">
      <w:pPr>
        <w:numPr>
          <w:ilvl w:val="0"/>
          <w:numId w:val="12"/>
        </w:numPr>
      </w:pPr>
      <w:proofErr w:type="spellStart"/>
      <w:r w:rsidRPr="00CE2CBD">
        <w:rPr>
          <w:b/>
          <w:bCs/>
        </w:rPr>
        <w:t>Analyze</w:t>
      </w:r>
      <w:proofErr w:type="spellEnd"/>
      <w:r w:rsidRPr="00CE2CBD">
        <w:rPr>
          <w:b/>
          <w:bCs/>
        </w:rPr>
        <w:t xml:space="preserve"> Communication Overhead:</w:t>
      </w:r>
    </w:p>
    <w:p w14:paraId="7C021D86" w14:textId="77777777" w:rsidR="00CE2CBD" w:rsidRPr="00CE2CBD" w:rsidRDefault="00CE2CBD" w:rsidP="00CE2CBD">
      <w:pPr>
        <w:numPr>
          <w:ilvl w:val="1"/>
          <w:numId w:val="12"/>
        </w:numPr>
      </w:pPr>
      <w:r w:rsidRPr="00CE2CBD">
        <w:t xml:space="preserve">Identify and </w:t>
      </w:r>
      <w:proofErr w:type="spellStart"/>
      <w:r w:rsidRPr="00CE2CBD">
        <w:t>analyze</w:t>
      </w:r>
      <w:proofErr w:type="spellEnd"/>
      <w:r w:rsidRPr="00CE2CBD">
        <w:t xml:space="preserve"> the time spent on communication between nodes. Communication overhead can significantly impact overall performance in distributed-memory systems.</w:t>
      </w:r>
    </w:p>
    <w:p w14:paraId="4AE93E86" w14:textId="77777777" w:rsidR="00CE2CBD" w:rsidRDefault="00CE2CBD" w:rsidP="00CE2CBD">
      <w:pPr>
        <w:rPr>
          <w:lang w:val="en-GB"/>
        </w:rPr>
      </w:pPr>
    </w:p>
    <w:p w14:paraId="2CAF0238" w14:textId="0223C5A0" w:rsidR="00CE2CBD" w:rsidRDefault="00CE2CBD" w:rsidP="00CE2CBD">
      <w:pPr>
        <w:rPr>
          <w:lang w:val="en-GB"/>
        </w:rPr>
      </w:pPr>
      <w:r>
        <w:rPr>
          <w:lang w:val="en-GB"/>
        </w:rPr>
        <w:t>11 B)</w:t>
      </w:r>
    </w:p>
    <w:p w14:paraId="77C2ED1D" w14:textId="77777777" w:rsidR="00CE2CBD" w:rsidRDefault="00CE2CBD" w:rsidP="00CE2CBD">
      <w:pPr>
        <w:rPr>
          <w:lang w:val="en-GB"/>
        </w:rPr>
      </w:pPr>
    </w:p>
    <w:p w14:paraId="5A4709FB" w14:textId="77777777" w:rsidR="00CE2CBD" w:rsidRPr="00CE2CBD" w:rsidRDefault="00CE2CBD" w:rsidP="00CE2CBD">
      <w:r w:rsidRPr="00CE2CBD">
        <w:t>A Symmetric Shared Memory (SMP) architecture is a type of computer architecture where multiple processors share a common, centralized memory space. In an SMP system, each processor has equal access to all memory locations, and they communicate with each other through shared variables in the memory. Here's a description along with a simple diagram:</w:t>
      </w:r>
    </w:p>
    <w:p w14:paraId="7256D366" w14:textId="77777777" w:rsidR="00CE2CBD" w:rsidRPr="00CE2CBD" w:rsidRDefault="00CE2CBD" w:rsidP="00CE2CBD">
      <w:r w:rsidRPr="00CE2CBD">
        <w:rPr>
          <w:b/>
          <w:bCs/>
        </w:rPr>
        <w:t>Description of SMP Architecture:</w:t>
      </w:r>
    </w:p>
    <w:p w14:paraId="07F8DB81" w14:textId="77777777" w:rsidR="00CE2CBD" w:rsidRPr="00CE2CBD" w:rsidRDefault="00CE2CBD" w:rsidP="00CE2CBD">
      <w:pPr>
        <w:numPr>
          <w:ilvl w:val="0"/>
          <w:numId w:val="13"/>
        </w:numPr>
      </w:pPr>
      <w:r w:rsidRPr="00CE2CBD">
        <w:rPr>
          <w:b/>
          <w:bCs/>
        </w:rPr>
        <w:t>Shared Memory:</w:t>
      </w:r>
    </w:p>
    <w:p w14:paraId="7109A99E" w14:textId="77777777" w:rsidR="00CE2CBD" w:rsidRPr="00CE2CBD" w:rsidRDefault="00CE2CBD" w:rsidP="00CE2CBD">
      <w:pPr>
        <w:numPr>
          <w:ilvl w:val="1"/>
          <w:numId w:val="13"/>
        </w:numPr>
      </w:pPr>
      <w:r w:rsidRPr="00CE2CBD">
        <w:t>All processors in an SMP architecture share a single, global memory space. This memory is accessible to each processor as if it were a local memory.</w:t>
      </w:r>
    </w:p>
    <w:p w14:paraId="1ABD16B9" w14:textId="77777777" w:rsidR="00CE2CBD" w:rsidRPr="00CE2CBD" w:rsidRDefault="00CE2CBD" w:rsidP="00CE2CBD">
      <w:pPr>
        <w:numPr>
          <w:ilvl w:val="0"/>
          <w:numId w:val="13"/>
        </w:numPr>
      </w:pPr>
      <w:r w:rsidRPr="00CE2CBD">
        <w:rPr>
          <w:b/>
          <w:bCs/>
        </w:rPr>
        <w:t>Processor Equivalence:</w:t>
      </w:r>
    </w:p>
    <w:p w14:paraId="631D88A7" w14:textId="77777777" w:rsidR="00CE2CBD" w:rsidRPr="00CE2CBD" w:rsidRDefault="00CE2CBD" w:rsidP="00CE2CBD">
      <w:pPr>
        <w:numPr>
          <w:ilvl w:val="1"/>
          <w:numId w:val="13"/>
        </w:numPr>
      </w:pPr>
      <w:r w:rsidRPr="00CE2CBD">
        <w:t>All processors in an SMP system are considered equivalent. They have equal access to the shared memory, and there is no distinction between processors regarding memory access privileges.</w:t>
      </w:r>
    </w:p>
    <w:p w14:paraId="7F105983" w14:textId="77777777" w:rsidR="00CE2CBD" w:rsidRPr="00CE2CBD" w:rsidRDefault="00CE2CBD" w:rsidP="00CE2CBD">
      <w:pPr>
        <w:numPr>
          <w:ilvl w:val="0"/>
          <w:numId w:val="13"/>
        </w:numPr>
      </w:pPr>
      <w:r w:rsidRPr="00CE2CBD">
        <w:rPr>
          <w:b/>
          <w:bCs/>
        </w:rPr>
        <w:t>Symmetric Access:</w:t>
      </w:r>
    </w:p>
    <w:p w14:paraId="3146F78B" w14:textId="77777777" w:rsidR="00CE2CBD" w:rsidRPr="00CE2CBD" w:rsidRDefault="00CE2CBD" w:rsidP="00CE2CBD">
      <w:pPr>
        <w:numPr>
          <w:ilvl w:val="1"/>
          <w:numId w:val="13"/>
        </w:numPr>
      </w:pPr>
      <w:r w:rsidRPr="00CE2CBD">
        <w:t>Processors in an SMP system can access any memory location with uniform access times. There is no distinction between local and remote memory; all memory locations are equally accessible to all processors.</w:t>
      </w:r>
    </w:p>
    <w:p w14:paraId="0A935A34" w14:textId="77777777" w:rsidR="00CE2CBD" w:rsidRPr="00CE2CBD" w:rsidRDefault="00CE2CBD" w:rsidP="00CE2CBD">
      <w:pPr>
        <w:numPr>
          <w:ilvl w:val="0"/>
          <w:numId w:val="13"/>
        </w:numPr>
      </w:pPr>
      <w:r w:rsidRPr="00CE2CBD">
        <w:rPr>
          <w:b/>
          <w:bCs/>
        </w:rPr>
        <w:t>Communication:</w:t>
      </w:r>
    </w:p>
    <w:p w14:paraId="51F83409" w14:textId="77777777" w:rsidR="00CE2CBD" w:rsidRPr="00CE2CBD" w:rsidRDefault="00CE2CBD" w:rsidP="00CE2CBD">
      <w:pPr>
        <w:numPr>
          <w:ilvl w:val="1"/>
          <w:numId w:val="13"/>
        </w:numPr>
      </w:pPr>
      <w:r w:rsidRPr="00CE2CBD">
        <w:lastRenderedPageBreak/>
        <w:t>Processors communicate with each other by reading and writing to shared variables in the shared memory. This communication is achieved through the use of locks, semaphores, or other synchronization mechanisms to ensure consistency and avoid conflicts.</w:t>
      </w:r>
    </w:p>
    <w:p w14:paraId="39F1317C" w14:textId="77777777" w:rsidR="00CE2CBD" w:rsidRPr="00CE2CBD" w:rsidRDefault="00CE2CBD" w:rsidP="00CE2CBD">
      <w:pPr>
        <w:numPr>
          <w:ilvl w:val="0"/>
          <w:numId w:val="13"/>
        </w:numPr>
      </w:pPr>
      <w:r w:rsidRPr="00CE2CBD">
        <w:rPr>
          <w:b/>
          <w:bCs/>
        </w:rPr>
        <w:t>Multiprocessing:</w:t>
      </w:r>
    </w:p>
    <w:p w14:paraId="75043151" w14:textId="77777777" w:rsidR="00CE2CBD" w:rsidRPr="00CE2CBD" w:rsidRDefault="00CE2CBD" w:rsidP="00CE2CBD">
      <w:pPr>
        <w:numPr>
          <w:ilvl w:val="1"/>
          <w:numId w:val="13"/>
        </w:numPr>
      </w:pPr>
      <w:r w:rsidRPr="00CE2CBD">
        <w:t>Multiple processors can execute tasks concurrently. Each processor operates independently and can run different threads or processes, taking advantage of parallelism.</w:t>
      </w:r>
    </w:p>
    <w:p w14:paraId="3CE4F75F" w14:textId="77777777" w:rsidR="00CE2CBD" w:rsidRPr="00CE2CBD" w:rsidRDefault="00CE2CBD" w:rsidP="00CE2CBD">
      <w:pPr>
        <w:numPr>
          <w:ilvl w:val="0"/>
          <w:numId w:val="13"/>
        </w:numPr>
      </w:pPr>
      <w:r w:rsidRPr="00CE2CBD">
        <w:rPr>
          <w:b/>
          <w:bCs/>
        </w:rPr>
        <w:t>Cache Coherence:</w:t>
      </w:r>
    </w:p>
    <w:p w14:paraId="36F2D699" w14:textId="77777777" w:rsidR="00CE2CBD" w:rsidRPr="00CE2CBD" w:rsidRDefault="00CE2CBD" w:rsidP="00CE2CBD">
      <w:pPr>
        <w:numPr>
          <w:ilvl w:val="1"/>
          <w:numId w:val="13"/>
        </w:numPr>
      </w:pPr>
      <w:r w:rsidRPr="00CE2CBD">
        <w:t>Maintaining cache coherence is a critical aspect of SMP systems. Since each processor may have its own cache, mechanisms are implemented to ensure that all processors see a consistent view of the shared memory.</w:t>
      </w:r>
    </w:p>
    <w:p w14:paraId="44271877" w14:textId="77777777" w:rsidR="00CE2CBD" w:rsidRDefault="00CE2CBD" w:rsidP="00CE2CBD">
      <w:pPr>
        <w:rPr>
          <w:lang w:val="en-GB"/>
        </w:rPr>
      </w:pPr>
    </w:p>
    <w:p w14:paraId="36F4A46E" w14:textId="77777777" w:rsidR="00CE2CBD" w:rsidRPr="00CE2CBD" w:rsidRDefault="00CE2CBD" w:rsidP="00CE2CBD">
      <w:r w:rsidRPr="00CE2CBD">
        <w:rPr>
          <w:b/>
          <w:bCs/>
        </w:rPr>
        <w:t>Diagram of SMP Architecture:</w:t>
      </w:r>
    </w:p>
    <w:p w14:paraId="3AC4AA6D" w14:textId="77777777" w:rsidR="00CE2CBD" w:rsidRPr="00CE2CBD" w:rsidRDefault="00CE2CBD" w:rsidP="00CE2CBD">
      <w:pPr>
        <w:rPr>
          <w:lang w:val="en-GB"/>
        </w:rPr>
      </w:pPr>
      <w:r w:rsidRPr="00CE2CBD">
        <w:br/>
      </w:r>
      <w:r w:rsidRPr="00CE2CBD">
        <w:rPr>
          <w:lang w:val="en-GB"/>
        </w:rPr>
        <w:t xml:space="preserve">   +------------------------------------------+</w:t>
      </w:r>
    </w:p>
    <w:p w14:paraId="25CAE0A8" w14:textId="77777777" w:rsidR="00CE2CBD" w:rsidRPr="00CE2CBD" w:rsidRDefault="00CE2CBD" w:rsidP="00CE2CBD">
      <w:pPr>
        <w:rPr>
          <w:lang w:val="en-GB"/>
        </w:rPr>
      </w:pPr>
      <w:r w:rsidRPr="00CE2CBD">
        <w:rPr>
          <w:lang w:val="en-GB"/>
        </w:rPr>
        <w:t xml:space="preserve">   |              Shared Memory                |</w:t>
      </w:r>
    </w:p>
    <w:p w14:paraId="73194453" w14:textId="77777777" w:rsidR="00CE2CBD" w:rsidRPr="00CE2CBD" w:rsidRDefault="00CE2CBD" w:rsidP="00CE2CBD">
      <w:pPr>
        <w:rPr>
          <w:lang w:val="en-GB"/>
        </w:rPr>
      </w:pPr>
      <w:r w:rsidRPr="00CE2CBD">
        <w:rPr>
          <w:lang w:val="en-GB"/>
        </w:rPr>
        <w:t xml:space="preserve">   |                                          |</w:t>
      </w:r>
    </w:p>
    <w:p w14:paraId="2B5F264E" w14:textId="77777777" w:rsidR="00CE2CBD" w:rsidRPr="00CE2CBD" w:rsidRDefault="00CE2CBD" w:rsidP="00CE2CBD">
      <w:pPr>
        <w:rPr>
          <w:lang w:val="en-GB"/>
        </w:rPr>
      </w:pPr>
      <w:r w:rsidRPr="00CE2CBD">
        <w:rPr>
          <w:lang w:val="en-GB"/>
        </w:rPr>
        <w:t xml:space="preserve">   |  +--------+  +--------+  +--------+        |</w:t>
      </w:r>
    </w:p>
    <w:p w14:paraId="7C4D4571" w14:textId="77777777" w:rsidR="00CE2CBD" w:rsidRPr="00CE2CBD" w:rsidRDefault="00CE2CBD" w:rsidP="00CE2CBD">
      <w:pPr>
        <w:rPr>
          <w:lang w:val="en-GB"/>
        </w:rPr>
      </w:pPr>
      <w:r w:rsidRPr="00CE2CBD">
        <w:rPr>
          <w:lang w:val="en-GB"/>
        </w:rPr>
        <w:t xml:space="preserve">   </w:t>
      </w:r>
      <w:proofErr w:type="gramStart"/>
      <w:r w:rsidRPr="00CE2CBD">
        <w:rPr>
          <w:lang w:val="en-GB"/>
        </w:rPr>
        <w:t>|  |</w:t>
      </w:r>
      <w:proofErr w:type="gramEnd"/>
      <w:r w:rsidRPr="00CE2CBD">
        <w:rPr>
          <w:lang w:val="en-GB"/>
        </w:rPr>
        <w:t xml:space="preserve"> Proc 1 |  | Proc 2 |  | Proc N |        |</w:t>
      </w:r>
    </w:p>
    <w:p w14:paraId="3B6DE85A" w14:textId="77777777" w:rsidR="00CE2CBD" w:rsidRPr="00CE2CBD" w:rsidRDefault="00CE2CBD" w:rsidP="00CE2CBD">
      <w:pPr>
        <w:rPr>
          <w:lang w:val="en-GB"/>
        </w:rPr>
      </w:pPr>
      <w:r w:rsidRPr="00CE2CBD">
        <w:rPr>
          <w:lang w:val="en-GB"/>
        </w:rPr>
        <w:t xml:space="preserve">   |  +--------+  +--------+  +--------+        |</w:t>
      </w:r>
    </w:p>
    <w:p w14:paraId="0277988B" w14:textId="77777777" w:rsidR="00CE2CBD" w:rsidRPr="00CE2CBD" w:rsidRDefault="00CE2CBD" w:rsidP="00CE2CBD">
      <w:pPr>
        <w:rPr>
          <w:lang w:val="en-GB"/>
        </w:rPr>
      </w:pPr>
      <w:r w:rsidRPr="00CE2CBD">
        <w:rPr>
          <w:lang w:val="en-GB"/>
        </w:rPr>
        <w:t xml:space="preserve">   |       |          |          |             |</w:t>
      </w:r>
    </w:p>
    <w:p w14:paraId="4123C9CA" w14:textId="77777777" w:rsidR="00CE2CBD" w:rsidRPr="00CE2CBD" w:rsidRDefault="00CE2CBD" w:rsidP="00CE2CBD">
      <w:pPr>
        <w:rPr>
          <w:lang w:val="en-GB"/>
        </w:rPr>
      </w:pPr>
      <w:r w:rsidRPr="00CE2CBD">
        <w:rPr>
          <w:lang w:val="en-GB"/>
        </w:rPr>
        <w:t xml:space="preserve">   |       +----------+----------+             |</w:t>
      </w:r>
    </w:p>
    <w:p w14:paraId="15011431" w14:textId="77777777" w:rsidR="00CE2CBD" w:rsidRPr="00CE2CBD" w:rsidRDefault="00CE2CBD" w:rsidP="00CE2CBD">
      <w:pPr>
        <w:rPr>
          <w:lang w:val="en-GB"/>
        </w:rPr>
      </w:pPr>
      <w:r w:rsidRPr="00CE2CBD">
        <w:rPr>
          <w:lang w:val="en-GB"/>
        </w:rPr>
        <w:t xml:space="preserve">   |                                          |</w:t>
      </w:r>
    </w:p>
    <w:p w14:paraId="5745A882" w14:textId="6570630E" w:rsidR="00CE2CBD" w:rsidRDefault="00CE2CBD" w:rsidP="00CE2CBD">
      <w:pPr>
        <w:rPr>
          <w:lang w:val="en-GB"/>
        </w:rPr>
      </w:pPr>
      <w:r w:rsidRPr="00CE2CBD">
        <w:rPr>
          <w:lang w:val="en-GB"/>
        </w:rPr>
        <w:t xml:space="preserve">   +------------------------------------------+</w:t>
      </w:r>
    </w:p>
    <w:p w14:paraId="272069C2" w14:textId="77777777" w:rsidR="00CE2CBD" w:rsidRDefault="00CE2CBD" w:rsidP="00CE2CBD">
      <w:pPr>
        <w:rPr>
          <w:lang w:val="en-GB"/>
        </w:rPr>
      </w:pPr>
    </w:p>
    <w:p w14:paraId="02A9E2A0" w14:textId="77777777" w:rsidR="00CE2CBD" w:rsidRPr="00CE2CBD" w:rsidRDefault="00CE2CBD" w:rsidP="00CE2CBD">
      <w:pPr>
        <w:numPr>
          <w:ilvl w:val="0"/>
          <w:numId w:val="14"/>
        </w:numPr>
      </w:pPr>
      <w:r w:rsidRPr="00CE2CBD">
        <w:rPr>
          <w:b/>
          <w:bCs/>
        </w:rPr>
        <w:t>Shared Memory:</w:t>
      </w:r>
      <w:r w:rsidRPr="00CE2CBD">
        <w:t xml:space="preserve"> Represents the centralized memory accessible by all processors.</w:t>
      </w:r>
    </w:p>
    <w:p w14:paraId="4A67C49A" w14:textId="77777777" w:rsidR="00CE2CBD" w:rsidRPr="00CE2CBD" w:rsidRDefault="00CE2CBD" w:rsidP="00CE2CBD">
      <w:pPr>
        <w:numPr>
          <w:ilvl w:val="0"/>
          <w:numId w:val="14"/>
        </w:numPr>
      </w:pPr>
      <w:r w:rsidRPr="00CE2CBD">
        <w:rPr>
          <w:b/>
          <w:bCs/>
        </w:rPr>
        <w:t>Proc 1, Proc 2, ..., Proc N:</w:t>
      </w:r>
      <w:r w:rsidRPr="00CE2CBD">
        <w:t xml:space="preserve"> Represent individual processors, each with equal access to the shared memory.</w:t>
      </w:r>
    </w:p>
    <w:p w14:paraId="3B22F056" w14:textId="77777777" w:rsidR="00CE2CBD" w:rsidRPr="0018106E" w:rsidRDefault="00CE2CBD" w:rsidP="00CE2CBD">
      <w:pPr>
        <w:rPr>
          <w:lang w:val="en-GB"/>
        </w:rPr>
      </w:pPr>
    </w:p>
    <w:sectPr w:rsidR="00CE2CBD" w:rsidRPr="00181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4B9"/>
    <w:multiLevelType w:val="multilevel"/>
    <w:tmpl w:val="B0BA4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A4395"/>
    <w:multiLevelType w:val="multilevel"/>
    <w:tmpl w:val="C9F65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965CE"/>
    <w:multiLevelType w:val="hybridMultilevel"/>
    <w:tmpl w:val="94365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D03F89"/>
    <w:multiLevelType w:val="multilevel"/>
    <w:tmpl w:val="4DC2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6E72C0"/>
    <w:multiLevelType w:val="multilevel"/>
    <w:tmpl w:val="25F8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6148A2"/>
    <w:multiLevelType w:val="multilevel"/>
    <w:tmpl w:val="5DB45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97C78"/>
    <w:multiLevelType w:val="multilevel"/>
    <w:tmpl w:val="BBE0F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63A9C"/>
    <w:multiLevelType w:val="multilevel"/>
    <w:tmpl w:val="8A6CB7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3508E9"/>
    <w:multiLevelType w:val="multilevel"/>
    <w:tmpl w:val="F3B28F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34B8B"/>
    <w:multiLevelType w:val="multilevel"/>
    <w:tmpl w:val="9A868A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E503C1"/>
    <w:multiLevelType w:val="multilevel"/>
    <w:tmpl w:val="6FCA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173148"/>
    <w:multiLevelType w:val="multilevel"/>
    <w:tmpl w:val="82F69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1220F"/>
    <w:multiLevelType w:val="multilevel"/>
    <w:tmpl w:val="B7583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52C61"/>
    <w:multiLevelType w:val="multilevel"/>
    <w:tmpl w:val="99387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309416">
    <w:abstractNumId w:val="2"/>
  </w:num>
  <w:num w:numId="2" w16cid:durableId="2116436709">
    <w:abstractNumId w:val="1"/>
  </w:num>
  <w:num w:numId="3" w16cid:durableId="1467772018">
    <w:abstractNumId w:val="9"/>
  </w:num>
  <w:num w:numId="4" w16cid:durableId="233399290">
    <w:abstractNumId w:val="7"/>
  </w:num>
  <w:num w:numId="5" w16cid:durableId="1708749615">
    <w:abstractNumId w:val="6"/>
  </w:num>
  <w:num w:numId="6" w16cid:durableId="1798642667">
    <w:abstractNumId w:val="3"/>
  </w:num>
  <w:num w:numId="7" w16cid:durableId="1850870428">
    <w:abstractNumId w:val="0"/>
  </w:num>
  <w:num w:numId="8" w16cid:durableId="1041320572">
    <w:abstractNumId w:val="12"/>
  </w:num>
  <w:num w:numId="9" w16cid:durableId="1311208241">
    <w:abstractNumId w:val="4"/>
  </w:num>
  <w:num w:numId="10" w16cid:durableId="1185634806">
    <w:abstractNumId w:val="11"/>
  </w:num>
  <w:num w:numId="11" w16cid:durableId="775060804">
    <w:abstractNumId w:val="13"/>
  </w:num>
  <w:num w:numId="12" w16cid:durableId="1821342950">
    <w:abstractNumId w:val="8"/>
  </w:num>
  <w:num w:numId="13" w16cid:durableId="115756577">
    <w:abstractNumId w:val="5"/>
  </w:num>
  <w:num w:numId="14" w16cid:durableId="1923024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6E"/>
    <w:rsid w:val="0018106E"/>
    <w:rsid w:val="001D74DC"/>
    <w:rsid w:val="00632B23"/>
    <w:rsid w:val="00AA570E"/>
    <w:rsid w:val="00CE2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9A7C"/>
  <w15:chartTrackingRefBased/>
  <w15:docId w15:val="{5384A143-640C-4F10-9233-02C64F1D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06E"/>
    <w:pPr>
      <w:ind w:left="720"/>
      <w:contextualSpacing/>
    </w:pPr>
  </w:style>
  <w:style w:type="character" w:customStyle="1" w:styleId="mord">
    <w:name w:val="mord"/>
    <w:basedOn w:val="DefaultParagraphFont"/>
    <w:rsid w:val="00CE2CBD"/>
  </w:style>
  <w:style w:type="character" w:customStyle="1" w:styleId="mrel">
    <w:name w:val="mrel"/>
    <w:basedOn w:val="DefaultParagraphFont"/>
    <w:rsid w:val="00CE2CBD"/>
  </w:style>
  <w:style w:type="character" w:customStyle="1" w:styleId="mopen">
    <w:name w:val="mopen"/>
    <w:basedOn w:val="DefaultParagraphFont"/>
    <w:rsid w:val="00CE2CBD"/>
  </w:style>
  <w:style w:type="character" w:customStyle="1" w:styleId="mbin">
    <w:name w:val="mbin"/>
    <w:basedOn w:val="DefaultParagraphFont"/>
    <w:rsid w:val="00CE2CBD"/>
  </w:style>
  <w:style w:type="character" w:customStyle="1" w:styleId="mclose">
    <w:name w:val="mclose"/>
    <w:basedOn w:val="DefaultParagraphFont"/>
    <w:rsid w:val="00CE2CBD"/>
  </w:style>
  <w:style w:type="character" w:customStyle="1" w:styleId="vlist-s">
    <w:name w:val="vlist-s"/>
    <w:basedOn w:val="DefaultParagraphFont"/>
    <w:rsid w:val="00CE2CBD"/>
  </w:style>
  <w:style w:type="table" w:styleId="TableGrid">
    <w:name w:val="Table Grid"/>
    <w:basedOn w:val="TableNormal"/>
    <w:uiPriority w:val="39"/>
    <w:rsid w:val="00CE2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983">
      <w:bodyDiv w:val="1"/>
      <w:marLeft w:val="0"/>
      <w:marRight w:val="0"/>
      <w:marTop w:val="0"/>
      <w:marBottom w:val="0"/>
      <w:divBdr>
        <w:top w:val="none" w:sz="0" w:space="0" w:color="auto"/>
        <w:left w:val="none" w:sz="0" w:space="0" w:color="auto"/>
        <w:bottom w:val="none" w:sz="0" w:space="0" w:color="auto"/>
        <w:right w:val="none" w:sz="0" w:space="0" w:color="auto"/>
      </w:divBdr>
    </w:div>
    <w:div w:id="66346877">
      <w:bodyDiv w:val="1"/>
      <w:marLeft w:val="0"/>
      <w:marRight w:val="0"/>
      <w:marTop w:val="0"/>
      <w:marBottom w:val="0"/>
      <w:divBdr>
        <w:top w:val="none" w:sz="0" w:space="0" w:color="auto"/>
        <w:left w:val="none" w:sz="0" w:space="0" w:color="auto"/>
        <w:bottom w:val="none" w:sz="0" w:space="0" w:color="auto"/>
        <w:right w:val="none" w:sz="0" w:space="0" w:color="auto"/>
      </w:divBdr>
    </w:div>
    <w:div w:id="545994947">
      <w:bodyDiv w:val="1"/>
      <w:marLeft w:val="0"/>
      <w:marRight w:val="0"/>
      <w:marTop w:val="0"/>
      <w:marBottom w:val="0"/>
      <w:divBdr>
        <w:top w:val="none" w:sz="0" w:space="0" w:color="auto"/>
        <w:left w:val="none" w:sz="0" w:space="0" w:color="auto"/>
        <w:bottom w:val="none" w:sz="0" w:space="0" w:color="auto"/>
        <w:right w:val="none" w:sz="0" w:space="0" w:color="auto"/>
      </w:divBdr>
    </w:div>
    <w:div w:id="777220043">
      <w:bodyDiv w:val="1"/>
      <w:marLeft w:val="0"/>
      <w:marRight w:val="0"/>
      <w:marTop w:val="0"/>
      <w:marBottom w:val="0"/>
      <w:divBdr>
        <w:top w:val="none" w:sz="0" w:space="0" w:color="auto"/>
        <w:left w:val="none" w:sz="0" w:space="0" w:color="auto"/>
        <w:bottom w:val="none" w:sz="0" w:space="0" w:color="auto"/>
        <w:right w:val="none" w:sz="0" w:space="0" w:color="auto"/>
      </w:divBdr>
    </w:div>
    <w:div w:id="785657896">
      <w:bodyDiv w:val="1"/>
      <w:marLeft w:val="0"/>
      <w:marRight w:val="0"/>
      <w:marTop w:val="0"/>
      <w:marBottom w:val="0"/>
      <w:divBdr>
        <w:top w:val="none" w:sz="0" w:space="0" w:color="auto"/>
        <w:left w:val="none" w:sz="0" w:space="0" w:color="auto"/>
        <w:bottom w:val="none" w:sz="0" w:space="0" w:color="auto"/>
        <w:right w:val="none" w:sz="0" w:space="0" w:color="auto"/>
      </w:divBdr>
    </w:div>
    <w:div w:id="813595842">
      <w:bodyDiv w:val="1"/>
      <w:marLeft w:val="0"/>
      <w:marRight w:val="0"/>
      <w:marTop w:val="0"/>
      <w:marBottom w:val="0"/>
      <w:divBdr>
        <w:top w:val="none" w:sz="0" w:space="0" w:color="auto"/>
        <w:left w:val="none" w:sz="0" w:space="0" w:color="auto"/>
        <w:bottom w:val="none" w:sz="0" w:space="0" w:color="auto"/>
        <w:right w:val="none" w:sz="0" w:space="0" w:color="auto"/>
      </w:divBdr>
    </w:div>
    <w:div w:id="1060522785">
      <w:bodyDiv w:val="1"/>
      <w:marLeft w:val="0"/>
      <w:marRight w:val="0"/>
      <w:marTop w:val="0"/>
      <w:marBottom w:val="0"/>
      <w:divBdr>
        <w:top w:val="none" w:sz="0" w:space="0" w:color="auto"/>
        <w:left w:val="none" w:sz="0" w:space="0" w:color="auto"/>
        <w:bottom w:val="none" w:sz="0" w:space="0" w:color="auto"/>
        <w:right w:val="none" w:sz="0" w:space="0" w:color="auto"/>
      </w:divBdr>
    </w:div>
    <w:div w:id="1110659487">
      <w:bodyDiv w:val="1"/>
      <w:marLeft w:val="0"/>
      <w:marRight w:val="0"/>
      <w:marTop w:val="0"/>
      <w:marBottom w:val="0"/>
      <w:divBdr>
        <w:top w:val="none" w:sz="0" w:space="0" w:color="auto"/>
        <w:left w:val="none" w:sz="0" w:space="0" w:color="auto"/>
        <w:bottom w:val="none" w:sz="0" w:space="0" w:color="auto"/>
        <w:right w:val="none" w:sz="0" w:space="0" w:color="auto"/>
      </w:divBdr>
    </w:div>
    <w:div w:id="1191331896">
      <w:bodyDiv w:val="1"/>
      <w:marLeft w:val="0"/>
      <w:marRight w:val="0"/>
      <w:marTop w:val="0"/>
      <w:marBottom w:val="0"/>
      <w:divBdr>
        <w:top w:val="none" w:sz="0" w:space="0" w:color="auto"/>
        <w:left w:val="none" w:sz="0" w:space="0" w:color="auto"/>
        <w:bottom w:val="none" w:sz="0" w:space="0" w:color="auto"/>
        <w:right w:val="none" w:sz="0" w:space="0" w:color="auto"/>
      </w:divBdr>
    </w:div>
    <w:div w:id="1325741012">
      <w:bodyDiv w:val="1"/>
      <w:marLeft w:val="0"/>
      <w:marRight w:val="0"/>
      <w:marTop w:val="0"/>
      <w:marBottom w:val="0"/>
      <w:divBdr>
        <w:top w:val="none" w:sz="0" w:space="0" w:color="auto"/>
        <w:left w:val="none" w:sz="0" w:space="0" w:color="auto"/>
        <w:bottom w:val="none" w:sz="0" w:space="0" w:color="auto"/>
        <w:right w:val="none" w:sz="0" w:space="0" w:color="auto"/>
      </w:divBdr>
    </w:div>
    <w:div w:id="1372607152">
      <w:bodyDiv w:val="1"/>
      <w:marLeft w:val="0"/>
      <w:marRight w:val="0"/>
      <w:marTop w:val="0"/>
      <w:marBottom w:val="0"/>
      <w:divBdr>
        <w:top w:val="none" w:sz="0" w:space="0" w:color="auto"/>
        <w:left w:val="none" w:sz="0" w:space="0" w:color="auto"/>
        <w:bottom w:val="none" w:sz="0" w:space="0" w:color="auto"/>
        <w:right w:val="none" w:sz="0" w:space="0" w:color="auto"/>
      </w:divBdr>
      <w:divsChild>
        <w:div w:id="1551334131">
          <w:marLeft w:val="0"/>
          <w:marRight w:val="0"/>
          <w:marTop w:val="0"/>
          <w:marBottom w:val="0"/>
          <w:divBdr>
            <w:top w:val="single" w:sz="2" w:space="0" w:color="D9D9E3"/>
            <w:left w:val="single" w:sz="2" w:space="0" w:color="D9D9E3"/>
            <w:bottom w:val="single" w:sz="2" w:space="0" w:color="D9D9E3"/>
            <w:right w:val="single" w:sz="2" w:space="0" w:color="D9D9E3"/>
          </w:divBdr>
          <w:divsChild>
            <w:div w:id="1879387298">
              <w:marLeft w:val="0"/>
              <w:marRight w:val="0"/>
              <w:marTop w:val="0"/>
              <w:marBottom w:val="0"/>
              <w:divBdr>
                <w:top w:val="single" w:sz="2" w:space="0" w:color="D9D9E3"/>
                <w:left w:val="single" w:sz="2" w:space="0" w:color="D9D9E3"/>
                <w:bottom w:val="single" w:sz="2" w:space="0" w:color="D9D9E3"/>
                <w:right w:val="single" w:sz="2" w:space="0" w:color="D9D9E3"/>
              </w:divBdr>
              <w:divsChild>
                <w:div w:id="170799981">
                  <w:marLeft w:val="0"/>
                  <w:marRight w:val="0"/>
                  <w:marTop w:val="0"/>
                  <w:marBottom w:val="0"/>
                  <w:divBdr>
                    <w:top w:val="single" w:sz="2" w:space="0" w:color="D9D9E3"/>
                    <w:left w:val="single" w:sz="2" w:space="0" w:color="D9D9E3"/>
                    <w:bottom w:val="single" w:sz="2" w:space="0" w:color="D9D9E3"/>
                    <w:right w:val="single" w:sz="2" w:space="0" w:color="D9D9E3"/>
                  </w:divBdr>
                  <w:divsChild>
                    <w:div w:id="609702928">
                      <w:marLeft w:val="0"/>
                      <w:marRight w:val="0"/>
                      <w:marTop w:val="0"/>
                      <w:marBottom w:val="0"/>
                      <w:divBdr>
                        <w:top w:val="single" w:sz="2" w:space="0" w:color="D9D9E3"/>
                        <w:left w:val="single" w:sz="2" w:space="0" w:color="D9D9E3"/>
                        <w:bottom w:val="single" w:sz="2" w:space="0" w:color="D9D9E3"/>
                        <w:right w:val="single" w:sz="2" w:space="0" w:color="D9D9E3"/>
                      </w:divBdr>
                      <w:divsChild>
                        <w:div w:id="934215824">
                          <w:marLeft w:val="0"/>
                          <w:marRight w:val="0"/>
                          <w:marTop w:val="0"/>
                          <w:marBottom w:val="0"/>
                          <w:divBdr>
                            <w:top w:val="single" w:sz="2" w:space="0" w:color="D9D9E3"/>
                            <w:left w:val="single" w:sz="2" w:space="0" w:color="D9D9E3"/>
                            <w:bottom w:val="single" w:sz="2" w:space="0" w:color="D9D9E3"/>
                            <w:right w:val="single" w:sz="2" w:space="0" w:color="D9D9E3"/>
                          </w:divBdr>
                          <w:divsChild>
                            <w:div w:id="1419012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934600">
                                  <w:marLeft w:val="0"/>
                                  <w:marRight w:val="0"/>
                                  <w:marTop w:val="0"/>
                                  <w:marBottom w:val="0"/>
                                  <w:divBdr>
                                    <w:top w:val="single" w:sz="2" w:space="0" w:color="D9D9E3"/>
                                    <w:left w:val="single" w:sz="2" w:space="0" w:color="D9D9E3"/>
                                    <w:bottom w:val="single" w:sz="2" w:space="0" w:color="D9D9E3"/>
                                    <w:right w:val="single" w:sz="2" w:space="0" w:color="D9D9E3"/>
                                  </w:divBdr>
                                  <w:divsChild>
                                    <w:div w:id="146553679">
                                      <w:marLeft w:val="0"/>
                                      <w:marRight w:val="0"/>
                                      <w:marTop w:val="0"/>
                                      <w:marBottom w:val="0"/>
                                      <w:divBdr>
                                        <w:top w:val="single" w:sz="2" w:space="0" w:color="D9D9E3"/>
                                        <w:left w:val="single" w:sz="2" w:space="0" w:color="D9D9E3"/>
                                        <w:bottom w:val="single" w:sz="2" w:space="0" w:color="D9D9E3"/>
                                        <w:right w:val="single" w:sz="2" w:space="0" w:color="D9D9E3"/>
                                      </w:divBdr>
                                      <w:divsChild>
                                        <w:div w:id="1119253112">
                                          <w:marLeft w:val="0"/>
                                          <w:marRight w:val="0"/>
                                          <w:marTop w:val="0"/>
                                          <w:marBottom w:val="0"/>
                                          <w:divBdr>
                                            <w:top w:val="single" w:sz="2" w:space="0" w:color="D9D9E3"/>
                                            <w:left w:val="single" w:sz="2" w:space="0" w:color="D9D9E3"/>
                                            <w:bottom w:val="single" w:sz="2" w:space="0" w:color="D9D9E3"/>
                                            <w:right w:val="single" w:sz="2" w:space="0" w:color="D9D9E3"/>
                                          </w:divBdr>
                                          <w:divsChild>
                                            <w:div w:id="399334178">
                                              <w:marLeft w:val="0"/>
                                              <w:marRight w:val="0"/>
                                              <w:marTop w:val="0"/>
                                              <w:marBottom w:val="0"/>
                                              <w:divBdr>
                                                <w:top w:val="single" w:sz="2" w:space="0" w:color="D9D9E3"/>
                                                <w:left w:val="single" w:sz="2" w:space="0" w:color="D9D9E3"/>
                                                <w:bottom w:val="single" w:sz="2" w:space="0" w:color="D9D9E3"/>
                                                <w:right w:val="single" w:sz="2" w:space="0" w:color="D9D9E3"/>
                                              </w:divBdr>
                                              <w:divsChild>
                                                <w:div w:id="805317829">
                                                  <w:marLeft w:val="0"/>
                                                  <w:marRight w:val="0"/>
                                                  <w:marTop w:val="0"/>
                                                  <w:marBottom w:val="0"/>
                                                  <w:divBdr>
                                                    <w:top w:val="single" w:sz="2" w:space="0" w:color="D9D9E3"/>
                                                    <w:left w:val="single" w:sz="2" w:space="0" w:color="D9D9E3"/>
                                                    <w:bottom w:val="single" w:sz="2" w:space="0" w:color="D9D9E3"/>
                                                    <w:right w:val="single" w:sz="2" w:space="0" w:color="D9D9E3"/>
                                                  </w:divBdr>
                                                  <w:divsChild>
                                                    <w:div w:id="181221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8153855">
          <w:marLeft w:val="0"/>
          <w:marRight w:val="0"/>
          <w:marTop w:val="0"/>
          <w:marBottom w:val="0"/>
          <w:divBdr>
            <w:top w:val="none" w:sz="0" w:space="0" w:color="auto"/>
            <w:left w:val="none" w:sz="0" w:space="0" w:color="auto"/>
            <w:bottom w:val="none" w:sz="0" w:space="0" w:color="auto"/>
            <w:right w:val="none" w:sz="0" w:space="0" w:color="auto"/>
          </w:divBdr>
        </w:div>
      </w:divsChild>
    </w:div>
    <w:div w:id="1420835479">
      <w:bodyDiv w:val="1"/>
      <w:marLeft w:val="0"/>
      <w:marRight w:val="0"/>
      <w:marTop w:val="0"/>
      <w:marBottom w:val="0"/>
      <w:divBdr>
        <w:top w:val="none" w:sz="0" w:space="0" w:color="auto"/>
        <w:left w:val="none" w:sz="0" w:space="0" w:color="auto"/>
        <w:bottom w:val="none" w:sz="0" w:space="0" w:color="auto"/>
        <w:right w:val="none" w:sz="0" w:space="0" w:color="auto"/>
      </w:divBdr>
    </w:div>
    <w:div w:id="1556045323">
      <w:bodyDiv w:val="1"/>
      <w:marLeft w:val="0"/>
      <w:marRight w:val="0"/>
      <w:marTop w:val="0"/>
      <w:marBottom w:val="0"/>
      <w:divBdr>
        <w:top w:val="none" w:sz="0" w:space="0" w:color="auto"/>
        <w:left w:val="none" w:sz="0" w:space="0" w:color="auto"/>
        <w:bottom w:val="none" w:sz="0" w:space="0" w:color="auto"/>
        <w:right w:val="none" w:sz="0" w:space="0" w:color="auto"/>
      </w:divBdr>
    </w:div>
    <w:div w:id="1565796476">
      <w:bodyDiv w:val="1"/>
      <w:marLeft w:val="0"/>
      <w:marRight w:val="0"/>
      <w:marTop w:val="0"/>
      <w:marBottom w:val="0"/>
      <w:divBdr>
        <w:top w:val="none" w:sz="0" w:space="0" w:color="auto"/>
        <w:left w:val="none" w:sz="0" w:space="0" w:color="auto"/>
        <w:bottom w:val="none" w:sz="0" w:space="0" w:color="auto"/>
        <w:right w:val="none" w:sz="0" w:space="0" w:color="auto"/>
      </w:divBdr>
    </w:div>
    <w:div w:id="1575041905">
      <w:bodyDiv w:val="1"/>
      <w:marLeft w:val="0"/>
      <w:marRight w:val="0"/>
      <w:marTop w:val="0"/>
      <w:marBottom w:val="0"/>
      <w:divBdr>
        <w:top w:val="none" w:sz="0" w:space="0" w:color="auto"/>
        <w:left w:val="none" w:sz="0" w:space="0" w:color="auto"/>
        <w:bottom w:val="none" w:sz="0" w:space="0" w:color="auto"/>
        <w:right w:val="none" w:sz="0" w:space="0" w:color="auto"/>
      </w:divBdr>
    </w:div>
    <w:div w:id="1850218427">
      <w:bodyDiv w:val="1"/>
      <w:marLeft w:val="0"/>
      <w:marRight w:val="0"/>
      <w:marTop w:val="0"/>
      <w:marBottom w:val="0"/>
      <w:divBdr>
        <w:top w:val="none" w:sz="0" w:space="0" w:color="auto"/>
        <w:left w:val="none" w:sz="0" w:space="0" w:color="auto"/>
        <w:bottom w:val="none" w:sz="0" w:space="0" w:color="auto"/>
        <w:right w:val="none" w:sz="0" w:space="0" w:color="auto"/>
      </w:divBdr>
    </w:div>
    <w:div w:id="210941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2</cp:revision>
  <dcterms:created xsi:type="dcterms:W3CDTF">2024-01-24T01:59:00Z</dcterms:created>
  <dcterms:modified xsi:type="dcterms:W3CDTF">2024-01-24T02:15:00Z</dcterms:modified>
</cp:coreProperties>
</file>