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C73B18" w:rsidRPr="00306C42" w:rsidRDefault="00F052BE" w:rsidP="00671AA2">
      <w:pPr>
        <w:jc w:val="right"/>
        <w:rPr>
          <w:rFonts w:cs="Arial"/>
        </w:rPr>
      </w:pPr>
      <w:r>
        <w:rPr>
          <w:rFonts w:cs="Arial"/>
          <w:i/>
        </w:rPr>
        <w:t xml:space="preserve"> </w:t>
      </w:r>
      <w:r w:rsidR="00B02D85">
        <w:rPr>
          <w:rFonts w:cs="Arial"/>
          <w:i/>
        </w:rPr>
        <w:t>C</w:t>
      </w:r>
      <w:r w:rsidR="00535584">
        <w:rPr>
          <w:rFonts w:cs="Arial"/>
          <w:i/>
        </w:rPr>
        <w:t>ierre</w:t>
      </w:r>
      <w:r w:rsidR="00B02D85">
        <w:rPr>
          <w:rFonts w:cs="Arial"/>
          <w:i/>
        </w:rPr>
        <w:t xml:space="preserve"> y apertura </w:t>
      </w:r>
      <w:r>
        <w:rPr>
          <w:rFonts w:cs="Arial"/>
          <w:i/>
        </w:rPr>
        <w:t>de los Espacios</w:t>
      </w:r>
      <w:r w:rsidR="00C73B18">
        <w:rPr>
          <w:rFonts w:cs="Arial"/>
          <w:i/>
        </w:rPr>
        <w:t xml:space="preserve"> mediante el uso de Tickets</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C73B18" w:rsidRDefault="00C73B18" w:rsidP="00C73B18">
      <w:pPr>
        <w:pStyle w:val="Prrafodelista"/>
        <w:rPr>
          <w:rFonts w:cstheme="minorHAnsi"/>
          <w:b/>
        </w:rPr>
      </w:pPr>
    </w:p>
    <w:p w:rsidR="0061357B" w:rsidRPr="00555857" w:rsidRDefault="0061357B" w:rsidP="00A360F2">
      <w:pPr>
        <w:pStyle w:val="Prrafodelista"/>
        <w:numPr>
          <w:ilvl w:val="0"/>
          <w:numId w:val="6"/>
        </w:numPr>
        <w:rPr>
          <w:rFonts w:cstheme="minorHAnsi"/>
          <w:b/>
        </w:rPr>
      </w:pPr>
      <w:r w:rsidRPr="00555857">
        <w:rPr>
          <w:rFonts w:cstheme="minorHAnsi"/>
          <w:b/>
        </w:rPr>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w:t>
      </w:r>
      <w:bookmarkStart w:id="1" w:name="_GoBack"/>
      <w:bookmarkEnd w:id="1"/>
      <w:r w:rsidRPr="00F743F8">
        <w:t xml:space="preserve">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“Seguridad”</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Default="00C12CEA" w:rsidP="00A360F2">
      <w:pPr>
        <w:pStyle w:val="Prrafodelista"/>
        <w:numPr>
          <w:ilvl w:val="0"/>
          <w:numId w:val="5"/>
        </w:numPr>
        <w:jc w:val="both"/>
      </w:pPr>
      <w:r w:rsidRPr="00555857">
        <w:t>Motivo por el que se solicita la apertura del espacio</w:t>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t xml:space="preserve">por ejemplo si el </w:t>
      </w:r>
      <w:proofErr w:type="spellStart"/>
      <w:r>
        <w:t>l</w:t>
      </w:r>
      <w:r w:rsidRPr="00916C72">
        <w:t>laverero</w:t>
      </w:r>
      <w:proofErr w:type="spellEnd"/>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2B3" w:rsidRDefault="008812B3" w:rsidP="0073448C">
      <w:pPr>
        <w:spacing w:after="0" w:line="240" w:lineRule="auto"/>
      </w:pPr>
      <w:r>
        <w:separator/>
      </w:r>
    </w:p>
  </w:endnote>
  <w:endnote w:type="continuationSeparator" w:id="0">
    <w:p w:rsidR="008812B3" w:rsidRDefault="008812B3"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8812B3"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C73B18" w:rsidRPr="00C73B18">
      <w:rPr>
        <w:rFonts w:asciiTheme="majorHAnsi" w:eastAsiaTheme="majorEastAsia" w:hAnsiTheme="majorHAnsi" w:cstheme="majorBidi"/>
        <w:noProof/>
        <w:lang w:val="es-ES"/>
      </w:rPr>
      <w:t>6</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2B3" w:rsidRDefault="008812B3" w:rsidP="0073448C">
      <w:pPr>
        <w:spacing w:after="0" w:line="240" w:lineRule="auto"/>
      </w:pPr>
      <w:r>
        <w:separator/>
      </w:r>
    </w:p>
  </w:footnote>
  <w:footnote w:type="continuationSeparator" w:id="0">
    <w:p w:rsidR="008812B3" w:rsidRDefault="008812B3"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8812B3"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733139"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7E4C7-D274-479C-B28C-2F80C74B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cp:lastPrinted>2016-04-14T18:08:00Z</cp:lastPrinted>
  <dcterms:created xsi:type="dcterms:W3CDTF">2016-04-20T19:58:00Z</dcterms:created>
  <dcterms:modified xsi:type="dcterms:W3CDTF">2016-04-21T11:39:00Z</dcterms:modified>
</cp:coreProperties>
</file>