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671AA2" w:rsidP="00671AA2">
      <w:pPr>
        <w:jc w:val="right"/>
        <w:rPr>
          <w:rFonts w:cs="Arial"/>
          <w:sz w:val="40"/>
          <w:szCs w:val="40"/>
          <w:lang w:val="es-ES" w:eastAsia="es-ES"/>
        </w:rPr>
      </w:pPr>
      <w:bookmarkStart w:id="1" w:name="_GoBack"/>
      <w:r w:rsidRPr="00671AA2">
        <w:rPr>
          <w:rFonts w:cs="Arial"/>
          <w:sz w:val="40"/>
          <w:szCs w:val="40"/>
          <w:lang w:val="es-ES" w:eastAsia="es-ES"/>
        </w:rPr>
        <w:t>NO CONFORMIDADES Y ACCIONES CORRECTIVAS</w:t>
      </w:r>
    </w:p>
    <w:bookmarkEnd w:id="1"/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671AA2" w:rsidRPr="00306C42" w:rsidRDefault="00671AA2" w:rsidP="00671AA2">
      <w:pPr>
        <w:jc w:val="right"/>
        <w:rPr>
          <w:rFonts w:cs="Arial"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Pr="00306C42">
        <w:rPr>
          <w:rFonts w:cs="Arial"/>
          <w:i/>
        </w:rPr>
        <w:t xml:space="preserve">Definir y registrar el tratamiento </w:t>
      </w:r>
      <w:r w:rsidR="00306C42" w:rsidRPr="00306C42">
        <w:rPr>
          <w:rFonts w:cs="Arial"/>
          <w:i/>
        </w:rPr>
        <w:t>de</w:t>
      </w:r>
      <w:r w:rsidRPr="00306C42">
        <w:rPr>
          <w:rFonts w:cs="Arial"/>
          <w:i/>
        </w:rPr>
        <w:t xml:space="preserve"> las No Conformidades p</w:t>
      </w:r>
      <w:r w:rsidR="00306C42" w:rsidRPr="00306C42">
        <w:rPr>
          <w:rFonts w:cs="Arial"/>
          <w:i/>
        </w:rPr>
        <w:t>ara asegurar la mejora continua en la CTO.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671AA2" w:rsidRPr="00306C4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bookmarkEnd w:id="0"/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</w:t>
      </w:r>
      <w:r w:rsidR="00306C42">
        <w:rPr>
          <w:rFonts w:cstheme="minorHAnsi"/>
          <w:b/>
        </w:rPr>
        <w:t xml:space="preserve"> y generalidades:</w:t>
      </w:r>
    </w:p>
    <w:p w:rsidR="00306C42" w:rsidRDefault="00306C42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entiende a los efectos de este procedimiento que las “no conformidades” son s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ituaciones que </w:t>
      </w:r>
      <w:r>
        <w:rPr>
          <w:rFonts w:cstheme="minorHAnsi"/>
          <w:color w:val="222222"/>
          <w:shd w:val="clear" w:color="auto" w:fill="FFFFFF"/>
        </w:rPr>
        <w:t>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esultaron </w:t>
      </w:r>
      <w:r>
        <w:rPr>
          <w:rFonts w:cstheme="minorHAnsi"/>
          <w:color w:val="222222"/>
          <w:shd w:val="clear" w:color="auto" w:fill="FFFFFF"/>
        </w:rPr>
        <w:t>in</w:t>
      </w:r>
      <w:r w:rsidR="0061357B" w:rsidRPr="0061357B">
        <w:rPr>
          <w:rFonts w:cstheme="minorHAnsi"/>
          <w:color w:val="222222"/>
          <w:shd w:val="clear" w:color="auto" w:fill="FFFFFF"/>
        </w:rPr>
        <w:t>conformes</w:t>
      </w:r>
      <w:r>
        <w:rPr>
          <w:rFonts w:cstheme="minorHAnsi"/>
          <w:color w:val="222222"/>
          <w:shd w:val="clear" w:color="auto" w:fill="FFFFFF"/>
        </w:rPr>
        <w:t>. Ya sea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porque no implicaron lo pr</w:t>
      </w:r>
      <w:r>
        <w:rPr>
          <w:rFonts w:cstheme="minorHAnsi"/>
          <w:color w:val="222222"/>
          <w:shd w:val="clear" w:color="auto" w:fill="FFFFFF"/>
        </w:rPr>
        <w:t xml:space="preserve">evisto en Tiempo, Calidad o resultados, o porque representen un reclamo formal de algún usuario o requirente. 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Serán identificadas en este texto y en otros registros del sistema de gestión de calidad como “NC” = No Conformidades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sobre todo para prevenir la reincidencia. 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Por eso, las “NC” deberían ser analizadas de manera abierta y multidisciplinaria procurando la participación de los responsables/representantes del ámbito de injerencia del hecho en sí, de su (posible) origen, de su impacto evidente y de su implicancia a futuro.</w:t>
      </w:r>
    </w:p>
    <w:p w:rsidR="00306C42" w:rsidRPr="0061357B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Como consecuencia del análisis y el tratamiento de una “no conformidad”, se debería poder</w:t>
      </w:r>
      <w:r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306C42" w:rsidRPr="0061357B" w:rsidRDefault="00306C42" w:rsidP="00306C42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306C42" w:rsidRPr="0061357B" w:rsidRDefault="00306C42" w:rsidP="0061357B">
      <w:pPr>
        <w:rPr>
          <w:rFonts w:cstheme="minorHAnsi"/>
          <w:color w:val="222222"/>
          <w:shd w:val="clear" w:color="auto" w:fill="FFFFFF"/>
        </w:rPr>
      </w:pP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</w:t>
      </w:r>
      <w:r w:rsidR="00306C42">
        <w:rPr>
          <w:rFonts w:cstheme="minorHAnsi"/>
          <w:color w:val="222222"/>
          <w:shd w:val="clear" w:color="auto" w:fill="FFFFFF"/>
        </w:rPr>
        <w:t>note algún desvió o necesidad de analizar un resultado no conforme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</w:t>
      </w:r>
      <w:r w:rsidR="00306C42">
        <w:rPr>
          <w:rFonts w:cstheme="minorHAnsi"/>
          <w:color w:val="222222"/>
          <w:shd w:val="clear" w:color="auto" w:fill="FFFFFF"/>
        </w:rPr>
        <w:t xml:space="preserve">Calidad / </w:t>
      </w:r>
      <w:r w:rsidR="002F56F7">
        <w:rPr>
          <w:rFonts w:cstheme="minorHAnsi"/>
          <w:color w:val="222222"/>
          <w:shd w:val="clear" w:color="auto" w:fill="FFFFFF"/>
        </w:rPr>
        <w:t>Planificación</w:t>
      </w:r>
      <w:r w:rsidR="00306C42">
        <w:rPr>
          <w:rFonts w:cstheme="minorHAnsi"/>
          <w:color w:val="222222"/>
          <w:shd w:val="clear" w:color="auto" w:fill="FFFFFF"/>
        </w:rPr>
        <w:t xml:space="preserve"> y Control,</w:t>
      </w:r>
      <w:r w:rsidR="009170BB">
        <w:rPr>
          <w:rFonts w:cstheme="minorHAnsi"/>
          <w:color w:val="222222"/>
          <w:shd w:val="clear" w:color="auto" w:fill="FFFFFF"/>
        </w:rPr>
        <w:t xml:space="preserve"> con </w:t>
      </w:r>
      <w:r w:rsidR="00306C42">
        <w:rPr>
          <w:rFonts w:cstheme="minorHAnsi"/>
          <w:color w:val="222222"/>
          <w:shd w:val="clear" w:color="auto" w:fill="FFFFFF"/>
        </w:rPr>
        <w:t xml:space="preserve">todo el posible y fundamentalmente explicando que procedimiento o instrucción no se ha cumplido, o que resultado fue no conforme, </w:t>
      </w:r>
      <w:r w:rsidR="00462770">
        <w:rPr>
          <w:rFonts w:cstheme="minorHAnsi"/>
          <w:color w:val="222222"/>
          <w:shd w:val="clear" w:color="auto" w:fill="FFFFFF"/>
        </w:rPr>
        <w:t>aportando en todos los casos la información de evidencia y referencia inmediata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</w:t>
      </w:r>
      <w:r w:rsidR="00462770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 xml:space="preserve">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para lo que </w:t>
      </w:r>
      <w:r w:rsidR="00462770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>podrá solici</w:t>
      </w:r>
      <w:r w:rsidR="00462770">
        <w:rPr>
          <w:rFonts w:cstheme="minorHAnsi"/>
          <w:color w:val="222222"/>
          <w:shd w:val="clear" w:color="auto" w:fill="FFFFFF"/>
        </w:rPr>
        <w:t>tar más información aclaratoria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4F6E23" w:rsidRPr="00E14562" w:rsidRDefault="004F6E23" w:rsidP="004F6E23">
      <w:pPr>
        <w:pStyle w:val="Ttulo2"/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211"/>
        <w:gridCol w:w="1362"/>
        <w:gridCol w:w="6576"/>
      </w:tblGrid>
      <w:tr w:rsidR="0061357B" w:rsidRPr="006E5989" w:rsidTr="00AF6986">
        <w:trPr>
          <w:trHeight w:val="6373"/>
        </w:trPr>
        <w:tc>
          <w:tcPr>
            <w:tcW w:w="5211" w:type="dxa"/>
          </w:tcPr>
          <w:p w:rsidR="0061357B" w:rsidRPr="00BC7F19" w:rsidRDefault="00BC4FF1" w:rsidP="00CE292C">
            <w:pPr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Flujo Tratamiento No Conformidades:</w:t>
            </w:r>
          </w:p>
          <w:p w:rsidR="00BC4FF1" w:rsidRDefault="00BC4FF1" w:rsidP="00CE292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70388"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B80314B" wp14:editId="0FEFEA88">
                      <wp:simplePos x="0" y="0"/>
                      <wp:positionH relativeFrom="column">
                        <wp:posOffset>196191</wp:posOffset>
                      </wp:positionH>
                      <wp:positionV relativeFrom="paragraph">
                        <wp:posOffset>3689</wp:posOffset>
                      </wp:positionV>
                      <wp:extent cx="714375" cy="552091"/>
                      <wp:effectExtent l="0" t="0" r="28575" b="19685"/>
                      <wp:wrapNone/>
                      <wp:docPr id="258" name="258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209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6E5989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E5989">
                                    <w:rPr>
                                      <w:sz w:val="16"/>
                                      <w:szCs w:val="16"/>
                                    </w:rPr>
                                    <w:t xml:space="preserve">REGISTRO N.C.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58 Documento" o:spid="_x0000_s1026" type="#_x0000_t114" style="position:absolute;left:0;text-align:left;margin-left:15.45pt;margin-top:.3pt;width:56.25pt;height:4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" fillcolor="#4f81bd [3204]" strokecolor="#243f60 [1604]" strokeweight="2pt">
                      <v:textbox>
                        <w:txbxContent>
                          <w:p w:rsidR="0057290F" w:rsidRPr="006E5989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989">
                              <w:rPr>
                                <w:sz w:val="16"/>
                                <w:szCs w:val="16"/>
                              </w:rPr>
                              <w:t xml:space="preserve">REGISTRO N.C.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center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205268C" wp14:editId="1AA472BF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31175</wp:posOffset>
                      </wp:positionV>
                      <wp:extent cx="0" cy="405166"/>
                      <wp:effectExtent l="95250" t="0" r="114300" b="52070"/>
                      <wp:wrapNone/>
                      <wp:docPr id="269" name="26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9 Conector recto de flecha" o:spid="_x0000_s1026" type="#_x0000_t32" style="position:absolute;margin-left:109.15pt;margin-top:2.45pt;width:0;height:31.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1D2D179" wp14:editId="7FBACF64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33020</wp:posOffset>
                      </wp:positionV>
                      <wp:extent cx="476250" cy="0"/>
                      <wp:effectExtent l="0" t="0" r="19050" b="19050"/>
                      <wp:wrapNone/>
                      <wp:docPr id="271" name="2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71 Conector recto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.6pt" to="10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7F19" w:rsidRDefault="00BC7F19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a)                               (2)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CB337A0" wp14:editId="4269B830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4445</wp:posOffset>
                      </wp:positionV>
                      <wp:extent cx="914400" cy="409575"/>
                      <wp:effectExtent l="0" t="0" r="19050" b="28575"/>
                      <wp:wrapNone/>
                      <wp:docPr id="276" name="276 Proceso altern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095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0388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Reunión Tratamiento NC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276 Proceso alternativo" o:spid="_x0000_s1027" type="#_x0000_t176" style="position:absolute;left:0;text-align:left;margin-left:73.05pt;margin-top:.35pt;width:1in;height:32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" fillcolor="#e36c0a [2409]" strokecolor="#243f60 [1604]" strokeweight="2pt">
                      <v:textbox>
                        <w:txbxContent>
                          <w:p w:rsidR="0057290F" w:rsidRPr="00470388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Reunión Tratamiento 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CCBD2B7" wp14:editId="625FA90B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97155</wp:posOffset>
                      </wp:positionV>
                      <wp:extent cx="847725" cy="0"/>
                      <wp:effectExtent l="38100" t="76200" r="0" b="114300"/>
                      <wp:wrapNone/>
                      <wp:docPr id="277" name="27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7 Conector recto de flecha" o:spid="_x0000_s1026" type="#_x0000_t32" style="position:absolute;margin-left:152.55pt;margin-top:7.65pt;width:66.7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AE500DD" wp14:editId="0E5EC70D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0"/>
                      <wp:effectExtent l="0" t="0" r="0" b="0"/>
                      <wp:wrapNone/>
                      <wp:docPr id="285" name="28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5 Conector recto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jCrgEAAL0DAAAOAAAAZHJzL2Uyb0RvYy54bWysU02PGyEMvVfqf0Dcm5lEar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506EA01" wp14:editId="554C0F9D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1590675"/>
                      <wp:effectExtent l="0" t="0" r="19050" b="9525"/>
                      <wp:wrapNone/>
                      <wp:docPr id="304" name="30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4 Conector recto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" strokecolor="black [3040]"/>
                  </w:pict>
                </mc:Fallback>
              </mc:AlternateContent>
            </w: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b)                                        </w:t>
            </w:r>
          </w:p>
          <w:p w:rsidR="0061357B" w:rsidRDefault="0061357B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1FFDF69" wp14:editId="302AB622">
                      <wp:simplePos x="0" y="0"/>
                      <wp:positionH relativeFrom="column">
                        <wp:posOffset>1279472</wp:posOffset>
                      </wp:positionH>
                      <wp:positionV relativeFrom="paragraph">
                        <wp:posOffset>80962</wp:posOffset>
                      </wp:positionV>
                      <wp:extent cx="244175" cy="1805305"/>
                      <wp:effectExtent l="317" t="0" r="23178" b="23177"/>
                      <wp:wrapNone/>
                      <wp:docPr id="305" name="305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4175" cy="180530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305 Cerrar llave" o:spid="_x0000_s1026" type="#_x0000_t88" style="position:absolute;margin-left:100.75pt;margin-top:6.35pt;width:19.25pt;height:142.1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" adj="243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199FAE9" wp14:editId="3B3B9E34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8255</wp:posOffset>
                      </wp:positionV>
                      <wp:extent cx="428625" cy="209550"/>
                      <wp:effectExtent l="0" t="0" r="85725" b="57150"/>
                      <wp:wrapNone/>
                      <wp:docPr id="306" name="30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6 Conector recto de flecha" o:spid="_x0000_s1026" type="#_x0000_t32" style="position:absolute;margin-left:145.05pt;margin-top:.65pt;width:33.7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930F78B" wp14:editId="66959AB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8255</wp:posOffset>
                      </wp:positionV>
                      <wp:extent cx="371475" cy="209550"/>
                      <wp:effectExtent l="38100" t="0" r="28575" b="57150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43.8pt;margin-top:.65pt;width:29.25pt;height:16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FF1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45D24D7" wp14:editId="545B1516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100965</wp:posOffset>
                      </wp:positionV>
                      <wp:extent cx="0" cy="0"/>
                      <wp:effectExtent l="0" t="0" r="0" b="0"/>
                      <wp:wrapNone/>
                      <wp:docPr id="309" name="30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9 Conector recto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95pt" to="3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djrgEAAL0DAAAOAAAAZHJzL2Uyb0RvYy54bWysU02PEzEMvSPxH6Lc6UwXCc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544C3AF" wp14:editId="7A13F07B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25400</wp:posOffset>
                      </wp:positionV>
                      <wp:extent cx="219075" cy="257175"/>
                      <wp:effectExtent l="0" t="0" r="9525" b="9525"/>
                      <wp:wrapNone/>
                      <wp:docPr id="310" name="310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0 Más" o:spid="_x0000_s1026" style="position:absolute;margin-left:100pt;margin-top:2pt;width:17.2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" path="m29038,102824r54736,l83774,34089r51527,l135301,102824r54736,l190037,154351r-54736,l135301,223086r-51527,l83774,154351r-54736,l29038,102824xe" fillcolor="#4f81bd [3204]" strokecolor="#243f60 [1604]" strokeweight="2pt">
                      <v:path arrowok="t" o:connecttype="custom" o:connectlocs="29038,102824;83774,102824;83774,34089;135301,34089;135301,102824;190037,102824;190037,154351;135301,154351;135301,223086;83774,223086;83774,154351;29038,154351;29038,102824" o:connectangles="0,0,0,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  <w:r w:rsidRPr="00E25A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acciones preventivas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acciones correctivas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9FD8BB4" wp14:editId="3EE55D52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48260</wp:posOffset>
                      </wp:positionV>
                      <wp:extent cx="2924175" cy="209550"/>
                      <wp:effectExtent l="0" t="0" r="0" b="0"/>
                      <wp:wrapNone/>
                      <wp:docPr id="311" name="311 Igual q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2095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1 Igual que" o:spid="_x0000_s1026" style="position:absolute;margin-left:-4.2pt;margin-top:3.8pt;width:230.25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41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" path="m387599,43167r2148977,l2536576,92453r-2148977,l387599,43167xm387599,117097r2148977,l2536576,166383r-2148977,l387599,117097xe" fillcolor="#4f81bd [3204]" strokecolor="#243f60 [1604]" strokeweight="2pt">
                      <v:path arrowok="t" o:connecttype="custom" o:connectlocs="387599,43167;2536576,43167;2536576,92453;387599,92453;387599,43167;387599,117097;2536576,117097;2536576,166383;387599,166383;387599,117097" o:connectangles="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COMPROMISOS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/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REESPONSABILIDADES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039DFF8" wp14:editId="4751E404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636270</wp:posOffset>
                      </wp:positionV>
                      <wp:extent cx="847725" cy="0"/>
                      <wp:effectExtent l="38100" t="76200" r="0" b="114300"/>
                      <wp:wrapNone/>
                      <wp:docPr id="312" name="3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2 Conector recto de flecha" o:spid="_x0000_s1026" type="#_x0000_t32" style="position:absolute;margin-left:152.55pt;margin-top:50.1pt;width:66.7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BA54CC4" wp14:editId="7F7EBEDC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1202690</wp:posOffset>
                      </wp:positionV>
                      <wp:extent cx="1828800" cy="1828800"/>
                      <wp:effectExtent l="0" t="0" r="0" b="8255"/>
                      <wp:wrapNone/>
                      <wp:docPr id="313" name="3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7290F" w:rsidRPr="0069042B" w:rsidRDefault="0057290F" w:rsidP="00613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9042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Mejora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13 Cuadro de texto" o:spid="_x0000_s1028" type="#_x0000_t202" style="position:absolute;margin-left:42pt;margin-top:94.7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+OLwIAAGc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" filled="f" stroked="f">
                      <v:textbox style="mso-fit-shape-to-text:t">
                        <w:txbxContent>
                          <w:p w:rsidR="0057290F" w:rsidRPr="0069042B" w:rsidRDefault="0057290F" w:rsidP="006135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9042B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Mejora continua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F19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      c)                                                                                (2)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C6CFEF3" wp14:editId="3C7D8206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59690</wp:posOffset>
                      </wp:positionV>
                      <wp:extent cx="1019175" cy="775970"/>
                      <wp:effectExtent l="0" t="0" r="28575" b="24130"/>
                      <wp:wrapNone/>
                      <wp:docPr id="314" name="31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759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61357B">
                                  <w:pPr>
                                    <w:jc w:val="center"/>
                                  </w:pP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Verificar Eficacia de las</w:t>
                                  </w:r>
                                  <w:r>
                                    <w:t xml:space="preserve"> </w:t>
                                  </w: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acciones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14 Disco magnético" o:spid="_x0000_s1029" type="#_x0000_t132" style="position:absolute;margin-left:68.35pt;margin-top:4.7pt;width:80.25pt;height:61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" fillcolor="#4f81bd [3204]" strokecolor="#243f60 [1604]" strokeweight="2pt">
                      <v:textbox>
                        <w:txbxContent>
                          <w:p w:rsidR="0057290F" w:rsidRDefault="0057290F" w:rsidP="0061357B">
                            <w:pPr>
                              <w:jc w:val="center"/>
                            </w:pPr>
                            <w:r w:rsidRPr="00CD589B">
                              <w:rPr>
                                <w:sz w:val="16"/>
                                <w:szCs w:val="16"/>
                              </w:rPr>
                              <w:t>Verificar Eficacia de las</w:t>
                            </w:r>
                            <w:r>
                              <w:t xml:space="preserve"> </w:t>
                            </w:r>
                            <w:r w:rsidRPr="00CD589B">
                              <w:rPr>
                                <w:sz w:val="16"/>
                                <w:szCs w:val="16"/>
                              </w:rPr>
                              <w:t>acciones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tabs>
                <w:tab w:val="left" w:pos="900"/>
                <w:tab w:val="left" w:pos="31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“SI”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“NO” 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5F2008A" wp14:editId="200B783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804545</wp:posOffset>
                      </wp:positionV>
                      <wp:extent cx="542925" cy="0"/>
                      <wp:effectExtent l="0" t="76200" r="28575" b="114300"/>
                      <wp:wrapNone/>
                      <wp:docPr id="315" name="3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5 Conector recto de flecha" o:spid="_x0000_s1026" type="#_x0000_t32" style="position:absolute;margin-left:-.45pt;margin-top:63.35pt;width:42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3108849" wp14:editId="5C49475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0" cy="752475"/>
                      <wp:effectExtent l="0" t="0" r="19050" b="9525"/>
                      <wp:wrapNone/>
                      <wp:docPr id="316" name="3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6 Conector recto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-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242A0F6" wp14:editId="5125B45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876300" cy="0"/>
                      <wp:effectExtent l="0" t="0" r="19050" b="19050"/>
                      <wp:wrapNone/>
                      <wp:docPr id="317" name="3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7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68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" strokecolor="black [3040]"/>
                  </w:pict>
                </mc:Fallback>
              </mc:AlternateContent>
            </w:r>
            <w:r w:rsidR="00BC7F19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  <w:p w:rsidR="00BC7F19" w:rsidRPr="00A01483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d)                                            (2)</w:t>
            </w:r>
          </w:p>
        </w:tc>
        <w:tc>
          <w:tcPr>
            <w:tcW w:w="7938" w:type="dxa"/>
            <w:gridSpan w:val="2"/>
          </w:tcPr>
          <w:p w:rsidR="0061357B" w:rsidRPr="00BC7F19" w:rsidRDefault="00BC4FF1" w:rsidP="00CE292C">
            <w:pPr>
              <w:pStyle w:val="Prrafodelista"/>
              <w:ind w:left="644"/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Definición Tratamiento de No Conformidades</w:t>
            </w: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registra la NC según Formulario Vigente 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previo 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analiza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r la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criticidad / gravedad / recurrencia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 y 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lta en Seguimiento de “NC según los criterios antes definidos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convoca a la reunión de análisis de la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registran las acciones / responsables y compromisos asumidos  (</w:t>
            </w:r>
            <w:r w:rsidR="00CE292C" w:rsidRPr="00BC4FF1">
              <w:rPr>
                <w:rFonts w:cs="Arial"/>
                <w:color w:val="222222"/>
                <w:shd w:val="clear" w:color="auto" w:fill="FFFFFF"/>
              </w:rPr>
              <w:t>1) (2) (3) (4) (5) (6) (7) (8)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el cumplimiento del punto d) y se registran avances en el seguimiento de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la eficacia de las acciones correctivas / preventivas en el tiempo y según lo establecido como razonable; registrando en simultaneo las novedades en el Seguimiento de “NC” (2)</w:t>
            </w:r>
            <w:r w:rsidR="00BC7F19">
              <w:rPr>
                <w:rFonts w:cs="Arial"/>
                <w:color w:val="222222"/>
                <w:shd w:val="clear" w:color="auto" w:fill="FFFFFF"/>
              </w:rPr>
              <w:t xml:space="preserve"> (3) …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Cierran las NC sin reincidencias anualmente (2)</w:t>
            </w:r>
          </w:p>
          <w:p w:rsidR="0061357B" w:rsidRPr="006E5989" w:rsidRDefault="0061357B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61357B" w:rsidTr="00AF6986">
        <w:tc>
          <w:tcPr>
            <w:tcW w:w="6573" w:type="dxa"/>
            <w:gridSpan w:val="2"/>
          </w:tcPr>
          <w:p w:rsidR="0061357B" w:rsidRPr="00F904C3" w:rsidRDefault="002365AD" w:rsidP="00CE292C">
            <w:pPr>
              <w:rPr>
                <w:sz w:val="16"/>
                <w:szCs w:val="16"/>
                <w:u w:val="single"/>
              </w:rPr>
            </w:pPr>
            <w:r>
              <w:t xml:space="preserve"> </w:t>
            </w:r>
            <w:r w:rsidR="0061357B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</w:t>
            </w:r>
            <w:r w:rsidR="00BC7F19">
              <w:rPr>
                <w:sz w:val="16"/>
                <w:szCs w:val="16"/>
              </w:rPr>
              <w:t>Coordinación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1357B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1357B" w:rsidRDefault="0061357B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1357B" w:rsidRPr="00AF12BB" w:rsidRDefault="0061357B" w:rsidP="004F6E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</w:t>
            </w:r>
            <w:r w:rsidR="004F6E2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onas (SH)</w:t>
            </w:r>
          </w:p>
        </w:tc>
        <w:tc>
          <w:tcPr>
            <w:tcW w:w="6576" w:type="dxa"/>
          </w:tcPr>
          <w:p w:rsidR="0061357B" w:rsidRDefault="0061357B" w:rsidP="00CE292C">
            <w:pPr>
              <w:rPr>
                <w:sz w:val="16"/>
                <w:szCs w:val="16"/>
                <w:u w:val="single"/>
              </w:rPr>
            </w:pPr>
          </w:p>
          <w:p w:rsidR="0061357B" w:rsidRDefault="0061357B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1357B" w:rsidRPr="00376787" w:rsidRDefault="0061357B" w:rsidP="00CE292C">
            <w:pPr>
              <w:rPr>
                <w:sz w:val="16"/>
                <w:szCs w:val="16"/>
              </w:rPr>
            </w:pPr>
          </w:p>
          <w:p w:rsidR="0061357B" w:rsidRPr="00376787" w:rsidRDefault="0061357B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1357B" w:rsidRPr="00376787" w:rsidRDefault="0061357B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1357B" w:rsidRDefault="0061357B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1357B" w:rsidRPr="00376787" w:rsidRDefault="0061357B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1357B" w:rsidRPr="00376787" w:rsidRDefault="0061357B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4F6E23" w:rsidRDefault="004F6E23">
      <w:pPr>
        <w:rPr>
          <w:rFonts w:asciiTheme="majorHAnsi" w:eastAsia="Calibri" w:hAnsiTheme="majorHAnsi" w:cstheme="majorBidi"/>
          <w:b/>
          <w:bCs/>
          <w:color w:val="4F81BD" w:themeColor="accent1"/>
          <w:sz w:val="26"/>
          <w:szCs w:val="26"/>
        </w:rPr>
      </w:pPr>
    </w:p>
    <w:p w:rsidR="00836BAD" w:rsidRPr="00995C49" w:rsidRDefault="00836BAD" w:rsidP="004F6E23">
      <w:pPr>
        <w:pStyle w:val="Ttulo3"/>
        <w:rPr>
          <w:rFonts w:eastAsia="Calibri"/>
        </w:rPr>
      </w:pPr>
      <w:bookmarkStart w:id="2" w:name="_Toc446920530"/>
      <w:r w:rsidRPr="00995C49">
        <w:rPr>
          <w:rFonts w:eastAsia="Calibri"/>
        </w:rPr>
        <w:t>ANEXO I – FORMULARIO TRATAMIENTO NO CONFORMIDADES</w:t>
      </w:r>
      <w:r w:rsidR="0003005D">
        <w:rPr>
          <w:rFonts w:eastAsia="Calibri"/>
        </w:rPr>
        <w:t xml:space="preserve"> (MUESTRA)</w:t>
      </w:r>
      <w:bookmarkEnd w:id="2"/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NO CONFORMIDAD NO. …………………/AÑO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FECHA: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DESCRIPCION: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RESPONSABLE POR LA DETECCION:</w:t>
      </w:r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  <w:u w:val="single"/>
        </w:rPr>
        <w:t>TRATAMIENTO DE LA NO CONFIRMIDAD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PARTICIPANTES: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ANALISIS DE LAS CAUSAS: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CORRECTIVAS:</w:t>
      </w:r>
    </w:p>
    <w:tbl>
      <w:tblPr>
        <w:tblStyle w:val="Tablaconcuadrcula1"/>
        <w:tblW w:w="13149" w:type="dxa"/>
        <w:tblLayout w:type="fixed"/>
        <w:tblLook w:val="04A0" w:firstRow="1" w:lastRow="0" w:firstColumn="1" w:lastColumn="0" w:noHBand="0" w:noVBand="1"/>
      </w:tblPr>
      <w:tblGrid>
        <w:gridCol w:w="3087"/>
        <w:gridCol w:w="4903"/>
        <w:gridCol w:w="2142"/>
        <w:gridCol w:w="3017"/>
      </w:tblGrid>
      <w:tr w:rsidR="00836BAD" w:rsidRPr="00836BAD" w:rsidTr="0023728F">
        <w:trPr>
          <w:trHeight w:val="398"/>
        </w:trPr>
        <w:tc>
          <w:tcPr>
            <w:tcW w:w="308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4903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214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IMPLEMENTACION</w:t>
            </w:r>
          </w:p>
        </w:tc>
        <w:tc>
          <w:tcPr>
            <w:tcW w:w="301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199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PREVENTIVAS:</w:t>
      </w:r>
    </w:p>
    <w:tbl>
      <w:tblPr>
        <w:tblStyle w:val="Tablaconcuadrcula1"/>
        <w:tblW w:w="13149" w:type="dxa"/>
        <w:tblLook w:val="04A0" w:firstRow="1" w:lastRow="0" w:firstColumn="1" w:lastColumn="0" w:noHBand="0" w:noVBand="1"/>
      </w:tblPr>
      <w:tblGrid>
        <w:gridCol w:w="3092"/>
        <w:gridCol w:w="3411"/>
        <w:gridCol w:w="3641"/>
        <w:gridCol w:w="3005"/>
      </w:tblGrid>
      <w:tr w:rsidR="00836BAD" w:rsidRPr="00836BAD" w:rsidTr="0023728F">
        <w:trPr>
          <w:trHeight w:val="403"/>
        </w:trPr>
        <w:tc>
          <w:tcPr>
            <w:tcW w:w="309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341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364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 xml:space="preserve"> IMPLEMENTACION</w:t>
            </w:r>
          </w:p>
        </w:tc>
        <w:tc>
          <w:tcPr>
            <w:tcW w:w="3005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7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 xml:space="preserve"> 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COMENTARIOS Y OBSERVACIONES DE CALIDAD: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lastRenderedPageBreak/>
        <w:t>VERIFICACION EFICACIA ACCIONES TOMADAS:&lt;FECHA&gt;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CIERRE DE NO CONFOR IDAD: &lt;FECHA&gt;</w:t>
      </w:r>
    </w:p>
    <w:sectPr w:rsidR="00836BAD" w:rsidRPr="00836BAD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2E" w:rsidRDefault="00972F2E" w:rsidP="0073448C">
      <w:pPr>
        <w:spacing w:after="0" w:line="240" w:lineRule="auto"/>
      </w:pPr>
      <w:r>
        <w:separator/>
      </w:r>
    </w:p>
  </w:endnote>
  <w:endnote w:type="continuationSeparator" w:id="0">
    <w:p w:rsidR="00972F2E" w:rsidRDefault="00972F2E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972F2E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301D14" w:rsidRPr="00301D14">
      <w:rPr>
        <w:rFonts w:asciiTheme="majorHAnsi" w:eastAsiaTheme="majorEastAsia" w:hAnsiTheme="majorHAnsi" w:cstheme="majorBidi"/>
        <w:noProof/>
        <w:lang w:val="es-ES"/>
      </w:rPr>
      <w:t>5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2E" w:rsidRDefault="00972F2E" w:rsidP="0073448C">
      <w:pPr>
        <w:spacing w:after="0" w:line="240" w:lineRule="auto"/>
      </w:pPr>
      <w:r>
        <w:separator/>
      </w:r>
    </w:p>
  </w:footnote>
  <w:footnote w:type="continuationSeparator" w:id="0">
    <w:p w:rsidR="00972F2E" w:rsidRDefault="00972F2E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A7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52DA7" w:rsidRPr="00B52DA7" w:rsidRDefault="00B52DA7" w:rsidP="00B52DA7">
    <w:pPr>
      <w:jc w:val="right"/>
      <w:rPr>
        <w:rFonts w:cs="Arial"/>
        <w:sz w:val="28"/>
        <w:szCs w:val="28"/>
        <w:lang w:val="es-ES" w:eastAsia="es-ES"/>
      </w:rPr>
    </w:pPr>
    <w:r w:rsidRPr="00B52DA7">
      <w:rPr>
        <w:rFonts w:cs="Arial"/>
        <w:sz w:val="28"/>
        <w:szCs w:val="28"/>
        <w:lang w:val="es-ES" w:eastAsia="es-ES"/>
      </w:rPr>
      <w:t>NO CONFORMIDADES Y ACCIONES CORRECTIVAS</w:t>
    </w:r>
  </w:p>
  <w:p w:rsidR="0057290F" w:rsidRDefault="00972F2E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15171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1D14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1AA2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2F2E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DA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A4E0D-82FF-42F6-982B-4B440067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2016-04-14T18:09:00Z</cp:lastPrinted>
  <dcterms:created xsi:type="dcterms:W3CDTF">2016-04-08T12:07:00Z</dcterms:created>
  <dcterms:modified xsi:type="dcterms:W3CDTF">2016-04-14T18:09:00Z</dcterms:modified>
</cp:coreProperties>
</file>