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 xml:space="preserve">PROCEDIMIENTO </w:t>
      </w:r>
      <w:r w:rsidR="002D35D0">
        <w:rPr>
          <w:rFonts w:cs="Arial"/>
          <w:sz w:val="40"/>
          <w:szCs w:val="40"/>
          <w:lang w:val="es-ES" w:eastAsia="es-ES"/>
        </w:rPr>
        <w:t>INTERNO</w:t>
      </w:r>
      <w:r>
        <w:rPr>
          <w:rFonts w:cs="Arial"/>
          <w:sz w:val="40"/>
          <w:szCs w:val="40"/>
          <w:lang w:val="es-ES" w:eastAsia="es-ES"/>
        </w:rPr>
        <w:t>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  <w:bookmarkStart w:id="1" w:name="_GoBack"/>
      <w:bookmarkEnd w:id="1"/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040D85" w:rsidRPr="00FC2B77" w:rsidRDefault="004F4903" w:rsidP="001D4C90">
      <w:pPr>
        <w:ind w:left="360"/>
        <w:jc w:val="both"/>
        <w:rPr>
          <w:sz w:val="20"/>
          <w:szCs w:val="20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lastRenderedPageBreak/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personal de seguridad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y registrara </w:t>
      </w:r>
      <w:r w:rsidR="00EA6905" w:rsidRPr="00FC2B77">
        <w:rPr>
          <w:sz w:val="20"/>
          <w:szCs w:val="20"/>
        </w:rPr>
        <w:t xml:space="preserve">en el Sistema de Gestión de Activos </w:t>
      </w:r>
      <w:r w:rsidR="00B03D0C" w:rsidRPr="00FC2B77">
        <w:rPr>
          <w:sz w:val="20"/>
          <w:szCs w:val="20"/>
        </w:rPr>
        <w:t>(“</w:t>
      </w:r>
      <w:r w:rsidR="00EA6905" w:rsidRPr="00FC2B77">
        <w:rPr>
          <w:sz w:val="20"/>
          <w:szCs w:val="20"/>
        </w:rPr>
        <w:t xml:space="preserve">SGA”) el </w:t>
      </w:r>
      <w:r w:rsidRPr="00FC2B77">
        <w:rPr>
          <w:sz w:val="20"/>
          <w:szCs w:val="20"/>
        </w:rPr>
        <w:t xml:space="preserve">No. Precinto </w:t>
      </w:r>
      <w:r w:rsidR="006442C9" w:rsidRPr="00FC2B77">
        <w:rPr>
          <w:sz w:val="20"/>
          <w:szCs w:val="20"/>
        </w:rPr>
        <w:t>correspondiente a cada espacio</w:t>
      </w:r>
      <w:r w:rsidRPr="00FC2B77">
        <w:rPr>
          <w:sz w:val="20"/>
          <w:szCs w:val="20"/>
        </w:rPr>
        <w:t xml:space="preserve"> / Hora de cierre / Status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a las 06:00 </w:t>
      </w:r>
      <w:proofErr w:type="spellStart"/>
      <w:r w:rsidR="008A470C" w:rsidRPr="00FC2B77">
        <w:rPr>
          <w:sz w:val="20"/>
          <w:szCs w:val="20"/>
        </w:rPr>
        <w:t>hs</w:t>
      </w:r>
      <w:proofErr w:type="spellEnd"/>
      <w:r w:rsidRPr="00FC2B77">
        <w:rPr>
          <w:sz w:val="20"/>
          <w:szCs w:val="20"/>
        </w:rPr>
        <w:t xml:space="preserve">, “EF” </w:t>
      </w:r>
      <w:r w:rsidR="008A470C" w:rsidRPr="00FC2B77">
        <w:rPr>
          <w:sz w:val="20"/>
          <w:szCs w:val="20"/>
        </w:rPr>
        <w:t xml:space="preserve">dará instrucción a personal de seguridad o </w:t>
      </w:r>
      <w:proofErr w:type="spellStart"/>
      <w:r w:rsidR="008A470C" w:rsidRPr="00FC2B77">
        <w:rPr>
          <w:sz w:val="20"/>
          <w:szCs w:val="20"/>
        </w:rPr>
        <w:t>Llaverero</w:t>
      </w:r>
      <w:proofErr w:type="spellEnd"/>
      <w:r w:rsidR="008A470C" w:rsidRPr="00FC2B77">
        <w:rPr>
          <w:sz w:val="20"/>
          <w:szCs w:val="20"/>
        </w:rPr>
        <w:t xml:space="preserve"> para </w:t>
      </w:r>
      <w:r w:rsidR="000D605F" w:rsidRPr="00FC2B77">
        <w:rPr>
          <w:sz w:val="20"/>
          <w:szCs w:val="20"/>
        </w:rPr>
        <w:t>abrir las oficinas</w:t>
      </w:r>
      <w:r w:rsidRPr="00FC2B77">
        <w:rPr>
          <w:sz w:val="20"/>
          <w:szCs w:val="20"/>
        </w:rPr>
        <w:t xml:space="preserve">, salvo </w:t>
      </w:r>
      <w:r w:rsidR="007D563A" w:rsidRPr="00FC2B77">
        <w:rPr>
          <w:sz w:val="20"/>
          <w:szCs w:val="20"/>
          <w:highlight w:val="yellow"/>
        </w:rPr>
        <w:t>excepciones programables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procedimiento. </w:t>
      </w:r>
    </w:p>
    <w:p w:rsidR="007577E7" w:rsidRPr="00FC2B77" w:rsidRDefault="007577E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FC2B77">
        <w:rPr>
          <w:sz w:val="20"/>
          <w:szCs w:val="20"/>
        </w:rPr>
        <w:t xml:space="preserve">El responsable de las “aperturas” </w:t>
      </w:r>
      <w:r w:rsidR="00E567DC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del turno 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noche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-06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</w:t>
      </w:r>
      <w:proofErr w:type="spellStart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). E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l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(Que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 …)</w:t>
      </w:r>
      <w:proofErr w:type="gramEnd"/>
      <w:r w:rsidR="001A0D06"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  <w:highlight w:val="yellow"/>
        </w:rPr>
        <w:t>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  <w:r w:rsidR="00812184">
              <w:rPr>
                <w:sz w:val="12"/>
                <w:szCs w:val="16"/>
              </w:rPr>
              <w:t xml:space="preserve"> </w:t>
            </w:r>
            <w:r w:rsidR="00812184" w:rsidRPr="00812184">
              <w:rPr>
                <w:b/>
                <w:sz w:val="16"/>
                <w:szCs w:val="16"/>
              </w:rPr>
              <w:t>X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  <w:r w:rsidR="00812184">
              <w:rPr>
                <w:sz w:val="12"/>
                <w:szCs w:val="16"/>
              </w:rPr>
              <w:t xml:space="preserve"> </w:t>
            </w:r>
            <w:r w:rsidR="00812184" w:rsidRPr="00812184">
              <w:rPr>
                <w:b/>
                <w:sz w:val="16"/>
                <w:szCs w:val="16"/>
              </w:rPr>
              <w:t>X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  <w:r w:rsidR="00812184">
              <w:rPr>
                <w:sz w:val="12"/>
                <w:szCs w:val="16"/>
              </w:rPr>
              <w:t xml:space="preserve"> </w:t>
            </w:r>
            <w:r w:rsidR="00812184" w:rsidRPr="00812184">
              <w:rPr>
                <w:b/>
                <w:sz w:val="16"/>
                <w:szCs w:val="16"/>
              </w:rPr>
              <w:t>X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  <w:r w:rsidR="00812184">
              <w:rPr>
                <w:sz w:val="12"/>
                <w:szCs w:val="16"/>
              </w:rPr>
              <w:t xml:space="preserve"> </w:t>
            </w:r>
            <w:r w:rsidR="00812184" w:rsidRPr="00812184">
              <w:rPr>
                <w:b/>
                <w:sz w:val="16"/>
                <w:szCs w:val="16"/>
              </w:rPr>
              <w:t>X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  <w:r w:rsidR="00812184">
              <w:rPr>
                <w:sz w:val="12"/>
                <w:szCs w:val="16"/>
              </w:rPr>
              <w:t xml:space="preserve"> </w:t>
            </w:r>
            <w:r w:rsidR="00812184" w:rsidRPr="00812184">
              <w:rPr>
                <w:b/>
                <w:sz w:val="16"/>
                <w:szCs w:val="16"/>
              </w:rPr>
              <w:t>X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  <w:r w:rsidR="00812184">
              <w:rPr>
                <w:sz w:val="12"/>
                <w:szCs w:val="16"/>
              </w:rPr>
              <w:t xml:space="preserve"> 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35D" w:rsidRDefault="00A8735D" w:rsidP="0073448C">
      <w:pPr>
        <w:spacing w:after="0" w:line="240" w:lineRule="auto"/>
      </w:pPr>
      <w:r>
        <w:separator/>
      </w:r>
    </w:p>
  </w:endnote>
  <w:endnote w:type="continuationSeparator" w:id="0">
    <w:p w:rsidR="00A8735D" w:rsidRDefault="00A8735D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8735D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00146B" w:rsidRPr="0000146B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35D" w:rsidRDefault="00A8735D" w:rsidP="0073448C">
      <w:pPr>
        <w:spacing w:after="0" w:line="240" w:lineRule="auto"/>
      </w:pPr>
      <w:r>
        <w:separator/>
      </w:r>
    </w:p>
  </w:footnote>
  <w:footnote w:type="continuationSeparator" w:id="0">
    <w:p w:rsidR="00A8735D" w:rsidRDefault="00A8735D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</w:t>
    </w:r>
    <w:r w:rsidR="002D35D0">
      <w:rPr>
        <w:rFonts w:cs="Arial"/>
        <w:sz w:val="28"/>
        <w:szCs w:val="28"/>
        <w:lang w:val="es-ES" w:eastAsia="es-ES"/>
      </w:rPr>
      <w:t>INTERNO</w:t>
    </w:r>
    <w:r>
      <w:rPr>
        <w:rFonts w:cs="Arial"/>
        <w:sz w:val="28"/>
        <w:szCs w:val="28"/>
        <w:lang w:val="es-ES" w:eastAsia="es-ES"/>
      </w:rPr>
      <w:t xml:space="preserve">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A8735D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42745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A39B5"/>
    <w:rsid w:val="009A6E8D"/>
    <w:rsid w:val="009B037E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42EF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6AFB-2588-4DD1-8904-04B479B9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62</cp:revision>
  <cp:lastPrinted>2016-04-22T12:58:00Z</cp:lastPrinted>
  <dcterms:created xsi:type="dcterms:W3CDTF">2016-04-12T16:08:00Z</dcterms:created>
  <dcterms:modified xsi:type="dcterms:W3CDTF">2016-04-29T12:31:00Z</dcterms:modified>
</cp:coreProperties>
</file>