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386"/>
        <w:gridCol w:w="1476"/>
        <w:gridCol w:w="1600"/>
        <w:gridCol w:w="1282"/>
        <w:gridCol w:w="2571"/>
      </w:tblGrid>
      <w:tr w:rsidR="00BB317A" w:rsidRPr="00A4215C" w:rsidTr="00BB317A">
        <w:trPr>
          <w:trHeight w:val="290"/>
          <w:jc w:val="center"/>
        </w:trPr>
        <w:tc>
          <w:tcPr>
            <w:tcW w:w="9281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BB317A" w:rsidRPr="00A4215C" w:rsidRDefault="00BB317A" w:rsidP="00BB317A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4215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CONTROL DE VERSIONES</w:t>
            </w:r>
          </w:p>
        </w:tc>
      </w:tr>
      <w:tr w:rsidR="00BB317A" w:rsidRPr="00A4215C" w:rsidTr="00BB317A">
        <w:trPr>
          <w:trHeight w:val="256"/>
          <w:jc w:val="center"/>
        </w:trPr>
        <w:tc>
          <w:tcPr>
            <w:tcW w:w="966" w:type="dxa"/>
            <w:shd w:val="clear" w:color="auto" w:fill="E0E0E0"/>
            <w:vAlign w:val="center"/>
          </w:tcPr>
          <w:p w:rsidR="00BB317A" w:rsidRPr="00A4215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386" w:type="dxa"/>
            <w:shd w:val="clear" w:color="auto" w:fill="E0E0E0"/>
            <w:vAlign w:val="center"/>
          </w:tcPr>
          <w:p w:rsidR="00BB317A" w:rsidRPr="00A4215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76" w:type="dxa"/>
            <w:shd w:val="clear" w:color="auto" w:fill="E0E0E0"/>
            <w:vAlign w:val="center"/>
          </w:tcPr>
          <w:p w:rsidR="00BB317A" w:rsidRPr="00A4215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BB317A" w:rsidRPr="00A4215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82" w:type="dxa"/>
            <w:shd w:val="clear" w:color="auto" w:fill="E0E0E0"/>
            <w:vAlign w:val="center"/>
          </w:tcPr>
          <w:p w:rsidR="00BB317A" w:rsidRPr="00A4215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570" w:type="dxa"/>
            <w:shd w:val="clear" w:color="auto" w:fill="E0E0E0"/>
            <w:vAlign w:val="center"/>
          </w:tcPr>
          <w:p w:rsidR="00BB317A" w:rsidRPr="00A4215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BB317A" w:rsidRPr="00A4215C" w:rsidTr="00BB317A">
        <w:trPr>
          <w:trHeight w:val="76"/>
          <w:jc w:val="center"/>
        </w:trPr>
        <w:tc>
          <w:tcPr>
            <w:tcW w:w="966" w:type="dxa"/>
          </w:tcPr>
          <w:p w:rsidR="00BB317A" w:rsidRPr="00A4215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A4215C">
              <w:rPr>
                <w:rFonts w:ascii="Verdana" w:hAnsi="Verdana" w:cs="Arial"/>
                <w:sz w:val="18"/>
                <w:szCs w:val="18"/>
              </w:rPr>
              <w:t>1.0</w:t>
            </w:r>
          </w:p>
        </w:tc>
        <w:tc>
          <w:tcPr>
            <w:tcW w:w="1386" w:type="dxa"/>
          </w:tcPr>
          <w:p w:rsidR="00BB317A" w:rsidRPr="00A4215C" w:rsidRDefault="00DC5240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A4215C">
              <w:rPr>
                <w:rFonts w:ascii="Verdana" w:hAnsi="Verdana" w:cs="Arial"/>
                <w:sz w:val="18"/>
                <w:szCs w:val="18"/>
              </w:rPr>
              <w:t>Restuccio M</w:t>
            </w:r>
            <w:r w:rsidR="00BB317A" w:rsidRPr="00A4215C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1476" w:type="dxa"/>
          </w:tcPr>
          <w:p w:rsidR="00BB317A" w:rsidRPr="00A4215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0" w:type="dxa"/>
          </w:tcPr>
          <w:p w:rsidR="00BB317A" w:rsidRPr="00A4215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2" w:type="dxa"/>
            <w:vAlign w:val="center"/>
          </w:tcPr>
          <w:p w:rsidR="00BB317A" w:rsidRPr="00A4215C" w:rsidRDefault="00DC5240" w:rsidP="00DC5240">
            <w:pPr>
              <w:spacing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A4215C">
              <w:rPr>
                <w:rFonts w:cs="Arial"/>
                <w:bCs/>
                <w:sz w:val="20"/>
                <w:szCs w:val="20"/>
              </w:rPr>
              <w:t>25</w:t>
            </w:r>
            <w:r w:rsidR="00BB317A" w:rsidRPr="00A4215C">
              <w:rPr>
                <w:rFonts w:cs="Arial"/>
                <w:bCs/>
                <w:sz w:val="20"/>
                <w:szCs w:val="20"/>
              </w:rPr>
              <w:t>/0</w:t>
            </w:r>
            <w:r w:rsidRPr="00A4215C">
              <w:rPr>
                <w:rFonts w:cs="Arial"/>
                <w:bCs/>
                <w:sz w:val="20"/>
                <w:szCs w:val="20"/>
              </w:rPr>
              <w:t>8</w:t>
            </w:r>
            <w:r w:rsidR="00BB317A" w:rsidRPr="00A4215C">
              <w:rPr>
                <w:rFonts w:cs="Arial"/>
                <w:bCs/>
                <w:sz w:val="20"/>
                <w:szCs w:val="20"/>
              </w:rPr>
              <w:t>/2016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BB317A" w:rsidRPr="00A4215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A4215C">
              <w:rPr>
                <w:rFonts w:cs="Arial"/>
                <w:bCs/>
                <w:sz w:val="20"/>
                <w:szCs w:val="20"/>
              </w:rPr>
              <w:t>Constitución de Arquitectura</w:t>
            </w:r>
          </w:p>
        </w:tc>
      </w:tr>
      <w:tr w:rsidR="00BB317A" w:rsidRPr="00A4215C" w:rsidTr="00BB317A">
        <w:trPr>
          <w:trHeight w:val="59"/>
          <w:jc w:val="center"/>
        </w:trPr>
        <w:tc>
          <w:tcPr>
            <w:tcW w:w="966" w:type="dxa"/>
          </w:tcPr>
          <w:p w:rsidR="00BB317A" w:rsidRPr="00A4215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6" w:type="dxa"/>
          </w:tcPr>
          <w:p w:rsidR="00BB317A" w:rsidRPr="00A4215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76" w:type="dxa"/>
          </w:tcPr>
          <w:p w:rsidR="00BB317A" w:rsidRPr="00A4215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0" w:type="dxa"/>
          </w:tcPr>
          <w:p w:rsidR="00BB317A" w:rsidRPr="00A4215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2" w:type="dxa"/>
            <w:vAlign w:val="center"/>
          </w:tcPr>
          <w:p w:rsidR="00BB317A" w:rsidRPr="00A4215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:rsidR="00BB317A" w:rsidRPr="00A4215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2E7DD2" w:rsidRDefault="002E7DD2" w:rsidP="002E7DD2">
      <w:pPr>
        <w:rPr>
          <w:rFonts w:ascii="Verdana" w:hAnsi="Verdana"/>
          <w:sz w:val="16"/>
          <w:szCs w:val="16"/>
          <w:lang w:val="en-US"/>
        </w:rPr>
      </w:pPr>
    </w:p>
    <w:p w:rsidR="00443529" w:rsidRPr="00443529" w:rsidRDefault="00443529" w:rsidP="00443529">
      <w:pPr>
        <w:pStyle w:val="Textoindependiente"/>
        <w:jc w:val="center"/>
        <w:rPr>
          <w:i/>
          <w:shadow/>
          <w:sz w:val="32"/>
          <w:szCs w:val="32"/>
        </w:rPr>
      </w:pPr>
      <w:proofErr w:type="spellStart"/>
      <w:r>
        <w:rPr>
          <w:i/>
          <w:shadow/>
          <w:sz w:val="32"/>
          <w:szCs w:val="32"/>
        </w:rPr>
        <w:t>Arquitectura</w:t>
      </w:r>
      <w:proofErr w:type="spellEnd"/>
      <w:r>
        <w:rPr>
          <w:i/>
          <w:shadow/>
          <w:sz w:val="32"/>
          <w:szCs w:val="32"/>
        </w:rPr>
        <w:t xml:space="preserve"> </w:t>
      </w:r>
      <w:proofErr w:type="spellStart"/>
      <w:r>
        <w:rPr>
          <w:i/>
          <w:shadow/>
          <w:sz w:val="32"/>
          <w:szCs w:val="32"/>
        </w:rPr>
        <w:t>Técnica</w:t>
      </w:r>
      <w:proofErr w:type="spellEnd"/>
      <w:r>
        <w:rPr>
          <w:i/>
          <w:shadow/>
          <w:sz w:val="32"/>
          <w:szCs w:val="32"/>
        </w:rPr>
        <w:t xml:space="preserve"> del Sistema</w:t>
      </w:r>
      <w:bookmarkStart w:id="0" w:name="_GoBack"/>
      <w:bookmarkEnd w:id="0"/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BB317A" w:rsidRPr="00A4215C" w:rsidTr="00BB317A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BB317A" w:rsidRPr="00A4215C" w:rsidRDefault="00BB317A" w:rsidP="00BB317A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Nombre del Proyecto</w:t>
            </w:r>
          </w:p>
        </w:tc>
      </w:tr>
      <w:tr w:rsidR="00BB317A" w:rsidRPr="00A4215C" w:rsidTr="00BB317A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BB317A" w:rsidRPr="00A4215C" w:rsidRDefault="00BB317A" w:rsidP="00DC5240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S</w:t>
            </w:r>
            <w:r w:rsidR="00DC5240"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 xml:space="preserve">istema de Tickets </w:t>
            </w: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(</w:t>
            </w:r>
            <w:proofErr w:type="spellStart"/>
            <w:r w:rsidR="00DC5240"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ST</w:t>
            </w:r>
            <w:proofErr w:type="spellEnd"/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).</w:t>
            </w:r>
          </w:p>
        </w:tc>
      </w:tr>
    </w:tbl>
    <w:p w:rsidR="00BB317A" w:rsidRPr="00A4215C" w:rsidRDefault="00BB317A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DC5240" w:rsidRPr="00A4215C" w:rsidTr="00C66CDD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DC5240" w:rsidRPr="00A4215C" w:rsidRDefault="00DC5240" w:rsidP="00C66CDD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Servidores</w:t>
            </w:r>
          </w:p>
        </w:tc>
      </w:tr>
      <w:tr w:rsidR="00DC5240" w:rsidRPr="00A4215C" w:rsidTr="00C66CDD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DC5240" w:rsidRPr="00A4215C" w:rsidRDefault="00DC5240" w:rsidP="00DC5240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Producción:</w:t>
            </w:r>
          </w:p>
          <w:p w:rsidR="00DC5240" w:rsidRPr="00A4215C" w:rsidRDefault="00DC5240" w:rsidP="00DC5240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Servidor: Mozart</w:t>
            </w:r>
          </w:p>
          <w:p w:rsidR="00DC5240" w:rsidRPr="00A4215C" w:rsidRDefault="00DC5240" w:rsidP="00DC5240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Sistema Operativo: Windows 7 Professional (SP1 de 64b con 16Gb RAM)</w:t>
            </w:r>
          </w:p>
          <w:p w:rsidR="00DC5240" w:rsidRPr="00A4215C" w:rsidRDefault="00DC5240" w:rsidP="00DC5240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Ubicación Física: Sala de Servidores – Informática CCK – Piso 7º</w:t>
            </w:r>
          </w:p>
          <w:p w:rsidR="00DC5240" w:rsidRPr="00A4215C" w:rsidRDefault="00DC5240" w:rsidP="00DC5240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Dirección: </w:t>
            </w:r>
            <w:hyperlink r:id="rId7" w:history="1">
              <w:r w:rsidRPr="00A4215C">
                <w:rPr>
                  <w:rStyle w:val="Hipervnculo"/>
                  <w:rFonts w:ascii="Verdana" w:hAnsi="Verdana"/>
                  <w:sz w:val="18"/>
                  <w:szCs w:val="18"/>
                  <w:lang w:val="es-AR"/>
                </w:rPr>
                <w:t>http://peticiones.cck.gob.ar:3000</w:t>
              </w:r>
            </w:hyperlink>
          </w:p>
          <w:p w:rsidR="00DC5240" w:rsidRPr="00A4215C" w:rsidRDefault="00DC5240" w:rsidP="00DC5240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Desarrollo:</w:t>
            </w:r>
          </w:p>
          <w:p w:rsidR="00DC5240" w:rsidRPr="00A4215C" w:rsidRDefault="00DC5240" w:rsidP="00DC5240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Servidor: Monet</w:t>
            </w:r>
          </w:p>
          <w:p w:rsidR="00DC5240" w:rsidRPr="00A4215C" w:rsidRDefault="00DC5240" w:rsidP="00DC5240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Sistema Operativo: Windows 7 Professional (SP1 de 64b con 16Gb RAM)</w:t>
            </w:r>
          </w:p>
          <w:p w:rsidR="00DC5240" w:rsidRPr="00A4215C" w:rsidRDefault="00DC5240" w:rsidP="00DC5240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Ubicación Física: Sala de Servidores – Informática CCK – Piso 7º</w:t>
            </w:r>
          </w:p>
          <w:p w:rsidR="00DC5240" w:rsidRPr="00A4215C" w:rsidRDefault="00DC5240" w:rsidP="00DC5240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Dirección: </w:t>
            </w:r>
            <w:hyperlink r:id="rId8" w:history="1">
              <w:r w:rsidRPr="00A4215C">
                <w:rPr>
                  <w:rStyle w:val="Hipervnculo"/>
                  <w:rFonts w:ascii="Verdana" w:hAnsi="Verdana"/>
                  <w:sz w:val="18"/>
                  <w:szCs w:val="18"/>
                  <w:lang w:val="es-AR"/>
                </w:rPr>
                <w:t>http://monet.myc.ar:3000</w:t>
              </w:r>
            </w:hyperlink>
          </w:p>
        </w:tc>
      </w:tr>
    </w:tbl>
    <w:p w:rsidR="00DC5240" w:rsidRPr="00A4215C" w:rsidRDefault="00DC5240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1A0479" w:rsidRPr="00A4215C" w:rsidTr="00C66CDD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1A0479" w:rsidRPr="00A4215C" w:rsidRDefault="001A0479" w:rsidP="00C66CDD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Herramientas</w:t>
            </w:r>
          </w:p>
        </w:tc>
      </w:tr>
      <w:tr w:rsidR="001A0479" w:rsidRPr="00A4215C" w:rsidTr="00C66CDD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1A0479" w:rsidRPr="00A4215C" w:rsidRDefault="001A0479" w:rsidP="001A047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Herramientas instaladas: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Base de Datos: 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PostgreSQL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v9.1.5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Herramienta de Tickets 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v3.2.1.stable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Framework Ruby v2.2.4-p230 (2015-12-16) [x64-mingw32]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Rails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v4.2.5.2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Servidor 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Thin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v1.6.4 sobre Ruby</w:t>
            </w:r>
          </w:p>
          <w:p w:rsidR="001A0479" w:rsidRPr="00A4215C" w:rsidRDefault="001A0479" w:rsidP="001A047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Complementos instalados sobre el servidor 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: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a_common_libs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v2.1.8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progressive_projects_list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v3.0.1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recurring_tasks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v2.0.0-pre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redmine_activity_report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v1.2.4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redmine_agile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v1.4.0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redmine_category_tree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v0.0.7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redmine_checklists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v3.1.3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redmine_custom_css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v0.1.6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redmine_custom_workflows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v0.1.6</w:t>
            </w:r>
          </w:p>
          <w:p w:rsidR="001A0479" w:rsidRPr="00443529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443529">
              <w:rPr>
                <w:rFonts w:ascii="Verdana" w:hAnsi="Verdana"/>
                <w:sz w:val="18"/>
                <w:szCs w:val="18"/>
                <w:lang w:val="pt-BR"/>
              </w:rPr>
              <w:lastRenderedPageBreak/>
              <w:t>redmine_default_custom_query</w:t>
            </w:r>
            <w:proofErr w:type="spellEnd"/>
            <w:proofErr w:type="gramEnd"/>
            <w:r w:rsidRPr="00443529">
              <w:rPr>
                <w:rFonts w:ascii="Verdana" w:hAnsi="Verdana"/>
                <w:sz w:val="18"/>
                <w:szCs w:val="18"/>
                <w:lang w:val="pt-BR"/>
              </w:rPr>
              <w:t xml:space="preserve"> v1.1.2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redmine_default_members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v1.0-devel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redmine_event_calendar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v0.0.1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redmine_helpdesk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v0.0.15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redmine_improved_searchbox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v0.0.3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redmine_issue_templates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v0.1.1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redmine_logs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v0.1.0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redmine_monitoring_controlling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0.1.1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redmine_multi_column_custom_fields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0.0.1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redmine_my_page_queries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v2.1.6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redmine_nu_mobile_viewer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v1.1.0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redmine_people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v1.2.0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redmine_per_project_formatting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0.0.4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redmine_questions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v0.0.7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redmine_tags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v3.1.1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redmine_track_control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v2.0.0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redmine_tweaks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v0.5.7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redmine_watcher_groups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v1.0.0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redmine_workflow_enhancements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v0.5.0</w:t>
            </w:r>
          </w:p>
          <w:p w:rsidR="001A0479" w:rsidRPr="00443529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443529">
              <w:rPr>
                <w:rFonts w:ascii="Verdana" w:hAnsi="Verdana"/>
                <w:sz w:val="18"/>
                <w:szCs w:val="18"/>
                <w:lang w:val="pt-BR"/>
              </w:rPr>
              <w:t>redmine_xlsx_format_issue_exporter</w:t>
            </w:r>
            <w:proofErr w:type="spellEnd"/>
            <w:proofErr w:type="gramEnd"/>
            <w:r w:rsidRPr="00443529">
              <w:rPr>
                <w:rFonts w:ascii="Verdana" w:hAnsi="Verdana"/>
                <w:sz w:val="18"/>
                <w:szCs w:val="18"/>
                <w:lang w:val="pt-BR"/>
              </w:rPr>
              <w:t xml:space="preserve"> 0.1.2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status_button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v0.1.0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usability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v2.1.2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view_customize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v1.1.4</w:t>
            </w:r>
          </w:p>
        </w:tc>
      </w:tr>
    </w:tbl>
    <w:p w:rsidR="001A0479" w:rsidRPr="00A4215C" w:rsidRDefault="001A0479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216A4F" w:rsidRPr="00A4215C" w:rsidTr="00C66CDD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216A4F" w:rsidRPr="00A4215C" w:rsidRDefault="00216A4F" w:rsidP="00C66CDD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Modelo de datos</w:t>
            </w:r>
          </w:p>
        </w:tc>
      </w:tr>
      <w:tr w:rsidR="00216A4F" w:rsidRPr="00A4215C" w:rsidTr="00C66CDD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216A4F" w:rsidRPr="00A4215C" w:rsidRDefault="00216A4F" w:rsidP="00216A4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El modelo de datos del sistema es creado y administrado por la herramienta de tickets 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sobre la base de datos 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PostgreSQL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definida (esquema local “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redmine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”).</w:t>
            </w:r>
          </w:p>
        </w:tc>
      </w:tr>
    </w:tbl>
    <w:p w:rsidR="00216A4F" w:rsidRPr="00A4215C" w:rsidRDefault="00216A4F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DC5240" w:rsidRPr="00A4215C" w:rsidTr="00C66CDD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DC5240" w:rsidRPr="00A4215C" w:rsidRDefault="00DC5240" w:rsidP="00C66CDD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Acceso y Utilización</w:t>
            </w:r>
          </w:p>
        </w:tc>
      </w:tr>
      <w:tr w:rsidR="00DC5240" w:rsidRPr="00A4215C" w:rsidTr="00C66CDD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DC5240" w:rsidRPr="00A4215C" w:rsidRDefault="00DC5240" w:rsidP="00C66CDD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Roles de grupos y usuarios de acuerdo a los flujos de acceso de cada uno.</w:t>
            </w:r>
          </w:p>
        </w:tc>
      </w:tr>
    </w:tbl>
    <w:p w:rsidR="00DC5240" w:rsidRPr="00A4215C" w:rsidRDefault="00DC5240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DC5240" w:rsidRPr="00A4215C" w:rsidTr="00C66CDD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DC5240" w:rsidRPr="00A4215C" w:rsidRDefault="001A0479" w:rsidP="00C66CDD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Resguardo (copias de seguridad)</w:t>
            </w:r>
          </w:p>
        </w:tc>
      </w:tr>
      <w:tr w:rsidR="00DC5240" w:rsidRPr="00A4215C" w:rsidTr="00C66CDD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1A0479" w:rsidRPr="00A4215C" w:rsidRDefault="001A0479" w:rsidP="001A047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Soporte de Resguardo:</w:t>
            </w:r>
          </w:p>
          <w:p w:rsidR="001A0479" w:rsidRPr="00A4215C" w:rsidRDefault="001A0479" w:rsidP="001A047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Gestión local del almacenamiento en sistema on-line (Dropbox).</w:t>
            </w:r>
          </w:p>
          <w:p w:rsidR="001A0479" w:rsidRPr="00A4215C" w:rsidRDefault="001A0479" w:rsidP="001A047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Base de Datos: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Copia Diaria con conservación semanal.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Copia Semanal (días Domingo) con conservación permanente.</w:t>
            </w:r>
          </w:p>
          <w:p w:rsidR="001A0479" w:rsidRPr="00A4215C" w:rsidRDefault="001A0479" w:rsidP="001A047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Directorios:</w:t>
            </w:r>
          </w:p>
          <w:p w:rsidR="001A0479" w:rsidRPr="00A4215C" w:rsidRDefault="001A0479" w:rsidP="001A047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Se resguarda la totalidad del directorio de la aplicación con la siguiente planificación: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lastRenderedPageBreak/>
              <w:t>Copia Diaria con conservación semanal.</w:t>
            </w:r>
          </w:p>
          <w:p w:rsidR="001A0479" w:rsidRPr="00A4215C" w:rsidRDefault="001A0479" w:rsidP="001A0479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Copia Semanal (días Domingo) con conservación permanente.</w:t>
            </w:r>
          </w:p>
          <w:p w:rsidR="001A0479" w:rsidRPr="00A4215C" w:rsidRDefault="001A0479" w:rsidP="001A047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Archivos de Datos:</w:t>
            </w:r>
          </w:p>
          <w:p w:rsidR="00DC5240" w:rsidRPr="00A4215C" w:rsidRDefault="00216A4F" w:rsidP="00216A4F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u w:val="single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Copia de consultas y reportes puntuales sobre </w:t>
            </w:r>
            <w:proofErr w:type="spellStart"/>
            <w:r w:rsidR="001A0479" w:rsidRPr="00A4215C">
              <w:rPr>
                <w:rFonts w:ascii="Verdana" w:hAnsi="Verdana"/>
                <w:sz w:val="18"/>
                <w:szCs w:val="18"/>
                <w:lang w:val="es-AR"/>
              </w:rPr>
              <w:t>Git</w:t>
            </w:r>
            <w:proofErr w:type="spellEnd"/>
            <w:r w:rsidR="001A0479"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(</w:t>
            </w: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proyecto en </w:t>
            </w:r>
            <w:proofErr w:type="spellStart"/>
            <w:r w:rsidR="001A0479" w:rsidRPr="00A4215C">
              <w:rPr>
                <w:rFonts w:ascii="Verdana" w:hAnsi="Verdana"/>
                <w:sz w:val="18"/>
                <w:szCs w:val="18"/>
                <w:lang w:val="es-AR"/>
              </w:rPr>
              <w:t>GitHub</w:t>
            </w:r>
            <w:proofErr w:type="spellEnd"/>
            <w:r w:rsidR="001A0479" w:rsidRPr="00A4215C">
              <w:rPr>
                <w:rFonts w:ascii="Verdana" w:hAnsi="Verdana"/>
                <w:sz w:val="18"/>
                <w:szCs w:val="18"/>
                <w:lang w:val="es-AR"/>
              </w:rPr>
              <w:t>)</w:t>
            </w:r>
          </w:p>
        </w:tc>
      </w:tr>
    </w:tbl>
    <w:p w:rsidR="00DC5240" w:rsidRPr="00A4215C" w:rsidRDefault="00DC5240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216A4F" w:rsidRPr="00A4215C" w:rsidTr="00C66CDD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216A4F" w:rsidRPr="00A4215C" w:rsidRDefault="00216A4F" w:rsidP="00C66CDD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Anexo 1: Capturas de Pantalla</w:t>
            </w:r>
          </w:p>
        </w:tc>
      </w:tr>
      <w:tr w:rsidR="00216A4F" w:rsidRPr="00A4215C" w:rsidTr="00C66CDD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216A4F" w:rsidRPr="00A4215C" w:rsidRDefault="00216A4F" w:rsidP="00216A4F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 w:rsidRPr="00A4215C">
              <w:rPr>
                <w:rFonts w:ascii="Verdana" w:hAnsi="Verdana"/>
                <w:noProof/>
                <w:sz w:val="16"/>
                <w:szCs w:val="16"/>
                <w:lang w:val="es-AR" w:eastAsia="es-AR"/>
              </w:rPr>
              <w:drawing>
                <wp:inline distT="0" distB="0" distL="0" distR="0" wp14:anchorId="0C3D9C4F" wp14:editId="32A229BD">
                  <wp:extent cx="5768975" cy="2779395"/>
                  <wp:effectExtent l="0" t="0" r="0" b="0"/>
                  <wp:docPr id="2" name="Imagen 2" descr="C:\Users\c\AppData\Local\Microsoft\Windows\INetCache\Content.Word\Proyec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c\AppData\Local\Microsoft\Windows\INetCache\Content.Word\Proyec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975" cy="277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215C">
              <w:rPr>
                <w:rFonts w:ascii="Verdana" w:hAnsi="Verdana"/>
                <w:sz w:val="16"/>
                <w:szCs w:val="16"/>
                <w:lang w:val="es-AR"/>
              </w:rPr>
              <w:t>Proyectos</w:t>
            </w:r>
          </w:p>
          <w:p w:rsidR="00216A4F" w:rsidRPr="00A4215C" w:rsidRDefault="00216A4F" w:rsidP="00C66CDD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6"/>
                <w:szCs w:val="16"/>
                <w:lang w:val="es-AR"/>
              </w:rPr>
            </w:pPr>
          </w:p>
          <w:p w:rsidR="00216A4F" w:rsidRPr="00A4215C" w:rsidRDefault="00443529" w:rsidP="00216A4F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8pt;height:217.4pt">
                  <v:imagedata r:id="rId10" o:title="Pantalla general proyecto Mesa de Ayuda"/>
                </v:shape>
              </w:pict>
            </w:r>
            <w:r w:rsidR="00216A4F" w:rsidRPr="00A4215C">
              <w:rPr>
                <w:rFonts w:ascii="Verdana" w:hAnsi="Verdana"/>
                <w:sz w:val="16"/>
                <w:szCs w:val="16"/>
                <w:lang w:val="es-AR"/>
              </w:rPr>
              <w:t xml:space="preserve"> Flujo Mesa de Ayuda</w:t>
            </w:r>
          </w:p>
          <w:p w:rsidR="00216A4F" w:rsidRPr="00A4215C" w:rsidRDefault="00443529" w:rsidP="00216A4F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lastRenderedPageBreak/>
              <w:pict>
                <v:shape id="_x0000_i1026" type="#_x0000_t75" style="width:454.25pt;height:212.7pt">
                  <v:imagedata r:id="rId11" o:title="Pantalla de creación de nueva petición"/>
                </v:shape>
              </w:pict>
            </w:r>
            <w:r w:rsidR="00216A4F" w:rsidRPr="00A4215C">
              <w:rPr>
                <w:rFonts w:ascii="Verdana" w:hAnsi="Verdana"/>
                <w:sz w:val="16"/>
                <w:szCs w:val="16"/>
                <w:lang w:val="es-AR"/>
              </w:rPr>
              <w:t>Nueva Petición</w:t>
            </w:r>
          </w:p>
          <w:p w:rsidR="00FE1187" w:rsidRPr="00A4215C" w:rsidRDefault="00FE1187" w:rsidP="00216A4F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</w:p>
          <w:p w:rsidR="00216A4F" w:rsidRPr="00A4215C" w:rsidRDefault="00443529" w:rsidP="00216A4F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pict>
                <v:shape id="_x0000_i1027" type="#_x0000_t75" style="width:454.25pt;height:177.65pt">
                  <v:imagedata r:id="rId12" o:title="Monitoreo y control MA - por categoría"/>
                </v:shape>
              </w:pict>
            </w:r>
            <w:r w:rsidR="00216A4F" w:rsidRPr="00A4215C">
              <w:rPr>
                <w:rFonts w:ascii="Verdana" w:hAnsi="Verdana"/>
                <w:sz w:val="16"/>
                <w:szCs w:val="16"/>
                <w:lang w:val="es-AR"/>
              </w:rPr>
              <w:t>Monitoreo y Control</w:t>
            </w:r>
          </w:p>
          <w:p w:rsidR="00FE1187" w:rsidRPr="00A4215C" w:rsidRDefault="00FE1187" w:rsidP="00FE1187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</w:p>
          <w:p w:rsidR="00216A4F" w:rsidRPr="00A4215C" w:rsidRDefault="00443529" w:rsidP="00FE1187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pict>
                <v:shape id="_x0000_i1028" type="#_x0000_t75" style="width:453.8pt;height:214.1pt">
                  <v:imagedata r:id="rId13" o:title="Agenda"/>
                </v:shape>
              </w:pict>
            </w:r>
            <w:r w:rsidR="00FE1187" w:rsidRPr="00A4215C">
              <w:rPr>
                <w:rFonts w:ascii="Verdana" w:hAnsi="Verdana"/>
                <w:sz w:val="16"/>
                <w:szCs w:val="16"/>
                <w:lang w:val="es-AR"/>
              </w:rPr>
              <w:t>Agenda</w:t>
            </w:r>
          </w:p>
        </w:tc>
      </w:tr>
    </w:tbl>
    <w:p w:rsidR="00460262" w:rsidRPr="00A4215C" w:rsidRDefault="00460262" w:rsidP="00460262"/>
    <w:sectPr w:rsidR="00460262" w:rsidRPr="00A4215C" w:rsidSect="0046026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4FE"/>
    <w:multiLevelType w:val="hybridMultilevel"/>
    <w:tmpl w:val="DA767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4A72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3A29BF"/>
    <w:multiLevelType w:val="multilevel"/>
    <w:tmpl w:val="5BA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51B40"/>
    <w:multiLevelType w:val="hybridMultilevel"/>
    <w:tmpl w:val="515CA570"/>
    <w:lvl w:ilvl="0" w:tplc="76E22A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C6E5D"/>
    <w:multiLevelType w:val="multilevel"/>
    <w:tmpl w:val="457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3E2808"/>
    <w:multiLevelType w:val="multilevel"/>
    <w:tmpl w:val="E89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D1C"/>
    <w:multiLevelType w:val="hybridMultilevel"/>
    <w:tmpl w:val="99280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57416"/>
    <w:multiLevelType w:val="multilevel"/>
    <w:tmpl w:val="971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E2716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B6CE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1946A91"/>
    <w:multiLevelType w:val="hybridMultilevel"/>
    <w:tmpl w:val="26701B32"/>
    <w:lvl w:ilvl="0" w:tplc="B3067A5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9425F"/>
    <w:multiLevelType w:val="multilevel"/>
    <w:tmpl w:val="075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380118"/>
    <w:multiLevelType w:val="multilevel"/>
    <w:tmpl w:val="4D0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6A60EE"/>
    <w:multiLevelType w:val="multilevel"/>
    <w:tmpl w:val="BE7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E54E7"/>
    <w:multiLevelType w:val="multilevel"/>
    <w:tmpl w:val="C5B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26060C"/>
    <w:multiLevelType w:val="multilevel"/>
    <w:tmpl w:val="39F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00401A"/>
    <w:multiLevelType w:val="hybridMultilevel"/>
    <w:tmpl w:val="3BAC8D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E779A"/>
    <w:multiLevelType w:val="hybridMultilevel"/>
    <w:tmpl w:val="60F05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61055"/>
    <w:multiLevelType w:val="hybridMultilevel"/>
    <w:tmpl w:val="B2F014EC"/>
    <w:lvl w:ilvl="0" w:tplc="B3067A5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1BA92C4">
      <w:start w:val="2"/>
      <w:numFmt w:val="bullet"/>
      <w:lvlText w:val="•"/>
      <w:lvlJc w:val="left"/>
      <w:pPr>
        <w:ind w:left="1785" w:hanging="705"/>
      </w:pPr>
      <w:rPr>
        <w:rFonts w:ascii="Verdana" w:eastAsia="Times New Roman" w:hAnsi="Verdana"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24B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61D7947"/>
    <w:multiLevelType w:val="multilevel"/>
    <w:tmpl w:val="C01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15541C"/>
    <w:multiLevelType w:val="hybridMultilevel"/>
    <w:tmpl w:val="1CEA8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C01F4F"/>
    <w:multiLevelType w:val="multilevel"/>
    <w:tmpl w:val="A8B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7852E6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D276B95"/>
    <w:multiLevelType w:val="multilevel"/>
    <w:tmpl w:val="0F0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96143A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E0F37C8"/>
    <w:multiLevelType w:val="multilevel"/>
    <w:tmpl w:val="8B3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541C6E"/>
    <w:multiLevelType w:val="multilevel"/>
    <w:tmpl w:val="A3E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852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5E43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60238B8"/>
    <w:multiLevelType w:val="hybridMultilevel"/>
    <w:tmpl w:val="78606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63FA6"/>
    <w:multiLevelType w:val="multilevel"/>
    <w:tmpl w:val="E56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1C03AB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6412538"/>
    <w:multiLevelType w:val="multilevel"/>
    <w:tmpl w:val="0FD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D6741B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EF2005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16114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31D6791"/>
    <w:multiLevelType w:val="hybridMultilevel"/>
    <w:tmpl w:val="ECD8B6D8"/>
    <w:lvl w:ilvl="0" w:tplc="C742A4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D22A9E6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7B63C64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E26E95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B000676"/>
    <w:multiLevelType w:val="multilevel"/>
    <w:tmpl w:val="33D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8"/>
  </w:num>
  <w:num w:numId="3">
    <w:abstractNumId w:val="17"/>
  </w:num>
  <w:num w:numId="4">
    <w:abstractNumId w:val="6"/>
  </w:num>
  <w:num w:numId="5">
    <w:abstractNumId w:val="31"/>
  </w:num>
  <w:num w:numId="6">
    <w:abstractNumId w:val="3"/>
  </w:num>
  <w:num w:numId="7">
    <w:abstractNumId w:val="9"/>
  </w:num>
  <w:num w:numId="8">
    <w:abstractNumId w:val="39"/>
  </w:num>
  <w:num w:numId="9">
    <w:abstractNumId w:val="32"/>
  </w:num>
  <w:num w:numId="10">
    <w:abstractNumId w:val="41"/>
  </w:num>
  <w:num w:numId="11">
    <w:abstractNumId w:val="40"/>
  </w:num>
  <w:num w:numId="12">
    <w:abstractNumId w:val="10"/>
  </w:num>
  <w:num w:numId="13">
    <w:abstractNumId w:val="35"/>
  </w:num>
  <w:num w:numId="14">
    <w:abstractNumId w:val="1"/>
  </w:num>
  <w:num w:numId="15">
    <w:abstractNumId w:val="42"/>
  </w:num>
  <w:num w:numId="16">
    <w:abstractNumId w:val="26"/>
  </w:num>
  <w:num w:numId="17">
    <w:abstractNumId w:val="20"/>
  </w:num>
  <w:num w:numId="18">
    <w:abstractNumId w:val="23"/>
  </w:num>
  <w:num w:numId="19">
    <w:abstractNumId w:val="33"/>
  </w:num>
  <w:num w:numId="20">
    <w:abstractNumId w:val="0"/>
  </w:num>
  <w:num w:numId="21">
    <w:abstractNumId w:val="16"/>
  </w:num>
  <w:num w:numId="22">
    <w:abstractNumId w:val="12"/>
  </w:num>
  <w:num w:numId="23">
    <w:abstractNumId w:val="36"/>
  </w:num>
  <w:num w:numId="24">
    <w:abstractNumId w:val="29"/>
  </w:num>
  <w:num w:numId="25">
    <w:abstractNumId w:val="24"/>
  </w:num>
  <w:num w:numId="26">
    <w:abstractNumId w:val="14"/>
  </w:num>
  <w:num w:numId="27">
    <w:abstractNumId w:val="8"/>
  </w:num>
  <w:num w:numId="28">
    <w:abstractNumId w:val="13"/>
  </w:num>
  <w:num w:numId="29">
    <w:abstractNumId w:val="15"/>
  </w:num>
  <w:num w:numId="30">
    <w:abstractNumId w:val="43"/>
  </w:num>
  <w:num w:numId="31">
    <w:abstractNumId w:val="5"/>
  </w:num>
  <w:num w:numId="32">
    <w:abstractNumId w:val="4"/>
  </w:num>
  <w:num w:numId="33">
    <w:abstractNumId w:val="30"/>
  </w:num>
  <w:num w:numId="34">
    <w:abstractNumId w:val="34"/>
  </w:num>
  <w:num w:numId="35">
    <w:abstractNumId w:val="21"/>
  </w:num>
  <w:num w:numId="36">
    <w:abstractNumId w:val="2"/>
  </w:num>
  <w:num w:numId="37">
    <w:abstractNumId w:val="27"/>
  </w:num>
  <w:num w:numId="38">
    <w:abstractNumId w:val="7"/>
  </w:num>
  <w:num w:numId="39">
    <w:abstractNumId w:val="22"/>
  </w:num>
  <w:num w:numId="40">
    <w:abstractNumId w:val="18"/>
  </w:num>
  <w:num w:numId="41">
    <w:abstractNumId w:val="37"/>
  </w:num>
  <w:num w:numId="42">
    <w:abstractNumId w:val="28"/>
  </w:num>
  <w:num w:numId="43">
    <w:abstractNumId w:val="11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317A"/>
    <w:rsid w:val="001900F5"/>
    <w:rsid w:val="001A0479"/>
    <w:rsid w:val="00216A4F"/>
    <w:rsid w:val="002E7DD2"/>
    <w:rsid w:val="003D2B10"/>
    <w:rsid w:val="00443529"/>
    <w:rsid w:val="00460262"/>
    <w:rsid w:val="006D0062"/>
    <w:rsid w:val="0088239F"/>
    <w:rsid w:val="009C749A"/>
    <w:rsid w:val="00A4215C"/>
    <w:rsid w:val="00A71D73"/>
    <w:rsid w:val="00A773B6"/>
    <w:rsid w:val="00B36FD6"/>
    <w:rsid w:val="00BB317A"/>
    <w:rsid w:val="00DC5240"/>
    <w:rsid w:val="00F50D76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7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BB3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1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31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317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B31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B317A"/>
    <w:rPr>
      <w:rFonts w:eastAsiaTheme="majorEastAsia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BB31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1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317A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BB317A"/>
  </w:style>
  <w:style w:type="paragraph" w:styleId="NormalWeb">
    <w:name w:val="Normal (Web)"/>
    <w:basedOn w:val="Normal"/>
    <w:uiPriority w:val="99"/>
    <w:semiHidden/>
    <w:unhideWhenUsed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Subttulo1">
    <w:name w:val="Subtítulo1"/>
    <w:basedOn w:val="Normal"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17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BB317A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BB317A"/>
    <w:rPr>
      <w:rFonts w:ascii="Arial" w:eastAsia="Times New Roman" w:hAnsi="Arial" w:cs="Times New Roman"/>
      <w:spacing w:val="-5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et.myc.ar:300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peticiones.cck.gob.ar:3000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D6253F-B700-4CCB-80FD-62266465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Marcelo Javier Restuccio</cp:lastModifiedBy>
  <cp:revision>7</cp:revision>
  <dcterms:created xsi:type="dcterms:W3CDTF">2016-04-20T16:14:00Z</dcterms:created>
  <dcterms:modified xsi:type="dcterms:W3CDTF">2016-08-25T21:47:00Z</dcterms:modified>
</cp:coreProperties>
</file>