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814" w:rsidRDefault="00065814" w:rsidP="00E912F4">
      <w:pPr>
        <w:ind w:left="708"/>
        <w:jc w:val="center"/>
        <w:rPr>
          <w:b/>
          <w:color w:val="0F243E"/>
          <w:sz w:val="36"/>
          <w:szCs w:val="24"/>
        </w:rPr>
      </w:pPr>
      <w:r>
        <w:rPr>
          <w:noProof/>
          <w:lang w:eastAsia="es-AR"/>
        </w:rPr>
        <w:drawing>
          <wp:inline distT="0" distB="0" distL="0" distR="0">
            <wp:extent cx="3286125" cy="647700"/>
            <wp:effectExtent l="0" t="0" r="9525" b="0"/>
            <wp:docPr id="1" name="Imagen 1" descr="Descripción: Descripción: Descripción: Descripción: Signature_logo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Descripción: Descripción: Descripción: Signature_logo_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647700"/>
                    </a:xfrm>
                    <a:prstGeom prst="rect">
                      <a:avLst/>
                    </a:prstGeom>
                    <a:noFill/>
                    <a:ln>
                      <a:noFill/>
                    </a:ln>
                  </pic:spPr>
                </pic:pic>
              </a:graphicData>
            </a:graphic>
          </wp:inline>
        </w:drawing>
      </w:r>
    </w:p>
    <w:p w:rsidR="00065814" w:rsidRDefault="00065814" w:rsidP="00065814">
      <w:pPr>
        <w:jc w:val="center"/>
        <w:rPr>
          <w:b/>
          <w:color w:val="2E74B5"/>
          <w:sz w:val="36"/>
          <w:szCs w:val="24"/>
        </w:rPr>
      </w:pPr>
    </w:p>
    <w:p w:rsidR="00065814" w:rsidRDefault="00065814" w:rsidP="00065814">
      <w:pPr>
        <w:jc w:val="center"/>
        <w:rPr>
          <w:b/>
          <w:color w:val="2E74B5"/>
          <w:sz w:val="36"/>
          <w:szCs w:val="36"/>
        </w:rPr>
      </w:pPr>
      <w:r>
        <w:rPr>
          <w:b/>
          <w:color w:val="2E74B5"/>
          <w:sz w:val="36"/>
          <w:szCs w:val="36"/>
        </w:rPr>
        <w:t xml:space="preserve">DIRECCIÓN </w:t>
      </w:r>
      <w:r w:rsidR="005B08DC">
        <w:rPr>
          <w:b/>
          <w:color w:val="2E74B5"/>
          <w:sz w:val="36"/>
          <w:szCs w:val="36"/>
        </w:rPr>
        <w:t xml:space="preserve">NACIONAL </w:t>
      </w:r>
      <w:r>
        <w:rPr>
          <w:b/>
          <w:color w:val="2E74B5"/>
          <w:sz w:val="36"/>
          <w:szCs w:val="36"/>
        </w:rPr>
        <w:t>DE GESTIÓN DOCUMENTAL ELECTRÓNICA</w:t>
      </w:r>
    </w:p>
    <w:p w:rsidR="00065814" w:rsidRDefault="00065814" w:rsidP="00065814">
      <w:pPr>
        <w:jc w:val="center"/>
        <w:rPr>
          <w:b/>
          <w:bCs/>
          <w:color w:val="2E74B5"/>
          <w:sz w:val="32"/>
          <w:szCs w:val="32"/>
        </w:rPr>
      </w:pPr>
    </w:p>
    <w:p w:rsidR="00065814" w:rsidRDefault="00065814" w:rsidP="00065814">
      <w:pPr>
        <w:jc w:val="center"/>
        <w:rPr>
          <w:b/>
          <w:color w:val="2E74B5"/>
          <w:sz w:val="32"/>
          <w:szCs w:val="32"/>
        </w:rPr>
      </w:pPr>
      <w:r>
        <w:rPr>
          <w:b/>
          <w:color w:val="2E74B5"/>
          <w:sz w:val="32"/>
          <w:szCs w:val="32"/>
        </w:rPr>
        <w:t>DIRECCIÓN DE CREACIÓN Y ADMINISTRACIÓN DE TABLAS</w:t>
      </w:r>
    </w:p>
    <w:p w:rsidR="00065814" w:rsidRDefault="00065814" w:rsidP="00065814">
      <w:pPr>
        <w:pStyle w:val="MTtulo1"/>
        <w:rPr>
          <w:rFonts w:ascii="Arial" w:hAnsi="Arial" w:cs="Times New Roman"/>
          <w:color w:val="2E74B5"/>
          <w:sz w:val="24"/>
          <w:szCs w:val="20"/>
          <w:lang w:val="es-AR"/>
        </w:rPr>
      </w:pPr>
      <w:bookmarkStart w:id="0" w:name="_Toc256670968"/>
      <w:bookmarkStart w:id="1" w:name="_Toc256670551"/>
      <w:bookmarkStart w:id="2" w:name="_Toc256670110"/>
      <w:bookmarkStart w:id="3" w:name="_Toc42101916"/>
      <w:bookmarkStart w:id="4" w:name="_Toc42100799"/>
    </w:p>
    <w:p w:rsidR="00065814" w:rsidRDefault="00065814" w:rsidP="00065814">
      <w:pPr>
        <w:pStyle w:val="MTtulo1"/>
        <w:rPr>
          <w:rFonts w:ascii="Arial" w:hAnsi="Arial" w:cs="Times New Roman"/>
          <w:color w:val="2E74B5"/>
          <w:sz w:val="24"/>
          <w:szCs w:val="20"/>
          <w:lang w:val="es-AR"/>
        </w:rPr>
      </w:pPr>
    </w:p>
    <w:p w:rsidR="00065814" w:rsidRDefault="00065814" w:rsidP="00065814">
      <w:pPr>
        <w:pStyle w:val="Default"/>
      </w:pPr>
    </w:p>
    <w:p w:rsidR="00065814" w:rsidRDefault="00065814" w:rsidP="00065814">
      <w:pPr>
        <w:pStyle w:val="Default"/>
        <w:jc w:val="center"/>
        <w:rPr>
          <w:rFonts w:ascii="Calibri" w:hAnsi="Calibri" w:cs="Times New Roman"/>
          <w:b/>
          <w:color w:val="2E74B5"/>
          <w:sz w:val="32"/>
          <w:szCs w:val="32"/>
          <w:lang w:eastAsia="en-US"/>
        </w:rPr>
      </w:pPr>
      <w:r>
        <w:rPr>
          <w:rFonts w:ascii="Calibri" w:hAnsi="Calibri" w:cs="Times New Roman"/>
          <w:b/>
          <w:color w:val="2E74B5"/>
          <w:sz w:val="32"/>
          <w:szCs w:val="32"/>
          <w:lang w:eastAsia="en-US"/>
        </w:rPr>
        <w:t>Descripción de la interface y ejemplos de uso</w:t>
      </w:r>
    </w:p>
    <w:p w:rsidR="00065814" w:rsidRDefault="00065814" w:rsidP="00065814">
      <w:pPr>
        <w:pStyle w:val="Default"/>
        <w:jc w:val="center"/>
        <w:rPr>
          <w:rFonts w:ascii="Calibri" w:hAnsi="Calibri" w:cs="Times New Roman"/>
          <w:b/>
          <w:color w:val="2E74B5"/>
          <w:sz w:val="32"/>
          <w:szCs w:val="32"/>
          <w:lang w:eastAsia="en-US"/>
        </w:rPr>
      </w:pPr>
      <w:r w:rsidRPr="00065814">
        <w:rPr>
          <w:rFonts w:ascii="Calibri" w:hAnsi="Calibri" w:cs="Times New Roman"/>
          <w:b/>
          <w:color w:val="2E74B5"/>
          <w:sz w:val="32"/>
          <w:szCs w:val="32"/>
          <w:lang w:eastAsia="en-US"/>
        </w:rPr>
        <w:t>Servicio externo de</w:t>
      </w:r>
      <w:r w:rsidR="00BC4D19">
        <w:rPr>
          <w:rFonts w:ascii="Calibri" w:hAnsi="Calibri" w:cs="Times New Roman"/>
          <w:b/>
          <w:color w:val="2E74B5"/>
          <w:sz w:val="32"/>
          <w:szCs w:val="32"/>
          <w:lang w:eastAsia="en-US"/>
        </w:rPr>
        <w:t xml:space="preserve"> consultar Usuario GDE de Escritorio Único</w:t>
      </w: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jc w:val="left"/>
        <w:rPr>
          <w:rFonts w:ascii="Arial" w:hAnsi="Arial" w:cs="Times New Roman"/>
          <w:sz w:val="24"/>
          <w:szCs w:val="20"/>
          <w:lang w:val="es-AR"/>
        </w:rPr>
      </w:pPr>
    </w:p>
    <w:p w:rsidR="00065814" w:rsidRDefault="00065814" w:rsidP="00065814">
      <w:pPr>
        <w:pStyle w:val="MTtulo1"/>
        <w:rPr>
          <w:rFonts w:ascii="Calibri" w:hAnsi="Calibri" w:cs="Times New Roman"/>
          <w:sz w:val="24"/>
          <w:lang w:val="es-AR"/>
        </w:rPr>
      </w:pPr>
    </w:p>
    <w:p w:rsidR="00065814" w:rsidRDefault="00065814" w:rsidP="00065814">
      <w:pPr>
        <w:pStyle w:val="MTtulo1"/>
        <w:jc w:val="left"/>
        <w:outlineLvl w:val="9"/>
        <w:rPr>
          <w:rFonts w:ascii="Calibri" w:hAnsi="Calibri" w:cs="Times New Roman"/>
          <w:color w:val="1F4E79" w:themeColor="accent1" w:themeShade="80"/>
          <w:sz w:val="24"/>
          <w:lang w:val="es-ES_tradnl"/>
        </w:rPr>
      </w:pPr>
      <w:r>
        <w:rPr>
          <w:rFonts w:ascii="Calibri" w:hAnsi="Calibri" w:cs="Times New Roman"/>
          <w:color w:val="1F4E79" w:themeColor="accent1" w:themeShade="80"/>
          <w:sz w:val="24"/>
          <w:lang w:val="es-ES_tradnl"/>
        </w:rPr>
        <w:t xml:space="preserve"> </w:t>
      </w:r>
      <w:r>
        <w:rPr>
          <w:rFonts w:ascii="Calibri" w:hAnsi="Calibri" w:cs="Times New Roman"/>
          <w:color w:val="2F5496" w:themeColor="accent5" w:themeShade="BF"/>
          <w:sz w:val="24"/>
          <w:lang w:val="es-ES_tradnl"/>
        </w:rPr>
        <w:t>Historia de revisiones</w:t>
      </w:r>
      <w:bookmarkEnd w:id="0"/>
      <w:bookmarkEnd w:id="1"/>
      <w:bookmarkEnd w:id="2"/>
      <w:bookmarkEnd w:id="3"/>
      <w:bookmarkEnd w:id="4"/>
    </w:p>
    <w:tbl>
      <w:tblPr>
        <w:tblW w:w="0" w:type="auto"/>
        <w:jc w:val="center"/>
        <w:tblBorders>
          <w:top w:val="single" w:sz="6" w:space="0" w:color="5B9BD5" w:themeColor="accent1"/>
          <w:left w:val="single" w:sz="6" w:space="0" w:color="5B9BD5" w:themeColor="accent1"/>
          <w:bottom w:val="single" w:sz="6" w:space="0" w:color="5B9BD5" w:themeColor="accent1"/>
          <w:right w:val="single" w:sz="6" w:space="0" w:color="5B9BD5" w:themeColor="accent1"/>
          <w:insideH w:val="single" w:sz="6" w:space="0" w:color="5B9BD5" w:themeColor="accent1"/>
          <w:insideV w:val="single" w:sz="6" w:space="0" w:color="5B9BD5" w:themeColor="accent1"/>
        </w:tblBorders>
        <w:tblLayout w:type="fixed"/>
        <w:tblCellMar>
          <w:left w:w="0" w:type="dxa"/>
          <w:right w:w="0" w:type="dxa"/>
        </w:tblCellMar>
        <w:tblLook w:val="04A0" w:firstRow="1" w:lastRow="0" w:firstColumn="1" w:lastColumn="0" w:noHBand="0" w:noVBand="1"/>
      </w:tblPr>
      <w:tblGrid>
        <w:gridCol w:w="985"/>
        <w:gridCol w:w="4110"/>
        <w:gridCol w:w="2552"/>
        <w:gridCol w:w="1073"/>
      </w:tblGrid>
      <w:tr w:rsidR="00065814"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sidRPr="009A2EC6">
              <w:rPr>
                <w:rFonts w:ascii="Calibri" w:hAnsi="Calibri" w:cs="Times New Roman"/>
                <w:color w:val="FFFFFF" w:themeColor="background1"/>
                <w:sz w:val="24"/>
                <w:lang w:val="es-ES_tradnl"/>
              </w:rPr>
              <w:t>Versión</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sidRPr="009A2EC6">
              <w:rPr>
                <w:rFonts w:ascii="Calibri" w:hAnsi="Calibri" w:cs="Times New Roman"/>
                <w:color w:val="FFFFFF" w:themeColor="background1"/>
                <w:sz w:val="24"/>
                <w:lang w:val="es-ES_tradnl"/>
              </w:rPr>
              <w:t>Descripción</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Pr>
                <w:rFonts w:ascii="Calibri" w:hAnsi="Calibri" w:cs="Times New Roman"/>
                <w:color w:val="FFFFFF" w:themeColor="background1"/>
                <w:sz w:val="24"/>
                <w:lang w:val="es-ES_tradnl"/>
              </w:rPr>
              <w:t>Responsable del cambio</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Pr>
                <w:rFonts w:ascii="Calibri" w:hAnsi="Calibri" w:cs="Times New Roman"/>
                <w:color w:val="FFFFFF" w:themeColor="background1"/>
                <w:sz w:val="24"/>
                <w:lang w:val="es-ES_tradnl"/>
              </w:rPr>
              <w:t>Fecha</w:t>
            </w:r>
          </w:p>
        </w:tc>
      </w:tr>
      <w:tr w:rsidR="00BC4D19" w:rsidTr="00603BE7">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BC4D19" w:rsidRPr="00BC4D19" w:rsidRDefault="00BC4D19" w:rsidP="00BC4D19">
            <w:pPr>
              <w:pStyle w:val="Default"/>
              <w:rPr>
                <w:rFonts w:asciiTheme="minorHAnsi" w:hAnsiTheme="minorHAnsi"/>
                <w:sz w:val="20"/>
                <w:szCs w:val="20"/>
              </w:rPr>
            </w:pPr>
            <w:r w:rsidRPr="00BC4D19">
              <w:rPr>
                <w:rFonts w:asciiTheme="minorHAnsi" w:hAnsiTheme="minorHAnsi"/>
                <w:sz w:val="20"/>
                <w:szCs w:val="20"/>
              </w:rPr>
              <w:t>1.0</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BC4D19" w:rsidRPr="00BC4D19" w:rsidRDefault="00BC4D19" w:rsidP="00BC4D19">
            <w:pPr>
              <w:pStyle w:val="Default"/>
              <w:rPr>
                <w:rFonts w:asciiTheme="minorHAnsi" w:hAnsiTheme="minorHAnsi"/>
                <w:sz w:val="20"/>
                <w:szCs w:val="20"/>
              </w:rPr>
            </w:pPr>
            <w:r w:rsidRPr="00BC4D19">
              <w:rPr>
                <w:rFonts w:asciiTheme="minorHAnsi" w:hAnsiTheme="minorHAnsi"/>
                <w:sz w:val="20"/>
                <w:szCs w:val="20"/>
              </w:rPr>
              <w:t xml:space="preserve">Documento inicial </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BC4D19" w:rsidRPr="00BC4D19" w:rsidRDefault="00BC4D19" w:rsidP="00BC4D19">
            <w:pPr>
              <w:pStyle w:val="Default"/>
              <w:rPr>
                <w:rFonts w:asciiTheme="minorHAnsi" w:hAnsiTheme="minorHAnsi"/>
                <w:sz w:val="20"/>
                <w:szCs w:val="20"/>
              </w:rPr>
            </w:pPr>
            <w:r w:rsidRPr="00BC4D19">
              <w:rPr>
                <w:rFonts w:asciiTheme="minorHAnsi" w:hAnsiTheme="minorHAnsi"/>
                <w:sz w:val="20"/>
                <w:szCs w:val="20"/>
              </w:rPr>
              <w:t>Jorge Adrián Salinas</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hideMark/>
          </w:tcPr>
          <w:p w:rsidR="00BC4D19" w:rsidRPr="00BC4D19" w:rsidRDefault="00BC4D19" w:rsidP="00BC4D19">
            <w:pPr>
              <w:pStyle w:val="Default"/>
              <w:rPr>
                <w:rFonts w:asciiTheme="minorHAnsi" w:hAnsiTheme="minorHAnsi"/>
                <w:sz w:val="20"/>
                <w:szCs w:val="20"/>
              </w:rPr>
            </w:pPr>
            <w:r w:rsidRPr="00BC4D19">
              <w:rPr>
                <w:rFonts w:asciiTheme="minorHAnsi" w:hAnsiTheme="minorHAnsi"/>
                <w:sz w:val="20"/>
                <w:szCs w:val="20"/>
              </w:rPr>
              <w:t>10/12/2015</w:t>
            </w:r>
          </w:p>
        </w:tc>
      </w:tr>
      <w:tr w:rsidR="00BC4D19" w:rsidTr="00BC4D19">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BC4D19" w:rsidRPr="00BC4D19" w:rsidRDefault="00BC4D19" w:rsidP="00BC4D19">
            <w:pPr>
              <w:pStyle w:val="Default"/>
              <w:rPr>
                <w:rFonts w:asciiTheme="minorHAnsi" w:hAnsiTheme="minorHAnsi"/>
                <w:sz w:val="20"/>
                <w:szCs w:val="20"/>
              </w:rPr>
            </w:pP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BC4D19" w:rsidRPr="00BC4D19" w:rsidRDefault="00BC4D19" w:rsidP="00BC4D19">
            <w:pPr>
              <w:pStyle w:val="Default"/>
              <w:rPr>
                <w:rFonts w:asciiTheme="minorHAnsi" w:hAnsiTheme="minorHAnsi"/>
                <w:sz w:val="20"/>
                <w:szCs w:val="20"/>
              </w:rPr>
            </w:pP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BC4D19" w:rsidRPr="00BC4D19" w:rsidRDefault="00BC4D19" w:rsidP="00BC4D19">
            <w:pPr>
              <w:pStyle w:val="Default"/>
              <w:rPr>
                <w:rFonts w:asciiTheme="minorHAnsi" w:hAnsiTheme="minorHAnsi"/>
                <w:sz w:val="20"/>
                <w:szCs w:val="20"/>
              </w:rPr>
            </w:pP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vAlign w:val="center"/>
          </w:tcPr>
          <w:p w:rsidR="00BC4D19" w:rsidRPr="00BC4D19" w:rsidRDefault="00BC4D19" w:rsidP="00BC4D19">
            <w:pPr>
              <w:pStyle w:val="Default"/>
              <w:rPr>
                <w:rFonts w:asciiTheme="minorHAnsi" w:hAnsiTheme="minorHAnsi"/>
                <w:sz w:val="20"/>
                <w:szCs w:val="20"/>
              </w:rPr>
            </w:pPr>
          </w:p>
        </w:tc>
      </w:tr>
      <w:tr w:rsidR="00BC4D19"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BC4D19" w:rsidRPr="007217F1" w:rsidRDefault="00BC4D19" w:rsidP="00BC4D19">
            <w:pPr>
              <w:pStyle w:val="Default"/>
              <w:rPr>
                <w:rFonts w:asciiTheme="minorHAnsi" w:hAnsiTheme="minorHAnsi"/>
                <w:sz w:val="20"/>
                <w:szCs w:val="20"/>
              </w:rPr>
            </w:pP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BC4D19" w:rsidRPr="007217F1" w:rsidRDefault="00BC4D19" w:rsidP="00BC4D19">
            <w:pPr>
              <w:pStyle w:val="Default"/>
              <w:rPr>
                <w:rFonts w:asciiTheme="minorHAnsi" w:hAnsiTheme="minorHAnsi"/>
                <w:sz w:val="20"/>
                <w:szCs w:val="20"/>
              </w:rPr>
            </w:pP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BC4D19" w:rsidRPr="007217F1" w:rsidRDefault="00BC4D19" w:rsidP="00BC4D19">
            <w:pPr>
              <w:pStyle w:val="Default"/>
              <w:rPr>
                <w:rFonts w:asciiTheme="minorHAnsi" w:hAnsiTheme="minorHAnsi"/>
                <w:sz w:val="20"/>
                <w:szCs w:val="20"/>
              </w:rPr>
            </w:pP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BC4D19" w:rsidRPr="007217F1" w:rsidRDefault="00BC4D19" w:rsidP="00BC4D19">
            <w:pPr>
              <w:pStyle w:val="Default"/>
              <w:rPr>
                <w:rFonts w:asciiTheme="minorHAnsi" w:hAnsiTheme="minorHAnsi"/>
                <w:sz w:val="20"/>
                <w:szCs w:val="20"/>
              </w:rPr>
            </w:pPr>
            <w:r w:rsidRPr="007217F1">
              <w:rPr>
                <w:rFonts w:asciiTheme="minorHAnsi" w:hAnsiTheme="minorHAnsi"/>
                <w:sz w:val="20"/>
                <w:szCs w:val="20"/>
              </w:rPr>
              <w:t xml:space="preserve"> </w:t>
            </w:r>
          </w:p>
        </w:tc>
      </w:tr>
      <w:tr w:rsidR="00BC4D19"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BC4D19" w:rsidRPr="007217F1" w:rsidRDefault="00BC4D19" w:rsidP="00BC4D19">
            <w:pPr>
              <w:pStyle w:val="Default"/>
              <w:rPr>
                <w:rFonts w:asciiTheme="minorHAnsi" w:hAnsiTheme="minorHAnsi"/>
                <w:sz w:val="20"/>
                <w:szCs w:val="20"/>
              </w:rPr>
            </w:pP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BC4D19" w:rsidRPr="007217F1" w:rsidRDefault="00BC4D19" w:rsidP="00BC4D19">
            <w:pPr>
              <w:pStyle w:val="Default"/>
              <w:rPr>
                <w:rFonts w:asciiTheme="minorHAnsi" w:hAnsiTheme="minorHAnsi"/>
                <w:sz w:val="20"/>
                <w:szCs w:val="20"/>
              </w:rPr>
            </w:pP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BC4D19" w:rsidRPr="007217F1" w:rsidRDefault="00BC4D19" w:rsidP="00BC4D19">
            <w:pPr>
              <w:pStyle w:val="Default"/>
              <w:rPr>
                <w:rFonts w:asciiTheme="minorHAnsi" w:hAnsiTheme="minorHAnsi"/>
                <w:sz w:val="20"/>
                <w:szCs w:val="20"/>
              </w:rPr>
            </w:pP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BC4D19" w:rsidRPr="007217F1" w:rsidRDefault="00BC4D19" w:rsidP="00BC4D19">
            <w:pPr>
              <w:pStyle w:val="Default"/>
              <w:rPr>
                <w:rFonts w:asciiTheme="minorHAnsi" w:hAnsiTheme="minorHAnsi"/>
                <w:sz w:val="20"/>
                <w:szCs w:val="20"/>
              </w:rPr>
            </w:pPr>
            <w:r w:rsidRPr="007217F1">
              <w:rPr>
                <w:rFonts w:asciiTheme="minorHAnsi" w:hAnsiTheme="minorHAnsi"/>
                <w:sz w:val="20"/>
                <w:szCs w:val="20"/>
              </w:rPr>
              <w:t xml:space="preserve"> </w:t>
            </w:r>
          </w:p>
        </w:tc>
      </w:tr>
    </w:tbl>
    <w:p w:rsidR="00065814" w:rsidRDefault="00065814" w:rsidP="00065814">
      <w:pPr>
        <w:rPr>
          <w:b/>
          <w:color w:val="548DD4"/>
          <w:sz w:val="24"/>
          <w:szCs w:val="24"/>
        </w:rPr>
      </w:pPr>
    </w:p>
    <w:p w:rsidR="00065814" w:rsidRDefault="00065814" w:rsidP="00065814">
      <w:pPr>
        <w:jc w:val="center"/>
        <w:rPr>
          <w:b/>
          <w:sz w:val="32"/>
          <w:szCs w:val="32"/>
        </w:rPr>
      </w:pPr>
      <w:r>
        <w:rPr>
          <w:b/>
          <w:color w:val="548DD4"/>
          <w:sz w:val="36"/>
          <w:szCs w:val="24"/>
        </w:rPr>
        <w:br w:type="page"/>
      </w:r>
      <w:r>
        <w:rPr>
          <w:b/>
          <w:sz w:val="32"/>
          <w:szCs w:val="32"/>
        </w:rPr>
        <w:lastRenderedPageBreak/>
        <w:t>Índice</w:t>
      </w:r>
    </w:p>
    <w:p w:rsidR="00065814" w:rsidRDefault="00065814" w:rsidP="00065814">
      <w:pPr>
        <w:pStyle w:val="TDC1"/>
        <w:tabs>
          <w:tab w:val="right" w:leader="dot" w:pos="8828"/>
        </w:tabs>
      </w:pPr>
      <w:r>
        <w:fldChar w:fldCharType="begin"/>
      </w:r>
      <w:r>
        <w:instrText xml:space="preserve"> TOC \o "1-3" \h \z \u </w:instrText>
      </w:r>
      <w:r>
        <w:fldChar w:fldCharType="separate"/>
      </w:r>
    </w:p>
    <w:sdt>
      <w:sdtPr>
        <w:rPr>
          <w:lang w:val="es-ES"/>
        </w:rPr>
        <w:id w:val="-347876744"/>
        <w:docPartObj>
          <w:docPartGallery w:val="Table of Contents"/>
          <w:docPartUnique/>
        </w:docPartObj>
      </w:sdtPr>
      <w:sdtEndPr/>
      <w:sdtContent>
        <w:p w:rsidR="00E912F4" w:rsidRDefault="00065814">
          <w:pPr>
            <w:pStyle w:val="TDC1"/>
            <w:tabs>
              <w:tab w:val="left" w:pos="440"/>
              <w:tab w:val="right" w:leader="dot" w:pos="8828"/>
            </w:tabs>
            <w:rPr>
              <w:rFonts w:asciiTheme="minorHAnsi" w:eastAsiaTheme="minorEastAsia" w:hAnsiTheme="minorHAnsi" w:cstheme="minorBidi"/>
              <w:noProof/>
              <w:lang w:eastAsia="es-AR"/>
            </w:rPr>
          </w:pPr>
          <w:r>
            <w:fldChar w:fldCharType="begin"/>
          </w:r>
          <w:r>
            <w:instrText xml:space="preserve"> TOC \o "1-3" \h \z \u </w:instrText>
          </w:r>
          <w:r>
            <w:fldChar w:fldCharType="separate"/>
          </w:r>
          <w:hyperlink w:anchor="_Toc464578129" w:history="1">
            <w:r w:rsidR="00E912F4" w:rsidRPr="00176EAD">
              <w:rPr>
                <w:rStyle w:val="Hipervnculo"/>
                <w:noProof/>
              </w:rPr>
              <w:t>1.</w:t>
            </w:r>
            <w:r w:rsidR="00E912F4">
              <w:rPr>
                <w:rFonts w:asciiTheme="minorHAnsi" w:eastAsiaTheme="minorEastAsia" w:hAnsiTheme="minorHAnsi" w:cstheme="minorBidi"/>
                <w:noProof/>
                <w:lang w:eastAsia="es-AR"/>
              </w:rPr>
              <w:tab/>
            </w:r>
            <w:r w:rsidR="00E912F4" w:rsidRPr="00176EAD">
              <w:rPr>
                <w:rStyle w:val="Hipervnculo"/>
                <w:noProof/>
              </w:rPr>
              <w:t>OBJETIVO DEL DOCUMENTO</w:t>
            </w:r>
            <w:r w:rsidR="00E912F4">
              <w:rPr>
                <w:noProof/>
                <w:webHidden/>
              </w:rPr>
              <w:tab/>
            </w:r>
            <w:r w:rsidR="00E912F4">
              <w:rPr>
                <w:noProof/>
                <w:webHidden/>
              </w:rPr>
              <w:fldChar w:fldCharType="begin"/>
            </w:r>
            <w:r w:rsidR="00E912F4">
              <w:rPr>
                <w:noProof/>
                <w:webHidden/>
              </w:rPr>
              <w:instrText xml:space="preserve"> PAGEREF _Toc464578129 \h </w:instrText>
            </w:r>
            <w:r w:rsidR="00E912F4">
              <w:rPr>
                <w:noProof/>
                <w:webHidden/>
              </w:rPr>
            </w:r>
            <w:r w:rsidR="00E912F4">
              <w:rPr>
                <w:noProof/>
                <w:webHidden/>
              </w:rPr>
              <w:fldChar w:fldCharType="separate"/>
            </w:r>
            <w:r w:rsidR="00E912F4">
              <w:rPr>
                <w:noProof/>
                <w:webHidden/>
              </w:rPr>
              <w:t>3</w:t>
            </w:r>
            <w:r w:rsidR="00E912F4">
              <w:rPr>
                <w:noProof/>
                <w:webHidden/>
              </w:rPr>
              <w:fldChar w:fldCharType="end"/>
            </w:r>
          </w:hyperlink>
        </w:p>
        <w:p w:rsidR="00E912F4" w:rsidRDefault="00E912F4">
          <w:pPr>
            <w:pStyle w:val="TDC1"/>
            <w:tabs>
              <w:tab w:val="left" w:pos="440"/>
              <w:tab w:val="right" w:leader="dot" w:pos="8828"/>
            </w:tabs>
            <w:rPr>
              <w:rFonts w:asciiTheme="minorHAnsi" w:eastAsiaTheme="minorEastAsia" w:hAnsiTheme="minorHAnsi" w:cstheme="minorBidi"/>
              <w:noProof/>
              <w:lang w:eastAsia="es-AR"/>
            </w:rPr>
          </w:pPr>
          <w:hyperlink w:anchor="_Toc464578130" w:history="1">
            <w:r w:rsidRPr="00176EAD">
              <w:rPr>
                <w:rStyle w:val="Hipervnculo"/>
                <w:noProof/>
              </w:rPr>
              <w:t>2.</w:t>
            </w:r>
            <w:r>
              <w:rPr>
                <w:rFonts w:asciiTheme="minorHAnsi" w:eastAsiaTheme="minorEastAsia" w:hAnsiTheme="minorHAnsi" w:cstheme="minorBidi"/>
                <w:noProof/>
                <w:lang w:eastAsia="es-AR"/>
              </w:rPr>
              <w:tab/>
            </w:r>
            <w:r w:rsidRPr="00176EAD">
              <w:rPr>
                <w:rStyle w:val="Hipervnculo"/>
                <w:noProof/>
              </w:rPr>
              <w:t>TERMINOLOGÍA Y ACRÓNIMOS</w:t>
            </w:r>
            <w:r>
              <w:rPr>
                <w:noProof/>
                <w:webHidden/>
              </w:rPr>
              <w:tab/>
            </w:r>
            <w:r>
              <w:rPr>
                <w:noProof/>
                <w:webHidden/>
              </w:rPr>
              <w:fldChar w:fldCharType="begin"/>
            </w:r>
            <w:r>
              <w:rPr>
                <w:noProof/>
                <w:webHidden/>
              </w:rPr>
              <w:instrText xml:space="preserve"> PAGEREF _Toc464578130 \h </w:instrText>
            </w:r>
            <w:r>
              <w:rPr>
                <w:noProof/>
                <w:webHidden/>
              </w:rPr>
            </w:r>
            <w:r>
              <w:rPr>
                <w:noProof/>
                <w:webHidden/>
              </w:rPr>
              <w:fldChar w:fldCharType="separate"/>
            </w:r>
            <w:r>
              <w:rPr>
                <w:noProof/>
                <w:webHidden/>
              </w:rPr>
              <w:t>3</w:t>
            </w:r>
            <w:r>
              <w:rPr>
                <w:noProof/>
                <w:webHidden/>
              </w:rPr>
              <w:fldChar w:fldCharType="end"/>
            </w:r>
          </w:hyperlink>
        </w:p>
        <w:p w:rsidR="00E912F4" w:rsidRDefault="00E912F4">
          <w:pPr>
            <w:pStyle w:val="TDC1"/>
            <w:tabs>
              <w:tab w:val="left" w:pos="440"/>
              <w:tab w:val="right" w:leader="dot" w:pos="8828"/>
            </w:tabs>
            <w:rPr>
              <w:rFonts w:asciiTheme="minorHAnsi" w:eastAsiaTheme="minorEastAsia" w:hAnsiTheme="minorHAnsi" w:cstheme="minorBidi"/>
              <w:noProof/>
              <w:lang w:eastAsia="es-AR"/>
            </w:rPr>
          </w:pPr>
          <w:hyperlink w:anchor="_Toc464578131" w:history="1">
            <w:r w:rsidRPr="00176EAD">
              <w:rPr>
                <w:rStyle w:val="Hipervnculo"/>
                <w:noProof/>
              </w:rPr>
              <w:t>3.</w:t>
            </w:r>
            <w:r>
              <w:rPr>
                <w:rFonts w:asciiTheme="minorHAnsi" w:eastAsiaTheme="minorEastAsia" w:hAnsiTheme="minorHAnsi" w:cstheme="minorBidi"/>
                <w:noProof/>
                <w:lang w:eastAsia="es-AR"/>
              </w:rPr>
              <w:tab/>
            </w:r>
            <w:r w:rsidRPr="00176EAD">
              <w:rPr>
                <w:rStyle w:val="Hipervnculo"/>
                <w:noProof/>
              </w:rPr>
              <w:t>ESTRUCTURA Y VALIDACIONES DEL SERVICIO EXTERNO</w:t>
            </w:r>
            <w:r>
              <w:rPr>
                <w:noProof/>
                <w:webHidden/>
              </w:rPr>
              <w:tab/>
            </w:r>
            <w:r>
              <w:rPr>
                <w:noProof/>
                <w:webHidden/>
              </w:rPr>
              <w:fldChar w:fldCharType="begin"/>
            </w:r>
            <w:r>
              <w:rPr>
                <w:noProof/>
                <w:webHidden/>
              </w:rPr>
              <w:instrText xml:space="preserve"> PAGEREF _Toc464578131 \h </w:instrText>
            </w:r>
            <w:r>
              <w:rPr>
                <w:noProof/>
                <w:webHidden/>
              </w:rPr>
            </w:r>
            <w:r>
              <w:rPr>
                <w:noProof/>
                <w:webHidden/>
              </w:rPr>
              <w:fldChar w:fldCharType="separate"/>
            </w:r>
            <w:r>
              <w:rPr>
                <w:noProof/>
                <w:webHidden/>
              </w:rPr>
              <w:t>3</w:t>
            </w:r>
            <w:r>
              <w:rPr>
                <w:noProof/>
                <w:webHidden/>
              </w:rPr>
              <w:fldChar w:fldCharType="end"/>
            </w:r>
          </w:hyperlink>
        </w:p>
        <w:p w:rsidR="00E912F4" w:rsidRDefault="00E912F4">
          <w:pPr>
            <w:pStyle w:val="TDC2"/>
            <w:tabs>
              <w:tab w:val="left" w:pos="880"/>
              <w:tab w:val="right" w:leader="dot" w:pos="8828"/>
            </w:tabs>
            <w:rPr>
              <w:rFonts w:asciiTheme="minorHAnsi" w:eastAsiaTheme="minorEastAsia" w:hAnsiTheme="minorHAnsi" w:cstheme="minorBidi"/>
              <w:noProof/>
              <w:lang w:eastAsia="es-AR"/>
            </w:rPr>
          </w:pPr>
          <w:hyperlink w:anchor="_Toc464578132" w:history="1">
            <w:r w:rsidRPr="00176EAD">
              <w:rPr>
                <w:rStyle w:val="Hipervnculo"/>
                <w:noProof/>
              </w:rPr>
              <w:t>3.1.</w:t>
            </w:r>
            <w:r>
              <w:rPr>
                <w:rFonts w:asciiTheme="minorHAnsi" w:eastAsiaTheme="minorEastAsia" w:hAnsiTheme="minorHAnsi" w:cstheme="minorBidi"/>
                <w:noProof/>
                <w:lang w:eastAsia="es-AR"/>
              </w:rPr>
              <w:tab/>
            </w:r>
            <w:r w:rsidRPr="00176EAD">
              <w:rPr>
                <w:rStyle w:val="Hipervnculo"/>
                <w:noProof/>
              </w:rPr>
              <w:t>Consulta Usuario GDE</w:t>
            </w:r>
            <w:r>
              <w:rPr>
                <w:noProof/>
                <w:webHidden/>
              </w:rPr>
              <w:tab/>
            </w:r>
            <w:r>
              <w:rPr>
                <w:noProof/>
                <w:webHidden/>
              </w:rPr>
              <w:fldChar w:fldCharType="begin"/>
            </w:r>
            <w:r>
              <w:rPr>
                <w:noProof/>
                <w:webHidden/>
              </w:rPr>
              <w:instrText xml:space="preserve"> PAGEREF _Toc464578132 \h </w:instrText>
            </w:r>
            <w:r>
              <w:rPr>
                <w:noProof/>
                <w:webHidden/>
              </w:rPr>
            </w:r>
            <w:r>
              <w:rPr>
                <w:noProof/>
                <w:webHidden/>
              </w:rPr>
              <w:fldChar w:fldCharType="separate"/>
            </w:r>
            <w:r>
              <w:rPr>
                <w:noProof/>
                <w:webHidden/>
              </w:rPr>
              <w:t>3</w:t>
            </w:r>
            <w:r>
              <w:rPr>
                <w:noProof/>
                <w:webHidden/>
              </w:rPr>
              <w:fldChar w:fldCharType="end"/>
            </w:r>
          </w:hyperlink>
        </w:p>
        <w:p w:rsidR="00E912F4" w:rsidRDefault="00E912F4">
          <w:pPr>
            <w:pStyle w:val="TDC1"/>
            <w:tabs>
              <w:tab w:val="left" w:pos="440"/>
              <w:tab w:val="right" w:leader="dot" w:pos="8828"/>
            </w:tabs>
            <w:rPr>
              <w:rFonts w:asciiTheme="minorHAnsi" w:eastAsiaTheme="minorEastAsia" w:hAnsiTheme="minorHAnsi" w:cstheme="minorBidi"/>
              <w:noProof/>
              <w:lang w:eastAsia="es-AR"/>
            </w:rPr>
          </w:pPr>
          <w:hyperlink w:anchor="_Toc464578133" w:history="1">
            <w:r w:rsidRPr="00176EAD">
              <w:rPr>
                <w:rStyle w:val="Hipervnculo"/>
                <w:noProof/>
              </w:rPr>
              <w:t>4.</w:t>
            </w:r>
            <w:r>
              <w:rPr>
                <w:rFonts w:asciiTheme="minorHAnsi" w:eastAsiaTheme="minorEastAsia" w:hAnsiTheme="minorHAnsi" w:cstheme="minorBidi"/>
                <w:noProof/>
                <w:lang w:eastAsia="es-AR"/>
              </w:rPr>
              <w:tab/>
            </w:r>
            <w:r w:rsidRPr="00176EAD">
              <w:rPr>
                <w:rStyle w:val="Hipervnculo"/>
                <w:noProof/>
              </w:rPr>
              <w:t>METODOS</w:t>
            </w:r>
            <w:r>
              <w:rPr>
                <w:noProof/>
                <w:webHidden/>
              </w:rPr>
              <w:tab/>
            </w:r>
            <w:r>
              <w:rPr>
                <w:noProof/>
                <w:webHidden/>
              </w:rPr>
              <w:fldChar w:fldCharType="begin"/>
            </w:r>
            <w:r>
              <w:rPr>
                <w:noProof/>
                <w:webHidden/>
              </w:rPr>
              <w:instrText xml:space="preserve"> PAGEREF _Toc464578133 \h </w:instrText>
            </w:r>
            <w:r>
              <w:rPr>
                <w:noProof/>
                <w:webHidden/>
              </w:rPr>
            </w:r>
            <w:r>
              <w:rPr>
                <w:noProof/>
                <w:webHidden/>
              </w:rPr>
              <w:fldChar w:fldCharType="separate"/>
            </w:r>
            <w:r>
              <w:rPr>
                <w:noProof/>
                <w:webHidden/>
              </w:rPr>
              <w:t>4</w:t>
            </w:r>
            <w:r>
              <w:rPr>
                <w:noProof/>
                <w:webHidden/>
              </w:rPr>
              <w:fldChar w:fldCharType="end"/>
            </w:r>
          </w:hyperlink>
        </w:p>
        <w:p w:rsidR="00E912F4" w:rsidRDefault="00E912F4">
          <w:pPr>
            <w:pStyle w:val="TDC2"/>
            <w:tabs>
              <w:tab w:val="left" w:pos="880"/>
              <w:tab w:val="right" w:leader="dot" w:pos="8828"/>
            </w:tabs>
            <w:rPr>
              <w:rFonts w:asciiTheme="minorHAnsi" w:eastAsiaTheme="minorEastAsia" w:hAnsiTheme="minorHAnsi" w:cstheme="minorBidi"/>
              <w:noProof/>
              <w:lang w:eastAsia="es-AR"/>
            </w:rPr>
          </w:pPr>
          <w:hyperlink w:anchor="_Toc464578134" w:history="1">
            <w:r w:rsidRPr="00176EAD">
              <w:rPr>
                <w:rStyle w:val="Hipervnculo"/>
                <w:noProof/>
              </w:rPr>
              <w:t>4.1.</w:t>
            </w:r>
            <w:r>
              <w:rPr>
                <w:rFonts w:asciiTheme="minorHAnsi" w:eastAsiaTheme="minorEastAsia" w:hAnsiTheme="minorHAnsi" w:cstheme="minorBidi"/>
                <w:noProof/>
                <w:lang w:eastAsia="es-AR"/>
              </w:rPr>
              <w:tab/>
            </w:r>
            <w:r w:rsidRPr="00176EAD">
              <w:rPr>
                <w:rStyle w:val="Hipervnculo"/>
                <w:noProof/>
              </w:rPr>
              <w:t>consultaUsuarioSade</w:t>
            </w:r>
            <w:r>
              <w:rPr>
                <w:noProof/>
                <w:webHidden/>
              </w:rPr>
              <w:tab/>
            </w:r>
            <w:r>
              <w:rPr>
                <w:noProof/>
                <w:webHidden/>
              </w:rPr>
              <w:fldChar w:fldCharType="begin"/>
            </w:r>
            <w:r>
              <w:rPr>
                <w:noProof/>
                <w:webHidden/>
              </w:rPr>
              <w:instrText xml:space="preserve"> PAGEREF _Toc464578134 \h </w:instrText>
            </w:r>
            <w:r>
              <w:rPr>
                <w:noProof/>
                <w:webHidden/>
              </w:rPr>
            </w:r>
            <w:r>
              <w:rPr>
                <w:noProof/>
                <w:webHidden/>
              </w:rPr>
              <w:fldChar w:fldCharType="separate"/>
            </w:r>
            <w:r>
              <w:rPr>
                <w:noProof/>
                <w:webHidden/>
              </w:rPr>
              <w:t>4</w:t>
            </w:r>
            <w:r>
              <w:rPr>
                <w:noProof/>
                <w:webHidden/>
              </w:rPr>
              <w:fldChar w:fldCharType="end"/>
            </w:r>
          </w:hyperlink>
        </w:p>
        <w:p w:rsidR="00E912F4" w:rsidRDefault="00E912F4">
          <w:pPr>
            <w:pStyle w:val="TDC3"/>
            <w:tabs>
              <w:tab w:val="left" w:pos="1320"/>
              <w:tab w:val="right" w:leader="dot" w:pos="8828"/>
            </w:tabs>
            <w:rPr>
              <w:rFonts w:asciiTheme="minorHAnsi" w:eastAsiaTheme="minorEastAsia" w:hAnsiTheme="minorHAnsi" w:cstheme="minorBidi"/>
              <w:noProof/>
              <w:lang w:eastAsia="es-AR"/>
            </w:rPr>
          </w:pPr>
          <w:hyperlink w:anchor="_Toc464578135" w:history="1">
            <w:r w:rsidRPr="00176EAD">
              <w:rPr>
                <w:rStyle w:val="Hipervnculo"/>
                <w:noProof/>
              </w:rPr>
              <w:t>4.1.1.</w:t>
            </w:r>
            <w:r>
              <w:rPr>
                <w:rFonts w:asciiTheme="minorHAnsi" w:eastAsiaTheme="minorEastAsia" w:hAnsiTheme="minorHAnsi" w:cstheme="minorBidi"/>
                <w:noProof/>
                <w:lang w:eastAsia="es-AR"/>
              </w:rPr>
              <w:tab/>
            </w:r>
            <w:r w:rsidRPr="00176EAD">
              <w:rPr>
                <w:rStyle w:val="Hipervnculo"/>
                <w:noProof/>
              </w:rPr>
              <w:t>INTERFAZ DE ENTRADA</w:t>
            </w:r>
            <w:r>
              <w:rPr>
                <w:noProof/>
                <w:webHidden/>
              </w:rPr>
              <w:tab/>
            </w:r>
            <w:r>
              <w:rPr>
                <w:noProof/>
                <w:webHidden/>
              </w:rPr>
              <w:fldChar w:fldCharType="begin"/>
            </w:r>
            <w:r>
              <w:rPr>
                <w:noProof/>
                <w:webHidden/>
              </w:rPr>
              <w:instrText xml:space="preserve"> PAGEREF _Toc464578135 \h </w:instrText>
            </w:r>
            <w:r>
              <w:rPr>
                <w:noProof/>
                <w:webHidden/>
              </w:rPr>
            </w:r>
            <w:r>
              <w:rPr>
                <w:noProof/>
                <w:webHidden/>
              </w:rPr>
              <w:fldChar w:fldCharType="separate"/>
            </w:r>
            <w:r>
              <w:rPr>
                <w:noProof/>
                <w:webHidden/>
              </w:rPr>
              <w:t>4</w:t>
            </w:r>
            <w:r>
              <w:rPr>
                <w:noProof/>
                <w:webHidden/>
              </w:rPr>
              <w:fldChar w:fldCharType="end"/>
            </w:r>
          </w:hyperlink>
        </w:p>
        <w:p w:rsidR="00E912F4" w:rsidRDefault="00E912F4">
          <w:pPr>
            <w:pStyle w:val="TDC3"/>
            <w:tabs>
              <w:tab w:val="left" w:pos="1320"/>
              <w:tab w:val="right" w:leader="dot" w:pos="8828"/>
            </w:tabs>
            <w:rPr>
              <w:rFonts w:asciiTheme="minorHAnsi" w:eastAsiaTheme="minorEastAsia" w:hAnsiTheme="minorHAnsi" w:cstheme="minorBidi"/>
              <w:noProof/>
              <w:lang w:eastAsia="es-AR"/>
            </w:rPr>
          </w:pPr>
          <w:hyperlink w:anchor="_Toc464578136" w:history="1">
            <w:r w:rsidRPr="00176EAD">
              <w:rPr>
                <w:rStyle w:val="Hipervnculo"/>
                <w:noProof/>
              </w:rPr>
              <w:t>4.1.2.</w:t>
            </w:r>
            <w:r>
              <w:rPr>
                <w:rFonts w:asciiTheme="minorHAnsi" w:eastAsiaTheme="minorEastAsia" w:hAnsiTheme="minorHAnsi" w:cstheme="minorBidi"/>
                <w:noProof/>
                <w:lang w:eastAsia="es-AR"/>
              </w:rPr>
              <w:tab/>
            </w:r>
            <w:r w:rsidRPr="00176EAD">
              <w:rPr>
                <w:rStyle w:val="Hipervnculo"/>
                <w:noProof/>
              </w:rPr>
              <w:t>INTERFAZ DE SALIDA</w:t>
            </w:r>
            <w:r>
              <w:rPr>
                <w:noProof/>
                <w:webHidden/>
              </w:rPr>
              <w:tab/>
            </w:r>
            <w:r>
              <w:rPr>
                <w:noProof/>
                <w:webHidden/>
              </w:rPr>
              <w:fldChar w:fldCharType="begin"/>
            </w:r>
            <w:r>
              <w:rPr>
                <w:noProof/>
                <w:webHidden/>
              </w:rPr>
              <w:instrText xml:space="preserve"> PAGEREF _Toc464578136 \h </w:instrText>
            </w:r>
            <w:r>
              <w:rPr>
                <w:noProof/>
                <w:webHidden/>
              </w:rPr>
            </w:r>
            <w:r>
              <w:rPr>
                <w:noProof/>
                <w:webHidden/>
              </w:rPr>
              <w:fldChar w:fldCharType="separate"/>
            </w:r>
            <w:r>
              <w:rPr>
                <w:noProof/>
                <w:webHidden/>
              </w:rPr>
              <w:t>4</w:t>
            </w:r>
            <w:r>
              <w:rPr>
                <w:noProof/>
                <w:webHidden/>
              </w:rPr>
              <w:fldChar w:fldCharType="end"/>
            </w:r>
          </w:hyperlink>
        </w:p>
        <w:p w:rsidR="00E912F4" w:rsidRDefault="00E912F4">
          <w:pPr>
            <w:pStyle w:val="TDC3"/>
            <w:tabs>
              <w:tab w:val="left" w:pos="1320"/>
              <w:tab w:val="right" w:leader="dot" w:pos="8828"/>
            </w:tabs>
            <w:rPr>
              <w:rFonts w:asciiTheme="minorHAnsi" w:eastAsiaTheme="minorEastAsia" w:hAnsiTheme="minorHAnsi" w:cstheme="minorBidi"/>
              <w:noProof/>
              <w:lang w:eastAsia="es-AR"/>
            </w:rPr>
          </w:pPr>
          <w:hyperlink w:anchor="_Toc464578137" w:history="1">
            <w:r w:rsidRPr="00176EAD">
              <w:rPr>
                <w:rStyle w:val="Hipervnculo"/>
                <w:noProof/>
              </w:rPr>
              <w:t>4.1.3.</w:t>
            </w:r>
            <w:r>
              <w:rPr>
                <w:rFonts w:asciiTheme="minorHAnsi" w:eastAsiaTheme="minorEastAsia" w:hAnsiTheme="minorHAnsi" w:cstheme="minorBidi"/>
                <w:noProof/>
                <w:lang w:eastAsia="es-AR"/>
              </w:rPr>
              <w:tab/>
            </w:r>
            <w:r w:rsidRPr="00176EAD">
              <w:rPr>
                <w:rStyle w:val="Hipervnculo"/>
                <w:noProof/>
              </w:rPr>
              <w:t>EJEMPLO</w:t>
            </w:r>
            <w:r>
              <w:rPr>
                <w:noProof/>
                <w:webHidden/>
              </w:rPr>
              <w:tab/>
            </w:r>
            <w:r>
              <w:rPr>
                <w:noProof/>
                <w:webHidden/>
              </w:rPr>
              <w:fldChar w:fldCharType="begin"/>
            </w:r>
            <w:r>
              <w:rPr>
                <w:noProof/>
                <w:webHidden/>
              </w:rPr>
              <w:instrText xml:space="preserve"> PAGEREF _Toc464578137 \h </w:instrText>
            </w:r>
            <w:r>
              <w:rPr>
                <w:noProof/>
                <w:webHidden/>
              </w:rPr>
            </w:r>
            <w:r>
              <w:rPr>
                <w:noProof/>
                <w:webHidden/>
              </w:rPr>
              <w:fldChar w:fldCharType="separate"/>
            </w:r>
            <w:r>
              <w:rPr>
                <w:noProof/>
                <w:webHidden/>
              </w:rPr>
              <w:t>5</w:t>
            </w:r>
            <w:r>
              <w:rPr>
                <w:noProof/>
                <w:webHidden/>
              </w:rPr>
              <w:fldChar w:fldCharType="end"/>
            </w:r>
          </w:hyperlink>
        </w:p>
        <w:p w:rsidR="00E912F4" w:rsidRDefault="00E912F4">
          <w:pPr>
            <w:pStyle w:val="TDC1"/>
            <w:tabs>
              <w:tab w:val="left" w:pos="440"/>
              <w:tab w:val="right" w:leader="dot" w:pos="8828"/>
            </w:tabs>
            <w:rPr>
              <w:rFonts w:asciiTheme="minorHAnsi" w:eastAsiaTheme="minorEastAsia" w:hAnsiTheme="minorHAnsi" w:cstheme="minorBidi"/>
              <w:noProof/>
              <w:lang w:eastAsia="es-AR"/>
            </w:rPr>
          </w:pPr>
          <w:hyperlink w:anchor="_Toc464578138" w:history="1">
            <w:r w:rsidRPr="00176EAD">
              <w:rPr>
                <w:rStyle w:val="Hipervnculo"/>
                <w:noProof/>
              </w:rPr>
              <w:t>5.</w:t>
            </w:r>
            <w:r>
              <w:rPr>
                <w:rFonts w:asciiTheme="minorHAnsi" w:eastAsiaTheme="minorEastAsia" w:hAnsiTheme="minorHAnsi" w:cstheme="minorBidi"/>
                <w:noProof/>
                <w:lang w:eastAsia="es-AR"/>
              </w:rPr>
              <w:tab/>
            </w:r>
            <w:r w:rsidRPr="00176EAD">
              <w:rPr>
                <w:rStyle w:val="Hipervnculo"/>
                <w:noProof/>
              </w:rPr>
              <w:t>UBICACIÓN DE LA INTERFACE</w:t>
            </w:r>
            <w:r>
              <w:rPr>
                <w:noProof/>
                <w:webHidden/>
              </w:rPr>
              <w:tab/>
            </w:r>
            <w:r>
              <w:rPr>
                <w:noProof/>
                <w:webHidden/>
              </w:rPr>
              <w:fldChar w:fldCharType="begin"/>
            </w:r>
            <w:r>
              <w:rPr>
                <w:noProof/>
                <w:webHidden/>
              </w:rPr>
              <w:instrText xml:space="preserve"> PAGEREF _Toc464578138 \h </w:instrText>
            </w:r>
            <w:r>
              <w:rPr>
                <w:noProof/>
                <w:webHidden/>
              </w:rPr>
            </w:r>
            <w:r>
              <w:rPr>
                <w:noProof/>
                <w:webHidden/>
              </w:rPr>
              <w:fldChar w:fldCharType="separate"/>
            </w:r>
            <w:r>
              <w:rPr>
                <w:noProof/>
                <w:webHidden/>
              </w:rPr>
              <w:t>6</w:t>
            </w:r>
            <w:r>
              <w:rPr>
                <w:noProof/>
                <w:webHidden/>
              </w:rPr>
              <w:fldChar w:fldCharType="end"/>
            </w:r>
          </w:hyperlink>
        </w:p>
        <w:p w:rsidR="00E912F4" w:rsidRDefault="00E912F4">
          <w:pPr>
            <w:pStyle w:val="TDC1"/>
            <w:tabs>
              <w:tab w:val="left" w:pos="440"/>
              <w:tab w:val="right" w:leader="dot" w:pos="8828"/>
            </w:tabs>
            <w:rPr>
              <w:rFonts w:asciiTheme="minorHAnsi" w:eastAsiaTheme="minorEastAsia" w:hAnsiTheme="minorHAnsi" w:cstheme="minorBidi"/>
              <w:noProof/>
              <w:lang w:eastAsia="es-AR"/>
            </w:rPr>
          </w:pPr>
          <w:hyperlink w:anchor="_Toc464578139" w:history="1">
            <w:r w:rsidRPr="00176EAD">
              <w:rPr>
                <w:rStyle w:val="Hipervnculo"/>
                <w:noProof/>
              </w:rPr>
              <w:t>6.</w:t>
            </w:r>
            <w:r>
              <w:rPr>
                <w:rFonts w:asciiTheme="minorHAnsi" w:eastAsiaTheme="minorEastAsia" w:hAnsiTheme="minorHAnsi" w:cstheme="minorBidi"/>
                <w:noProof/>
                <w:lang w:eastAsia="es-AR"/>
              </w:rPr>
              <w:tab/>
            </w:r>
            <w:r w:rsidRPr="00176EAD">
              <w:rPr>
                <w:rStyle w:val="Hipervnculo"/>
                <w:noProof/>
              </w:rPr>
              <w:t>FIN DEL DOCUMENTO</w:t>
            </w:r>
            <w:r>
              <w:rPr>
                <w:noProof/>
                <w:webHidden/>
              </w:rPr>
              <w:tab/>
            </w:r>
            <w:r>
              <w:rPr>
                <w:noProof/>
                <w:webHidden/>
              </w:rPr>
              <w:fldChar w:fldCharType="begin"/>
            </w:r>
            <w:r>
              <w:rPr>
                <w:noProof/>
                <w:webHidden/>
              </w:rPr>
              <w:instrText xml:space="preserve"> PAGEREF _Toc464578139 \h </w:instrText>
            </w:r>
            <w:r>
              <w:rPr>
                <w:noProof/>
                <w:webHidden/>
              </w:rPr>
            </w:r>
            <w:r>
              <w:rPr>
                <w:noProof/>
                <w:webHidden/>
              </w:rPr>
              <w:fldChar w:fldCharType="separate"/>
            </w:r>
            <w:r>
              <w:rPr>
                <w:noProof/>
                <w:webHidden/>
              </w:rPr>
              <w:t>6</w:t>
            </w:r>
            <w:r>
              <w:rPr>
                <w:noProof/>
                <w:webHidden/>
              </w:rPr>
              <w:fldChar w:fldCharType="end"/>
            </w:r>
          </w:hyperlink>
        </w:p>
        <w:p w:rsidR="00065814" w:rsidRDefault="00065814" w:rsidP="00065814">
          <w:pPr>
            <w:rPr>
              <w:b/>
              <w:bCs/>
              <w:lang w:val="es-ES"/>
            </w:rPr>
          </w:pPr>
          <w:r>
            <w:rPr>
              <w:b/>
              <w:bCs/>
              <w:lang w:val="es-ES"/>
            </w:rPr>
            <w:fldChar w:fldCharType="end"/>
          </w:r>
        </w:p>
      </w:sdtContent>
    </w:sdt>
    <w:p w:rsidR="00065814" w:rsidRDefault="00065814" w:rsidP="00065814">
      <w:pPr>
        <w:rPr>
          <w:b/>
          <w:bCs/>
          <w:lang w:val="es-ES"/>
        </w:rPr>
      </w:pPr>
      <w:r>
        <w:rPr>
          <w:b/>
          <w:bCs/>
          <w:lang w:val="es-ES"/>
        </w:rPr>
        <w:fldChar w:fldCharType="end"/>
      </w:r>
      <w:bookmarkStart w:id="5" w:name="_GoBack"/>
      <w:bookmarkEnd w:id="5"/>
    </w:p>
    <w:p w:rsidR="00065814" w:rsidRDefault="00065814" w:rsidP="00065814"/>
    <w:p w:rsidR="00065814" w:rsidRDefault="00065814" w:rsidP="00065814">
      <w:pPr>
        <w:rPr>
          <w:b/>
          <w:color w:val="17365D"/>
          <w:sz w:val="32"/>
          <w:szCs w:val="24"/>
        </w:rPr>
      </w:pPr>
    </w:p>
    <w:p w:rsidR="00065814" w:rsidRDefault="00065814" w:rsidP="00367E4C">
      <w:pPr>
        <w:ind w:left="708" w:hanging="708"/>
        <w:rPr>
          <w:b/>
          <w:color w:val="17365D"/>
          <w:sz w:val="32"/>
          <w:szCs w:val="24"/>
        </w:rPr>
      </w:pPr>
      <w:r>
        <w:rPr>
          <w:b/>
          <w:color w:val="17365D"/>
          <w:sz w:val="32"/>
          <w:szCs w:val="24"/>
        </w:rPr>
        <w:br w:type="page"/>
      </w:r>
    </w:p>
    <w:p w:rsidR="00065814" w:rsidRPr="00065814" w:rsidRDefault="003E11A6" w:rsidP="003E2842">
      <w:pPr>
        <w:pStyle w:val="Estilo1"/>
        <w:outlineLvl w:val="0"/>
      </w:pPr>
      <w:bookmarkStart w:id="6" w:name="_Toc464578129"/>
      <w:r>
        <w:lastRenderedPageBreak/>
        <w:t>OBJETIVO DEL DOCUMENTO</w:t>
      </w:r>
      <w:bookmarkEnd w:id="6"/>
    </w:p>
    <w:p w:rsidR="00065814" w:rsidRDefault="00065814" w:rsidP="00065814">
      <w:pPr>
        <w:pStyle w:val="Default"/>
        <w:ind w:left="360"/>
        <w:jc w:val="both"/>
        <w:rPr>
          <w:rFonts w:asciiTheme="minorHAnsi" w:hAnsiTheme="minorHAnsi"/>
        </w:rPr>
      </w:pPr>
    </w:p>
    <w:p w:rsidR="00173F01" w:rsidRPr="00173F01" w:rsidRDefault="00173F01" w:rsidP="00173F01">
      <w:pPr>
        <w:pStyle w:val="Default"/>
        <w:ind w:left="360"/>
        <w:jc w:val="both"/>
        <w:rPr>
          <w:rFonts w:asciiTheme="minorHAnsi" w:hAnsiTheme="minorHAnsi"/>
        </w:rPr>
      </w:pPr>
      <w:r w:rsidRPr="00173F01">
        <w:rPr>
          <w:rFonts w:asciiTheme="minorHAnsi" w:hAnsiTheme="minorHAnsi"/>
        </w:rPr>
        <w:t xml:space="preserve">El servicio externo de consulta usuario </w:t>
      </w:r>
      <w:r w:rsidR="006766AC">
        <w:rPr>
          <w:rFonts w:asciiTheme="minorHAnsi" w:hAnsiTheme="minorHAnsi"/>
        </w:rPr>
        <w:t>GDE</w:t>
      </w:r>
      <w:r w:rsidRPr="00173F01">
        <w:rPr>
          <w:rFonts w:asciiTheme="minorHAnsi" w:hAnsiTheme="minorHAnsi"/>
        </w:rPr>
        <w:t xml:space="preserve"> de CCOO es un servicio que publica el sistema Escritorio Único (</w:t>
      </w:r>
      <w:r w:rsidR="006766AC" w:rsidRPr="00173F01">
        <w:rPr>
          <w:rFonts w:asciiTheme="minorHAnsi" w:hAnsiTheme="minorHAnsi"/>
        </w:rPr>
        <w:t>EU) para</w:t>
      </w:r>
      <w:r w:rsidRPr="00173F01">
        <w:rPr>
          <w:rFonts w:asciiTheme="minorHAnsi" w:hAnsiTheme="minorHAnsi"/>
        </w:rPr>
        <w:t xml:space="preserve"> que un sistema externo al mismo, pueda consultar los datos de los usuarios que contengan el nombre de usuario que se ingresa.</w:t>
      </w:r>
    </w:p>
    <w:p w:rsidR="00173F01" w:rsidRPr="00173F01" w:rsidRDefault="00173F01" w:rsidP="00173F01">
      <w:pPr>
        <w:pStyle w:val="Default"/>
        <w:ind w:left="360"/>
        <w:jc w:val="both"/>
        <w:rPr>
          <w:rFonts w:asciiTheme="minorHAnsi" w:hAnsiTheme="minorHAnsi"/>
        </w:rPr>
      </w:pPr>
    </w:p>
    <w:p w:rsidR="00173F01" w:rsidRPr="00173F01" w:rsidRDefault="00173F01" w:rsidP="00173F01">
      <w:pPr>
        <w:pStyle w:val="Default"/>
        <w:ind w:left="360"/>
        <w:jc w:val="both"/>
        <w:rPr>
          <w:rFonts w:asciiTheme="minorHAnsi" w:hAnsiTheme="minorHAnsi"/>
        </w:rPr>
      </w:pPr>
      <w:r w:rsidRPr="00173F01">
        <w:rPr>
          <w:rFonts w:asciiTheme="minorHAnsi" w:hAnsiTheme="minorHAnsi"/>
        </w:rPr>
        <w:t xml:space="preserve">El objetivo del documento es presentar la interface para llamar al servicio externo de Consulta Usuario </w:t>
      </w:r>
      <w:r w:rsidR="006766AC">
        <w:rPr>
          <w:rFonts w:asciiTheme="minorHAnsi" w:hAnsiTheme="minorHAnsi"/>
        </w:rPr>
        <w:t>GDE</w:t>
      </w:r>
      <w:r w:rsidRPr="00173F01">
        <w:rPr>
          <w:rFonts w:asciiTheme="minorHAnsi" w:hAnsiTheme="minorHAnsi"/>
        </w:rPr>
        <w:t xml:space="preserve"> y conocer la salida que se obtiene del mismo para conectar cualquier pieza de software que lo requiera.</w:t>
      </w:r>
    </w:p>
    <w:p w:rsidR="00173F01" w:rsidRPr="00173F01" w:rsidRDefault="00173F01" w:rsidP="00173F01">
      <w:pPr>
        <w:pStyle w:val="Default"/>
        <w:ind w:left="360"/>
        <w:jc w:val="both"/>
        <w:rPr>
          <w:rFonts w:asciiTheme="minorHAnsi" w:hAnsiTheme="minorHAnsi"/>
        </w:rPr>
      </w:pPr>
      <w:r w:rsidRPr="00173F01">
        <w:rPr>
          <w:rFonts w:asciiTheme="minorHAnsi" w:hAnsiTheme="minorHAnsi"/>
        </w:rPr>
        <w:t>Se muestra también un ejemplo de invocación y de salida.</w:t>
      </w:r>
    </w:p>
    <w:p w:rsidR="00065814" w:rsidRPr="00B5349F" w:rsidRDefault="00065814" w:rsidP="00B5349F">
      <w:pPr>
        <w:jc w:val="both"/>
        <w:rPr>
          <w:rFonts w:asciiTheme="minorHAnsi" w:hAnsiTheme="minorHAnsi" w:cs="Arial"/>
          <w:sz w:val="24"/>
          <w:szCs w:val="24"/>
        </w:rPr>
      </w:pPr>
    </w:p>
    <w:p w:rsidR="00065814" w:rsidRPr="00065814" w:rsidRDefault="00065814" w:rsidP="008D5EAE">
      <w:pPr>
        <w:pStyle w:val="Estilo1"/>
        <w:outlineLvl w:val="0"/>
      </w:pPr>
      <w:bookmarkStart w:id="7" w:name="_Toc464578130"/>
      <w:r w:rsidRPr="00065814">
        <w:t>TERMINOLOGÍA Y ACRÓNIMOS</w:t>
      </w:r>
      <w:bookmarkEnd w:id="7"/>
    </w:p>
    <w:p w:rsidR="00065814" w:rsidRDefault="00065814" w:rsidP="00065814">
      <w:pPr>
        <w:pStyle w:val="Default"/>
        <w:ind w:left="360"/>
        <w:rPr>
          <w:rFonts w:asciiTheme="minorHAnsi" w:hAnsiTheme="minorHAnsi"/>
        </w:rPr>
      </w:pPr>
    </w:p>
    <w:p w:rsidR="00814A02" w:rsidRPr="00211BE1" w:rsidRDefault="00211BE1" w:rsidP="00211BE1">
      <w:pPr>
        <w:ind w:firstLine="360"/>
        <w:rPr>
          <w:rFonts w:cs="Arial"/>
          <w:szCs w:val="20"/>
        </w:rPr>
      </w:pPr>
      <w:r w:rsidRPr="00211BE1">
        <w:rPr>
          <w:rFonts w:asciiTheme="minorHAnsi" w:hAnsiTheme="minorHAnsi" w:cs="Arial"/>
          <w:b/>
          <w:color w:val="000000"/>
          <w:sz w:val="24"/>
          <w:szCs w:val="24"/>
          <w:lang w:eastAsia="es-AR"/>
        </w:rPr>
        <w:t>EU:</w:t>
      </w:r>
      <w:r>
        <w:rPr>
          <w:rFonts w:cs="Arial"/>
          <w:szCs w:val="20"/>
        </w:rPr>
        <w:t xml:space="preserve"> </w:t>
      </w:r>
      <w:r w:rsidRPr="00211BE1">
        <w:rPr>
          <w:rFonts w:asciiTheme="minorHAnsi" w:hAnsiTheme="minorHAnsi" w:cs="Arial"/>
          <w:color w:val="000000"/>
          <w:sz w:val="24"/>
          <w:szCs w:val="24"/>
          <w:lang w:eastAsia="es-AR"/>
        </w:rPr>
        <w:t>Acrónimo de la aplicación Escritorio Único</w:t>
      </w:r>
    </w:p>
    <w:p w:rsidR="00065814" w:rsidRDefault="00065814" w:rsidP="00065814"/>
    <w:p w:rsidR="00065814" w:rsidRPr="00065814" w:rsidRDefault="00065814" w:rsidP="003E2842">
      <w:pPr>
        <w:pStyle w:val="Estilo1"/>
        <w:outlineLvl w:val="0"/>
      </w:pPr>
      <w:bookmarkStart w:id="8" w:name="_Toc464578131"/>
      <w:r w:rsidRPr="00065814">
        <w:t>ESTRUCTURA Y VALIDACIONES DEL SERVICIO EXTERNO</w:t>
      </w:r>
      <w:bookmarkEnd w:id="8"/>
    </w:p>
    <w:p w:rsidR="00065814" w:rsidRDefault="00065814" w:rsidP="00065814">
      <w:pPr>
        <w:pStyle w:val="Default"/>
        <w:ind w:left="360"/>
        <w:jc w:val="both"/>
        <w:rPr>
          <w:rFonts w:asciiTheme="minorHAnsi" w:hAnsiTheme="minorHAnsi"/>
        </w:rPr>
      </w:pPr>
    </w:p>
    <w:p w:rsidR="00065814" w:rsidRDefault="00065814" w:rsidP="002044D4">
      <w:pPr>
        <w:pStyle w:val="Default"/>
        <w:ind w:left="360"/>
        <w:jc w:val="both"/>
        <w:rPr>
          <w:rFonts w:asciiTheme="minorHAnsi" w:hAnsiTheme="minorHAnsi"/>
        </w:rPr>
      </w:pPr>
      <w:r>
        <w:rPr>
          <w:rFonts w:asciiTheme="minorHAnsi" w:hAnsiTheme="minorHAnsi"/>
        </w:rPr>
        <w:t>Los métodos provistos po</w:t>
      </w:r>
      <w:r w:rsidR="006F1057">
        <w:rPr>
          <w:rFonts w:asciiTheme="minorHAnsi" w:hAnsiTheme="minorHAnsi"/>
        </w:rPr>
        <w:t>r el servicio es el siguiente</w:t>
      </w:r>
      <w:r>
        <w:rPr>
          <w:rFonts w:asciiTheme="minorHAnsi" w:hAnsiTheme="minorHAnsi"/>
        </w:rPr>
        <w:t xml:space="preserve">: </w:t>
      </w:r>
    </w:p>
    <w:p w:rsidR="0005721B" w:rsidRDefault="0005721B" w:rsidP="002044D4">
      <w:pPr>
        <w:pStyle w:val="Default"/>
        <w:ind w:left="360"/>
        <w:jc w:val="both"/>
        <w:rPr>
          <w:rFonts w:asciiTheme="minorHAnsi" w:hAnsiTheme="minorHAnsi"/>
        </w:rPr>
      </w:pPr>
    </w:p>
    <w:p w:rsidR="00065814" w:rsidRPr="0005721B" w:rsidRDefault="006F1057" w:rsidP="00BB63FA">
      <w:pPr>
        <w:pStyle w:val="Ttulo2"/>
        <w:numPr>
          <w:ilvl w:val="1"/>
          <w:numId w:val="1"/>
        </w:numPr>
        <w:rPr>
          <w:sz w:val="32"/>
          <w:szCs w:val="32"/>
        </w:rPr>
      </w:pPr>
      <w:bookmarkStart w:id="9" w:name="_Toc464578132"/>
      <w:r>
        <w:rPr>
          <w:sz w:val="32"/>
          <w:szCs w:val="32"/>
        </w:rPr>
        <w:t>Consulta Usuario GDE</w:t>
      </w:r>
      <w:bookmarkEnd w:id="9"/>
    </w:p>
    <w:p w:rsidR="006F1057" w:rsidRPr="006F1057" w:rsidRDefault="006F1057" w:rsidP="006F1057">
      <w:pPr>
        <w:pStyle w:val="Default"/>
        <w:ind w:left="360"/>
        <w:rPr>
          <w:rFonts w:asciiTheme="minorHAnsi" w:hAnsiTheme="minorHAnsi"/>
        </w:rPr>
      </w:pPr>
      <w:r w:rsidRPr="006F1057">
        <w:rPr>
          <w:rFonts w:asciiTheme="minorHAnsi" w:hAnsiTheme="minorHAnsi"/>
        </w:rPr>
        <w:t>método sirve para obtener la información de los usuarios que contengan el nombre de usuario que se ingresa por parámetro dentro del campo USUARIO. Los datos del usuario que se obtienen son los siguientes:</w:t>
      </w:r>
    </w:p>
    <w:p w:rsidR="006F1057" w:rsidRPr="006F1057" w:rsidRDefault="006F1057" w:rsidP="006F1057">
      <w:pPr>
        <w:pStyle w:val="Default"/>
        <w:ind w:left="360"/>
        <w:rPr>
          <w:rFonts w:asciiTheme="minorHAnsi" w:hAnsiTheme="minorHAnsi"/>
        </w:rPr>
      </w:pPr>
    </w:p>
    <w:p w:rsidR="006F1057" w:rsidRPr="006F1057" w:rsidRDefault="006F1057" w:rsidP="006F1057">
      <w:pPr>
        <w:pStyle w:val="Default"/>
        <w:numPr>
          <w:ilvl w:val="0"/>
          <w:numId w:val="32"/>
        </w:numPr>
        <w:rPr>
          <w:rFonts w:asciiTheme="minorHAnsi" w:hAnsiTheme="minorHAnsi"/>
        </w:rPr>
      </w:pPr>
      <w:r w:rsidRPr="006F1057">
        <w:rPr>
          <w:rFonts w:asciiTheme="minorHAnsi" w:hAnsiTheme="minorHAnsi"/>
        </w:rPr>
        <w:t xml:space="preserve">Apellido y Nombre </w:t>
      </w:r>
    </w:p>
    <w:p w:rsidR="006F1057" w:rsidRPr="006F1057" w:rsidRDefault="006F1057" w:rsidP="006F1057">
      <w:pPr>
        <w:pStyle w:val="Default"/>
        <w:numPr>
          <w:ilvl w:val="0"/>
          <w:numId w:val="32"/>
        </w:numPr>
        <w:rPr>
          <w:rFonts w:asciiTheme="minorHAnsi" w:hAnsiTheme="minorHAnsi"/>
        </w:rPr>
      </w:pPr>
      <w:r w:rsidRPr="006F1057">
        <w:rPr>
          <w:rFonts w:asciiTheme="minorHAnsi" w:hAnsiTheme="minorHAnsi"/>
        </w:rPr>
        <w:t>Usuario</w:t>
      </w:r>
    </w:p>
    <w:p w:rsidR="006F1057" w:rsidRPr="006F1057" w:rsidRDefault="006F1057" w:rsidP="006F1057">
      <w:pPr>
        <w:pStyle w:val="Default"/>
        <w:numPr>
          <w:ilvl w:val="0"/>
          <w:numId w:val="32"/>
        </w:numPr>
        <w:rPr>
          <w:rFonts w:asciiTheme="minorHAnsi" w:hAnsiTheme="minorHAnsi"/>
        </w:rPr>
      </w:pPr>
      <w:r w:rsidRPr="006F1057">
        <w:rPr>
          <w:rFonts w:asciiTheme="minorHAnsi" w:hAnsiTheme="minorHAnsi"/>
        </w:rPr>
        <w:t xml:space="preserve">Repartición </w:t>
      </w:r>
    </w:p>
    <w:p w:rsidR="006F1057" w:rsidRPr="006F1057" w:rsidRDefault="006F1057" w:rsidP="006F1057">
      <w:pPr>
        <w:pStyle w:val="Default"/>
        <w:numPr>
          <w:ilvl w:val="0"/>
          <w:numId w:val="32"/>
        </w:numPr>
        <w:rPr>
          <w:rFonts w:asciiTheme="minorHAnsi" w:hAnsiTheme="minorHAnsi"/>
        </w:rPr>
      </w:pPr>
      <w:r w:rsidRPr="006F1057">
        <w:rPr>
          <w:rFonts w:asciiTheme="minorHAnsi" w:hAnsiTheme="minorHAnsi"/>
        </w:rPr>
        <w:t>Sector Interno</w:t>
      </w:r>
    </w:p>
    <w:p w:rsidR="006F1057" w:rsidRPr="006F1057" w:rsidRDefault="006F1057" w:rsidP="006F1057">
      <w:pPr>
        <w:pStyle w:val="Default"/>
        <w:numPr>
          <w:ilvl w:val="0"/>
          <w:numId w:val="32"/>
        </w:numPr>
        <w:rPr>
          <w:rFonts w:asciiTheme="minorHAnsi" w:hAnsiTheme="minorHAnsi"/>
        </w:rPr>
      </w:pPr>
      <w:r w:rsidRPr="006F1057">
        <w:rPr>
          <w:rFonts w:asciiTheme="minorHAnsi" w:hAnsiTheme="minorHAnsi"/>
        </w:rPr>
        <w:t>Jurisdicción</w:t>
      </w:r>
    </w:p>
    <w:p w:rsidR="006F1057" w:rsidRPr="006F1057" w:rsidRDefault="006F1057" w:rsidP="006F1057">
      <w:pPr>
        <w:pStyle w:val="Default"/>
        <w:numPr>
          <w:ilvl w:val="0"/>
          <w:numId w:val="32"/>
        </w:numPr>
        <w:rPr>
          <w:rFonts w:asciiTheme="minorHAnsi" w:hAnsiTheme="minorHAnsi"/>
        </w:rPr>
      </w:pPr>
      <w:r w:rsidRPr="006F1057">
        <w:rPr>
          <w:rFonts w:asciiTheme="minorHAnsi" w:hAnsiTheme="minorHAnsi"/>
        </w:rPr>
        <w:t>CUIT o CUIL</w:t>
      </w:r>
    </w:p>
    <w:p w:rsidR="006F1057" w:rsidRPr="006F1057" w:rsidRDefault="006F1057" w:rsidP="006F1057">
      <w:pPr>
        <w:pStyle w:val="Default"/>
        <w:numPr>
          <w:ilvl w:val="0"/>
          <w:numId w:val="32"/>
        </w:numPr>
        <w:rPr>
          <w:rFonts w:asciiTheme="minorHAnsi" w:hAnsiTheme="minorHAnsi"/>
        </w:rPr>
      </w:pPr>
      <w:r w:rsidRPr="006F1057">
        <w:rPr>
          <w:rFonts w:asciiTheme="minorHAnsi" w:hAnsiTheme="minorHAnsi"/>
        </w:rPr>
        <w:t>Cargo</w:t>
      </w:r>
    </w:p>
    <w:p w:rsidR="006F1057" w:rsidRPr="006F1057" w:rsidRDefault="006F1057" w:rsidP="006F1057">
      <w:pPr>
        <w:pStyle w:val="Default"/>
        <w:numPr>
          <w:ilvl w:val="0"/>
          <w:numId w:val="32"/>
        </w:numPr>
        <w:rPr>
          <w:rFonts w:asciiTheme="minorHAnsi" w:hAnsiTheme="minorHAnsi"/>
        </w:rPr>
      </w:pPr>
      <w:r w:rsidRPr="006F1057">
        <w:rPr>
          <w:rFonts w:asciiTheme="minorHAnsi" w:hAnsiTheme="minorHAnsi"/>
        </w:rPr>
        <w:t>Fecha Alta</w:t>
      </w:r>
    </w:p>
    <w:p w:rsidR="006F1057" w:rsidRPr="006F1057" w:rsidRDefault="006F1057" w:rsidP="006F1057">
      <w:pPr>
        <w:pStyle w:val="Default"/>
        <w:numPr>
          <w:ilvl w:val="0"/>
          <w:numId w:val="32"/>
        </w:numPr>
        <w:rPr>
          <w:rFonts w:asciiTheme="minorHAnsi" w:hAnsiTheme="minorHAnsi"/>
        </w:rPr>
      </w:pPr>
      <w:r w:rsidRPr="006F1057">
        <w:rPr>
          <w:rFonts w:asciiTheme="minorHAnsi" w:hAnsiTheme="minorHAnsi"/>
        </w:rPr>
        <w:t>Fecha Baja</w:t>
      </w:r>
    </w:p>
    <w:p w:rsidR="006F1057" w:rsidRPr="006F1057" w:rsidRDefault="006F1057" w:rsidP="006F1057">
      <w:pPr>
        <w:pStyle w:val="Default"/>
        <w:numPr>
          <w:ilvl w:val="0"/>
          <w:numId w:val="32"/>
        </w:numPr>
        <w:rPr>
          <w:rFonts w:asciiTheme="minorHAnsi" w:hAnsiTheme="minorHAnsi"/>
        </w:rPr>
      </w:pPr>
      <w:r w:rsidRPr="006F1057">
        <w:rPr>
          <w:rFonts w:asciiTheme="minorHAnsi" w:hAnsiTheme="minorHAnsi"/>
        </w:rPr>
        <w:t>Email</w:t>
      </w:r>
    </w:p>
    <w:p w:rsidR="006F1057" w:rsidRPr="00BB63FA" w:rsidRDefault="006F1057" w:rsidP="006F1057">
      <w:pPr>
        <w:pStyle w:val="Default"/>
        <w:rPr>
          <w:rFonts w:asciiTheme="minorHAnsi" w:hAnsiTheme="minorHAnsi"/>
        </w:rPr>
      </w:pPr>
    </w:p>
    <w:p w:rsidR="00B20E91" w:rsidRDefault="00B20E91" w:rsidP="00065814">
      <w:pPr>
        <w:pStyle w:val="Default"/>
        <w:rPr>
          <w:rFonts w:asciiTheme="minorHAnsi" w:hAnsiTheme="minorHAnsi"/>
        </w:rPr>
      </w:pPr>
    </w:p>
    <w:p w:rsidR="00065814" w:rsidRPr="00065814" w:rsidRDefault="00065814" w:rsidP="00DC3208">
      <w:pPr>
        <w:pStyle w:val="Estilo1"/>
        <w:outlineLvl w:val="0"/>
      </w:pPr>
      <w:bookmarkStart w:id="10" w:name="_Toc464578133"/>
      <w:r w:rsidRPr="00065814">
        <w:lastRenderedPageBreak/>
        <w:t>METODOS</w:t>
      </w:r>
      <w:bookmarkEnd w:id="10"/>
    </w:p>
    <w:p w:rsidR="00065814" w:rsidRDefault="00065814" w:rsidP="00065814">
      <w:pPr>
        <w:pStyle w:val="Default"/>
        <w:rPr>
          <w:rFonts w:asciiTheme="minorHAnsi" w:hAnsiTheme="minorHAnsi"/>
        </w:rPr>
      </w:pPr>
    </w:p>
    <w:p w:rsidR="00336FDD" w:rsidRPr="00336FDD" w:rsidRDefault="00336FDD" w:rsidP="00336FDD">
      <w:pPr>
        <w:pStyle w:val="Default"/>
        <w:ind w:left="360"/>
        <w:rPr>
          <w:rFonts w:asciiTheme="minorHAnsi" w:hAnsiTheme="minorHAnsi"/>
        </w:rPr>
      </w:pPr>
      <w:r w:rsidRPr="00336FDD">
        <w:rPr>
          <w:rFonts w:asciiTheme="minorHAnsi" w:hAnsiTheme="minorHAnsi"/>
        </w:rPr>
        <w:t>Este servicio tiene 1 método que obtiene los datos de los usuarios que tiene el nombre de usuario que se ingresa por parámetro:</w:t>
      </w:r>
    </w:p>
    <w:p w:rsidR="0005721B" w:rsidRDefault="0005721B" w:rsidP="00336FDD">
      <w:pPr>
        <w:pStyle w:val="Default"/>
        <w:rPr>
          <w:rFonts w:asciiTheme="minorHAnsi" w:hAnsiTheme="minorHAnsi"/>
        </w:rPr>
      </w:pPr>
    </w:p>
    <w:p w:rsidR="00A92085" w:rsidRPr="0005721B" w:rsidRDefault="00336FDD" w:rsidP="00A92085">
      <w:pPr>
        <w:pStyle w:val="Ttulo2"/>
        <w:numPr>
          <w:ilvl w:val="1"/>
          <w:numId w:val="1"/>
        </w:numPr>
        <w:rPr>
          <w:sz w:val="32"/>
          <w:szCs w:val="32"/>
        </w:rPr>
      </w:pPr>
      <w:bookmarkStart w:id="11" w:name="_Toc464578134"/>
      <w:proofErr w:type="spellStart"/>
      <w:r>
        <w:rPr>
          <w:sz w:val="32"/>
          <w:szCs w:val="32"/>
        </w:rPr>
        <w:t>consultaUsuario</w:t>
      </w:r>
      <w:r w:rsidR="00E912F4">
        <w:rPr>
          <w:sz w:val="32"/>
          <w:szCs w:val="32"/>
        </w:rPr>
        <w:t>Sade</w:t>
      </w:r>
      <w:bookmarkEnd w:id="11"/>
      <w:proofErr w:type="spellEnd"/>
    </w:p>
    <w:p w:rsidR="00065814" w:rsidRPr="00BF12DC" w:rsidRDefault="00065814" w:rsidP="00DC3208">
      <w:pPr>
        <w:pStyle w:val="Estilo2"/>
        <w:outlineLvl w:val="2"/>
        <w:rPr>
          <w:rFonts w:ascii="Calibri" w:hAnsi="Calibri"/>
        </w:rPr>
      </w:pPr>
      <w:r w:rsidRPr="00BF12DC">
        <w:t xml:space="preserve"> </w:t>
      </w:r>
      <w:bookmarkStart w:id="12" w:name="_Toc464578135"/>
      <w:r w:rsidRPr="00BF12DC">
        <w:t>INTERFAZ DE ENTRADA</w:t>
      </w:r>
      <w:bookmarkEnd w:id="12"/>
      <w:r w:rsidRPr="00BF12DC">
        <w:t xml:space="preserve"> </w:t>
      </w:r>
    </w:p>
    <w:p w:rsidR="00336FDD" w:rsidRPr="00336FDD" w:rsidRDefault="00336FDD" w:rsidP="00336FDD">
      <w:pPr>
        <w:pStyle w:val="Default"/>
        <w:ind w:left="708"/>
        <w:rPr>
          <w:rFonts w:asciiTheme="minorHAnsi" w:hAnsiTheme="minorHAnsi"/>
        </w:rPr>
      </w:pPr>
      <w:r w:rsidRPr="00336FDD">
        <w:rPr>
          <w:rFonts w:asciiTheme="minorHAnsi" w:hAnsiTheme="minorHAnsi"/>
        </w:rPr>
        <w:t xml:space="preserve">La interface de entrada del método de </w:t>
      </w:r>
      <w:proofErr w:type="spellStart"/>
      <w:r w:rsidRPr="00336FDD">
        <w:rPr>
          <w:rFonts w:asciiTheme="minorHAnsi" w:hAnsiTheme="minorHAnsi"/>
        </w:rPr>
        <w:t>consulta</w:t>
      </w:r>
      <w:r>
        <w:rPr>
          <w:rFonts w:asciiTheme="minorHAnsi" w:hAnsiTheme="minorHAnsi"/>
        </w:rPr>
        <w:t>Usuario</w:t>
      </w:r>
      <w:r w:rsidR="00E912F4">
        <w:rPr>
          <w:rFonts w:asciiTheme="minorHAnsi" w:hAnsiTheme="minorHAnsi"/>
        </w:rPr>
        <w:t>Sade</w:t>
      </w:r>
      <w:proofErr w:type="spellEnd"/>
      <w:r w:rsidRPr="00336FDD">
        <w:rPr>
          <w:rFonts w:asciiTheme="minorHAnsi" w:hAnsiTheme="minorHAnsi"/>
        </w:rPr>
        <w:t xml:space="preserve"> del servicio de consulta usuario está conformada por un nombre de usuario.</w:t>
      </w:r>
    </w:p>
    <w:p w:rsidR="00A92085" w:rsidRPr="00336FDD" w:rsidRDefault="00A92085" w:rsidP="00A92085">
      <w:pPr>
        <w:pStyle w:val="Default"/>
        <w:ind w:left="708"/>
        <w:rPr>
          <w:rFonts w:asciiTheme="minorHAnsi" w:hAnsiTheme="minorHAnsi"/>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3"/>
        <w:gridCol w:w="1933"/>
        <w:gridCol w:w="1933"/>
        <w:gridCol w:w="1933"/>
      </w:tblGrid>
      <w:tr w:rsidR="00A92085" w:rsidTr="005A68E5">
        <w:trPr>
          <w:trHeight w:val="190"/>
          <w:jc w:val="center"/>
        </w:trPr>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92085" w:rsidRDefault="00A92085" w:rsidP="005A68E5">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entrada </w:t>
            </w:r>
          </w:p>
        </w:tc>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92085" w:rsidRDefault="00A92085" w:rsidP="005A68E5">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92085" w:rsidRDefault="00A92085" w:rsidP="005A68E5">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92085" w:rsidRDefault="00A92085" w:rsidP="005A68E5">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336FDD" w:rsidTr="005A68E5">
        <w:trPr>
          <w:trHeight w:val="75"/>
          <w:jc w:val="center"/>
        </w:trPr>
        <w:tc>
          <w:tcPr>
            <w:tcW w:w="1933" w:type="dxa"/>
            <w:tcBorders>
              <w:top w:val="single" w:sz="4" w:space="0" w:color="auto"/>
              <w:left w:val="single" w:sz="4" w:space="0" w:color="auto"/>
              <w:bottom w:val="single" w:sz="4" w:space="0" w:color="auto"/>
              <w:right w:val="single" w:sz="4" w:space="0" w:color="auto"/>
            </w:tcBorders>
            <w:hideMark/>
          </w:tcPr>
          <w:p w:rsidR="00336FDD" w:rsidRPr="00C3788E" w:rsidRDefault="00336FDD" w:rsidP="00336FDD">
            <w:pPr>
              <w:rPr>
                <w:rFonts w:ascii="Arial Narrow" w:hAnsi="Arial Narrow"/>
                <w:sz w:val="16"/>
                <w:szCs w:val="16"/>
                <w:lang w:val="es-ES_tradnl"/>
              </w:rPr>
            </w:pPr>
            <w:r>
              <w:rPr>
                <w:rFonts w:ascii="Arial Narrow" w:hAnsi="Arial Narrow"/>
                <w:sz w:val="16"/>
                <w:szCs w:val="16"/>
                <w:lang w:val="es-ES_tradnl"/>
              </w:rPr>
              <w:t>Nombre de Usuario</w:t>
            </w:r>
          </w:p>
        </w:tc>
        <w:tc>
          <w:tcPr>
            <w:tcW w:w="1933" w:type="dxa"/>
            <w:tcBorders>
              <w:top w:val="single" w:sz="4" w:space="0" w:color="auto"/>
              <w:left w:val="single" w:sz="4" w:space="0" w:color="auto"/>
              <w:bottom w:val="single" w:sz="4" w:space="0" w:color="auto"/>
              <w:right w:val="single" w:sz="4" w:space="0" w:color="auto"/>
            </w:tcBorders>
            <w:hideMark/>
          </w:tcPr>
          <w:p w:rsidR="00336FDD" w:rsidRPr="00BF45B0" w:rsidRDefault="00336FDD" w:rsidP="00336FDD">
            <w:pPr>
              <w:tabs>
                <w:tab w:val="left" w:pos="6132"/>
              </w:tabs>
              <w:rPr>
                <w:b/>
                <w:color w:val="A5A5A5" w:themeColor="accent3"/>
                <w:lang w:val="es-ES_tradnl"/>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rFonts w:ascii="Arial Narrow" w:hAnsi="Arial Narrow"/>
                <w:sz w:val="16"/>
                <w:szCs w:val="16"/>
                <w:lang w:val="es-ES_tradnl"/>
              </w:rPr>
              <w:t>TEXTO</w:t>
            </w:r>
          </w:p>
        </w:tc>
        <w:tc>
          <w:tcPr>
            <w:tcW w:w="1933" w:type="dxa"/>
            <w:tcBorders>
              <w:top w:val="single" w:sz="4" w:space="0" w:color="auto"/>
              <w:left w:val="single" w:sz="4" w:space="0" w:color="auto"/>
              <w:bottom w:val="single" w:sz="4" w:space="0" w:color="auto"/>
              <w:right w:val="single" w:sz="4" w:space="0" w:color="auto"/>
            </w:tcBorders>
            <w:hideMark/>
          </w:tcPr>
          <w:p w:rsidR="00336FDD" w:rsidRPr="00BF45B0" w:rsidRDefault="00336FDD" w:rsidP="006766AC">
            <w:pPr>
              <w:tabs>
                <w:tab w:val="left" w:pos="6132"/>
              </w:tabs>
              <w:rPr>
                <w:b/>
                <w:color w:val="A5A5A5" w:themeColor="accent3"/>
                <w:lang w:val="es-ES_tradnl"/>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rFonts w:ascii="Arial Narrow" w:hAnsi="Arial Narrow"/>
                <w:sz w:val="16"/>
                <w:szCs w:val="16"/>
                <w:lang w:val="es-ES_tradnl"/>
              </w:rPr>
              <w:t xml:space="preserve">Es el nombre de usuario </w:t>
            </w:r>
            <w:r w:rsidR="006766AC">
              <w:rPr>
                <w:rFonts w:ascii="Arial Narrow" w:hAnsi="Arial Narrow"/>
                <w:sz w:val="16"/>
                <w:szCs w:val="16"/>
                <w:lang w:val="es-ES_tradnl"/>
              </w:rPr>
              <w:t>GDE</w:t>
            </w:r>
          </w:p>
        </w:tc>
        <w:tc>
          <w:tcPr>
            <w:tcW w:w="1933" w:type="dxa"/>
            <w:tcBorders>
              <w:top w:val="single" w:sz="4" w:space="0" w:color="auto"/>
              <w:left w:val="single" w:sz="4" w:space="0" w:color="auto"/>
              <w:bottom w:val="single" w:sz="4" w:space="0" w:color="auto"/>
              <w:right w:val="single" w:sz="4" w:space="0" w:color="auto"/>
            </w:tcBorders>
            <w:hideMark/>
          </w:tcPr>
          <w:p w:rsidR="00336FDD" w:rsidRPr="00BF45B0" w:rsidRDefault="00336FDD" w:rsidP="00336FDD">
            <w:pPr>
              <w:tabs>
                <w:tab w:val="left" w:pos="6132"/>
              </w:tabs>
              <w:rPr>
                <w:b/>
                <w:color w:val="A5A5A5" w:themeColor="accent3"/>
                <w:lang w:val="es-ES_tradnl"/>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rFonts w:ascii="Arial Narrow" w:hAnsi="Arial Narrow"/>
                <w:sz w:val="16"/>
                <w:szCs w:val="16"/>
                <w:lang w:val="es-ES_tradnl"/>
              </w:rPr>
              <w:t>LIMA</w:t>
            </w:r>
          </w:p>
        </w:tc>
      </w:tr>
    </w:tbl>
    <w:p w:rsidR="00336FDD" w:rsidRDefault="00336FDD" w:rsidP="006766AC">
      <w:pPr>
        <w:tabs>
          <w:tab w:val="left" w:pos="6132"/>
        </w:tabs>
        <w:rPr>
          <w:rFonts w:asciiTheme="minorHAnsi" w:hAnsiTheme="minorHAnsi" w:cs="Arial"/>
          <w:color w:val="000000"/>
          <w:sz w:val="24"/>
          <w:szCs w:val="24"/>
          <w:lang w:eastAsia="es-AR"/>
        </w:rPr>
      </w:pPr>
    </w:p>
    <w:p w:rsidR="00065814" w:rsidRPr="006766AC" w:rsidRDefault="00336FDD" w:rsidP="006766AC">
      <w:pPr>
        <w:tabs>
          <w:tab w:val="left" w:pos="6132"/>
        </w:tabs>
        <w:ind w:firstLine="708"/>
        <w:rPr>
          <w:rFonts w:asciiTheme="minorHAnsi" w:hAnsiTheme="minorHAnsi" w:cs="Arial"/>
          <w:color w:val="000000"/>
          <w:sz w:val="24"/>
          <w:szCs w:val="24"/>
          <w:lang w:eastAsia="es-AR"/>
        </w:rPr>
      </w:pPr>
      <w:r w:rsidRPr="00336FDD">
        <w:rPr>
          <w:rFonts w:asciiTheme="minorHAnsi" w:hAnsiTheme="minorHAnsi" w:cs="Arial"/>
          <w:color w:val="000000"/>
          <w:sz w:val="24"/>
          <w:szCs w:val="24"/>
          <w:lang w:eastAsia="es-AR"/>
        </w:rPr>
        <w:t>* El Nombre de Usuario debe ser mayor a 3 caracteres.</w:t>
      </w:r>
    </w:p>
    <w:p w:rsidR="00065814" w:rsidRDefault="00BF12DC" w:rsidP="00DC3208">
      <w:pPr>
        <w:pStyle w:val="Estilo2"/>
        <w:outlineLvl w:val="2"/>
      </w:pPr>
      <w:r>
        <w:t xml:space="preserve"> </w:t>
      </w:r>
      <w:bookmarkStart w:id="13" w:name="_Toc464578136"/>
      <w:r w:rsidR="00065814">
        <w:t>INTERFAZ DE SALIDA</w:t>
      </w:r>
      <w:bookmarkEnd w:id="13"/>
      <w:r w:rsidR="00065814">
        <w:t xml:space="preserve"> </w:t>
      </w:r>
    </w:p>
    <w:p w:rsidR="001F44CE" w:rsidRPr="001F44CE" w:rsidRDefault="001F44CE" w:rsidP="001F44CE">
      <w:pPr>
        <w:pStyle w:val="Default"/>
        <w:ind w:left="708"/>
        <w:rPr>
          <w:rFonts w:asciiTheme="minorHAnsi" w:hAnsiTheme="minorHAnsi"/>
        </w:rPr>
      </w:pPr>
      <w:r w:rsidRPr="001F44CE">
        <w:rPr>
          <w:rFonts w:asciiTheme="minorHAnsi" w:hAnsiTheme="minorHAnsi"/>
        </w:rPr>
        <w:t xml:space="preserve">La interface de salida del método de </w:t>
      </w:r>
      <w:proofErr w:type="spellStart"/>
      <w:r>
        <w:rPr>
          <w:rFonts w:asciiTheme="minorHAnsi" w:hAnsiTheme="minorHAnsi"/>
        </w:rPr>
        <w:t>consultaUsuario</w:t>
      </w:r>
      <w:r w:rsidR="00E912F4">
        <w:rPr>
          <w:rFonts w:asciiTheme="minorHAnsi" w:hAnsiTheme="minorHAnsi"/>
        </w:rPr>
        <w:t>Sade</w:t>
      </w:r>
      <w:proofErr w:type="spellEnd"/>
      <w:r w:rsidRPr="001F44CE">
        <w:rPr>
          <w:rFonts w:asciiTheme="minorHAnsi" w:hAnsiTheme="minorHAnsi"/>
        </w:rPr>
        <w:t xml:space="preserve"> del servicio Consulta Usuario está conformada por lo siguiente.</w:t>
      </w:r>
    </w:p>
    <w:p w:rsidR="001F44CE" w:rsidRPr="001F44CE" w:rsidRDefault="001F44CE" w:rsidP="00A92085">
      <w:pPr>
        <w:pStyle w:val="Default"/>
        <w:ind w:left="708"/>
        <w:rPr>
          <w:rFonts w:asciiTheme="minorHAnsi" w:hAnsiTheme="minorHAnsi"/>
          <w:lang w:val="es-ES_tradnl"/>
        </w:rPr>
      </w:pPr>
    </w:p>
    <w:p w:rsidR="00065814" w:rsidRDefault="00065814" w:rsidP="00065814">
      <w:pPr>
        <w:pStyle w:val="Default"/>
        <w:ind w:left="360" w:firstLine="348"/>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417"/>
        <w:gridCol w:w="1843"/>
        <w:gridCol w:w="2917"/>
      </w:tblGrid>
      <w:tr w:rsidR="00A92085" w:rsidTr="00304A63">
        <w:trPr>
          <w:trHeight w:val="190"/>
          <w:jc w:val="center"/>
        </w:trPr>
        <w:tc>
          <w:tcPr>
            <w:tcW w:w="1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92085" w:rsidRDefault="009C383B" w:rsidP="005A68E5">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Parámetro de salida</w:t>
            </w:r>
            <w:r w:rsidR="00A92085">
              <w:rPr>
                <w:rFonts w:ascii="Arial" w:hAnsi="Arial" w:cs="Arial"/>
                <w:b/>
                <w:bCs/>
                <w:i/>
                <w:iCs/>
                <w:color w:val="000000"/>
                <w:sz w:val="18"/>
                <w:szCs w:val="18"/>
                <w:lang w:eastAsia="es-AR"/>
              </w:rPr>
              <w:t xml:space="preserve"> </w:t>
            </w:r>
          </w:p>
        </w:tc>
        <w:tc>
          <w:tcPr>
            <w:tcW w:w="14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92085" w:rsidRDefault="00A92085" w:rsidP="005A68E5">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92085" w:rsidRDefault="00A92085" w:rsidP="005A68E5">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9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92085" w:rsidRDefault="00A92085" w:rsidP="005A68E5">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304A63" w:rsidTr="00304A63">
        <w:trPr>
          <w:trHeight w:val="75"/>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rsidR="00304A63" w:rsidRPr="0021375B" w:rsidRDefault="00304A63" w:rsidP="00304A63">
            <w:pPr>
              <w:rPr>
                <w:rFonts w:ascii="Arial Narrow" w:hAnsi="Arial Narrow" w:cs="Arial"/>
                <w:sz w:val="16"/>
                <w:szCs w:val="16"/>
                <w:lang w:val="es-ES_tradnl"/>
              </w:rPr>
            </w:pPr>
            <w:proofErr w:type="spellStart"/>
            <w:r>
              <w:rPr>
                <w:rFonts w:ascii="Arial Narrow" w:hAnsi="Arial Narrow" w:cs="Arial"/>
                <w:sz w:val="16"/>
                <w:szCs w:val="16"/>
                <w:lang w:val="es-ES_tradnl"/>
              </w:rPr>
              <w:t>apellidoyNombre</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304A63" w:rsidRDefault="00304A63" w:rsidP="00304A63">
            <w:pPr>
              <w:rPr>
                <w:rFonts w:ascii="Arial Narrow" w:hAnsi="Arial Narrow" w:cs="Arial"/>
                <w:sz w:val="16"/>
                <w:szCs w:val="16"/>
                <w:lang w:val="es-ES_tradnl"/>
              </w:rPr>
            </w:pPr>
            <w:r>
              <w:rPr>
                <w:rFonts w:ascii="Arial Narrow" w:hAnsi="Arial Narrow" w:cs="Arial"/>
                <w:sz w:val="16"/>
                <w:szCs w:val="16"/>
                <w:lang w:val="es-ES_tradnl"/>
              </w:rPr>
              <w:t>TEXTO</w:t>
            </w:r>
          </w:p>
        </w:tc>
        <w:tc>
          <w:tcPr>
            <w:tcW w:w="1843" w:type="dxa"/>
            <w:tcBorders>
              <w:top w:val="single" w:sz="4" w:space="0" w:color="auto"/>
              <w:left w:val="single" w:sz="4" w:space="0" w:color="auto"/>
              <w:bottom w:val="single" w:sz="4" w:space="0" w:color="auto"/>
              <w:right w:val="single" w:sz="4" w:space="0" w:color="auto"/>
            </w:tcBorders>
            <w:vAlign w:val="center"/>
            <w:hideMark/>
          </w:tcPr>
          <w:p w:rsidR="00304A63" w:rsidRDefault="00304A63" w:rsidP="00304A63">
            <w:pPr>
              <w:rPr>
                <w:rFonts w:ascii="Arial Narrow" w:hAnsi="Arial Narrow" w:cs="Arial"/>
                <w:sz w:val="16"/>
                <w:szCs w:val="16"/>
                <w:lang w:val="es-ES_tradnl"/>
              </w:rPr>
            </w:pPr>
            <w:r>
              <w:rPr>
                <w:rFonts w:ascii="Arial Narrow" w:hAnsi="Arial Narrow" w:cs="Arial"/>
                <w:sz w:val="16"/>
                <w:szCs w:val="16"/>
                <w:lang w:val="es-ES_tradnl"/>
              </w:rPr>
              <w:t>Informa el apellido y nombre del usuario</w:t>
            </w:r>
          </w:p>
        </w:tc>
        <w:tc>
          <w:tcPr>
            <w:tcW w:w="2917" w:type="dxa"/>
            <w:tcBorders>
              <w:top w:val="single" w:sz="4" w:space="0" w:color="auto"/>
              <w:left w:val="single" w:sz="4" w:space="0" w:color="auto"/>
              <w:bottom w:val="single" w:sz="4" w:space="0" w:color="auto"/>
              <w:right w:val="single" w:sz="4" w:space="0" w:color="auto"/>
            </w:tcBorders>
            <w:vAlign w:val="center"/>
            <w:hideMark/>
          </w:tcPr>
          <w:p w:rsidR="00304A63" w:rsidRPr="000E516E" w:rsidRDefault="00304A63" w:rsidP="00304A63">
            <w:pPr>
              <w:rPr>
                <w:rFonts w:ascii="Arial Narrow" w:hAnsi="Arial Narrow"/>
                <w:sz w:val="16"/>
                <w:szCs w:val="16"/>
                <w:lang w:val="es-ES_tradnl"/>
              </w:rPr>
            </w:pPr>
            <w:r>
              <w:rPr>
                <w:rFonts w:ascii="Arial Narrow" w:hAnsi="Arial Narrow"/>
                <w:sz w:val="16"/>
                <w:szCs w:val="16"/>
                <w:lang w:val="es-ES_tradnl"/>
              </w:rPr>
              <w:t>Mensaje que se realizó correctamente consulta:</w:t>
            </w:r>
          </w:p>
          <w:p w:rsidR="00304A63" w:rsidRDefault="00304A63" w:rsidP="00304A63">
            <w:pPr>
              <w:rPr>
                <w:rFonts w:ascii="Arial Narrow" w:hAnsi="Arial Narrow"/>
                <w:sz w:val="16"/>
                <w:szCs w:val="16"/>
                <w:lang w:val="es-ES_tradnl"/>
              </w:rPr>
            </w:pPr>
            <w:r w:rsidRPr="0061718E">
              <w:rPr>
                <w:rFonts w:ascii="Arial Narrow" w:hAnsi="Arial Narrow"/>
                <w:sz w:val="16"/>
                <w:szCs w:val="16"/>
                <w:lang w:val="es-ES_tradnl"/>
              </w:rPr>
              <w:t>&lt;</w:t>
            </w:r>
            <w:proofErr w:type="spellStart"/>
            <w:r w:rsidRPr="0061718E">
              <w:rPr>
                <w:rFonts w:ascii="Arial Narrow" w:hAnsi="Arial Narrow"/>
                <w:sz w:val="16"/>
                <w:szCs w:val="16"/>
                <w:lang w:val="es-ES_tradnl"/>
              </w:rPr>
              <w:t>apellidoNombre</w:t>
            </w:r>
            <w:proofErr w:type="spellEnd"/>
            <w:r w:rsidRPr="0061718E">
              <w:rPr>
                <w:rFonts w:ascii="Arial Narrow" w:hAnsi="Arial Narrow"/>
                <w:sz w:val="16"/>
                <w:szCs w:val="16"/>
                <w:lang w:val="es-ES_tradnl"/>
              </w:rPr>
              <w:t>&gt;</w:t>
            </w:r>
            <w:r>
              <w:rPr>
                <w:rFonts w:ascii="Arial Narrow" w:hAnsi="Arial Narrow"/>
                <w:sz w:val="16"/>
                <w:szCs w:val="16"/>
                <w:lang w:val="es-ES_tradnl"/>
              </w:rPr>
              <w:t>FERRRE JULIAN</w:t>
            </w:r>
            <w:r w:rsidRPr="0061718E">
              <w:rPr>
                <w:rFonts w:ascii="Arial Narrow" w:hAnsi="Arial Narrow"/>
                <w:sz w:val="16"/>
                <w:szCs w:val="16"/>
                <w:lang w:val="es-ES_tradnl"/>
              </w:rPr>
              <w:t>&lt;/</w:t>
            </w:r>
            <w:proofErr w:type="spellStart"/>
            <w:r w:rsidRPr="0061718E">
              <w:rPr>
                <w:rFonts w:ascii="Arial Narrow" w:hAnsi="Arial Narrow"/>
                <w:sz w:val="16"/>
                <w:szCs w:val="16"/>
                <w:lang w:val="es-ES_tradnl"/>
              </w:rPr>
              <w:t>apellidoNombre</w:t>
            </w:r>
            <w:proofErr w:type="spellEnd"/>
            <w:r w:rsidRPr="0061718E">
              <w:rPr>
                <w:rFonts w:ascii="Arial Narrow" w:hAnsi="Arial Narrow"/>
                <w:sz w:val="16"/>
                <w:szCs w:val="16"/>
                <w:lang w:val="es-ES_tradnl"/>
              </w:rPr>
              <w:t>&gt;</w:t>
            </w:r>
          </w:p>
        </w:tc>
      </w:tr>
      <w:tr w:rsidR="00304A63" w:rsidTr="00304A63">
        <w:trPr>
          <w:trHeight w:val="75"/>
          <w:jc w:val="center"/>
        </w:trPr>
        <w:tc>
          <w:tcPr>
            <w:tcW w:w="1555" w:type="dxa"/>
            <w:tcBorders>
              <w:top w:val="single" w:sz="4" w:space="0" w:color="auto"/>
              <w:left w:val="single" w:sz="4" w:space="0" w:color="auto"/>
              <w:bottom w:val="single" w:sz="4" w:space="0" w:color="auto"/>
              <w:right w:val="single" w:sz="4" w:space="0" w:color="auto"/>
            </w:tcBorders>
            <w:vAlign w:val="center"/>
          </w:tcPr>
          <w:p w:rsidR="00304A63" w:rsidRPr="0021375B" w:rsidRDefault="00304A63" w:rsidP="00304A63">
            <w:pPr>
              <w:rPr>
                <w:rFonts w:ascii="Arial Narrow" w:hAnsi="Arial Narrow" w:cs="Arial"/>
                <w:sz w:val="16"/>
                <w:szCs w:val="16"/>
                <w:lang w:val="es-ES_tradnl"/>
              </w:rPr>
            </w:pPr>
            <w:r>
              <w:rPr>
                <w:rFonts w:ascii="Arial Narrow" w:hAnsi="Arial Narrow" w:cs="Arial"/>
                <w:sz w:val="16"/>
                <w:szCs w:val="16"/>
                <w:lang w:val="es-ES_tradnl"/>
              </w:rPr>
              <w:t>cargo</w:t>
            </w:r>
          </w:p>
        </w:tc>
        <w:tc>
          <w:tcPr>
            <w:tcW w:w="1417" w:type="dxa"/>
            <w:tcBorders>
              <w:top w:val="single" w:sz="4" w:space="0" w:color="auto"/>
              <w:left w:val="single" w:sz="4" w:space="0" w:color="auto"/>
              <w:bottom w:val="single" w:sz="4" w:space="0" w:color="auto"/>
              <w:right w:val="single" w:sz="4" w:space="0" w:color="auto"/>
            </w:tcBorders>
            <w:vAlign w:val="center"/>
          </w:tcPr>
          <w:p w:rsidR="00304A63" w:rsidRDefault="00304A63" w:rsidP="00304A63">
            <w:pPr>
              <w:rPr>
                <w:rFonts w:ascii="Arial Narrow" w:hAnsi="Arial Narrow" w:cs="Arial"/>
                <w:sz w:val="16"/>
                <w:szCs w:val="16"/>
                <w:lang w:val="es-ES_tradnl"/>
              </w:rPr>
            </w:pPr>
            <w:r>
              <w:rPr>
                <w:rFonts w:ascii="Arial Narrow" w:hAnsi="Arial Narrow" w:cs="Arial"/>
                <w:sz w:val="16"/>
                <w:szCs w:val="16"/>
                <w:lang w:val="es-ES_tradnl"/>
              </w:rPr>
              <w:t>TEXTO</w:t>
            </w:r>
          </w:p>
        </w:tc>
        <w:tc>
          <w:tcPr>
            <w:tcW w:w="1843" w:type="dxa"/>
            <w:tcBorders>
              <w:top w:val="single" w:sz="4" w:space="0" w:color="auto"/>
              <w:left w:val="single" w:sz="4" w:space="0" w:color="auto"/>
              <w:bottom w:val="single" w:sz="4" w:space="0" w:color="auto"/>
              <w:right w:val="single" w:sz="4" w:space="0" w:color="auto"/>
            </w:tcBorders>
            <w:vAlign w:val="center"/>
          </w:tcPr>
          <w:p w:rsidR="00304A63" w:rsidRDefault="00304A63" w:rsidP="00304A63">
            <w:pPr>
              <w:rPr>
                <w:rFonts w:ascii="Arial Narrow" w:hAnsi="Arial Narrow" w:cs="Arial"/>
                <w:sz w:val="16"/>
                <w:szCs w:val="16"/>
                <w:lang w:val="es-ES_tradnl"/>
              </w:rPr>
            </w:pPr>
            <w:r>
              <w:rPr>
                <w:rFonts w:ascii="Arial Narrow" w:hAnsi="Arial Narrow" w:cs="Arial"/>
                <w:sz w:val="16"/>
                <w:szCs w:val="16"/>
                <w:lang w:val="es-ES_tradnl"/>
              </w:rPr>
              <w:t>Cargo del usuario</w:t>
            </w:r>
          </w:p>
        </w:tc>
        <w:tc>
          <w:tcPr>
            <w:tcW w:w="2917" w:type="dxa"/>
            <w:tcBorders>
              <w:top w:val="single" w:sz="4" w:space="0" w:color="auto"/>
              <w:left w:val="single" w:sz="4" w:space="0" w:color="auto"/>
              <w:bottom w:val="single" w:sz="4" w:space="0" w:color="auto"/>
              <w:right w:val="single" w:sz="4" w:space="0" w:color="auto"/>
            </w:tcBorders>
            <w:vAlign w:val="center"/>
          </w:tcPr>
          <w:p w:rsidR="00304A63" w:rsidRPr="000E516E" w:rsidRDefault="00304A63" w:rsidP="00304A63">
            <w:pPr>
              <w:rPr>
                <w:rFonts w:ascii="Arial Narrow" w:hAnsi="Arial Narrow"/>
                <w:sz w:val="16"/>
                <w:szCs w:val="16"/>
                <w:lang w:val="es-ES_tradnl"/>
              </w:rPr>
            </w:pPr>
            <w:r>
              <w:rPr>
                <w:rFonts w:ascii="Arial Narrow" w:hAnsi="Arial Narrow"/>
                <w:sz w:val="16"/>
                <w:szCs w:val="16"/>
                <w:lang w:val="es-ES_tradnl"/>
              </w:rPr>
              <w:t>Mensaje que se realizó correctamente consulta:</w:t>
            </w:r>
          </w:p>
          <w:p w:rsidR="00304A63" w:rsidRDefault="00304A63" w:rsidP="00304A63">
            <w:pPr>
              <w:rPr>
                <w:rFonts w:ascii="Arial Narrow" w:hAnsi="Arial Narrow"/>
                <w:sz w:val="16"/>
                <w:szCs w:val="16"/>
                <w:lang w:val="es-ES_tradnl"/>
              </w:rPr>
            </w:pPr>
            <w:r w:rsidRPr="0061718E">
              <w:rPr>
                <w:rFonts w:ascii="Arial Narrow" w:hAnsi="Arial Narrow"/>
                <w:sz w:val="16"/>
                <w:szCs w:val="16"/>
                <w:lang w:val="es-ES_tradnl"/>
              </w:rPr>
              <w:t>&lt;cargo&gt;Analista tributario&lt;/cargo&gt;</w:t>
            </w:r>
          </w:p>
        </w:tc>
      </w:tr>
      <w:tr w:rsidR="00304A63" w:rsidTr="00304A63">
        <w:trPr>
          <w:trHeight w:val="75"/>
          <w:jc w:val="center"/>
        </w:trPr>
        <w:tc>
          <w:tcPr>
            <w:tcW w:w="1555" w:type="dxa"/>
            <w:tcBorders>
              <w:top w:val="single" w:sz="4" w:space="0" w:color="auto"/>
              <w:left w:val="single" w:sz="4" w:space="0" w:color="auto"/>
              <w:bottom w:val="single" w:sz="4" w:space="0" w:color="auto"/>
              <w:right w:val="single" w:sz="4" w:space="0" w:color="auto"/>
            </w:tcBorders>
            <w:vAlign w:val="center"/>
          </w:tcPr>
          <w:p w:rsidR="00304A63" w:rsidRPr="0021375B" w:rsidRDefault="00304A63" w:rsidP="00304A63">
            <w:pPr>
              <w:rPr>
                <w:rFonts w:ascii="Arial Narrow" w:hAnsi="Arial Narrow" w:cs="Arial"/>
                <w:sz w:val="16"/>
                <w:szCs w:val="16"/>
                <w:lang w:val="es-ES_tradnl"/>
              </w:rPr>
            </w:pPr>
            <w:r>
              <w:rPr>
                <w:rFonts w:ascii="Arial Narrow" w:hAnsi="Arial Narrow" w:cs="Arial"/>
                <w:sz w:val="16"/>
                <w:szCs w:val="16"/>
                <w:lang w:val="es-ES_tradnl"/>
              </w:rPr>
              <w:t>CUIT  o CUIL</w:t>
            </w:r>
          </w:p>
        </w:tc>
        <w:tc>
          <w:tcPr>
            <w:tcW w:w="1417" w:type="dxa"/>
            <w:tcBorders>
              <w:top w:val="single" w:sz="4" w:space="0" w:color="auto"/>
              <w:left w:val="single" w:sz="4" w:space="0" w:color="auto"/>
              <w:bottom w:val="single" w:sz="4" w:space="0" w:color="auto"/>
              <w:right w:val="single" w:sz="4" w:space="0" w:color="auto"/>
            </w:tcBorders>
            <w:vAlign w:val="center"/>
          </w:tcPr>
          <w:p w:rsidR="00304A63" w:rsidRDefault="00304A63" w:rsidP="00304A63">
            <w:pPr>
              <w:rPr>
                <w:rFonts w:ascii="Arial Narrow" w:hAnsi="Arial Narrow" w:cs="Arial"/>
                <w:sz w:val="16"/>
                <w:szCs w:val="16"/>
                <w:lang w:val="es-ES_tradnl"/>
              </w:rPr>
            </w:pPr>
            <w:r>
              <w:rPr>
                <w:rFonts w:ascii="Arial Narrow" w:hAnsi="Arial Narrow" w:cs="Arial"/>
                <w:sz w:val="16"/>
                <w:szCs w:val="16"/>
                <w:lang w:val="es-ES_tradnl"/>
              </w:rPr>
              <w:t>TEXTO</w:t>
            </w:r>
          </w:p>
        </w:tc>
        <w:tc>
          <w:tcPr>
            <w:tcW w:w="1843" w:type="dxa"/>
            <w:tcBorders>
              <w:top w:val="single" w:sz="4" w:space="0" w:color="auto"/>
              <w:left w:val="single" w:sz="4" w:space="0" w:color="auto"/>
              <w:bottom w:val="single" w:sz="4" w:space="0" w:color="auto"/>
              <w:right w:val="single" w:sz="4" w:space="0" w:color="auto"/>
            </w:tcBorders>
            <w:vAlign w:val="center"/>
          </w:tcPr>
          <w:p w:rsidR="00304A63" w:rsidRPr="0061718E" w:rsidRDefault="00304A63" w:rsidP="00304A63">
            <w:pPr>
              <w:rPr>
                <w:rFonts w:ascii="Arial Narrow" w:hAnsi="Arial Narrow" w:cs="Arial"/>
                <w:sz w:val="16"/>
                <w:szCs w:val="16"/>
                <w:lang w:val="pt-PT"/>
              </w:rPr>
            </w:pPr>
            <w:r w:rsidRPr="0061718E">
              <w:rPr>
                <w:rFonts w:ascii="Arial Narrow" w:hAnsi="Arial Narrow" w:cs="Arial"/>
                <w:sz w:val="16"/>
                <w:szCs w:val="16"/>
                <w:lang w:val="pt-PT"/>
              </w:rPr>
              <w:t>Numero de CUIT o CUIL</w:t>
            </w:r>
          </w:p>
        </w:tc>
        <w:tc>
          <w:tcPr>
            <w:tcW w:w="2917" w:type="dxa"/>
            <w:tcBorders>
              <w:top w:val="single" w:sz="4" w:space="0" w:color="auto"/>
              <w:left w:val="single" w:sz="4" w:space="0" w:color="auto"/>
              <w:bottom w:val="single" w:sz="4" w:space="0" w:color="auto"/>
              <w:right w:val="single" w:sz="4" w:space="0" w:color="auto"/>
            </w:tcBorders>
            <w:vAlign w:val="center"/>
          </w:tcPr>
          <w:p w:rsidR="00304A63" w:rsidRPr="000E516E" w:rsidRDefault="00304A63" w:rsidP="00304A63">
            <w:pPr>
              <w:rPr>
                <w:rFonts w:ascii="Arial Narrow" w:hAnsi="Arial Narrow"/>
                <w:sz w:val="16"/>
                <w:szCs w:val="16"/>
                <w:lang w:val="es-ES_tradnl"/>
              </w:rPr>
            </w:pPr>
            <w:r>
              <w:rPr>
                <w:rFonts w:ascii="Arial Narrow" w:hAnsi="Arial Narrow"/>
                <w:sz w:val="16"/>
                <w:szCs w:val="16"/>
                <w:lang w:val="es-ES_tradnl"/>
              </w:rPr>
              <w:t>Mensaje que se realizó correctamente consulta:</w:t>
            </w:r>
          </w:p>
          <w:p w:rsidR="00304A63" w:rsidRDefault="00304A63" w:rsidP="00304A63">
            <w:pPr>
              <w:rPr>
                <w:rFonts w:ascii="Arial Narrow" w:hAnsi="Arial Narrow"/>
                <w:sz w:val="16"/>
                <w:szCs w:val="16"/>
                <w:lang w:val="es-ES_tradnl"/>
              </w:rPr>
            </w:pPr>
            <w:r>
              <w:rPr>
                <w:rFonts w:ascii="Arial Narrow" w:hAnsi="Arial Narrow"/>
                <w:sz w:val="16"/>
                <w:szCs w:val="16"/>
                <w:lang w:val="es-ES_tradnl"/>
              </w:rPr>
              <w:t>&lt;</w:t>
            </w:r>
            <w:proofErr w:type="spellStart"/>
            <w:r>
              <w:rPr>
                <w:rFonts w:ascii="Arial Narrow" w:hAnsi="Arial Narrow"/>
                <w:sz w:val="16"/>
                <w:szCs w:val="16"/>
                <w:lang w:val="es-ES_tradnl"/>
              </w:rPr>
              <w:t>cuitCuil</w:t>
            </w:r>
            <w:proofErr w:type="spellEnd"/>
            <w:r>
              <w:rPr>
                <w:rFonts w:ascii="Arial Narrow" w:hAnsi="Arial Narrow"/>
                <w:sz w:val="16"/>
                <w:szCs w:val="16"/>
                <w:lang w:val="es-ES_tradnl"/>
              </w:rPr>
              <w:t>&gt;20304487331</w:t>
            </w:r>
            <w:r w:rsidRPr="0061718E">
              <w:rPr>
                <w:rFonts w:ascii="Arial Narrow" w:hAnsi="Arial Narrow"/>
                <w:sz w:val="16"/>
                <w:szCs w:val="16"/>
                <w:lang w:val="es-ES_tradnl"/>
              </w:rPr>
              <w:t>&lt;/</w:t>
            </w:r>
            <w:proofErr w:type="spellStart"/>
            <w:r w:rsidRPr="0061718E">
              <w:rPr>
                <w:rFonts w:ascii="Arial Narrow" w:hAnsi="Arial Narrow"/>
                <w:sz w:val="16"/>
                <w:szCs w:val="16"/>
                <w:lang w:val="es-ES_tradnl"/>
              </w:rPr>
              <w:t>cuitCuil</w:t>
            </w:r>
            <w:proofErr w:type="spellEnd"/>
            <w:r w:rsidRPr="0061718E">
              <w:rPr>
                <w:rFonts w:ascii="Arial Narrow" w:hAnsi="Arial Narrow"/>
                <w:sz w:val="16"/>
                <w:szCs w:val="16"/>
                <w:lang w:val="es-ES_tradnl"/>
              </w:rPr>
              <w:t>&gt;</w:t>
            </w:r>
          </w:p>
        </w:tc>
      </w:tr>
      <w:tr w:rsidR="00304A63" w:rsidTr="00304A63">
        <w:trPr>
          <w:trHeight w:val="75"/>
          <w:jc w:val="center"/>
        </w:trPr>
        <w:tc>
          <w:tcPr>
            <w:tcW w:w="1555" w:type="dxa"/>
            <w:tcBorders>
              <w:top w:val="single" w:sz="4" w:space="0" w:color="auto"/>
              <w:left w:val="single" w:sz="4" w:space="0" w:color="auto"/>
              <w:bottom w:val="single" w:sz="4" w:space="0" w:color="auto"/>
              <w:right w:val="single" w:sz="4" w:space="0" w:color="auto"/>
            </w:tcBorders>
            <w:vAlign w:val="center"/>
          </w:tcPr>
          <w:p w:rsidR="00304A63" w:rsidRPr="0021375B" w:rsidRDefault="00304A63" w:rsidP="00304A63">
            <w:pPr>
              <w:rPr>
                <w:rFonts w:ascii="Arial Narrow" w:hAnsi="Arial Narrow" w:cs="Arial"/>
                <w:sz w:val="16"/>
                <w:szCs w:val="16"/>
                <w:lang w:val="es-ES_tradnl"/>
              </w:rPr>
            </w:pPr>
            <w:r>
              <w:rPr>
                <w:rFonts w:ascii="Arial Narrow" w:hAnsi="Arial Narrow" w:cs="Arial"/>
                <w:sz w:val="16"/>
                <w:szCs w:val="16"/>
                <w:lang w:val="es-ES_tradnl"/>
              </w:rPr>
              <w:t xml:space="preserve">Email </w:t>
            </w:r>
          </w:p>
        </w:tc>
        <w:tc>
          <w:tcPr>
            <w:tcW w:w="1417" w:type="dxa"/>
            <w:tcBorders>
              <w:top w:val="single" w:sz="4" w:space="0" w:color="auto"/>
              <w:left w:val="single" w:sz="4" w:space="0" w:color="auto"/>
              <w:bottom w:val="single" w:sz="4" w:space="0" w:color="auto"/>
              <w:right w:val="single" w:sz="4" w:space="0" w:color="auto"/>
            </w:tcBorders>
            <w:vAlign w:val="center"/>
          </w:tcPr>
          <w:p w:rsidR="00304A63" w:rsidRDefault="00304A63" w:rsidP="00304A63">
            <w:pPr>
              <w:rPr>
                <w:rFonts w:ascii="Arial Narrow" w:hAnsi="Arial Narrow" w:cs="Arial"/>
                <w:sz w:val="16"/>
                <w:szCs w:val="16"/>
                <w:lang w:val="es-ES_tradnl"/>
              </w:rPr>
            </w:pPr>
            <w:r>
              <w:rPr>
                <w:rFonts w:ascii="Arial Narrow" w:hAnsi="Arial Narrow" w:cs="Arial"/>
                <w:sz w:val="16"/>
                <w:szCs w:val="16"/>
                <w:lang w:val="es-ES_tradnl"/>
              </w:rPr>
              <w:t>TEXTO</w:t>
            </w:r>
          </w:p>
        </w:tc>
        <w:tc>
          <w:tcPr>
            <w:tcW w:w="1843" w:type="dxa"/>
            <w:tcBorders>
              <w:top w:val="single" w:sz="4" w:space="0" w:color="auto"/>
              <w:left w:val="single" w:sz="4" w:space="0" w:color="auto"/>
              <w:bottom w:val="single" w:sz="4" w:space="0" w:color="auto"/>
              <w:right w:val="single" w:sz="4" w:space="0" w:color="auto"/>
            </w:tcBorders>
            <w:vAlign w:val="center"/>
          </w:tcPr>
          <w:p w:rsidR="00304A63" w:rsidRDefault="00304A63" w:rsidP="00304A63">
            <w:pPr>
              <w:rPr>
                <w:rFonts w:ascii="Arial Narrow" w:hAnsi="Arial Narrow" w:cs="Arial"/>
                <w:sz w:val="16"/>
                <w:szCs w:val="16"/>
                <w:lang w:val="es-ES_tradnl"/>
              </w:rPr>
            </w:pPr>
            <w:r>
              <w:rPr>
                <w:rFonts w:ascii="Arial Narrow" w:hAnsi="Arial Narrow" w:cs="Arial"/>
                <w:sz w:val="16"/>
                <w:szCs w:val="16"/>
                <w:lang w:val="es-ES_tradnl"/>
              </w:rPr>
              <w:t>Email del usuario</w:t>
            </w:r>
          </w:p>
        </w:tc>
        <w:tc>
          <w:tcPr>
            <w:tcW w:w="2917" w:type="dxa"/>
            <w:tcBorders>
              <w:top w:val="single" w:sz="4" w:space="0" w:color="auto"/>
              <w:left w:val="single" w:sz="4" w:space="0" w:color="auto"/>
              <w:bottom w:val="single" w:sz="4" w:space="0" w:color="auto"/>
              <w:right w:val="single" w:sz="4" w:space="0" w:color="auto"/>
            </w:tcBorders>
            <w:vAlign w:val="center"/>
          </w:tcPr>
          <w:p w:rsidR="00304A63" w:rsidRPr="000E516E" w:rsidRDefault="00304A63" w:rsidP="00304A63">
            <w:pPr>
              <w:rPr>
                <w:rFonts w:ascii="Arial Narrow" w:hAnsi="Arial Narrow"/>
                <w:sz w:val="16"/>
                <w:szCs w:val="16"/>
                <w:lang w:val="es-ES_tradnl"/>
              </w:rPr>
            </w:pPr>
            <w:r>
              <w:rPr>
                <w:rFonts w:ascii="Arial Narrow" w:hAnsi="Arial Narrow"/>
                <w:sz w:val="16"/>
                <w:szCs w:val="16"/>
                <w:lang w:val="es-ES_tradnl"/>
              </w:rPr>
              <w:t>Mensaje que se realizó correctamente consulta:</w:t>
            </w:r>
          </w:p>
          <w:p w:rsidR="00304A63" w:rsidRDefault="00304A63" w:rsidP="00304A63">
            <w:pPr>
              <w:rPr>
                <w:rFonts w:ascii="Arial Narrow" w:hAnsi="Arial Narrow"/>
                <w:sz w:val="16"/>
                <w:szCs w:val="16"/>
                <w:lang w:val="es-ES_tradnl"/>
              </w:rPr>
            </w:pPr>
            <w:r w:rsidRPr="0061718E">
              <w:rPr>
                <w:rFonts w:ascii="Arial Narrow" w:hAnsi="Arial Narrow"/>
                <w:sz w:val="16"/>
                <w:szCs w:val="16"/>
                <w:lang w:val="es-ES_tradnl"/>
              </w:rPr>
              <w:lastRenderedPageBreak/>
              <w:t xml:space="preserve">     &lt;email&gt;julian.carlos.ferreiro@everis.com&lt;/email&gt;</w:t>
            </w:r>
          </w:p>
        </w:tc>
      </w:tr>
      <w:tr w:rsidR="00304A63" w:rsidTr="00304A63">
        <w:trPr>
          <w:trHeight w:val="75"/>
          <w:jc w:val="center"/>
        </w:trPr>
        <w:tc>
          <w:tcPr>
            <w:tcW w:w="1555" w:type="dxa"/>
            <w:tcBorders>
              <w:top w:val="single" w:sz="4" w:space="0" w:color="auto"/>
              <w:left w:val="single" w:sz="4" w:space="0" w:color="auto"/>
              <w:bottom w:val="single" w:sz="4" w:space="0" w:color="auto"/>
              <w:right w:val="single" w:sz="4" w:space="0" w:color="auto"/>
            </w:tcBorders>
            <w:vAlign w:val="center"/>
          </w:tcPr>
          <w:p w:rsidR="00304A63" w:rsidRPr="0021375B" w:rsidRDefault="00304A63" w:rsidP="00304A63">
            <w:pPr>
              <w:rPr>
                <w:rFonts w:ascii="Arial Narrow" w:hAnsi="Arial Narrow" w:cs="Arial"/>
                <w:sz w:val="16"/>
                <w:szCs w:val="16"/>
                <w:lang w:val="es-ES_tradnl"/>
              </w:rPr>
            </w:pPr>
            <w:r>
              <w:rPr>
                <w:rFonts w:ascii="Arial Narrow" w:hAnsi="Arial Narrow" w:cs="Arial"/>
                <w:sz w:val="16"/>
                <w:szCs w:val="16"/>
                <w:lang w:val="es-ES_tradnl"/>
              </w:rPr>
              <w:lastRenderedPageBreak/>
              <w:t>Fecha Alta</w:t>
            </w:r>
          </w:p>
        </w:tc>
        <w:tc>
          <w:tcPr>
            <w:tcW w:w="1417" w:type="dxa"/>
            <w:tcBorders>
              <w:top w:val="single" w:sz="4" w:space="0" w:color="auto"/>
              <w:left w:val="single" w:sz="4" w:space="0" w:color="auto"/>
              <w:bottom w:val="single" w:sz="4" w:space="0" w:color="auto"/>
              <w:right w:val="single" w:sz="4" w:space="0" w:color="auto"/>
            </w:tcBorders>
            <w:vAlign w:val="center"/>
          </w:tcPr>
          <w:p w:rsidR="00304A63" w:rsidRDefault="00304A63" w:rsidP="00304A63">
            <w:pPr>
              <w:rPr>
                <w:rFonts w:ascii="Arial Narrow" w:hAnsi="Arial Narrow" w:cs="Arial"/>
                <w:sz w:val="16"/>
                <w:szCs w:val="16"/>
                <w:lang w:val="es-ES_tradnl"/>
              </w:rPr>
            </w:pPr>
            <w:r>
              <w:rPr>
                <w:rFonts w:ascii="Arial Narrow" w:hAnsi="Arial Narrow" w:cs="Arial"/>
                <w:sz w:val="16"/>
                <w:szCs w:val="16"/>
                <w:lang w:val="es-ES_tradnl"/>
              </w:rPr>
              <w:t>DATE TIME</w:t>
            </w:r>
          </w:p>
        </w:tc>
        <w:tc>
          <w:tcPr>
            <w:tcW w:w="1843" w:type="dxa"/>
            <w:tcBorders>
              <w:top w:val="single" w:sz="4" w:space="0" w:color="auto"/>
              <w:left w:val="single" w:sz="4" w:space="0" w:color="auto"/>
              <w:bottom w:val="single" w:sz="4" w:space="0" w:color="auto"/>
              <w:right w:val="single" w:sz="4" w:space="0" w:color="auto"/>
            </w:tcBorders>
            <w:vAlign w:val="center"/>
          </w:tcPr>
          <w:p w:rsidR="00304A63" w:rsidRDefault="00304A63" w:rsidP="00304A63">
            <w:pPr>
              <w:rPr>
                <w:rFonts w:ascii="Arial Narrow" w:hAnsi="Arial Narrow" w:cs="Arial"/>
                <w:sz w:val="16"/>
                <w:szCs w:val="16"/>
                <w:lang w:val="es-ES_tradnl"/>
              </w:rPr>
            </w:pPr>
            <w:r>
              <w:rPr>
                <w:rFonts w:ascii="Arial Narrow" w:hAnsi="Arial Narrow" w:cs="Arial"/>
                <w:sz w:val="16"/>
                <w:szCs w:val="16"/>
                <w:lang w:val="es-ES_tradnl"/>
              </w:rPr>
              <w:t>Fecha de Alta sector interno</w:t>
            </w:r>
          </w:p>
        </w:tc>
        <w:tc>
          <w:tcPr>
            <w:tcW w:w="2917" w:type="dxa"/>
            <w:tcBorders>
              <w:top w:val="single" w:sz="4" w:space="0" w:color="auto"/>
              <w:left w:val="single" w:sz="4" w:space="0" w:color="auto"/>
              <w:bottom w:val="single" w:sz="4" w:space="0" w:color="auto"/>
              <w:right w:val="single" w:sz="4" w:space="0" w:color="auto"/>
            </w:tcBorders>
            <w:vAlign w:val="center"/>
          </w:tcPr>
          <w:p w:rsidR="00304A63" w:rsidRPr="000E516E" w:rsidRDefault="00304A63" w:rsidP="00304A63">
            <w:pPr>
              <w:rPr>
                <w:rFonts w:ascii="Arial Narrow" w:hAnsi="Arial Narrow"/>
                <w:sz w:val="16"/>
                <w:szCs w:val="16"/>
                <w:lang w:val="es-ES_tradnl"/>
              </w:rPr>
            </w:pPr>
            <w:r>
              <w:rPr>
                <w:rFonts w:ascii="Arial Narrow" w:hAnsi="Arial Narrow"/>
                <w:sz w:val="16"/>
                <w:szCs w:val="16"/>
                <w:lang w:val="es-ES_tradnl"/>
              </w:rPr>
              <w:t>Mensaje que se realizó correctamente consulta:</w:t>
            </w:r>
          </w:p>
          <w:p w:rsidR="00304A63" w:rsidRDefault="00304A63" w:rsidP="00304A63">
            <w:pPr>
              <w:rPr>
                <w:rFonts w:ascii="Arial Narrow" w:hAnsi="Arial Narrow"/>
                <w:sz w:val="16"/>
                <w:szCs w:val="16"/>
                <w:lang w:val="es-ES_tradnl"/>
              </w:rPr>
            </w:pPr>
            <w:r w:rsidRPr="0061718E">
              <w:rPr>
                <w:rFonts w:ascii="Arial Narrow" w:hAnsi="Arial Narrow"/>
                <w:sz w:val="16"/>
                <w:szCs w:val="16"/>
                <w:lang w:val="es-ES_tradnl"/>
              </w:rPr>
              <w:t>&lt;</w:t>
            </w:r>
            <w:proofErr w:type="spellStart"/>
            <w:r w:rsidRPr="0061718E">
              <w:rPr>
                <w:rFonts w:ascii="Arial Narrow" w:hAnsi="Arial Narrow"/>
                <w:sz w:val="16"/>
                <w:szCs w:val="16"/>
                <w:lang w:val="es-ES_tradnl"/>
              </w:rPr>
              <w:t>fechaAlta</w:t>
            </w:r>
            <w:proofErr w:type="spellEnd"/>
            <w:r w:rsidRPr="0061718E">
              <w:rPr>
                <w:rFonts w:ascii="Arial Narrow" w:hAnsi="Arial Narrow"/>
                <w:sz w:val="16"/>
                <w:szCs w:val="16"/>
                <w:lang w:val="es-ES_tradnl"/>
              </w:rPr>
              <w:t>&gt;2006-08-12T00:00:00-03:00&lt;/</w:t>
            </w:r>
            <w:proofErr w:type="spellStart"/>
            <w:r w:rsidRPr="0061718E">
              <w:rPr>
                <w:rFonts w:ascii="Arial Narrow" w:hAnsi="Arial Narrow"/>
                <w:sz w:val="16"/>
                <w:szCs w:val="16"/>
                <w:lang w:val="es-ES_tradnl"/>
              </w:rPr>
              <w:t>fechaAlta</w:t>
            </w:r>
            <w:proofErr w:type="spellEnd"/>
            <w:r w:rsidRPr="0061718E">
              <w:rPr>
                <w:rFonts w:ascii="Arial Narrow" w:hAnsi="Arial Narrow"/>
                <w:sz w:val="16"/>
                <w:szCs w:val="16"/>
                <w:lang w:val="es-ES_tradnl"/>
              </w:rPr>
              <w:t>&gt;</w:t>
            </w:r>
          </w:p>
        </w:tc>
      </w:tr>
      <w:tr w:rsidR="00304A63" w:rsidTr="00304A63">
        <w:trPr>
          <w:trHeight w:val="75"/>
          <w:jc w:val="center"/>
        </w:trPr>
        <w:tc>
          <w:tcPr>
            <w:tcW w:w="1555" w:type="dxa"/>
            <w:tcBorders>
              <w:top w:val="single" w:sz="4" w:space="0" w:color="auto"/>
              <w:left w:val="single" w:sz="4" w:space="0" w:color="auto"/>
              <w:bottom w:val="single" w:sz="4" w:space="0" w:color="auto"/>
              <w:right w:val="single" w:sz="4" w:space="0" w:color="auto"/>
            </w:tcBorders>
            <w:vAlign w:val="center"/>
          </w:tcPr>
          <w:p w:rsidR="00304A63" w:rsidRPr="0021375B" w:rsidRDefault="00304A63" w:rsidP="00304A63">
            <w:pPr>
              <w:rPr>
                <w:rFonts w:ascii="Arial Narrow" w:hAnsi="Arial Narrow" w:cs="Arial"/>
                <w:sz w:val="16"/>
                <w:szCs w:val="16"/>
                <w:lang w:val="es-ES_tradnl"/>
              </w:rPr>
            </w:pPr>
            <w:r>
              <w:rPr>
                <w:rFonts w:ascii="Arial Narrow" w:hAnsi="Arial Narrow" w:cs="Arial"/>
                <w:sz w:val="16"/>
                <w:szCs w:val="16"/>
                <w:lang w:val="es-ES_tradnl"/>
              </w:rPr>
              <w:t>Fecha Baja</w:t>
            </w:r>
          </w:p>
        </w:tc>
        <w:tc>
          <w:tcPr>
            <w:tcW w:w="1417" w:type="dxa"/>
            <w:tcBorders>
              <w:top w:val="single" w:sz="4" w:space="0" w:color="auto"/>
              <w:left w:val="single" w:sz="4" w:space="0" w:color="auto"/>
              <w:bottom w:val="single" w:sz="4" w:space="0" w:color="auto"/>
              <w:right w:val="single" w:sz="4" w:space="0" w:color="auto"/>
            </w:tcBorders>
            <w:vAlign w:val="center"/>
          </w:tcPr>
          <w:p w:rsidR="00304A63" w:rsidRDefault="00304A63" w:rsidP="00304A63">
            <w:pPr>
              <w:rPr>
                <w:rFonts w:ascii="Arial Narrow" w:hAnsi="Arial Narrow" w:cs="Arial"/>
                <w:sz w:val="16"/>
                <w:szCs w:val="16"/>
                <w:lang w:val="es-ES_tradnl"/>
              </w:rPr>
            </w:pPr>
            <w:r>
              <w:rPr>
                <w:rFonts w:ascii="Arial Narrow" w:hAnsi="Arial Narrow" w:cs="Arial"/>
                <w:sz w:val="16"/>
                <w:szCs w:val="16"/>
                <w:lang w:val="es-ES_tradnl"/>
              </w:rPr>
              <w:t>DATE TIME</w:t>
            </w:r>
          </w:p>
        </w:tc>
        <w:tc>
          <w:tcPr>
            <w:tcW w:w="1843" w:type="dxa"/>
            <w:tcBorders>
              <w:top w:val="single" w:sz="4" w:space="0" w:color="auto"/>
              <w:left w:val="single" w:sz="4" w:space="0" w:color="auto"/>
              <w:bottom w:val="single" w:sz="4" w:space="0" w:color="auto"/>
              <w:right w:val="single" w:sz="4" w:space="0" w:color="auto"/>
            </w:tcBorders>
            <w:vAlign w:val="center"/>
          </w:tcPr>
          <w:p w:rsidR="00304A63" w:rsidRDefault="00304A63" w:rsidP="00304A63">
            <w:pPr>
              <w:rPr>
                <w:rFonts w:ascii="Arial Narrow" w:hAnsi="Arial Narrow" w:cs="Arial"/>
                <w:sz w:val="16"/>
                <w:szCs w:val="16"/>
                <w:lang w:val="es-ES_tradnl"/>
              </w:rPr>
            </w:pPr>
            <w:r>
              <w:rPr>
                <w:rFonts w:ascii="Arial Narrow" w:hAnsi="Arial Narrow" w:cs="Arial"/>
                <w:sz w:val="16"/>
                <w:szCs w:val="16"/>
                <w:lang w:val="es-ES_tradnl"/>
              </w:rPr>
              <w:t>Fecha de Baja sector interno</w:t>
            </w:r>
          </w:p>
        </w:tc>
        <w:tc>
          <w:tcPr>
            <w:tcW w:w="2917" w:type="dxa"/>
            <w:tcBorders>
              <w:top w:val="single" w:sz="4" w:space="0" w:color="auto"/>
              <w:left w:val="single" w:sz="4" w:space="0" w:color="auto"/>
              <w:bottom w:val="single" w:sz="4" w:space="0" w:color="auto"/>
              <w:right w:val="single" w:sz="4" w:space="0" w:color="auto"/>
            </w:tcBorders>
            <w:vAlign w:val="center"/>
          </w:tcPr>
          <w:p w:rsidR="00304A63" w:rsidRPr="000E516E" w:rsidRDefault="00304A63" w:rsidP="00304A63">
            <w:pPr>
              <w:rPr>
                <w:rFonts w:ascii="Arial Narrow" w:hAnsi="Arial Narrow"/>
                <w:sz w:val="16"/>
                <w:szCs w:val="16"/>
                <w:lang w:val="es-ES_tradnl"/>
              </w:rPr>
            </w:pPr>
            <w:r>
              <w:rPr>
                <w:rFonts w:ascii="Arial Narrow" w:hAnsi="Arial Narrow"/>
                <w:sz w:val="16"/>
                <w:szCs w:val="16"/>
                <w:lang w:val="es-ES_tradnl"/>
              </w:rPr>
              <w:t>Mensaje que se realizó correctamente consulta:</w:t>
            </w:r>
          </w:p>
          <w:p w:rsidR="00304A63" w:rsidRDefault="00304A63" w:rsidP="00304A63">
            <w:pPr>
              <w:rPr>
                <w:rFonts w:ascii="Arial Narrow" w:hAnsi="Arial Narrow"/>
                <w:sz w:val="16"/>
                <w:szCs w:val="16"/>
                <w:lang w:val="es-ES_tradnl"/>
              </w:rPr>
            </w:pPr>
            <w:r w:rsidRPr="004C4B2F">
              <w:rPr>
                <w:rFonts w:ascii="Arial Narrow" w:hAnsi="Arial Narrow"/>
                <w:sz w:val="16"/>
                <w:szCs w:val="16"/>
                <w:lang w:val="es-ES_tradnl"/>
              </w:rPr>
              <w:t>&lt;</w:t>
            </w:r>
            <w:proofErr w:type="spellStart"/>
            <w:r w:rsidRPr="004C4B2F">
              <w:rPr>
                <w:rFonts w:ascii="Arial Narrow" w:hAnsi="Arial Narrow"/>
                <w:sz w:val="16"/>
                <w:szCs w:val="16"/>
                <w:lang w:val="es-ES_tradnl"/>
              </w:rPr>
              <w:t>fechaBaja</w:t>
            </w:r>
            <w:proofErr w:type="spellEnd"/>
            <w:r w:rsidRPr="004C4B2F">
              <w:rPr>
                <w:rFonts w:ascii="Arial Narrow" w:hAnsi="Arial Narrow"/>
                <w:sz w:val="16"/>
                <w:szCs w:val="16"/>
                <w:lang w:val="es-ES_tradnl"/>
              </w:rPr>
              <w:t>&gt;2020-10-07T00:00:00-03:00&lt;/</w:t>
            </w:r>
            <w:proofErr w:type="spellStart"/>
            <w:r w:rsidRPr="004C4B2F">
              <w:rPr>
                <w:rFonts w:ascii="Arial Narrow" w:hAnsi="Arial Narrow"/>
                <w:sz w:val="16"/>
                <w:szCs w:val="16"/>
                <w:lang w:val="es-ES_tradnl"/>
              </w:rPr>
              <w:t>fechaBaja</w:t>
            </w:r>
            <w:proofErr w:type="spellEnd"/>
            <w:r w:rsidRPr="004C4B2F">
              <w:rPr>
                <w:rFonts w:ascii="Arial Narrow" w:hAnsi="Arial Narrow"/>
                <w:sz w:val="16"/>
                <w:szCs w:val="16"/>
                <w:lang w:val="es-ES_tradnl"/>
              </w:rPr>
              <w:t>&gt;</w:t>
            </w:r>
          </w:p>
        </w:tc>
      </w:tr>
      <w:tr w:rsidR="00304A63" w:rsidTr="00304A63">
        <w:trPr>
          <w:trHeight w:val="75"/>
          <w:jc w:val="center"/>
        </w:trPr>
        <w:tc>
          <w:tcPr>
            <w:tcW w:w="1555" w:type="dxa"/>
            <w:tcBorders>
              <w:top w:val="single" w:sz="4" w:space="0" w:color="auto"/>
              <w:left w:val="single" w:sz="4" w:space="0" w:color="auto"/>
              <w:bottom w:val="single" w:sz="4" w:space="0" w:color="auto"/>
              <w:right w:val="single" w:sz="4" w:space="0" w:color="auto"/>
            </w:tcBorders>
            <w:vAlign w:val="center"/>
          </w:tcPr>
          <w:p w:rsidR="00304A63" w:rsidRPr="0021375B" w:rsidRDefault="00304A63" w:rsidP="00304A63">
            <w:pPr>
              <w:rPr>
                <w:rFonts w:ascii="Arial Narrow" w:hAnsi="Arial Narrow" w:cs="Arial"/>
                <w:sz w:val="16"/>
                <w:szCs w:val="16"/>
                <w:lang w:val="es-ES_tradnl"/>
              </w:rPr>
            </w:pPr>
            <w:r>
              <w:rPr>
                <w:rFonts w:ascii="Arial Narrow" w:hAnsi="Arial Narrow" w:cs="Arial"/>
                <w:sz w:val="16"/>
                <w:szCs w:val="16"/>
                <w:lang w:val="es-ES_tradnl"/>
              </w:rPr>
              <w:t>Jurisdicción</w:t>
            </w:r>
          </w:p>
        </w:tc>
        <w:tc>
          <w:tcPr>
            <w:tcW w:w="1417" w:type="dxa"/>
            <w:tcBorders>
              <w:top w:val="single" w:sz="4" w:space="0" w:color="auto"/>
              <w:left w:val="single" w:sz="4" w:space="0" w:color="auto"/>
              <w:bottom w:val="single" w:sz="4" w:space="0" w:color="auto"/>
              <w:right w:val="single" w:sz="4" w:space="0" w:color="auto"/>
            </w:tcBorders>
            <w:vAlign w:val="center"/>
          </w:tcPr>
          <w:p w:rsidR="00304A63" w:rsidRDefault="00304A63" w:rsidP="00304A63">
            <w:pPr>
              <w:rPr>
                <w:rFonts w:ascii="Arial Narrow" w:hAnsi="Arial Narrow" w:cs="Arial"/>
                <w:sz w:val="16"/>
                <w:szCs w:val="16"/>
                <w:lang w:val="es-ES_tradnl"/>
              </w:rPr>
            </w:pPr>
            <w:r>
              <w:rPr>
                <w:rFonts w:ascii="Arial Narrow" w:hAnsi="Arial Narrow" w:cs="Arial"/>
                <w:sz w:val="16"/>
                <w:szCs w:val="16"/>
                <w:lang w:val="es-ES_tradnl"/>
              </w:rPr>
              <w:t>TEXTO</w:t>
            </w:r>
          </w:p>
        </w:tc>
        <w:tc>
          <w:tcPr>
            <w:tcW w:w="1843" w:type="dxa"/>
            <w:tcBorders>
              <w:top w:val="single" w:sz="4" w:space="0" w:color="auto"/>
              <w:left w:val="single" w:sz="4" w:space="0" w:color="auto"/>
              <w:bottom w:val="single" w:sz="4" w:space="0" w:color="auto"/>
              <w:right w:val="single" w:sz="4" w:space="0" w:color="auto"/>
            </w:tcBorders>
            <w:vAlign w:val="center"/>
          </w:tcPr>
          <w:p w:rsidR="00304A63" w:rsidRDefault="00304A63" w:rsidP="00304A63">
            <w:pPr>
              <w:rPr>
                <w:rFonts w:ascii="Arial Narrow" w:hAnsi="Arial Narrow" w:cs="Arial"/>
                <w:sz w:val="16"/>
                <w:szCs w:val="16"/>
                <w:lang w:val="es-ES_tradnl"/>
              </w:rPr>
            </w:pPr>
            <w:r>
              <w:rPr>
                <w:rFonts w:ascii="Arial Narrow" w:hAnsi="Arial Narrow" w:cs="Arial"/>
                <w:sz w:val="16"/>
                <w:szCs w:val="16"/>
                <w:lang w:val="es-ES_tradnl"/>
              </w:rPr>
              <w:t>Jurisdicción (por el momento solo arrojará la repartición)</w:t>
            </w:r>
          </w:p>
        </w:tc>
        <w:tc>
          <w:tcPr>
            <w:tcW w:w="2917" w:type="dxa"/>
            <w:tcBorders>
              <w:top w:val="single" w:sz="4" w:space="0" w:color="auto"/>
              <w:left w:val="single" w:sz="4" w:space="0" w:color="auto"/>
              <w:bottom w:val="single" w:sz="4" w:space="0" w:color="auto"/>
              <w:right w:val="single" w:sz="4" w:space="0" w:color="auto"/>
            </w:tcBorders>
            <w:vAlign w:val="center"/>
          </w:tcPr>
          <w:p w:rsidR="00304A63" w:rsidRPr="000E516E" w:rsidRDefault="00304A63" w:rsidP="00304A63">
            <w:pPr>
              <w:rPr>
                <w:rFonts w:ascii="Arial Narrow" w:hAnsi="Arial Narrow"/>
                <w:sz w:val="16"/>
                <w:szCs w:val="16"/>
                <w:lang w:val="es-ES_tradnl"/>
              </w:rPr>
            </w:pPr>
            <w:r>
              <w:rPr>
                <w:rFonts w:ascii="Arial Narrow" w:hAnsi="Arial Narrow"/>
                <w:sz w:val="16"/>
                <w:szCs w:val="16"/>
                <w:lang w:val="es-ES_tradnl"/>
              </w:rPr>
              <w:t>Mensaje que se realizó correctamente consulta:</w:t>
            </w:r>
          </w:p>
          <w:p w:rsidR="00304A63" w:rsidRDefault="00304A63" w:rsidP="00304A63">
            <w:pPr>
              <w:rPr>
                <w:rFonts w:ascii="Arial Narrow" w:hAnsi="Arial Narrow"/>
                <w:sz w:val="16"/>
                <w:szCs w:val="16"/>
                <w:lang w:val="es-ES_tradnl"/>
              </w:rPr>
            </w:pPr>
            <w:r w:rsidRPr="004C4B2F">
              <w:rPr>
                <w:rFonts w:ascii="Arial Narrow" w:hAnsi="Arial Narrow"/>
                <w:sz w:val="16"/>
                <w:szCs w:val="16"/>
                <w:lang w:val="es-ES_tradnl"/>
              </w:rPr>
              <w:t>&lt;</w:t>
            </w:r>
            <w:proofErr w:type="spellStart"/>
            <w:r w:rsidRPr="004C4B2F">
              <w:rPr>
                <w:rFonts w:ascii="Arial Narrow" w:hAnsi="Arial Narrow"/>
                <w:sz w:val="16"/>
                <w:szCs w:val="16"/>
                <w:lang w:val="es-ES_tradnl"/>
              </w:rPr>
              <w:t>jurisdiccion</w:t>
            </w:r>
            <w:proofErr w:type="spellEnd"/>
            <w:r w:rsidRPr="004C4B2F">
              <w:rPr>
                <w:rFonts w:ascii="Arial Narrow" w:hAnsi="Arial Narrow"/>
                <w:sz w:val="16"/>
                <w:szCs w:val="16"/>
                <w:lang w:val="es-ES_tradnl"/>
              </w:rPr>
              <w:t>&gt;MGEYA&lt;/</w:t>
            </w:r>
            <w:proofErr w:type="spellStart"/>
            <w:r w:rsidRPr="004C4B2F">
              <w:rPr>
                <w:rFonts w:ascii="Arial Narrow" w:hAnsi="Arial Narrow"/>
                <w:sz w:val="16"/>
                <w:szCs w:val="16"/>
                <w:lang w:val="es-ES_tradnl"/>
              </w:rPr>
              <w:t>jurisdiccion</w:t>
            </w:r>
            <w:proofErr w:type="spellEnd"/>
            <w:r w:rsidRPr="004C4B2F">
              <w:rPr>
                <w:rFonts w:ascii="Arial Narrow" w:hAnsi="Arial Narrow"/>
                <w:sz w:val="16"/>
                <w:szCs w:val="16"/>
                <w:lang w:val="es-ES_tradnl"/>
              </w:rPr>
              <w:t>&gt;</w:t>
            </w:r>
          </w:p>
        </w:tc>
      </w:tr>
      <w:tr w:rsidR="00304A63" w:rsidTr="00304A63">
        <w:trPr>
          <w:trHeight w:val="75"/>
          <w:jc w:val="center"/>
        </w:trPr>
        <w:tc>
          <w:tcPr>
            <w:tcW w:w="1555" w:type="dxa"/>
            <w:tcBorders>
              <w:top w:val="single" w:sz="4" w:space="0" w:color="auto"/>
              <w:left w:val="single" w:sz="4" w:space="0" w:color="auto"/>
              <w:bottom w:val="single" w:sz="4" w:space="0" w:color="auto"/>
              <w:right w:val="single" w:sz="4" w:space="0" w:color="auto"/>
            </w:tcBorders>
            <w:vAlign w:val="center"/>
          </w:tcPr>
          <w:p w:rsidR="00304A63" w:rsidRPr="0021375B" w:rsidRDefault="00304A63" w:rsidP="00304A63">
            <w:pPr>
              <w:rPr>
                <w:rFonts w:ascii="Arial Narrow" w:hAnsi="Arial Narrow" w:cs="Arial"/>
                <w:sz w:val="16"/>
                <w:szCs w:val="16"/>
                <w:lang w:val="es-ES_tradnl"/>
              </w:rPr>
            </w:pPr>
            <w:r>
              <w:rPr>
                <w:rFonts w:ascii="Arial Narrow" w:hAnsi="Arial Narrow" w:cs="Arial"/>
                <w:sz w:val="16"/>
                <w:szCs w:val="16"/>
                <w:lang w:val="es-ES_tradnl"/>
              </w:rPr>
              <w:t>Repartición</w:t>
            </w:r>
          </w:p>
        </w:tc>
        <w:tc>
          <w:tcPr>
            <w:tcW w:w="1417" w:type="dxa"/>
            <w:tcBorders>
              <w:top w:val="single" w:sz="4" w:space="0" w:color="auto"/>
              <w:left w:val="single" w:sz="4" w:space="0" w:color="auto"/>
              <w:bottom w:val="single" w:sz="4" w:space="0" w:color="auto"/>
              <w:right w:val="single" w:sz="4" w:space="0" w:color="auto"/>
            </w:tcBorders>
            <w:vAlign w:val="center"/>
          </w:tcPr>
          <w:p w:rsidR="00304A63" w:rsidRDefault="00304A63" w:rsidP="00304A63">
            <w:pPr>
              <w:rPr>
                <w:rFonts w:ascii="Arial Narrow" w:hAnsi="Arial Narrow" w:cs="Arial"/>
                <w:sz w:val="16"/>
                <w:szCs w:val="16"/>
                <w:lang w:val="es-ES_tradnl"/>
              </w:rPr>
            </w:pPr>
            <w:r>
              <w:rPr>
                <w:rFonts w:ascii="Arial Narrow" w:hAnsi="Arial Narrow" w:cs="Arial"/>
                <w:sz w:val="16"/>
                <w:szCs w:val="16"/>
                <w:lang w:val="es-ES_tradnl"/>
              </w:rPr>
              <w:t>TEXTO</w:t>
            </w:r>
          </w:p>
        </w:tc>
        <w:tc>
          <w:tcPr>
            <w:tcW w:w="1843" w:type="dxa"/>
            <w:tcBorders>
              <w:top w:val="single" w:sz="4" w:space="0" w:color="auto"/>
              <w:left w:val="single" w:sz="4" w:space="0" w:color="auto"/>
              <w:bottom w:val="single" w:sz="4" w:space="0" w:color="auto"/>
              <w:right w:val="single" w:sz="4" w:space="0" w:color="auto"/>
            </w:tcBorders>
            <w:vAlign w:val="center"/>
          </w:tcPr>
          <w:p w:rsidR="00304A63" w:rsidRDefault="00304A63" w:rsidP="00304A63">
            <w:pPr>
              <w:rPr>
                <w:rFonts w:ascii="Arial Narrow" w:hAnsi="Arial Narrow" w:cs="Arial"/>
                <w:sz w:val="16"/>
                <w:szCs w:val="16"/>
                <w:lang w:val="es-ES_tradnl"/>
              </w:rPr>
            </w:pPr>
            <w:r>
              <w:rPr>
                <w:rFonts w:ascii="Arial Narrow" w:hAnsi="Arial Narrow" w:cs="Arial"/>
                <w:sz w:val="16"/>
                <w:szCs w:val="16"/>
                <w:lang w:val="es-ES_tradnl"/>
              </w:rPr>
              <w:t>Repartición del usuario</w:t>
            </w:r>
          </w:p>
        </w:tc>
        <w:tc>
          <w:tcPr>
            <w:tcW w:w="2917" w:type="dxa"/>
            <w:tcBorders>
              <w:top w:val="single" w:sz="4" w:space="0" w:color="auto"/>
              <w:left w:val="single" w:sz="4" w:space="0" w:color="auto"/>
              <w:bottom w:val="single" w:sz="4" w:space="0" w:color="auto"/>
              <w:right w:val="single" w:sz="4" w:space="0" w:color="auto"/>
            </w:tcBorders>
            <w:vAlign w:val="center"/>
          </w:tcPr>
          <w:p w:rsidR="00304A63" w:rsidRPr="000E516E" w:rsidRDefault="00304A63" w:rsidP="00304A63">
            <w:pPr>
              <w:rPr>
                <w:rFonts w:ascii="Arial Narrow" w:hAnsi="Arial Narrow"/>
                <w:sz w:val="16"/>
                <w:szCs w:val="16"/>
                <w:lang w:val="es-ES_tradnl"/>
              </w:rPr>
            </w:pPr>
            <w:r>
              <w:rPr>
                <w:rFonts w:ascii="Arial Narrow" w:hAnsi="Arial Narrow"/>
                <w:sz w:val="16"/>
                <w:szCs w:val="16"/>
                <w:lang w:val="es-ES_tradnl"/>
              </w:rPr>
              <w:t>Mensaje que se realizó correctamente consulta:</w:t>
            </w:r>
          </w:p>
          <w:p w:rsidR="00304A63" w:rsidRDefault="00304A63" w:rsidP="00304A63">
            <w:pPr>
              <w:rPr>
                <w:rFonts w:ascii="Arial Narrow" w:hAnsi="Arial Narrow"/>
                <w:sz w:val="16"/>
                <w:szCs w:val="16"/>
                <w:lang w:val="es-ES_tradnl"/>
              </w:rPr>
            </w:pPr>
            <w:r w:rsidRPr="004C4B2F">
              <w:rPr>
                <w:rFonts w:ascii="Arial Narrow" w:hAnsi="Arial Narrow"/>
                <w:sz w:val="16"/>
                <w:szCs w:val="16"/>
                <w:lang w:val="es-ES_tradnl"/>
              </w:rPr>
              <w:t xml:space="preserve">   &lt;</w:t>
            </w:r>
            <w:proofErr w:type="spellStart"/>
            <w:r w:rsidRPr="004C4B2F">
              <w:rPr>
                <w:rFonts w:ascii="Arial Narrow" w:hAnsi="Arial Narrow"/>
                <w:sz w:val="16"/>
                <w:szCs w:val="16"/>
                <w:lang w:val="es-ES_tradnl"/>
              </w:rPr>
              <w:t>reparticion</w:t>
            </w:r>
            <w:proofErr w:type="spellEnd"/>
            <w:r w:rsidRPr="004C4B2F">
              <w:rPr>
                <w:rFonts w:ascii="Arial Narrow" w:hAnsi="Arial Narrow"/>
                <w:sz w:val="16"/>
                <w:szCs w:val="16"/>
                <w:lang w:val="es-ES_tradnl"/>
              </w:rPr>
              <w:t>&gt;MGEYA&lt;/</w:t>
            </w:r>
            <w:proofErr w:type="spellStart"/>
            <w:r w:rsidRPr="004C4B2F">
              <w:rPr>
                <w:rFonts w:ascii="Arial Narrow" w:hAnsi="Arial Narrow"/>
                <w:sz w:val="16"/>
                <w:szCs w:val="16"/>
                <w:lang w:val="es-ES_tradnl"/>
              </w:rPr>
              <w:t>reparticion</w:t>
            </w:r>
            <w:proofErr w:type="spellEnd"/>
            <w:r w:rsidRPr="004C4B2F">
              <w:rPr>
                <w:rFonts w:ascii="Arial Narrow" w:hAnsi="Arial Narrow"/>
                <w:sz w:val="16"/>
                <w:szCs w:val="16"/>
                <w:lang w:val="es-ES_tradnl"/>
              </w:rPr>
              <w:t>&gt;</w:t>
            </w:r>
          </w:p>
        </w:tc>
      </w:tr>
      <w:tr w:rsidR="00304A63" w:rsidTr="00304A63">
        <w:trPr>
          <w:trHeight w:val="75"/>
          <w:jc w:val="center"/>
        </w:trPr>
        <w:tc>
          <w:tcPr>
            <w:tcW w:w="1555" w:type="dxa"/>
            <w:tcBorders>
              <w:top w:val="single" w:sz="4" w:space="0" w:color="auto"/>
              <w:left w:val="single" w:sz="4" w:space="0" w:color="auto"/>
              <w:bottom w:val="single" w:sz="4" w:space="0" w:color="auto"/>
              <w:right w:val="single" w:sz="4" w:space="0" w:color="auto"/>
            </w:tcBorders>
            <w:vAlign w:val="center"/>
          </w:tcPr>
          <w:p w:rsidR="00304A63" w:rsidRPr="0021375B" w:rsidRDefault="00304A63" w:rsidP="00304A63">
            <w:pPr>
              <w:rPr>
                <w:rFonts w:ascii="Arial Narrow" w:hAnsi="Arial Narrow" w:cs="Arial"/>
                <w:sz w:val="16"/>
                <w:szCs w:val="16"/>
                <w:lang w:val="es-ES_tradnl"/>
              </w:rPr>
            </w:pPr>
            <w:r>
              <w:rPr>
                <w:rFonts w:ascii="Arial Narrow" w:hAnsi="Arial Narrow" w:cs="Arial"/>
                <w:sz w:val="16"/>
                <w:szCs w:val="16"/>
                <w:lang w:val="es-ES_tradnl"/>
              </w:rPr>
              <w:t>Sector</w:t>
            </w:r>
          </w:p>
        </w:tc>
        <w:tc>
          <w:tcPr>
            <w:tcW w:w="1417" w:type="dxa"/>
            <w:tcBorders>
              <w:top w:val="single" w:sz="4" w:space="0" w:color="auto"/>
              <w:left w:val="single" w:sz="4" w:space="0" w:color="auto"/>
              <w:bottom w:val="single" w:sz="4" w:space="0" w:color="auto"/>
              <w:right w:val="single" w:sz="4" w:space="0" w:color="auto"/>
            </w:tcBorders>
            <w:vAlign w:val="center"/>
          </w:tcPr>
          <w:p w:rsidR="00304A63" w:rsidRDefault="00304A63" w:rsidP="00304A63">
            <w:pPr>
              <w:rPr>
                <w:rFonts w:ascii="Arial Narrow" w:hAnsi="Arial Narrow" w:cs="Arial"/>
                <w:sz w:val="16"/>
                <w:szCs w:val="16"/>
                <w:lang w:val="es-ES_tradnl"/>
              </w:rPr>
            </w:pPr>
            <w:r>
              <w:rPr>
                <w:rFonts w:ascii="Arial Narrow" w:hAnsi="Arial Narrow" w:cs="Arial"/>
                <w:sz w:val="16"/>
                <w:szCs w:val="16"/>
                <w:lang w:val="es-ES_tradnl"/>
              </w:rPr>
              <w:t>TEXTO</w:t>
            </w:r>
          </w:p>
        </w:tc>
        <w:tc>
          <w:tcPr>
            <w:tcW w:w="1843" w:type="dxa"/>
            <w:tcBorders>
              <w:top w:val="single" w:sz="4" w:space="0" w:color="auto"/>
              <w:left w:val="single" w:sz="4" w:space="0" w:color="auto"/>
              <w:bottom w:val="single" w:sz="4" w:space="0" w:color="auto"/>
              <w:right w:val="single" w:sz="4" w:space="0" w:color="auto"/>
            </w:tcBorders>
            <w:vAlign w:val="center"/>
          </w:tcPr>
          <w:p w:rsidR="00304A63" w:rsidRDefault="00304A63" w:rsidP="00304A63">
            <w:pPr>
              <w:rPr>
                <w:rFonts w:ascii="Arial Narrow" w:hAnsi="Arial Narrow" w:cs="Arial"/>
                <w:sz w:val="16"/>
                <w:szCs w:val="16"/>
                <w:lang w:val="es-ES_tradnl"/>
              </w:rPr>
            </w:pPr>
            <w:r>
              <w:rPr>
                <w:rFonts w:ascii="Arial Narrow" w:hAnsi="Arial Narrow" w:cs="Arial"/>
                <w:sz w:val="16"/>
                <w:szCs w:val="16"/>
                <w:lang w:val="es-ES_tradnl"/>
              </w:rPr>
              <w:t>Sector Interno del usuario</w:t>
            </w:r>
          </w:p>
        </w:tc>
        <w:tc>
          <w:tcPr>
            <w:tcW w:w="2917" w:type="dxa"/>
            <w:tcBorders>
              <w:top w:val="single" w:sz="4" w:space="0" w:color="auto"/>
              <w:left w:val="single" w:sz="4" w:space="0" w:color="auto"/>
              <w:bottom w:val="single" w:sz="4" w:space="0" w:color="auto"/>
              <w:right w:val="single" w:sz="4" w:space="0" w:color="auto"/>
            </w:tcBorders>
            <w:vAlign w:val="center"/>
          </w:tcPr>
          <w:p w:rsidR="00304A63" w:rsidRPr="000E516E" w:rsidRDefault="00304A63" w:rsidP="00304A63">
            <w:pPr>
              <w:rPr>
                <w:rFonts w:ascii="Arial Narrow" w:hAnsi="Arial Narrow"/>
                <w:sz w:val="16"/>
                <w:szCs w:val="16"/>
                <w:lang w:val="es-ES_tradnl"/>
              </w:rPr>
            </w:pPr>
            <w:r>
              <w:rPr>
                <w:rFonts w:ascii="Arial Narrow" w:hAnsi="Arial Narrow"/>
                <w:sz w:val="16"/>
                <w:szCs w:val="16"/>
                <w:lang w:val="es-ES_tradnl"/>
              </w:rPr>
              <w:t>Mensaje que se realizó correctamente consulta:</w:t>
            </w:r>
          </w:p>
          <w:p w:rsidR="00304A63" w:rsidRDefault="00304A63" w:rsidP="00304A63">
            <w:pPr>
              <w:rPr>
                <w:rFonts w:ascii="Arial Narrow" w:hAnsi="Arial Narrow"/>
                <w:sz w:val="16"/>
                <w:szCs w:val="16"/>
                <w:lang w:val="es-ES_tradnl"/>
              </w:rPr>
            </w:pPr>
            <w:r w:rsidRPr="004C4B2F">
              <w:rPr>
                <w:rFonts w:ascii="Arial Narrow" w:hAnsi="Arial Narrow"/>
                <w:sz w:val="16"/>
                <w:szCs w:val="16"/>
                <w:lang w:val="es-ES_tradnl"/>
              </w:rPr>
              <w:t>&lt;sector&gt;ACSUME&lt;/sector&gt;</w:t>
            </w:r>
          </w:p>
        </w:tc>
      </w:tr>
      <w:tr w:rsidR="00304A63" w:rsidTr="00304A63">
        <w:trPr>
          <w:trHeight w:val="75"/>
          <w:jc w:val="center"/>
        </w:trPr>
        <w:tc>
          <w:tcPr>
            <w:tcW w:w="1555" w:type="dxa"/>
            <w:tcBorders>
              <w:top w:val="single" w:sz="4" w:space="0" w:color="auto"/>
              <w:left w:val="single" w:sz="4" w:space="0" w:color="auto"/>
              <w:bottom w:val="single" w:sz="4" w:space="0" w:color="auto"/>
              <w:right w:val="single" w:sz="4" w:space="0" w:color="auto"/>
            </w:tcBorders>
            <w:vAlign w:val="center"/>
          </w:tcPr>
          <w:p w:rsidR="00304A63" w:rsidRPr="0021375B" w:rsidRDefault="00304A63" w:rsidP="00304A63">
            <w:pPr>
              <w:rPr>
                <w:rFonts w:ascii="Arial Narrow" w:hAnsi="Arial Narrow" w:cs="Arial"/>
                <w:sz w:val="16"/>
                <w:szCs w:val="16"/>
                <w:lang w:val="es-ES_tradnl"/>
              </w:rPr>
            </w:pPr>
            <w:r>
              <w:rPr>
                <w:rFonts w:ascii="Arial Narrow" w:hAnsi="Arial Narrow" w:cs="Arial"/>
                <w:sz w:val="16"/>
                <w:szCs w:val="16"/>
                <w:lang w:val="es-ES_tradnl"/>
              </w:rPr>
              <w:t>Usuario</w:t>
            </w:r>
          </w:p>
        </w:tc>
        <w:tc>
          <w:tcPr>
            <w:tcW w:w="1417" w:type="dxa"/>
            <w:tcBorders>
              <w:top w:val="single" w:sz="4" w:space="0" w:color="auto"/>
              <w:left w:val="single" w:sz="4" w:space="0" w:color="auto"/>
              <w:bottom w:val="single" w:sz="4" w:space="0" w:color="auto"/>
              <w:right w:val="single" w:sz="4" w:space="0" w:color="auto"/>
            </w:tcBorders>
            <w:vAlign w:val="center"/>
          </w:tcPr>
          <w:p w:rsidR="00304A63" w:rsidRDefault="00304A63" w:rsidP="00304A63">
            <w:pPr>
              <w:rPr>
                <w:rFonts w:ascii="Arial Narrow" w:hAnsi="Arial Narrow" w:cs="Arial"/>
                <w:sz w:val="16"/>
                <w:szCs w:val="16"/>
                <w:lang w:val="es-ES_tradnl"/>
              </w:rPr>
            </w:pPr>
            <w:r>
              <w:rPr>
                <w:rFonts w:ascii="Arial Narrow" w:hAnsi="Arial Narrow" w:cs="Arial"/>
                <w:sz w:val="16"/>
                <w:szCs w:val="16"/>
                <w:lang w:val="es-ES_tradnl"/>
              </w:rPr>
              <w:t>TEXTO</w:t>
            </w:r>
          </w:p>
        </w:tc>
        <w:tc>
          <w:tcPr>
            <w:tcW w:w="1843" w:type="dxa"/>
            <w:tcBorders>
              <w:top w:val="single" w:sz="4" w:space="0" w:color="auto"/>
              <w:left w:val="single" w:sz="4" w:space="0" w:color="auto"/>
              <w:bottom w:val="single" w:sz="4" w:space="0" w:color="auto"/>
              <w:right w:val="single" w:sz="4" w:space="0" w:color="auto"/>
            </w:tcBorders>
            <w:vAlign w:val="center"/>
          </w:tcPr>
          <w:p w:rsidR="00304A63" w:rsidRDefault="00304A63" w:rsidP="00304A63">
            <w:pPr>
              <w:rPr>
                <w:rFonts w:ascii="Arial Narrow" w:hAnsi="Arial Narrow" w:cs="Arial"/>
                <w:sz w:val="16"/>
                <w:szCs w:val="16"/>
                <w:lang w:val="es-ES_tradnl"/>
              </w:rPr>
            </w:pPr>
            <w:r>
              <w:rPr>
                <w:rFonts w:ascii="Arial Narrow" w:hAnsi="Arial Narrow" w:cs="Arial"/>
                <w:sz w:val="16"/>
                <w:szCs w:val="16"/>
                <w:lang w:val="es-ES_tradnl"/>
              </w:rPr>
              <w:t>Nombre del Usuario</w:t>
            </w:r>
          </w:p>
        </w:tc>
        <w:tc>
          <w:tcPr>
            <w:tcW w:w="2917" w:type="dxa"/>
            <w:tcBorders>
              <w:top w:val="single" w:sz="4" w:space="0" w:color="auto"/>
              <w:left w:val="single" w:sz="4" w:space="0" w:color="auto"/>
              <w:bottom w:val="single" w:sz="4" w:space="0" w:color="auto"/>
              <w:right w:val="single" w:sz="4" w:space="0" w:color="auto"/>
            </w:tcBorders>
            <w:vAlign w:val="center"/>
          </w:tcPr>
          <w:p w:rsidR="00304A63" w:rsidRPr="000E516E" w:rsidRDefault="00304A63" w:rsidP="00304A63">
            <w:pPr>
              <w:rPr>
                <w:rFonts w:ascii="Arial Narrow" w:hAnsi="Arial Narrow"/>
                <w:sz w:val="16"/>
                <w:szCs w:val="16"/>
                <w:lang w:val="es-ES_tradnl"/>
              </w:rPr>
            </w:pPr>
            <w:r>
              <w:rPr>
                <w:rFonts w:ascii="Arial Narrow" w:hAnsi="Arial Narrow"/>
                <w:sz w:val="16"/>
                <w:szCs w:val="16"/>
                <w:lang w:val="es-ES_tradnl"/>
              </w:rPr>
              <w:t>Mensaje que se realizó correctamente consulta:</w:t>
            </w:r>
          </w:p>
          <w:p w:rsidR="00304A63" w:rsidRDefault="00304A63" w:rsidP="00304A63">
            <w:pPr>
              <w:rPr>
                <w:rFonts w:ascii="Arial Narrow" w:hAnsi="Arial Narrow"/>
                <w:sz w:val="16"/>
                <w:szCs w:val="16"/>
                <w:lang w:val="es-ES_tradnl"/>
              </w:rPr>
            </w:pPr>
            <w:r w:rsidRPr="004C4B2F">
              <w:rPr>
                <w:rFonts w:ascii="Arial Narrow" w:hAnsi="Arial Narrow"/>
                <w:sz w:val="16"/>
                <w:szCs w:val="16"/>
                <w:lang w:val="es-ES_tradnl"/>
              </w:rPr>
              <w:t xml:space="preserve">  &lt;usuario&gt;JFERREIRO2&lt;/usuario&gt;</w:t>
            </w:r>
          </w:p>
        </w:tc>
      </w:tr>
    </w:tbl>
    <w:p w:rsidR="00065814" w:rsidRDefault="00065814" w:rsidP="00065814">
      <w:pPr>
        <w:pStyle w:val="Default"/>
        <w:ind w:left="360" w:firstLine="348"/>
        <w:rPr>
          <w:rFonts w:asciiTheme="minorHAnsi" w:hAnsiTheme="minorHAnsi"/>
        </w:rPr>
      </w:pPr>
    </w:p>
    <w:p w:rsidR="00065814" w:rsidRDefault="00065814" w:rsidP="00A83093">
      <w:pPr>
        <w:pStyle w:val="Estilo2"/>
        <w:outlineLvl w:val="2"/>
      </w:pPr>
      <w:bookmarkStart w:id="14" w:name="_Toc464578137"/>
      <w:r>
        <w:t>EJEMPLO</w:t>
      </w:r>
      <w:bookmarkEnd w:id="14"/>
      <w:r>
        <w:t xml:space="preserve"> </w:t>
      </w:r>
    </w:p>
    <w:p w:rsidR="00065814" w:rsidRDefault="00065814" w:rsidP="00065814">
      <w:pPr>
        <w:pStyle w:val="Default"/>
        <w:numPr>
          <w:ilvl w:val="0"/>
          <w:numId w:val="3"/>
        </w:numPr>
        <w:rPr>
          <w:rFonts w:asciiTheme="minorHAnsi" w:hAnsiTheme="minorHAnsi"/>
        </w:rPr>
      </w:pPr>
      <w:r>
        <w:rPr>
          <w:rFonts w:asciiTheme="minorHAnsi" w:hAnsiTheme="minorHAnsi"/>
        </w:rPr>
        <w:t xml:space="preserve">Entrada: </w:t>
      </w:r>
    </w:p>
    <w:p w:rsidR="00065814" w:rsidRDefault="00065814" w:rsidP="00065814">
      <w:pPr>
        <w:pStyle w:val="Default"/>
        <w:rPr>
          <w:sz w:val="20"/>
          <w:szCs w:val="20"/>
        </w:rPr>
      </w:pPr>
    </w:p>
    <w:p w:rsidR="00304A63" w:rsidRPr="00304A63" w:rsidRDefault="00304A63" w:rsidP="00304A63">
      <w:pPr>
        <w:pStyle w:val="Default"/>
        <w:ind w:left="1416"/>
        <w:rPr>
          <w:sz w:val="16"/>
          <w:szCs w:val="16"/>
          <w:lang w:val="en-US"/>
        </w:rPr>
      </w:pPr>
      <w:r w:rsidRPr="00304A63">
        <w:rPr>
          <w:sz w:val="16"/>
          <w:szCs w:val="16"/>
          <w:lang w:val="en-US"/>
        </w:rPr>
        <w:t>&lt;</w:t>
      </w:r>
      <w:proofErr w:type="spellStart"/>
      <w:proofErr w:type="gramStart"/>
      <w:r w:rsidRPr="00304A63">
        <w:rPr>
          <w:sz w:val="16"/>
          <w:szCs w:val="16"/>
          <w:lang w:val="en-US"/>
        </w:rPr>
        <w:t>soapenv:Envelope</w:t>
      </w:r>
      <w:proofErr w:type="spellEnd"/>
      <w:proofErr w:type="gramEnd"/>
      <w:r w:rsidRPr="00304A63">
        <w:rPr>
          <w:sz w:val="16"/>
          <w:szCs w:val="16"/>
          <w:lang w:val="en-US"/>
        </w:rPr>
        <w:t xml:space="preserve"> </w:t>
      </w:r>
      <w:proofErr w:type="spellStart"/>
      <w:r w:rsidRPr="00304A63">
        <w:rPr>
          <w:sz w:val="16"/>
          <w:szCs w:val="16"/>
          <w:lang w:val="en-US"/>
        </w:rPr>
        <w:t>xmlns:soapenv</w:t>
      </w:r>
      <w:proofErr w:type="spellEnd"/>
      <w:r w:rsidRPr="00304A63">
        <w:rPr>
          <w:sz w:val="16"/>
          <w:szCs w:val="16"/>
          <w:lang w:val="en-US"/>
        </w:rPr>
        <w:t xml:space="preserve">="http://schemas.xmlsoap.org/soap/envelope/" </w:t>
      </w:r>
      <w:proofErr w:type="spellStart"/>
      <w:r w:rsidRPr="00304A63">
        <w:rPr>
          <w:sz w:val="16"/>
          <w:szCs w:val="16"/>
          <w:lang w:val="en-US"/>
        </w:rPr>
        <w:t>xmlns:ar</w:t>
      </w:r>
      <w:proofErr w:type="spellEnd"/>
      <w:r w:rsidRPr="00304A63">
        <w:rPr>
          <w:sz w:val="16"/>
          <w:szCs w:val="16"/>
          <w:lang w:val="en-US"/>
        </w:rPr>
        <w:t>="http://ar.gob.gcaba.eu.service.external/"&gt;</w:t>
      </w:r>
    </w:p>
    <w:p w:rsidR="00304A63" w:rsidRPr="00304A63" w:rsidRDefault="00304A63" w:rsidP="00304A63">
      <w:pPr>
        <w:pStyle w:val="Default"/>
        <w:ind w:left="1416"/>
        <w:rPr>
          <w:sz w:val="16"/>
          <w:szCs w:val="16"/>
          <w:lang w:val="en-US"/>
        </w:rPr>
      </w:pPr>
      <w:r w:rsidRPr="00304A63">
        <w:rPr>
          <w:sz w:val="16"/>
          <w:szCs w:val="16"/>
          <w:lang w:val="en-US"/>
        </w:rPr>
        <w:t xml:space="preserve">   &lt;</w:t>
      </w:r>
      <w:proofErr w:type="spellStart"/>
      <w:proofErr w:type="gramStart"/>
      <w:r w:rsidRPr="00304A63">
        <w:rPr>
          <w:sz w:val="16"/>
          <w:szCs w:val="16"/>
          <w:lang w:val="en-US"/>
        </w:rPr>
        <w:t>soapenv:Header</w:t>
      </w:r>
      <w:proofErr w:type="spellEnd"/>
      <w:proofErr w:type="gramEnd"/>
      <w:r w:rsidRPr="00304A63">
        <w:rPr>
          <w:sz w:val="16"/>
          <w:szCs w:val="16"/>
          <w:lang w:val="en-US"/>
        </w:rPr>
        <w:t>/&gt;</w:t>
      </w:r>
    </w:p>
    <w:p w:rsidR="00304A63" w:rsidRPr="00304A63" w:rsidRDefault="00304A63" w:rsidP="00304A63">
      <w:pPr>
        <w:pStyle w:val="Default"/>
        <w:ind w:left="1416"/>
        <w:rPr>
          <w:sz w:val="16"/>
          <w:szCs w:val="16"/>
          <w:lang w:val="en-US"/>
        </w:rPr>
      </w:pPr>
      <w:r w:rsidRPr="00304A63">
        <w:rPr>
          <w:sz w:val="16"/>
          <w:szCs w:val="16"/>
          <w:lang w:val="en-US"/>
        </w:rPr>
        <w:t xml:space="preserve">   &lt;</w:t>
      </w:r>
      <w:proofErr w:type="spellStart"/>
      <w:proofErr w:type="gramStart"/>
      <w:r w:rsidRPr="00304A63">
        <w:rPr>
          <w:sz w:val="16"/>
          <w:szCs w:val="16"/>
          <w:lang w:val="en-US"/>
        </w:rPr>
        <w:t>soapenv:Body</w:t>
      </w:r>
      <w:proofErr w:type="spellEnd"/>
      <w:proofErr w:type="gramEnd"/>
      <w:r w:rsidRPr="00304A63">
        <w:rPr>
          <w:sz w:val="16"/>
          <w:szCs w:val="16"/>
          <w:lang w:val="en-US"/>
        </w:rPr>
        <w:t>&gt;</w:t>
      </w:r>
    </w:p>
    <w:p w:rsidR="00304A63" w:rsidRPr="00E912F4" w:rsidRDefault="00304A63" w:rsidP="00304A63">
      <w:pPr>
        <w:pStyle w:val="Default"/>
        <w:ind w:left="1416"/>
        <w:rPr>
          <w:sz w:val="16"/>
          <w:szCs w:val="16"/>
          <w:lang w:val="en-US"/>
        </w:rPr>
      </w:pPr>
      <w:r w:rsidRPr="00E912F4">
        <w:rPr>
          <w:sz w:val="16"/>
          <w:szCs w:val="16"/>
          <w:lang w:val="en-US"/>
        </w:rPr>
        <w:t xml:space="preserve">      &lt;</w:t>
      </w:r>
      <w:proofErr w:type="spellStart"/>
      <w:proofErr w:type="gramStart"/>
      <w:r w:rsidRPr="00E912F4">
        <w:rPr>
          <w:sz w:val="16"/>
          <w:szCs w:val="16"/>
          <w:lang w:val="en-US"/>
        </w:rPr>
        <w:t>ar:consultaUsuario</w:t>
      </w:r>
      <w:r w:rsidR="00C81470" w:rsidRPr="00E912F4">
        <w:rPr>
          <w:sz w:val="16"/>
          <w:szCs w:val="16"/>
          <w:lang w:val="en-US"/>
        </w:rPr>
        <w:t>Sade</w:t>
      </w:r>
      <w:proofErr w:type="spellEnd"/>
      <w:proofErr w:type="gramEnd"/>
      <w:r w:rsidRPr="00E912F4">
        <w:rPr>
          <w:sz w:val="16"/>
          <w:szCs w:val="16"/>
          <w:lang w:val="en-US"/>
        </w:rPr>
        <w:t>&gt;</w:t>
      </w:r>
    </w:p>
    <w:p w:rsidR="00304A63" w:rsidRPr="00C81470" w:rsidRDefault="00304A63" w:rsidP="00304A63">
      <w:pPr>
        <w:pStyle w:val="Default"/>
        <w:ind w:left="1416"/>
        <w:rPr>
          <w:sz w:val="16"/>
          <w:szCs w:val="16"/>
        </w:rPr>
      </w:pPr>
      <w:r w:rsidRPr="00E912F4">
        <w:rPr>
          <w:sz w:val="16"/>
          <w:szCs w:val="16"/>
          <w:lang w:val="en-US"/>
        </w:rPr>
        <w:t xml:space="preserve">         </w:t>
      </w:r>
      <w:proofErr w:type="gramStart"/>
      <w:r w:rsidRPr="00C81470">
        <w:rPr>
          <w:sz w:val="16"/>
          <w:szCs w:val="16"/>
        </w:rPr>
        <w:t>&lt;!--</w:t>
      </w:r>
      <w:proofErr w:type="spellStart"/>
      <w:proofErr w:type="gramEnd"/>
      <w:r w:rsidRPr="00C81470">
        <w:rPr>
          <w:sz w:val="16"/>
          <w:szCs w:val="16"/>
        </w:rPr>
        <w:t>Optional</w:t>
      </w:r>
      <w:proofErr w:type="spellEnd"/>
      <w:r w:rsidRPr="00C81470">
        <w:rPr>
          <w:sz w:val="16"/>
          <w:szCs w:val="16"/>
        </w:rPr>
        <w:t>:--&gt;</w:t>
      </w:r>
    </w:p>
    <w:p w:rsidR="00304A63" w:rsidRPr="00C81470" w:rsidRDefault="00304A63" w:rsidP="00304A63">
      <w:pPr>
        <w:pStyle w:val="Default"/>
        <w:ind w:left="1416"/>
        <w:rPr>
          <w:sz w:val="16"/>
          <w:szCs w:val="16"/>
        </w:rPr>
      </w:pPr>
      <w:r w:rsidRPr="00C81470">
        <w:rPr>
          <w:sz w:val="16"/>
          <w:szCs w:val="16"/>
        </w:rPr>
        <w:t xml:space="preserve">         &lt;</w:t>
      </w:r>
      <w:proofErr w:type="spellStart"/>
      <w:r w:rsidRPr="00C81470">
        <w:rPr>
          <w:sz w:val="16"/>
          <w:szCs w:val="16"/>
        </w:rPr>
        <w:t>consultaUsuario</w:t>
      </w:r>
      <w:r w:rsidR="00C81470" w:rsidRPr="00C81470">
        <w:rPr>
          <w:sz w:val="16"/>
          <w:szCs w:val="16"/>
        </w:rPr>
        <w:t>Sade</w:t>
      </w:r>
      <w:r w:rsidRPr="00C81470">
        <w:rPr>
          <w:sz w:val="16"/>
          <w:szCs w:val="16"/>
        </w:rPr>
        <w:t>Request</w:t>
      </w:r>
      <w:proofErr w:type="spellEnd"/>
      <w:r w:rsidRPr="00C81470">
        <w:rPr>
          <w:sz w:val="16"/>
          <w:szCs w:val="16"/>
        </w:rPr>
        <w:t>&gt;</w:t>
      </w:r>
      <w:r w:rsidRPr="00C81470">
        <w:rPr>
          <w:b/>
          <w:sz w:val="16"/>
          <w:szCs w:val="16"/>
        </w:rPr>
        <w:t>LIM</w:t>
      </w:r>
      <w:r w:rsidRPr="00C81470">
        <w:rPr>
          <w:sz w:val="16"/>
          <w:szCs w:val="16"/>
        </w:rPr>
        <w:t>&lt;/</w:t>
      </w:r>
      <w:proofErr w:type="spellStart"/>
      <w:r w:rsidRPr="00C81470">
        <w:rPr>
          <w:sz w:val="16"/>
          <w:szCs w:val="16"/>
        </w:rPr>
        <w:t>consultaUsuario</w:t>
      </w:r>
      <w:r w:rsidR="00C81470" w:rsidRPr="00C81470">
        <w:rPr>
          <w:sz w:val="16"/>
          <w:szCs w:val="16"/>
        </w:rPr>
        <w:t>Sade</w:t>
      </w:r>
      <w:r w:rsidRPr="00C81470">
        <w:rPr>
          <w:sz w:val="16"/>
          <w:szCs w:val="16"/>
        </w:rPr>
        <w:t>Request</w:t>
      </w:r>
      <w:proofErr w:type="spellEnd"/>
      <w:r w:rsidRPr="00C81470">
        <w:rPr>
          <w:sz w:val="16"/>
          <w:szCs w:val="16"/>
        </w:rPr>
        <w:t>&gt;</w:t>
      </w:r>
    </w:p>
    <w:p w:rsidR="00304A63" w:rsidRPr="00304A63" w:rsidRDefault="00304A63" w:rsidP="00304A63">
      <w:pPr>
        <w:pStyle w:val="Default"/>
        <w:ind w:left="1416"/>
        <w:rPr>
          <w:sz w:val="16"/>
          <w:szCs w:val="16"/>
          <w:lang w:val="en-US"/>
        </w:rPr>
      </w:pPr>
      <w:r w:rsidRPr="00C81470">
        <w:rPr>
          <w:sz w:val="16"/>
          <w:szCs w:val="16"/>
        </w:rPr>
        <w:t xml:space="preserve">     </w:t>
      </w:r>
      <w:r w:rsidRPr="00304A63">
        <w:rPr>
          <w:sz w:val="16"/>
          <w:szCs w:val="16"/>
          <w:lang w:val="en-US"/>
        </w:rPr>
        <w:t>&lt;/</w:t>
      </w:r>
      <w:proofErr w:type="spellStart"/>
      <w:proofErr w:type="gramStart"/>
      <w:r w:rsidRPr="00304A63">
        <w:rPr>
          <w:sz w:val="16"/>
          <w:szCs w:val="16"/>
          <w:lang w:val="en-US"/>
        </w:rPr>
        <w:t>ar:consultaUsuario</w:t>
      </w:r>
      <w:r w:rsidR="00C81470">
        <w:rPr>
          <w:sz w:val="16"/>
          <w:szCs w:val="16"/>
          <w:lang w:val="en-US"/>
        </w:rPr>
        <w:t>Sade</w:t>
      </w:r>
      <w:proofErr w:type="spellEnd"/>
      <w:proofErr w:type="gramEnd"/>
      <w:r w:rsidRPr="00304A63">
        <w:rPr>
          <w:sz w:val="16"/>
          <w:szCs w:val="16"/>
          <w:lang w:val="en-US"/>
        </w:rPr>
        <w:t>&gt;</w:t>
      </w:r>
    </w:p>
    <w:p w:rsidR="00304A63" w:rsidRPr="00304A63" w:rsidRDefault="00304A63" w:rsidP="00304A63">
      <w:pPr>
        <w:pStyle w:val="Default"/>
        <w:ind w:left="1416"/>
        <w:rPr>
          <w:sz w:val="16"/>
          <w:szCs w:val="16"/>
          <w:lang w:val="en-US"/>
        </w:rPr>
      </w:pPr>
      <w:r w:rsidRPr="00304A63">
        <w:rPr>
          <w:sz w:val="16"/>
          <w:szCs w:val="16"/>
          <w:lang w:val="en-US"/>
        </w:rPr>
        <w:t xml:space="preserve"> &lt;/</w:t>
      </w:r>
      <w:proofErr w:type="spellStart"/>
      <w:proofErr w:type="gramStart"/>
      <w:r w:rsidRPr="00304A63">
        <w:rPr>
          <w:sz w:val="16"/>
          <w:szCs w:val="16"/>
          <w:lang w:val="en-US"/>
        </w:rPr>
        <w:t>soapenv:Body</w:t>
      </w:r>
      <w:proofErr w:type="spellEnd"/>
      <w:proofErr w:type="gramEnd"/>
      <w:r w:rsidRPr="00304A63">
        <w:rPr>
          <w:sz w:val="16"/>
          <w:szCs w:val="16"/>
          <w:lang w:val="en-US"/>
        </w:rPr>
        <w:t>&gt;</w:t>
      </w:r>
    </w:p>
    <w:p w:rsidR="005C12F3" w:rsidRDefault="00304A63" w:rsidP="00304A63">
      <w:pPr>
        <w:pStyle w:val="Default"/>
        <w:ind w:left="1416"/>
        <w:rPr>
          <w:sz w:val="16"/>
          <w:szCs w:val="16"/>
          <w:lang w:val="en-US"/>
        </w:rPr>
      </w:pPr>
      <w:r w:rsidRPr="00304A63">
        <w:rPr>
          <w:sz w:val="16"/>
          <w:szCs w:val="16"/>
          <w:lang w:val="en-US"/>
        </w:rPr>
        <w:t>&lt;/</w:t>
      </w:r>
      <w:proofErr w:type="spellStart"/>
      <w:proofErr w:type="gramStart"/>
      <w:r w:rsidRPr="00304A63">
        <w:rPr>
          <w:sz w:val="16"/>
          <w:szCs w:val="16"/>
          <w:lang w:val="en-US"/>
        </w:rPr>
        <w:t>soapenv:Envelope</w:t>
      </w:r>
      <w:proofErr w:type="spellEnd"/>
      <w:proofErr w:type="gramEnd"/>
      <w:r w:rsidRPr="00304A63">
        <w:rPr>
          <w:sz w:val="16"/>
          <w:szCs w:val="16"/>
          <w:lang w:val="en-US"/>
        </w:rPr>
        <w:t>&gt;</w:t>
      </w:r>
    </w:p>
    <w:p w:rsidR="006766AC" w:rsidRPr="009C383B" w:rsidRDefault="006766AC" w:rsidP="00304A63">
      <w:pPr>
        <w:pStyle w:val="Default"/>
        <w:ind w:left="1416"/>
        <w:rPr>
          <w:sz w:val="16"/>
          <w:szCs w:val="16"/>
          <w:lang w:val="en-US"/>
        </w:rPr>
      </w:pPr>
    </w:p>
    <w:p w:rsidR="00065814" w:rsidRDefault="00065814" w:rsidP="00065814">
      <w:pPr>
        <w:pStyle w:val="Default"/>
        <w:numPr>
          <w:ilvl w:val="0"/>
          <w:numId w:val="3"/>
        </w:numPr>
        <w:rPr>
          <w:rFonts w:asciiTheme="minorHAnsi" w:hAnsiTheme="minorHAnsi"/>
        </w:rPr>
      </w:pPr>
      <w:r>
        <w:rPr>
          <w:rFonts w:asciiTheme="minorHAnsi" w:hAnsiTheme="minorHAnsi"/>
        </w:rPr>
        <w:t xml:space="preserve">Salida: </w:t>
      </w:r>
    </w:p>
    <w:p w:rsidR="005C12F3" w:rsidRDefault="005C12F3" w:rsidP="005C12F3">
      <w:pPr>
        <w:pStyle w:val="Default"/>
        <w:ind w:left="1068"/>
        <w:rPr>
          <w:rFonts w:asciiTheme="minorHAnsi" w:hAnsiTheme="minorHAnsi"/>
        </w:rPr>
      </w:pPr>
    </w:p>
    <w:p w:rsidR="006766AC" w:rsidRPr="006766AC" w:rsidRDefault="006766AC" w:rsidP="006766AC">
      <w:pPr>
        <w:pStyle w:val="Default"/>
        <w:ind w:left="1416"/>
        <w:rPr>
          <w:sz w:val="16"/>
          <w:szCs w:val="16"/>
          <w:lang w:val="en-US"/>
        </w:rPr>
      </w:pPr>
      <w:r w:rsidRPr="006766AC">
        <w:rPr>
          <w:sz w:val="16"/>
          <w:szCs w:val="16"/>
          <w:lang w:val="en-US"/>
        </w:rPr>
        <w:t>&lt;&lt;</w:t>
      </w:r>
      <w:proofErr w:type="spellStart"/>
      <w:proofErr w:type="gramStart"/>
      <w:r w:rsidRPr="006766AC">
        <w:rPr>
          <w:sz w:val="16"/>
          <w:szCs w:val="16"/>
          <w:lang w:val="en-US"/>
        </w:rPr>
        <w:t>soap:Envelope</w:t>
      </w:r>
      <w:proofErr w:type="spellEnd"/>
      <w:proofErr w:type="gramEnd"/>
      <w:r w:rsidRPr="006766AC">
        <w:rPr>
          <w:sz w:val="16"/>
          <w:szCs w:val="16"/>
          <w:lang w:val="en-US"/>
        </w:rPr>
        <w:t xml:space="preserve"> </w:t>
      </w:r>
      <w:proofErr w:type="spellStart"/>
      <w:r w:rsidRPr="006766AC">
        <w:rPr>
          <w:sz w:val="16"/>
          <w:szCs w:val="16"/>
          <w:lang w:val="en-US"/>
        </w:rPr>
        <w:t>xmlns:soap</w:t>
      </w:r>
      <w:proofErr w:type="spellEnd"/>
      <w:r w:rsidRPr="006766AC">
        <w:rPr>
          <w:sz w:val="16"/>
          <w:szCs w:val="16"/>
          <w:lang w:val="en-US"/>
        </w:rPr>
        <w:t>="http://schemas.xmlsoap.org/soap/envelope/"&gt;</w:t>
      </w:r>
    </w:p>
    <w:p w:rsidR="006766AC" w:rsidRPr="00E912F4" w:rsidRDefault="006766AC" w:rsidP="006766AC">
      <w:pPr>
        <w:pStyle w:val="Default"/>
        <w:ind w:left="1416"/>
        <w:rPr>
          <w:sz w:val="16"/>
          <w:szCs w:val="16"/>
        </w:rPr>
      </w:pPr>
      <w:r w:rsidRPr="006766AC">
        <w:rPr>
          <w:sz w:val="16"/>
          <w:szCs w:val="16"/>
          <w:lang w:val="en-US"/>
        </w:rPr>
        <w:t xml:space="preserve">   </w:t>
      </w:r>
      <w:r w:rsidRPr="00E912F4">
        <w:rPr>
          <w:sz w:val="16"/>
          <w:szCs w:val="16"/>
        </w:rPr>
        <w:t>&lt;</w:t>
      </w:r>
      <w:proofErr w:type="spellStart"/>
      <w:proofErr w:type="gramStart"/>
      <w:r w:rsidRPr="00E912F4">
        <w:rPr>
          <w:sz w:val="16"/>
          <w:szCs w:val="16"/>
        </w:rPr>
        <w:t>soap:Body</w:t>
      </w:r>
      <w:proofErr w:type="spellEnd"/>
      <w:proofErr w:type="gramEnd"/>
      <w:r w:rsidRPr="00E912F4">
        <w:rPr>
          <w:sz w:val="16"/>
          <w:szCs w:val="16"/>
        </w:rPr>
        <w:t>&gt;</w:t>
      </w:r>
    </w:p>
    <w:p w:rsidR="006766AC" w:rsidRPr="00C81470" w:rsidRDefault="006766AC" w:rsidP="006766AC">
      <w:pPr>
        <w:pStyle w:val="Default"/>
        <w:ind w:left="1416"/>
        <w:rPr>
          <w:sz w:val="16"/>
          <w:szCs w:val="16"/>
        </w:rPr>
      </w:pPr>
      <w:r w:rsidRPr="00C81470">
        <w:rPr>
          <w:sz w:val="16"/>
          <w:szCs w:val="16"/>
        </w:rPr>
        <w:t xml:space="preserve">      &lt;ns</w:t>
      </w:r>
      <w:proofErr w:type="gramStart"/>
      <w:r w:rsidRPr="00C81470">
        <w:rPr>
          <w:sz w:val="16"/>
          <w:szCs w:val="16"/>
        </w:rPr>
        <w:t>2:consultaUsuario</w:t>
      </w:r>
      <w:r w:rsidR="00C81470" w:rsidRPr="00C81470">
        <w:rPr>
          <w:sz w:val="16"/>
          <w:szCs w:val="16"/>
        </w:rPr>
        <w:t>Sade</w:t>
      </w:r>
      <w:r w:rsidRPr="00C81470">
        <w:rPr>
          <w:sz w:val="16"/>
          <w:szCs w:val="16"/>
        </w:rPr>
        <w:t>Response</w:t>
      </w:r>
      <w:proofErr w:type="gramEnd"/>
      <w:r w:rsidRPr="00C81470">
        <w:rPr>
          <w:sz w:val="16"/>
          <w:szCs w:val="16"/>
        </w:rPr>
        <w:t xml:space="preserve"> xmlns:ns2="http://ar.gob.gcaba.eu.service.external/"&gt;</w:t>
      </w:r>
    </w:p>
    <w:p w:rsidR="006766AC" w:rsidRPr="006766AC" w:rsidRDefault="006766AC" w:rsidP="006766AC">
      <w:pPr>
        <w:pStyle w:val="Default"/>
        <w:ind w:left="1416"/>
        <w:rPr>
          <w:sz w:val="16"/>
          <w:szCs w:val="16"/>
        </w:rPr>
      </w:pPr>
      <w:r w:rsidRPr="00C81470">
        <w:rPr>
          <w:sz w:val="16"/>
          <w:szCs w:val="16"/>
        </w:rPr>
        <w:t xml:space="preserve">         </w:t>
      </w:r>
      <w:r w:rsidRPr="006766AC">
        <w:rPr>
          <w:sz w:val="16"/>
          <w:szCs w:val="16"/>
        </w:rPr>
        <w:t>&lt;</w:t>
      </w:r>
      <w:proofErr w:type="spellStart"/>
      <w:r w:rsidRPr="006766AC">
        <w:rPr>
          <w:sz w:val="16"/>
          <w:szCs w:val="16"/>
        </w:rPr>
        <w:t>consultaUsuario</w:t>
      </w:r>
      <w:r w:rsidR="00C81470">
        <w:rPr>
          <w:sz w:val="16"/>
          <w:szCs w:val="16"/>
        </w:rPr>
        <w:t>Sade</w:t>
      </w:r>
      <w:r w:rsidRPr="006766AC">
        <w:rPr>
          <w:sz w:val="16"/>
          <w:szCs w:val="16"/>
        </w:rPr>
        <w:t>Response</w:t>
      </w:r>
      <w:proofErr w:type="spellEnd"/>
      <w:r w:rsidRPr="006766AC">
        <w:rPr>
          <w:sz w:val="16"/>
          <w:szCs w:val="16"/>
        </w:rPr>
        <w:t>&gt;</w:t>
      </w:r>
    </w:p>
    <w:p w:rsidR="006766AC" w:rsidRPr="006766AC" w:rsidRDefault="006766AC" w:rsidP="006766AC">
      <w:pPr>
        <w:pStyle w:val="Default"/>
        <w:ind w:left="1416"/>
        <w:rPr>
          <w:sz w:val="16"/>
          <w:szCs w:val="16"/>
        </w:rPr>
      </w:pPr>
      <w:r w:rsidRPr="006766AC">
        <w:rPr>
          <w:sz w:val="16"/>
          <w:szCs w:val="16"/>
        </w:rPr>
        <w:t xml:space="preserve">            &lt;</w:t>
      </w:r>
      <w:proofErr w:type="spellStart"/>
      <w:r w:rsidRPr="006766AC">
        <w:rPr>
          <w:sz w:val="16"/>
          <w:szCs w:val="16"/>
        </w:rPr>
        <w:t>apellidoNombre</w:t>
      </w:r>
      <w:proofErr w:type="spellEnd"/>
      <w:r w:rsidRPr="006766AC">
        <w:rPr>
          <w:sz w:val="16"/>
          <w:szCs w:val="16"/>
        </w:rPr>
        <w:t>&gt;MIGUEL ANGEL IANNIBELLI&lt;/</w:t>
      </w:r>
      <w:proofErr w:type="spellStart"/>
      <w:r w:rsidRPr="006766AC">
        <w:rPr>
          <w:sz w:val="16"/>
          <w:szCs w:val="16"/>
        </w:rPr>
        <w:t>apellidoNombre</w:t>
      </w:r>
      <w:proofErr w:type="spellEnd"/>
      <w:r w:rsidRPr="006766AC">
        <w:rPr>
          <w:sz w:val="16"/>
          <w:szCs w:val="16"/>
        </w:rPr>
        <w:t>&gt;</w:t>
      </w:r>
    </w:p>
    <w:p w:rsidR="006766AC" w:rsidRPr="006766AC" w:rsidRDefault="006766AC" w:rsidP="006766AC">
      <w:pPr>
        <w:pStyle w:val="Default"/>
        <w:ind w:left="1416"/>
        <w:rPr>
          <w:sz w:val="16"/>
          <w:szCs w:val="16"/>
        </w:rPr>
      </w:pPr>
      <w:r w:rsidRPr="006766AC">
        <w:rPr>
          <w:sz w:val="16"/>
          <w:szCs w:val="16"/>
        </w:rPr>
        <w:lastRenderedPageBreak/>
        <w:t xml:space="preserve">            &lt;cargo&gt;Auditor contable&lt;/cargo&gt;</w:t>
      </w:r>
    </w:p>
    <w:p w:rsidR="006766AC" w:rsidRPr="006766AC" w:rsidRDefault="006766AC" w:rsidP="006766AC">
      <w:pPr>
        <w:pStyle w:val="Default"/>
        <w:ind w:left="1416"/>
        <w:rPr>
          <w:sz w:val="16"/>
          <w:szCs w:val="16"/>
        </w:rPr>
      </w:pPr>
      <w:r w:rsidRPr="006766AC">
        <w:rPr>
          <w:sz w:val="16"/>
          <w:szCs w:val="16"/>
        </w:rPr>
        <w:t xml:space="preserve">            &lt;</w:t>
      </w:r>
      <w:proofErr w:type="spellStart"/>
      <w:r w:rsidRPr="006766AC">
        <w:rPr>
          <w:sz w:val="16"/>
          <w:szCs w:val="16"/>
        </w:rPr>
        <w:t>cuitCuil</w:t>
      </w:r>
      <w:proofErr w:type="spellEnd"/>
      <w:r w:rsidRPr="006766AC">
        <w:rPr>
          <w:sz w:val="16"/>
          <w:szCs w:val="16"/>
        </w:rPr>
        <w:t>&gt;23330749679&lt;/</w:t>
      </w:r>
      <w:proofErr w:type="spellStart"/>
      <w:r w:rsidRPr="006766AC">
        <w:rPr>
          <w:sz w:val="16"/>
          <w:szCs w:val="16"/>
        </w:rPr>
        <w:t>cuitCuil</w:t>
      </w:r>
      <w:proofErr w:type="spellEnd"/>
      <w:r w:rsidRPr="006766AC">
        <w:rPr>
          <w:sz w:val="16"/>
          <w:szCs w:val="16"/>
        </w:rPr>
        <w:t>&gt;</w:t>
      </w:r>
    </w:p>
    <w:p w:rsidR="006766AC" w:rsidRPr="006766AC" w:rsidRDefault="006766AC" w:rsidP="006766AC">
      <w:pPr>
        <w:pStyle w:val="Default"/>
        <w:ind w:left="1416"/>
        <w:rPr>
          <w:sz w:val="16"/>
          <w:szCs w:val="16"/>
        </w:rPr>
      </w:pPr>
      <w:r w:rsidRPr="006766AC">
        <w:rPr>
          <w:sz w:val="16"/>
          <w:szCs w:val="16"/>
        </w:rPr>
        <w:t xml:space="preserve">            &lt;email&gt;carlos.alberto.gauto@everis.com&lt;/email&gt;</w:t>
      </w:r>
    </w:p>
    <w:p w:rsidR="006766AC" w:rsidRPr="006766AC" w:rsidRDefault="006766AC" w:rsidP="006766AC">
      <w:pPr>
        <w:pStyle w:val="Default"/>
        <w:ind w:left="1416"/>
        <w:rPr>
          <w:sz w:val="16"/>
          <w:szCs w:val="16"/>
        </w:rPr>
      </w:pPr>
      <w:r w:rsidRPr="006766AC">
        <w:rPr>
          <w:sz w:val="16"/>
          <w:szCs w:val="16"/>
        </w:rPr>
        <w:t xml:space="preserve">            &lt;</w:t>
      </w:r>
      <w:proofErr w:type="spellStart"/>
      <w:r w:rsidRPr="006766AC">
        <w:rPr>
          <w:sz w:val="16"/>
          <w:szCs w:val="16"/>
        </w:rPr>
        <w:t>fechaAlta</w:t>
      </w:r>
      <w:proofErr w:type="spellEnd"/>
      <w:r w:rsidRPr="006766AC">
        <w:rPr>
          <w:sz w:val="16"/>
          <w:szCs w:val="16"/>
        </w:rPr>
        <w:t>&gt;2012-06-05T00:00:00-03:00&lt;/</w:t>
      </w:r>
      <w:proofErr w:type="spellStart"/>
      <w:r w:rsidRPr="006766AC">
        <w:rPr>
          <w:sz w:val="16"/>
          <w:szCs w:val="16"/>
        </w:rPr>
        <w:t>fechaAlta</w:t>
      </w:r>
      <w:proofErr w:type="spellEnd"/>
      <w:r w:rsidRPr="006766AC">
        <w:rPr>
          <w:sz w:val="16"/>
          <w:szCs w:val="16"/>
        </w:rPr>
        <w:t>&gt;</w:t>
      </w:r>
    </w:p>
    <w:p w:rsidR="006766AC" w:rsidRPr="006766AC" w:rsidRDefault="006766AC" w:rsidP="006766AC">
      <w:pPr>
        <w:pStyle w:val="Default"/>
        <w:ind w:left="1416"/>
        <w:rPr>
          <w:sz w:val="16"/>
          <w:szCs w:val="16"/>
        </w:rPr>
      </w:pPr>
      <w:r w:rsidRPr="006766AC">
        <w:rPr>
          <w:sz w:val="16"/>
          <w:szCs w:val="16"/>
        </w:rPr>
        <w:t xml:space="preserve">            &lt;</w:t>
      </w:r>
      <w:proofErr w:type="spellStart"/>
      <w:r w:rsidRPr="006766AC">
        <w:rPr>
          <w:sz w:val="16"/>
          <w:szCs w:val="16"/>
        </w:rPr>
        <w:t>fechaBaja</w:t>
      </w:r>
      <w:proofErr w:type="spellEnd"/>
      <w:r w:rsidRPr="006766AC">
        <w:rPr>
          <w:sz w:val="16"/>
          <w:szCs w:val="16"/>
        </w:rPr>
        <w:t>&gt;2999-12-31T00:00:00-03:00&lt;/</w:t>
      </w:r>
      <w:proofErr w:type="spellStart"/>
      <w:r w:rsidRPr="006766AC">
        <w:rPr>
          <w:sz w:val="16"/>
          <w:szCs w:val="16"/>
        </w:rPr>
        <w:t>fechaBaja</w:t>
      </w:r>
      <w:proofErr w:type="spellEnd"/>
      <w:r w:rsidRPr="006766AC">
        <w:rPr>
          <w:sz w:val="16"/>
          <w:szCs w:val="16"/>
        </w:rPr>
        <w:t>&gt;</w:t>
      </w:r>
    </w:p>
    <w:p w:rsidR="006766AC" w:rsidRPr="006766AC" w:rsidRDefault="006766AC" w:rsidP="006766AC">
      <w:pPr>
        <w:pStyle w:val="Default"/>
        <w:ind w:left="1416"/>
        <w:rPr>
          <w:sz w:val="16"/>
          <w:szCs w:val="16"/>
        </w:rPr>
      </w:pPr>
      <w:r w:rsidRPr="006766AC">
        <w:rPr>
          <w:sz w:val="16"/>
          <w:szCs w:val="16"/>
        </w:rPr>
        <w:t xml:space="preserve">            &lt;</w:t>
      </w:r>
      <w:proofErr w:type="spellStart"/>
      <w:r w:rsidRPr="006766AC">
        <w:rPr>
          <w:sz w:val="16"/>
          <w:szCs w:val="16"/>
        </w:rPr>
        <w:t>jurisdiccion</w:t>
      </w:r>
      <w:proofErr w:type="spellEnd"/>
      <w:r w:rsidRPr="006766AC">
        <w:rPr>
          <w:sz w:val="16"/>
          <w:szCs w:val="16"/>
        </w:rPr>
        <w:t>&gt;DGSOCAI&lt;/</w:t>
      </w:r>
      <w:proofErr w:type="spellStart"/>
      <w:r w:rsidRPr="006766AC">
        <w:rPr>
          <w:sz w:val="16"/>
          <w:szCs w:val="16"/>
        </w:rPr>
        <w:t>jurisdiccion</w:t>
      </w:r>
      <w:proofErr w:type="spellEnd"/>
      <w:r w:rsidRPr="006766AC">
        <w:rPr>
          <w:sz w:val="16"/>
          <w:szCs w:val="16"/>
        </w:rPr>
        <w:t>&gt;</w:t>
      </w:r>
    </w:p>
    <w:p w:rsidR="006766AC" w:rsidRPr="006766AC" w:rsidRDefault="006766AC" w:rsidP="006766AC">
      <w:pPr>
        <w:pStyle w:val="Default"/>
        <w:ind w:left="1416"/>
        <w:rPr>
          <w:sz w:val="16"/>
          <w:szCs w:val="16"/>
        </w:rPr>
      </w:pPr>
      <w:r w:rsidRPr="006766AC">
        <w:rPr>
          <w:sz w:val="16"/>
          <w:szCs w:val="16"/>
        </w:rPr>
        <w:t xml:space="preserve">            &lt;</w:t>
      </w:r>
      <w:proofErr w:type="spellStart"/>
      <w:r w:rsidRPr="006766AC">
        <w:rPr>
          <w:sz w:val="16"/>
          <w:szCs w:val="16"/>
        </w:rPr>
        <w:t>reparticion</w:t>
      </w:r>
      <w:proofErr w:type="spellEnd"/>
      <w:r w:rsidRPr="006766AC">
        <w:rPr>
          <w:sz w:val="16"/>
          <w:szCs w:val="16"/>
        </w:rPr>
        <w:t>&gt;DGSOCAI&lt;/</w:t>
      </w:r>
      <w:proofErr w:type="spellStart"/>
      <w:r w:rsidRPr="006766AC">
        <w:rPr>
          <w:sz w:val="16"/>
          <w:szCs w:val="16"/>
        </w:rPr>
        <w:t>reparticion</w:t>
      </w:r>
      <w:proofErr w:type="spellEnd"/>
      <w:r w:rsidRPr="006766AC">
        <w:rPr>
          <w:sz w:val="16"/>
          <w:szCs w:val="16"/>
        </w:rPr>
        <w:t>&gt;</w:t>
      </w:r>
    </w:p>
    <w:p w:rsidR="006766AC" w:rsidRPr="006766AC" w:rsidRDefault="006766AC" w:rsidP="006766AC">
      <w:pPr>
        <w:pStyle w:val="Default"/>
        <w:ind w:left="1416"/>
        <w:rPr>
          <w:sz w:val="16"/>
          <w:szCs w:val="16"/>
        </w:rPr>
      </w:pPr>
      <w:r w:rsidRPr="006766AC">
        <w:rPr>
          <w:sz w:val="16"/>
          <w:szCs w:val="16"/>
        </w:rPr>
        <w:t xml:space="preserve">            &lt;sector&gt;SEC01&lt;/sector&gt;</w:t>
      </w:r>
    </w:p>
    <w:p w:rsidR="006766AC" w:rsidRPr="006766AC" w:rsidRDefault="006766AC" w:rsidP="006766AC">
      <w:pPr>
        <w:pStyle w:val="Default"/>
        <w:ind w:left="1416"/>
        <w:rPr>
          <w:sz w:val="16"/>
          <w:szCs w:val="16"/>
        </w:rPr>
      </w:pPr>
      <w:r w:rsidRPr="006766AC">
        <w:rPr>
          <w:sz w:val="16"/>
          <w:szCs w:val="16"/>
        </w:rPr>
        <w:t xml:space="preserve">            &lt;usuario&gt;IANNIBELLIM&lt;/usuario&gt;</w:t>
      </w:r>
    </w:p>
    <w:p w:rsidR="006766AC" w:rsidRPr="006766AC" w:rsidRDefault="006766AC" w:rsidP="006766AC">
      <w:pPr>
        <w:pStyle w:val="Default"/>
        <w:ind w:left="1416"/>
        <w:rPr>
          <w:sz w:val="16"/>
          <w:szCs w:val="16"/>
        </w:rPr>
      </w:pPr>
      <w:r w:rsidRPr="006766AC">
        <w:rPr>
          <w:sz w:val="16"/>
          <w:szCs w:val="16"/>
        </w:rPr>
        <w:t xml:space="preserve">        &lt;/</w:t>
      </w:r>
      <w:proofErr w:type="spellStart"/>
      <w:r w:rsidRPr="006766AC">
        <w:rPr>
          <w:sz w:val="16"/>
          <w:szCs w:val="16"/>
        </w:rPr>
        <w:t>consultaUsuario</w:t>
      </w:r>
      <w:r w:rsidR="00C81470">
        <w:rPr>
          <w:sz w:val="16"/>
          <w:szCs w:val="16"/>
        </w:rPr>
        <w:t>Sade</w:t>
      </w:r>
      <w:r w:rsidRPr="006766AC">
        <w:rPr>
          <w:sz w:val="16"/>
          <w:szCs w:val="16"/>
        </w:rPr>
        <w:t>Response</w:t>
      </w:r>
      <w:proofErr w:type="spellEnd"/>
      <w:r w:rsidRPr="006766AC">
        <w:rPr>
          <w:sz w:val="16"/>
          <w:szCs w:val="16"/>
        </w:rPr>
        <w:t>&gt;</w:t>
      </w:r>
    </w:p>
    <w:p w:rsidR="006766AC" w:rsidRPr="006766AC" w:rsidRDefault="006766AC" w:rsidP="006766AC">
      <w:pPr>
        <w:pStyle w:val="Default"/>
        <w:ind w:left="1416"/>
        <w:rPr>
          <w:sz w:val="16"/>
          <w:szCs w:val="16"/>
        </w:rPr>
      </w:pPr>
      <w:r w:rsidRPr="006766AC">
        <w:rPr>
          <w:sz w:val="16"/>
          <w:szCs w:val="16"/>
        </w:rPr>
        <w:t xml:space="preserve">        &lt;</w:t>
      </w:r>
      <w:proofErr w:type="spellStart"/>
      <w:r w:rsidRPr="006766AC">
        <w:rPr>
          <w:sz w:val="16"/>
          <w:szCs w:val="16"/>
        </w:rPr>
        <w:t>consultaUsuario</w:t>
      </w:r>
      <w:r w:rsidR="00C81470">
        <w:rPr>
          <w:sz w:val="16"/>
          <w:szCs w:val="16"/>
        </w:rPr>
        <w:t>Sade</w:t>
      </w:r>
      <w:r w:rsidRPr="006766AC">
        <w:rPr>
          <w:sz w:val="16"/>
          <w:szCs w:val="16"/>
        </w:rPr>
        <w:t>Response</w:t>
      </w:r>
      <w:proofErr w:type="spellEnd"/>
      <w:r w:rsidRPr="006766AC">
        <w:rPr>
          <w:sz w:val="16"/>
          <w:szCs w:val="16"/>
        </w:rPr>
        <w:t>&gt;</w:t>
      </w:r>
    </w:p>
    <w:p w:rsidR="006766AC" w:rsidRPr="006766AC" w:rsidRDefault="006766AC" w:rsidP="006766AC">
      <w:pPr>
        <w:pStyle w:val="Default"/>
        <w:ind w:left="1416"/>
        <w:rPr>
          <w:sz w:val="16"/>
          <w:szCs w:val="16"/>
        </w:rPr>
      </w:pPr>
      <w:r w:rsidRPr="006766AC">
        <w:rPr>
          <w:sz w:val="16"/>
          <w:szCs w:val="16"/>
        </w:rPr>
        <w:t xml:space="preserve">            &lt;</w:t>
      </w:r>
      <w:proofErr w:type="spellStart"/>
      <w:r w:rsidRPr="006766AC">
        <w:rPr>
          <w:sz w:val="16"/>
          <w:szCs w:val="16"/>
        </w:rPr>
        <w:t>apellidoNombre</w:t>
      </w:r>
      <w:proofErr w:type="spellEnd"/>
      <w:r w:rsidRPr="006766AC">
        <w:rPr>
          <w:sz w:val="16"/>
          <w:szCs w:val="16"/>
        </w:rPr>
        <w:t>&gt;ADRIANA LIMA&lt;/</w:t>
      </w:r>
      <w:proofErr w:type="spellStart"/>
      <w:r w:rsidRPr="006766AC">
        <w:rPr>
          <w:sz w:val="16"/>
          <w:szCs w:val="16"/>
        </w:rPr>
        <w:t>apellidoNombre</w:t>
      </w:r>
      <w:proofErr w:type="spellEnd"/>
      <w:r w:rsidRPr="006766AC">
        <w:rPr>
          <w:sz w:val="16"/>
          <w:szCs w:val="16"/>
        </w:rPr>
        <w:t>&gt;</w:t>
      </w:r>
    </w:p>
    <w:p w:rsidR="006766AC" w:rsidRPr="006766AC" w:rsidRDefault="006766AC" w:rsidP="006766AC">
      <w:pPr>
        <w:pStyle w:val="Default"/>
        <w:ind w:left="1416"/>
        <w:rPr>
          <w:sz w:val="16"/>
          <w:szCs w:val="16"/>
        </w:rPr>
      </w:pPr>
      <w:r w:rsidRPr="006766AC">
        <w:rPr>
          <w:sz w:val="16"/>
          <w:szCs w:val="16"/>
        </w:rPr>
        <w:t xml:space="preserve">            &lt;cargo&gt;Analista&lt;/cargo&gt;</w:t>
      </w:r>
    </w:p>
    <w:p w:rsidR="006766AC" w:rsidRPr="006766AC" w:rsidRDefault="006766AC" w:rsidP="006766AC">
      <w:pPr>
        <w:pStyle w:val="Default"/>
        <w:ind w:left="1416"/>
        <w:rPr>
          <w:sz w:val="16"/>
          <w:szCs w:val="16"/>
        </w:rPr>
      </w:pPr>
      <w:r w:rsidRPr="006766AC">
        <w:rPr>
          <w:sz w:val="16"/>
          <w:szCs w:val="16"/>
        </w:rPr>
        <w:t xml:space="preserve">            &lt;</w:t>
      </w:r>
      <w:proofErr w:type="spellStart"/>
      <w:r w:rsidRPr="006766AC">
        <w:rPr>
          <w:sz w:val="16"/>
          <w:szCs w:val="16"/>
        </w:rPr>
        <w:t>cuitCuil</w:t>
      </w:r>
      <w:proofErr w:type="spellEnd"/>
      <w:r w:rsidRPr="006766AC">
        <w:rPr>
          <w:sz w:val="16"/>
          <w:szCs w:val="16"/>
        </w:rPr>
        <w:t>&gt;30556502125&lt;/</w:t>
      </w:r>
      <w:proofErr w:type="spellStart"/>
      <w:r w:rsidRPr="006766AC">
        <w:rPr>
          <w:sz w:val="16"/>
          <w:szCs w:val="16"/>
        </w:rPr>
        <w:t>cuitCuil</w:t>
      </w:r>
      <w:proofErr w:type="spellEnd"/>
      <w:r w:rsidRPr="006766AC">
        <w:rPr>
          <w:sz w:val="16"/>
          <w:szCs w:val="16"/>
        </w:rPr>
        <w:t>&gt;</w:t>
      </w:r>
    </w:p>
    <w:p w:rsidR="006766AC" w:rsidRPr="006766AC" w:rsidRDefault="006766AC" w:rsidP="006766AC">
      <w:pPr>
        <w:pStyle w:val="Default"/>
        <w:ind w:left="1416"/>
        <w:rPr>
          <w:sz w:val="16"/>
          <w:szCs w:val="16"/>
        </w:rPr>
      </w:pPr>
      <w:r w:rsidRPr="006766AC">
        <w:rPr>
          <w:sz w:val="16"/>
          <w:szCs w:val="16"/>
        </w:rPr>
        <w:t xml:space="preserve">            &lt;email&gt;juanvonschneider@gmail.com&lt;/email&gt;</w:t>
      </w:r>
    </w:p>
    <w:p w:rsidR="006766AC" w:rsidRPr="006766AC" w:rsidRDefault="006766AC" w:rsidP="006766AC">
      <w:pPr>
        <w:pStyle w:val="Default"/>
        <w:ind w:left="1416"/>
        <w:rPr>
          <w:sz w:val="16"/>
          <w:szCs w:val="16"/>
        </w:rPr>
      </w:pPr>
      <w:r w:rsidRPr="006766AC">
        <w:rPr>
          <w:sz w:val="16"/>
          <w:szCs w:val="16"/>
        </w:rPr>
        <w:t xml:space="preserve">            &lt;</w:t>
      </w:r>
      <w:proofErr w:type="spellStart"/>
      <w:r w:rsidRPr="006766AC">
        <w:rPr>
          <w:sz w:val="16"/>
          <w:szCs w:val="16"/>
        </w:rPr>
        <w:t>fechaAlta</w:t>
      </w:r>
      <w:proofErr w:type="spellEnd"/>
      <w:r w:rsidRPr="006766AC">
        <w:rPr>
          <w:sz w:val="16"/>
          <w:szCs w:val="16"/>
        </w:rPr>
        <w:t>&gt;2009-02-17T00:00:00-02:00&lt;/</w:t>
      </w:r>
      <w:proofErr w:type="spellStart"/>
      <w:r w:rsidRPr="006766AC">
        <w:rPr>
          <w:sz w:val="16"/>
          <w:szCs w:val="16"/>
        </w:rPr>
        <w:t>fechaAlta</w:t>
      </w:r>
      <w:proofErr w:type="spellEnd"/>
      <w:r w:rsidRPr="006766AC">
        <w:rPr>
          <w:sz w:val="16"/>
          <w:szCs w:val="16"/>
        </w:rPr>
        <w:t>&gt;</w:t>
      </w:r>
    </w:p>
    <w:p w:rsidR="006766AC" w:rsidRPr="006766AC" w:rsidRDefault="006766AC" w:rsidP="006766AC">
      <w:pPr>
        <w:pStyle w:val="Default"/>
        <w:ind w:left="1416"/>
        <w:rPr>
          <w:sz w:val="16"/>
          <w:szCs w:val="16"/>
        </w:rPr>
      </w:pPr>
      <w:r w:rsidRPr="006766AC">
        <w:rPr>
          <w:sz w:val="16"/>
          <w:szCs w:val="16"/>
        </w:rPr>
        <w:t xml:space="preserve">            &lt;</w:t>
      </w:r>
      <w:proofErr w:type="spellStart"/>
      <w:r w:rsidRPr="006766AC">
        <w:rPr>
          <w:sz w:val="16"/>
          <w:szCs w:val="16"/>
        </w:rPr>
        <w:t>fechaBaja</w:t>
      </w:r>
      <w:proofErr w:type="spellEnd"/>
      <w:r w:rsidRPr="006766AC">
        <w:rPr>
          <w:sz w:val="16"/>
          <w:szCs w:val="16"/>
        </w:rPr>
        <w:t>&gt;2999-12-31T00:00:00-03:00&lt;/</w:t>
      </w:r>
      <w:proofErr w:type="spellStart"/>
      <w:r w:rsidRPr="006766AC">
        <w:rPr>
          <w:sz w:val="16"/>
          <w:szCs w:val="16"/>
        </w:rPr>
        <w:t>fechaBaja</w:t>
      </w:r>
      <w:proofErr w:type="spellEnd"/>
      <w:r w:rsidRPr="006766AC">
        <w:rPr>
          <w:sz w:val="16"/>
          <w:szCs w:val="16"/>
        </w:rPr>
        <w:t>&gt;</w:t>
      </w:r>
    </w:p>
    <w:p w:rsidR="006766AC" w:rsidRPr="006766AC" w:rsidRDefault="006766AC" w:rsidP="006766AC">
      <w:pPr>
        <w:pStyle w:val="Default"/>
        <w:ind w:left="1416"/>
        <w:rPr>
          <w:sz w:val="16"/>
          <w:szCs w:val="16"/>
        </w:rPr>
      </w:pPr>
      <w:r w:rsidRPr="006766AC">
        <w:rPr>
          <w:sz w:val="16"/>
          <w:szCs w:val="16"/>
        </w:rPr>
        <w:t xml:space="preserve">            &lt;</w:t>
      </w:r>
      <w:proofErr w:type="spellStart"/>
      <w:r w:rsidRPr="006766AC">
        <w:rPr>
          <w:sz w:val="16"/>
          <w:szCs w:val="16"/>
        </w:rPr>
        <w:t>jurisdiccion</w:t>
      </w:r>
      <w:proofErr w:type="spellEnd"/>
      <w:r w:rsidRPr="006766AC">
        <w:rPr>
          <w:sz w:val="16"/>
          <w:szCs w:val="16"/>
        </w:rPr>
        <w:t>&gt;DGAYDRH&lt;/</w:t>
      </w:r>
      <w:proofErr w:type="spellStart"/>
      <w:r w:rsidRPr="006766AC">
        <w:rPr>
          <w:sz w:val="16"/>
          <w:szCs w:val="16"/>
        </w:rPr>
        <w:t>jurisdiccion</w:t>
      </w:r>
      <w:proofErr w:type="spellEnd"/>
      <w:r w:rsidRPr="006766AC">
        <w:rPr>
          <w:sz w:val="16"/>
          <w:szCs w:val="16"/>
        </w:rPr>
        <w:t>&gt;</w:t>
      </w:r>
    </w:p>
    <w:p w:rsidR="006766AC" w:rsidRPr="006766AC" w:rsidRDefault="006766AC" w:rsidP="006766AC">
      <w:pPr>
        <w:pStyle w:val="Default"/>
        <w:ind w:left="1416"/>
        <w:rPr>
          <w:sz w:val="16"/>
          <w:szCs w:val="16"/>
        </w:rPr>
      </w:pPr>
      <w:r w:rsidRPr="006766AC">
        <w:rPr>
          <w:sz w:val="16"/>
          <w:szCs w:val="16"/>
        </w:rPr>
        <w:t xml:space="preserve">            &lt;</w:t>
      </w:r>
      <w:proofErr w:type="spellStart"/>
      <w:r w:rsidRPr="006766AC">
        <w:rPr>
          <w:sz w:val="16"/>
          <w:szCs w:val="16"/>
        </w:rPr>
        <w:t>reparticion</w:t>
      </w:r>
      <w:proofErr w:type="spellEnd"/>
      <w:r w:rsidRPr="006766AC">
        <w:rPr>
          <w:sz w:val="16"/>
          <w:szCs w:val="16"/>
        </w:rPr>
        <w:t>&gt;DGAYDRH&lt;/</w:t>
      </w:r>
      <w:proofErr w:type="spellStart"/>
      <w:r w:rsidRPr="006766AC">
        <w:rPr>
          <w:sz w:val="16"/>
          <w:szCs w:val="16"/>
        </w:rPr>
        <w:t>reparticion</w:t>
      </w:r>
      <w:proofErr w:type="spellEnd"/>
      <w:r w:rsidRPr="006766AC">
        <w:rPr>
          <w:sz w:val="16"/>
          <w:szCs w:val="16"/>
        </w:rPr>
        <w:t>&gt;</w:t>
      </w:r>
    </w:p>
    <w:p w:rsidR="006766AC" w:rsidRPr="006766AC" w:rsidRDefault="006766AC" w:rsidP="006766AC">
      <w:pPr>
        <w:pStyle w:val="Default"/>
        <w:ind w:left="1416"/>
        <w:rPr>
          <w:sz w:val="16"/>
          <w:szCs w:val="16"/>
        </w:rPr>
      </w:pPr>
      <w:r w:rsidRPr="006766AC">
        <w:rPr>
          <w:sz w:val="16"/>
          <w:szCs w:val="16"/>
        </w:rPr>
        <w:t xml:space="preserve">            &lt;sector&gt;DPCPSAL&lt;/sector&gt;</w:t>
      </w:r>
    </w:p>
    <w:p w:rsidR="006766AC" w:rsidRPr="006766AC" w:rsidRDefault="006766AC" w:rsidP="006766AC">
      <w:pPr>
        <w:pStyle w:val="Default"/>
        <w:ind w:left="1416"/>
        <w:rPr>
          <w:sz w:val="16"/>
          <w:szCs w:val="16"/>
        </w:rPr>
      </w:pPr>
      <w:r w:rsidRPr="006766AC">
        <w:rPr>
          <w:sz w:val="16"/>
          <w:szCs w:val="16"/>
        </w:rPr>
        <w:t xml:space="preserve">            &lt;usuario&gt;LIMA&lt;/usuario&gt;</w:t>
      </w:r>
    </w:p>
    <w:p w:rsidR="006766AC" w:rsidRPr="006766AC" w:rsidRDefault="006766AC" w:rsidP="006766AC">
      <w:pPr>
        <w:pStyle w:val="Default"/>
        <w:ind w:left="1416"/>
        <w:rPr>
          <w:sz w:val="16"/>
          <w:szCs w:val="16"/>
          <w:lang w:val="en-US"/>
        </w:rPr>
      </w:pPr>
      <w:r w:rsidRPr="006766AC">
        <w:rPr>
          <w:sz w:val="16"/>
          <w:szCs w:val="16"/>
        </w:rPr>
        <w:t xml:space="preserve">        </w:t>
      </w:r>
      <w:r w:rsidRPr="006766AC">
        <w:rPr>
          <w:sz w:val="16"/>
          <w:szCs w:val="16"/>
          <w:lang w:val="en-US"/>
        </w:rPr>
        <w:t>&lt;/</w:t>
      </w:r>
      <w:proofErr w:type="spellStart"/>
      <w:r w:rsidRPr="006766AC">
        <w:rPr>
          <w:sz w:val="16"/>
          <w:szCs w:val="16"/>
          <w:lang w:val="en-US"/>
        </w:rPr>
        <w:t>consultaUsuario</w:t>
      </w:r>
      <w:r w:rsidR="00C81470">
        <w:rPr>
          <w:sz w:val="16"/>
          <w:szCs w:val="16"/>
          <w:lang w:val="en-US"/>
        </w:rPr>
        <w:t>Sade</w:t>
      </w:r>
      <w:r w:rsidRPr="006766AC">
        <w:rPr>
          <w:sz w:val="16"/>
          <w:szCs w:val="16"/>
          <w:lang w:val="en-US"/>
        </w:rPr>
        <w:t>Response</w:t>
      </w:r>
      <w:proofErr w:type="spellEnd"/>
      <w:r w:rsidRPr="006766AC">
        <w:rPr>
          <w:sz w:val="16"/>
          <w:szCs w:val="16"/>
          <w:lang w:val="en-US"/>
        </w:rPr>
        <w:t>&gt;</w:t>
      </w:r>
    </w:p>
    <w:p w:rsidR="006766AC" w:rsidRPr="006766AC" w:rsidRDefault="006766AC" w:rsidP="006766AC">
      <w:pPr>
        <w:pStyle w:val="Default"/>
        <w:ind w:left="1416"/>
        <w:rPr>
          <w:sz w:val="16"/>
          <w:szCs w:val="16"/>
          <w:lang w:val="en-US"/>
        </w:rPr>
      </w:pPr>
      <w:r w:rsidRPr="006766AC">
        <w:rPr>
          <w:sz w:val="16"/>
          <w:szCs w:val="16"/>
          <w:lang w:val="en-US"/>
        </w:rPr>
        <w:t xml:space="preserve">    &lt;/ns</w:t>
      </w:r>
      <w:proofErr w:type="gramStart"/>
      <w:r w:rsidRPr="006766AC">
        <w:rPr>
          <w:sz w:val="16"/>
          <w:szCs w:val="16"/>
          <w:lang w:val="en-US"/>
        </w:rPr>
        <w:t>2:consultaUsuario</w:t>
      </w:r>
      <w:r w:rsidR="00C81470">
        <w:rPr>
          <w:sz w:val="16"/>
          <w:szCs w:val="16"/>
          <w:lang w:val="en-US"/>
        </w:rPr>
        <w:t>Sade</w:t>
      </w:r>
      <w:r w:rsidRPr="006766AC">
        <w:rPr>
          <w:sz w:val="16"/>
          <w:szCs w:val="16"/>
          <w:lang w:val="en-US"/>
        </w:rPr>
        <w:t>Response</w:t>
      </w:r>
      <w:proofErr w:type="gramEnd"/>
      <w:r w:rsidRPr="006766AC">
        <w:rPr>
          <w:sz w:val="16"/>
          <w:szCs w:val="16"/>
          <w:lang w:val="en-US"/>
        </w:rPr>
        <w:t>&gt;</w:t>
      </w:r>
    </w:p>
    <w:p w:rsidR="006766AC" w:rsidRPr="006766AC" w:rsidRDefault="006766AC" w:rsidP="006766AC">
      <w:pPr>
        <w:pStyle w:val="Default"/>
        <w:ind w:left="1416"/>
        <w:rPr>
          <w:sz w:val="16"/>
          <w:szCs w:val="16"/>
          <w:lang w:val="en-US"/>
        </w:rPr>
      </w:pPr>
      <w:r w:rsidRPr="006766AC">
        <w:rPr>
          <w:sz w:val="16"/>
          <w:szCs w:val="16"/>
          <w:lang w:val="en-US"/>
        </w:rPr>
        <w:t>&lt;/</w:t>
      </w:r>
      <w:proofErr w:type="spellStart"/>
      <w:proofErr w:type="gramStart"/>
      <w:r w:rsidRPr="006766AC">
        <w:rPr>
          <w:sz w:val="16"/>
          <w:szCs w:val="16"/>
          <w:lang w:val="en-US"/>
        </w:rPr>
        <w:t>soap:Body</w:t>
      </w:r>
      <w:proofErr w:type="spellEnd"/>
      <w:proofErr w:type="gramEnd"/>
      <w:r w:rsidRPr="006766AC">
        <w:rPr>
          <w:sz w:val="16"/>
          <w:szCs w:val="16"/>
          <w:lang w:val="en-US"/>
        </w:rPr>
        <w:t>&gt;</w:t>
      </w:r>
    </w:p>
    <w:p w:rsidR="005C12F3" w:rsidRDefault="006766AC" w:rsidP="006766AC">
      <w:pPr>
        <w:pStyle w:val="Default"/>
        <w:ind w:left="1416"/>
        <w:rPr>
          <w:sz w:val="16"/>
          <w:szCs w:val="16"/>
          <w:lang w:val="en-US"/>
        </w:rPr>
      </w:pPr>
      <w:r w:rsidRPr="006766AC">
        <w:rPr>
          <w:sz w:val="16"/>
          <w:szCs w:val="16"/>
          <w:lang w:val="en-US"/>
        </w:rPr>
        <w:t>&lt;/</w:t>
      </w:r>
      <w:proofErr w:type="spellStart"/>
      <w:proofErr w:type="gramStart"/>
      <w:r w:rsidRPr="006766AC">
        <w:rPr>
          <w:sz w:val="16"/>
          <w:szCs w:val="16"/>
          <w:lang w:val="en-US"/>
        </w:rPr>
        <w:t>soap:Envelope</w:t>
      </w:r>
      <w:proofErr w:type="spellEnd"/>
      <w:proofErr w:type="gramEnd"/>
      <w:r w:rsidRPr="006766AC">
        <w:rPr>
          <w:sz w:val="16"/>
          <w:szCs w:val="16"/>
          <w:lang w:val="en-US"/>
        </w:rPr>
        <w:t>&gt;</w:t>
      </w:r>
    </w:p>
    <w:p w:rsidR="006766AC" w:rsidRPr="009C383B" w:rsidRDefault="006766AC" w:rsidP="006766AC">
      <w:pPr>
        <w:pStyle w:val="Default"/>
        <w:ind w:left="1416"/>
        <w:rPr>
          <w:sz w:val="20"/>
          <w:szCs w:val="20"/>
          <w:lang w:val="en-US"/>
        </w:rPr>
      </w:pPr>
    </w:p>
    <w:p w:rsidR="00407999" w:rsidRPr="00736E48" w:rsidRDefault="00407999" w:rsidP="00407999">
      <w:pPr>
        <w:spacing w:after="0"/>
        <w:ind w:left="1418"/>
        <w:rPr>
          <w:rFonts w:ascii="Arial" w:hAnsi="Arial" w:cs="Arial"/>
          <w:color w:val="000000"/>
          <w:sz w:val="16"/>
          <w:szCs w:val="16"/>
          <w:lang w:val="en-US" w:eastAsia="es-AR"/>
        </w:rPr>
      </w:pPr>
    </w:p>
    <w:p w:rsidR="00065814" w:rsidRPr="00065814" w:rsidRDefault="00065814" w:rsidP="00DC3208">
      <w:pPr>
        <w:pStyle w:val="Estilo1"/>
        <w:outlineLvl w:val="0"/>
      </w:pPr>
      <w:bookmarkStart w:id="15" w:name="_Toc464578138"/>
      <w:r w:rsidRPr="00065814">
        <w:t>UBICACIÓN DE LA INTERFACE</w:t>
      </w:r>
      <w:bookmarkEnd w:id="15"/>
      <w:r w:rsidRPr="00065814">
        <w:t xml:space="preserve"> </w:t>
      </w:r>
    </w:p>
    <w:p w:rsidR="00065814" w:rsidRDefault="00065814" w:rsidP="00065814">
      <w:pPr>
        <w:pStyle w:val="Default"/>
        <w:rPr>
          <w:rFonts w:asciiTheme="minorHAnsi" w:hAnsiTheme="minorHAnsi"/>
        </w:rPr>
      </w:pPr>
    </w:p>
    <w:p w:rsidR="006766AC" w:rsidRPr="006766AC" w:rsidRDefault="006766AC" w:rsidP="006766AC">
      <w:pPr>
        <w:pStyle w:val="Default"/>
        <w:rPr>
          <w:rFonts w:asciiTheme="minorHAnsi" w:hAnsiTheme="minorHAnsi"/>
        </w:rPr>
      </w:pPr>
      <w:r w:rsidRPr="006766AC">
        <w:rPr>
          <w:rFonts w:asciiTheme="minorHAnsi" w:hAnsiTheme="minorHAnsi"/>
        </w:rPr>
        <w:t xml:space="preserve">Las </w:t>
      </w:r>
      <w:proofErr w:type="spellStart"/>
      <w:r w:rsidRPr="006766AC">
        <w:rPr>
          <w:rFonts w:asciiTheme="minorHAnsi" w:hAnsiTheme="minorHAnsi"/>
        </w:rPr>
        <w:t>URL’s</w:t>
      </w:r>
      <w:proofErr w:type="spellEnd"/>
      <w:r w:rsidRPr="006766AC">
        <w:rPr>
          <w:rFonts w:asciiTheme="minorHAnsi" w:hAnsiTheme="minorHAnsi"/>
        </w:rPr>
        <w:t xml:space="preserve"> para acceder a la interface de consulta usuario </w:t>
      </w:r>
      <w:r>
        <w:rPr>
          <w:rFonts w:asciiTheme="minorHAnsi" w:hAnsiTheme="minorHAnsi"/>
        </w:rPr>
        <w:t>GDE</w:t>
      </w:r>
      <w:r w:rsidRPr="006766AC">
        <w:rPr>
          <w:rFonts w:asciiTheme="minorHAnsi" w:hAnsiTheme="minorHAnsi"/>
        </w:rPr>
        <w:t xml:space="preserve"> son las siguientes:</w:t>
      </w:r>
    </w:p>
    <w:p w:rsidR="006766AC" w:rsidRPr="006766AC" w:rsidRDefault="00B95BAD" w:rsidP="006766AC">
      <w:pPr>
        <w:pStyle w:val="Default"/>
        <w:rPr>
          <w:rFonts w:asciiTheme="minorHAnsi" w:hAnsiTheme="minorHAnsi"/>
        </w:rPr>
      </w:pPr>
      <w:hyperlink w:history="1">
        <w:r w:rsidR="006766AC" w:rsidRPr="006766AC">
          <w:rPr>
            <w:rFonts w:asciiTheme="minorHAnsi" w:hAnsiTheme="minorHAnsi"/>
          </w:rPr>
          <w:t>http://[URL del MULE]:[Puerto del MULE]/</w:t>
        </w:r>
        <w:proofErr w:type="spellStart"/>
        <w:r w:rsidR="006766AC" w:rsidRPr="006766AC">
          <w:rPr>
            <w:rFonts w:asciiTheme="minorHAnsi" w:hAnsiTheme="minorHAnsi"/>
          </w:rPr>
          <w:t>EUServices</w:t>
        </w:r>
        <w:proofErr w:type="spellEnd"/>
        <w:r w:rsidR="006766AC" w:rsidRPr="006766AC">
          <w:rPr>
            <w:rFonts w:asciiTheme="minorHAnsi" w:hAnsiTheme="minorHAnsi"/>
          </w:rPr>
          <w:t>/</w:t>
        </w:r>
        <w:proofErr w:type="spellStart"/>
      </w:hyperlink>
      <w:r w:rsidR="006766AC" w:rsidRPr="006766AC">
        <w:rPr>
          <w:rFonts w:asciiTheme="minorHAnsi" w:hAnsiTheme="minorHAnsi"/>
        </w:rPr>
        <w:t>consultaUsuario</w:t>
      </w:r>
      <w:r w:rsidR="00E912F4">
        <w:rPr>
          <w:rFonts w:asciiTheme="minorHAnsi" w:hAnsiTheme="minorHAnsi"/>
        </w:rPr>
        <w:t>Sade</w:t>
      </w:r>
      <w:r w:rsidR="006766AC" w:rsidRPr="006766AC">
        <w:rPr>
          <w:rFonts w:asciiTheme="minorHAnsi" w:hAnsiTheme="minorHAnsi"/>
        </w:rPr>
        <w:t>?wsdl</w:t>
      </w:r>
      <w:proofErr w:type="spellEnd"/>
    </w:p>
    <w:p w:rsidR="006766AC" w:rsidRPr="006766AC" w:rsidRDefault="006766AC" w:rsidP="006766AC">
      <w:pPr>
        <w:pStyle w:val="Default"/>
        <w:rPr>
          <w:rFonts w:asciiTheme="minorHAnsi" w:hAnsiTheme="minorHAnsi"/>
        </w:rPr>
      </w:pPr>
      <w:r w:rsidRPr="006766AC">
        <w:rPr>
          <w:rFonts w:asciiTheme="minorHAnsi" w:hAnsiTheme="minorHAnsi"/>
        </w:rPr>
        <w:t xml:space="preserve">y el anterior </w:t>
      </w:r>
      <w:proofErr w:type="spellStart"/>
      <w:r w:rsidRPr="006766AC">
        <w:rPr>
          <w:rFonts w:asciiTheme="minorHAnsi" w:hAnsiTheme="minorHAnsi"/>
        </w:rPr>
        <w:t>consultaUsuario</w:t>
      </w:r>
      <w:proofErr w:type="spellEnd"/>
      <w:r w:rsidRPr="006766AC">
        <w:rPr>
          <w:rFonts w:asciiTheme="minorHAnsi" w:hAnsiTheme="minorHAnsi"/>
        </w:rPr>
        <w:t xml:space="preserve"> que estaba publicada en Comunicaciones Oficiales:</w:t>
      </w:r>
    </w:p>
    <w:p w:rsidR="006766AC" w:rsidRPr="006766AC" w:rsidRDefault="00B95BAD" w:rsidP="006766AC">
      <w:pPr>
        <w:pStyle w:val="Default"/>
        <w:rPr>
          <w:rFonts w:asciiTheme="minorHAnsi" w:hAnsiTheme="minorHAnsi"/>
        </w:rPr>
      </w:pPr>
      <w:hyperlink w:history="1">
        <w:r w:rsidR="006766AC" w:rsidRPr="006766AC">
          <w:rPr>
            <w:rFonts w:asciiTheme="minorHAnsi" w:hAnsiTheme="minorHAnsi"/>
          </w:rPr>
          <w:t>http://[URL del MULE]:[Puerto del MULE]/</w:t>
        </w:r>
        <w:proofErr w:type="spellStart"/>
        <w:r w:rsidR="006766AC" w:rsidRPr="006766AC">
          <w:rPr>
            <w:rFonts w:asciiTheme="minorHAnsi" w:hAnsiTheme="minorHAnsi"/>
          </w:rPr>
          <w:t>COServices</w:t>
        </w:r>
        <w:proofErr w:type="spellEnd"/>
        <w:r w:rsidR="006766AC" w:rsidRPr="006766AC">
          <w:rPr>
            <w:rFonts w:asciiTheme="minorHAnsi" w:hAnsiTheme="minorHAnsi"/>
          </w:rPr>
          <w:t>/</w:t>
        </w:r>
        <w:proofErr w:type="spellStart"/>
      </w:hyperlink>
      <w:r w:rsidR="006766AC" w:rsidRPr="006766AC">
        <w:rPr>
          <w:rFonts w:asciiTheme="minorHAnsi" w:hAnsiTheme="minorHAnsi"/>
        </w:rPr>
        <w:t>consultaUsuario?wsdl</w:t>
      </w:r>
      <w:proofErr w:type="spellEnd"/>
    </w:p>
    <w:p w:rsidR="003E194A" w:rsidRDefault="003E194A" w:rsidP="00065814">
      <w:pPr>
        <w:rPr>
          <w:rFonts w:asciiTheme="minorHAnsi" w:hAnsiTheme="minorHAnsi"/>
          <w:sz w:val="24"/>
          <w:szCs w:val="24"/>
        </w:rPr>
      </w:pPr>
    </w:p>
    <w:p w:rsidR="00065814" w:rsidRPr="00065814" w:rsidRDefault="00065814" w:rsidP="00DC3208">
      <w:pPr>
        <w:pStyle w:val="Estilo1"/>
        <w:outlineLvl w:val="0"/>
      </w:pPr>
      <w:bookmarkStart w:id="16" w:name="_Toc464578139"/>
      <w:r w:rsidRPr="00065814">
        <w:t>FIN DEL DOCUMENTO</w:t>
      </w:r>
      <w:bookmarkEnd w:id="16"/>
    </w:p>
    <w:p w:rsidR="00DE6298" w:rsidRDefault="00DE6298"/>
    <w:sectPr w:rsidR="00DE6298" w:rsidSect="00922153">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BAD" w:rsidRDefault="00B95BAD" w:rsidP="00065814">
      <w:pPr>
        <w:spacing w:after="0" w:line="240" w:lineRule="auto"/>
      </w:pPr>
      <w:r>
        <w:separator/>
      </w:r>
    </w:p>
  </w:endnote>
  <w:endnote w:type="continuationSeparator" w:id="0">
    <w:p w:rsidR="00B95BAD" w:rsidRDefault="00B95BAD" w:rsidP="0006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814" w:rsidRDefault="00065814">
    <w:pPr>
      <w:pStyle w:val="Piedepgina"/>
    </w:pPr>
    <w:r>
      <w:tab/>
    </w:r>
    <w:r>
      <w:tab/>
    </w:r>
    <w:r>
      <w:rPr>
        <w:sz w:val="20"/>
        <w:lang w:val="es-ES"/>
      </w:rPr>
      <w:t xml:space="preserve">Pág. </w:t>
    </w:r>
    <w:r>
      <w:rPr>
        <w:b/>
        <w:bCs/>
        <w:sz w:val="20"/>
      </w:rPr>
      <w:fldChar w:fldCharType="begin"/>
    </w:r>
    <w:r>
      <w:rPr>
        <w:b/>
        <w:bCs/>
        <w:sz w:val="20"/>
      </w:rPr>
      <w:instrText>PAGE  \* Arabic  \* MERGEFORMAT</w:instrText>
    </w:r>
    <w:r>
      <w:rPr>
        <w:b/>
        <w:bCs/>
        <w:sz w:val="20"/>
      </w:rPr>
      <w:fldChar w:fldCharType="separate"/>
    </w:r>
    <w:r w:rsidR="00E912F4">
      <w:rPr>
        <w:b/>
        <w:bCs/>
        <w:noProof/>
        <w:sz w:val="20"/>
      </w:rPr>
      <w:t>6</w:t>
    </w:r>
    <w:r>
      <w:rPr>
        <w:b/>
        <w:bCs/>
        <w:sz w:val="20"/>
      </w:rPr>
      <w:fldChar w:fldCharType="end"/>
    </w:r>
    <w:r>
      <w:rPr>
        <w:sz w:val="20"/>
        <w:lang w:val="es-ES"/>
      </w:rPr>
      <w:t xml:space="preserve"> de </w:t>
    </w:r>
    <w:r>
      <w:rPr>
        <w:b/>
        <w:bCs/>
        <w:sz w:val="20"/>
      </w:rPr>
      <w:fldChar w:fldCharType="begin"/>
    </w:r>
    <w:r>
      <w:rPr>
        <w:b/>
        <w:bCs/>
        <w:sz w:val="20"/>
      </w:rPr>
      <w:instrText>NUMPAGES  \* Arabic  \* MERGEFORMAT</w:instrText>
    </w:r>
    <w:r>
      <w:rPr>
        <w:b/>
        <w:bCs/>
        <w:sz w:val="20"/>
      </w:rPr>
      <w:fldChar w:fldCharType="separate"/>
    </w:r>
    <w:r w:rsidR="00E912F4">
      <w:rPr>
        <w:b/>
        <w:bCs/>
        <w:noProof/>
        <w:sz w:val="20"/>
      </w:rPr>
      <w:t>6</w:t>
    </w:r>
    <w:r>
      <w:rPr>
        <w:b/>
        <w:bCs/>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BAD" w:rsidRDefault="00B95BAD" w:rsidP="00065814">
      <w:pPr>
        <w:spacing w:after="0" w:line="240" w:lineRule="auto"/>
      </w:pPr>
      <w:r>
        <w:separator/>
      </w:r>
    </w:p>
  </w:footnote>
  <w:footnote w:type="continuationSeparator" w:id="0">
    <w:p w:rsidR="00B95BAD" w:rsidRDefault="00B95BAD" w:rsidP="00065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600" w:firstRow="0" w:lastRow="0" w:firstColumn="0" w:lastColumn="0" w:noHBand="1" w:noVBand="1"/>
    </w:tblPr>
    <w:tblGrid>
      <w:gridCol w:w="3823"/>
      <w:gridCol w:w="5387"/>
    </w:tblGrid>
    <w:tr w:rsidR="00065814" w:rsidTr="00065814">
      <w:trPr>
        <w:cantSplit/>
        <w:trHeight w:val="557"/>
        <w:jc w:val="center"/>
      </w:trPr>
      <w:tc>
        <w:tcPr>
          <w:tcW w:w="3823" w:type="dxa"/>
          <w:vMerge w:val="restart"/>
          <w:tcBorders>
            <w:top w:val="single" w:sz="4" w:space="0" w:color="999999"/>
            <w:left w:val="single" w:sz="4" w:space="0" w:color="999999"/>
            <w:bottom w:val="single" w:sz="4" w:space="0" w:color="999999"/>
            <w:right w:val="single" w:sz="4" w:space="0" w:color="999999"/>
          </w:tcBorders>
          <w:hideMark/>
        </w:tcPr>
        <w:p w:rsidR="00065814" w:rsidRDefault="00065814" w:rsidP="00065814">
          <w:pPr>
            <w:ind w:left="-70"/>
            <w:jc w:val="center"/>
            <w:rPr>
              <w:szCs w:val="20"/>
            </w:rPr>
          </w:pPr>
          <w:r>
            <w:rPr>
              <w:noProof/>
              <w:lang w:eastAsia="es-AR"/>
            </w:rPr>
            <w:drawing>
              <wp:anchor distT="0" distB="0" distL="114300" distR="114300" simplePos="0" relativeHeight="251658240" behindDoc="1" locked="0" layoutInCell="1" allowOverlap="1">
                <wp:simplePos x="0" y="0"/>
                <wp:positionH relativeFrom="margin">
                  <wp:posOffset>40005</wp:posOffset>
                </wp:positionH>
                <wp:positionV relativeFrom="paragraph">
                  <wp:posOffset>128270</wp:posOffset>
                </wp:positionV>
                <wp:extent cx="2181225" cy="428625"/>
                <wp:effectExtent l="0" t="0" r="9525" b="9525"/>
                <wp:wrapNone/>
                <wp:docPr id="2" name="Imagen 2" descr="Descripción: Descripción: Descripción: Descripción: Signature_logo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Descripción: Descripción: Descripción: Signature_logo_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28625"/>
                        </a:xfrm>
                        <a:prstGeom prst="rect">
                          <a:avLst/>
                        </a:prstGeom>
                        <a:noFill/>
                      </pic:spPr>
                    </pic:pic>
                  </a:graphicData>
                </a:graphic>
                <wp14:sizeRelH relativeFrom="page">
                  <wp14:pctWidth>0</wp14:pctWidth>
                </wp14:sizeRelH>
                <wp14:sizeRelV relativeFrom="page">
                  <wp14:pctHeight>0</wp14:pctHeight>
                </wp14:sizeRelV>
              </wp:anchor>
            </w:drawing>
          </w:r>
        </w:p>
      </w:tc>
      <w:tc>
        <w:tcPr>
          <w:tcW w:w="5386" w:type="dxa"/>
          <w:tcBorders>
            <w:top w:val="single" w:sz="4" w:space="0" w:color="999999"/>
            <w:left w:val="single" w:sz="4" w:space="0" w:color="999999"/>
            <w:bottom w:val="single" w:sz="4" w:space="0" w:color="999999"/>
            <w:right w:val="single" w:sz="4" w:space="0" w:color="999999"/>
          </w:tcBorders>
          <w:hideMark/>
        </w:tcPr>
        <w:p w:rsidR="00065814" w:rsidRDefault="00065814" w:rsidP="00065814">
          <w:pPr>
            <w:spacing w:after="0"/>
            <w:jc w:val="center"/>
            <w:rPr>
              <w:b/>
              <w:color w:val="000000" w:themeColor="text1"/>
            </w:rPr>
          </w:pPr>
          <w:r>
            <w:rPr>
              <w:b/>
              <w:color w:val="000000" w:themeColor="text1"/>
            </w:rPr>
            <w:t xml:space="preserve">DIRECCIÓN </w:t>
          </w:r>
          <w:r w:rsidR="005B08DC">
            <w:rPr>
              <w:b/>
              <w:color w:val="000000" w:themeColor="text1"/>
            </w:rPr>
            <w:t xml:space="preserve">NACIONAL </w:t>
          </w:r>
          <w:r>
            <w:rPr>
              <w:b/>
              <w:color w:val="000000" w:themeColor="text1"/>
            </w:rPr>
            <w:t>DE GESTIÓN DOCUMENTAL ELECTRÓNICA</w:t>
          </w:r>
        </w:p>
        <w:p w:rsidR="00065814" w:rsidRDefault="00065814" w:rsidP="00065814">
          <w:pPr>
            <w:spacing w:after="0"/>
            <w:jc w:val="center"/>
            <w:rPr>
              <w:b/>
              <w:color w:val="404040" w:themeColor="text1" w:themeTint="BF"/>
              <w:sz w:val="24"/>
              <w:szCs w:val="24"/>
            </w:rPr>
          </w:pPr>
          <w:r>
            <w:rPr>
              <w:b/>
              <w:color w:val="000000" w:themeColor="text1"/>
            </w:rPr>
            <w:t>DIRECCIÓN DE CREACIÓN Y ADMINISTRACIÓN DE TABLAS</w:t>
          </w:r>
        </w:p>
      </w:tc>
    </w:tr>
    <w:tr w:rsidR="00065814" w:rsidTr="00065814">
      <w:trPr>
        <w:cantSplit/>
        <w:trHeight w:val="556"/>
        <w:jc w:val="center"/>
      </w:trPr>
      <w:tc>
        <w:tcPr>
          <w:tcW w:w="3823" w:type="dxa"/>
          <w:vMerge/>
          <w:tcBorders>
            <w:top w:val="single" w:sz="4" w:space="0" w:color="999999"/>
            <w:left w:val="single" w:sz="4" w:space="0" w:color="999999"/>
            <w:bottom w:val="single" w:sz="4" w:space="0" w:color="999999"/>
            <w:right w:val="single" w:sz="4" w:space="0" w:color="999999"/>
          </w:tcBorders>
          <w:vAlign w:val="center"/>
          <w:hideMark/>
        </w:tcPr>
        <w:p w:rsidR="00065814" w:rsidRDefault="00065814" w:rsidP="00065814">
          <w:pPr>
            <w:spacing w:after="0" w:line="240" w:lineRule="auto"/>
            <w:rPr>
              <w:szCs w:val="20"/>
            </w:rPr>
          </w:pPr>
        </w:p>
      </w:tc>
      <w:tc>
        <w:tcPr>
          <w:tcW w:w="5386" w:type="dxa"/>
          <w:tcBorders>
            <w:top w:val="single" w:sz="4" w:space="0" w:color="999999"/>
            <w:left w:val="single" w:sz="4" w:space="0" w:color="999999"/>
            <w:bottom w:val="single" w:sz="4" w:space="0" w:color="999999"/>
            <w:right w:val="single" w:sz="4" w:space="0" w:color="999999"/>
          </w:tcBorders>
          <w:hideMark/>
        </w:tcPr>
        <w:p w:rsidR="00065814" w:rsidRDefault="00065814" w:rsidP="00065814">
          <w:pPr>
            <w:pStyle w:val="Default"/>
            <w:jc w:val="center"/>
            <w:rPr>
              <w:rFonts w:ascii="Calibri" w:hAnsi="Calibri" w:cs="Times New Roman"/>
              <w:color w:val="auto"/>
              <w:lang w:eastAsia="en-US"/>
            </w:rPr>
          </w:pPr>
          <w:r>
            <w:rPr>
              <w:rFonts w:ascii="Calibri" w:hAnsi="Calibri" w:cs="Times New Roman"/>
              <w:color w:val="auto"/>
              <w:lang w:eastAsia="en-US"/>
            </w:rPr>
            <w:t>Descripción de la interface y ejemplos de uso</w:t>
          </w:r>
        </w:p>
        <w:p w:rsidR="00065814" w:rsidRDefault="00065814" w:rsidP="00BC4D19">
          <w:pPr>
            <w:pStyle w:val="Encabezado"/>
            <w:jc w:val="center"/>
            <w:rPr>
              <w:color w:val="404040" w:themeColor="text1" w:themeTint="BF"/>
            </w:rPr>
          </w:pPr>
          <w:r>
            <w:rPr>
              <w:sz w:val="24"/>
              <w:szCs w:val="24"/>
            </w:rPr>
            <w:t>Servicio ext</w:t>
          </w:r>
          <w:r w:rsidR="00457E6C">
            <w:rPr>
              <w:sz w:val="24"/>
              <w:szCs w:val="24"/>
            </w:rPr>
            <w:t xml:space="preserve">erno de </w:t>
          </w:r>
          <w:r w:rsidR="00BC4D19">
            <w:rPr>
              <w:sz w:val="24"/>
              <w:szCs w:val="24"/>
            </w:rPr>
            <w:t>consultar Usuario de Escritorio Único</w:t>
          </w:r>
        </w:p>
      </w:tc>
    </w:tr>
  </w:tbl>
  <w:p w:rsidR="00065814" w:rsidRDefault="0006581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C74BD"/>
    <w:multiLevelType w:val="hybridMultilevel"/>
    <w:tmpl w:val="878A3FCA"/>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0BE90A3D"/>
    <w:multiLevelType w:val="multilevel"/>
    <w:tmpl w:val="67826BBE"/>
    <w:lvl w:ilvl="0">
      <w:start w:val="1"/>
      <w:numFmt w:val="decimal"/>
      <w:pStyle w:val="Estilo1"/>
      <w:lvlText w:val="%1."/>
      <w:lvlJc w:val="left"/>
      <w:pPr>
        <w:ind w:left="360" w:hanging="360"/>
      </w:pPr>
    </w:lvl>
    <w:lvl w:ilvl="1">
      <w:start w:val="1"/>
      <w:numFmt w:val="decimal"/>
      <w:lvlText w:val="%1.%2."/>
      <w:lvlJc w:val="left"/>
      <w:pPr>
        <w:ind w:left="792" w:hanging="432"/>
      </w:pPr>
    </w:lvl>
    <w:lvl w:ilvl="2">
      <w:start w:val="1"/>
      <w:numFmt w:val="decimal"/>
      <w:pStyle w:val="Estilo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010D66"/>
    <w:multiLevelType w:val="hybridMultilevel"/>
    <w:tmpl w:val="B686B4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3E61CB1"/>
    <w:multiLevelType w:val="hybridMultilevel"/>
    <w:tmpl w:val="B5061904"/>
    <w:lvl w:ilvl="0" w:tplc="2C0A000F">
      <w:start w:val="1"/>
      <w:numFmt w:val="decimal"/>
      <w:lvlText w:val="%1."/>
      <w:lvlJc w:val="left"/>
      <w:pPr>
        <w:ind w:left="1428" w:hanging="360"/>
      </w:pPr>
    </w:lvl>
    <w:lvl w:ilvl="1" w:tplc="2C0A0019">
      <w:start w:val="1"/>
      <w:numFmt w:val="lowerLetter"/>
      <w:lvlText w:val="%2."/>
      <w:lvlJc w:val="left"/>
      <w:pPr>
        <w:ind w:left="2148" w:hanging="360"/>
      </w:pPr>
    </w:lvl>
    <w:lvl w:ilvl="2" w:tplc="2C0A001B">
      <w:start w:val="1"/>
      <w:numFmt w:val="lowerRoman"/>
      <w:lvlText w:val="%3."/>
      <w:lvlJc w:val="right"/>
      <w:pPr>
        <w:ind w:left="2868" w:hanging="180"/>
      </w:pPr>
    </w:lvl>
    <w:lvl w:ilvl="3" w:tplc="2C0A000F">
      <w:start w:val="1"/>
      <w:numFmt w:val="decimal"/>
      <w:lvlText w:val="%4."/>
      <w:lvlJc w:val="left"/>
      <w:pPr>
        <w:ind w:left="3588" w:hanging="360"/>
      </w:pPr>
    </w:lvl>
    <w:lvl w:ilvl="4" w:tplc="2C0A0019">
      <w:start w:val="1"/>
      <w:numFmt w:val="lowerLetter"/>
      <w:lvlText w:val="%5."/>
      <w:lvlJc w:val="left"/>
      <w:pPr>
        <w:ind w:left="4308" w:hanging="360"/>
      </w:pPr>
    </w:lvl>
    <w:lvl w:ilvl="5" w:tplc="2C0A001B">
      <w:start w:val="1"/>
      <w:numFmt w:val="lowerRoman"/>
      <w:lvlText w:val="%6."/>
      <w:lvlJc w:val="right"/>
      <w:pPr>
        <w:ind w:left="5028" w:hanging="180"/>
      </w:pPr>
    </w:lvl>
    <w:lvl w:ilvl="6" w:tplc="2C0A000F">
      <w:start w:val="1"/>
      <w:numFmt w:val="decimal"/>
      <w:lvlText w:val="%7."/>
      <w:lvlJc w:val="left"/>
      <w:pPr>
        <w:ind w:left="5748" w:hanging="360"/>
      </w:pPr>
    </w:lvl>
    <w:lvl w:ilvl="7" w:tplc="2C0A0019">
      <w:start w:val="1"/>
      <w:numFmt w:val="lowerLetter"/>
      <w:lvlText w:val="%8."/>
      <w:lvlJc w:val="left"/>
      <w:pPr>
        <w:ind w:left="6468" w:hanging="360"/>
      </w:pPr>
    </w:lvl>
    <w:lvl w:ilvl="8" w:tplc="2C0A001B">
      <w:start w:val="1"/>
      <w:numFmt w:val="lowerRoman"/>
      <w:lvlText w:val="%9."/>
      <w:lvlJc w:val="right"/>
      <w:pPr>
        <w:ind w:left="7188" w:hanging="180"/>
      </w:pPr>
    </w:lvl>
  </w:abstractNum>
  <w:abstractNum w:abstractNumId="4" w15:restartNumberingAfterBreak="0">
    <w:nsid w:val="3AD24B2F"/>
    <w:multiLevelType w:val="hybridMultilevel"/>
    <w:tmpl w:val="B9929640"/>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hint="default"/>
      </w:rPr>
    </w:lvl>
    <w:lvl w:ilvl="3" w:tplc="2C0A0001">
      <w:start w:val="1"/>
      <w:numFmt w:val="bullet"/>
      <w:lvlText w:val=""/>
      <w:lvlJc w:val="left"/>
      <w:pPr>
        <w:ind w:left="3228" w:hanging="360"/>
      </w:pPr>
      <w:rPr>
        <w:rFonts w:ascii="Symbol" w:hAnsi="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hint="default"/>
      </w:rPr>
    </w:lvl>
    <w:lvl w:ilvl="6" w:tplc="2C0A0001">
      <w:start w:val="1"/>
      <w:numFmt w:val="bullet"/>
      <w:lvlText w:val=""/>
      <w:lvlJc w:val="left"/>
      <w:pPr>
        <w:ind w:left="5388" w:hanging="360"/>
      </w:pPr>
      <w:rPr>
        <w:rFonts w:ascii="Symbol" w:hAnsi="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hint="default"/>
      </w:rPr>
    </w:lvl>
  </w:abstractNum>
  <w:abstractNum w:abstractNumId="5" w15:restartNumberingAfterBreak="0">
    <w:nsid w:val="3ECE1A25"/>
    <w:multiLevelType w:val="hybridMultilevel"/>
    <w:tmpl w:val="B5061904"/>
    <w:lvl w:ilvl="0" w:tplc="2C0A000F">
      <w:start w:val="1"/>
      <w:numFmt w:val="decimal"/>
      <w:lvlText w:val="%1."/>
      <w:lvlJc w:val="left"/>
      <w:pPr>
        <w:ind w:left="1428" w:hanging="360"/>
      </w:pPr>
    </w:lvl>
    <w:lvl w:ilvl="1" w:tplc="2C0A0019">
      <w:start w:val="1"/>
      <w:numFmt w:val="lowerLetter"/>
      <w:lvlText w:val="%2."/>
      <w:lvlJc w:val="left"/>
      <w:pPr>
        <w:ind w:left="2148" w:hanging="360"/>
      </w:pPr>
    </w:lvl>
    <w:lvl w:ilvl="2" w:tplc="2C0A001B">
      <w:start w:val="1"/>
      <w:numFmt w:val="lowerRoman"/>
      <w:lvlText w:val="%3."/>
      <w:lvlJc w:val="right"/>
      <w:pPr>
        <w:ind w:left="2868" w:hanging="180"/>
      </w:pPr>
    </w:lvl>
    <w:lvl w:ilvl="3" w:tplc="2C0A000F">
      <w:start w:val="1"/>
      <w:numFmt w:val="decimal"/>
      <w:lvlText w:val="%4."/>
      <w:lvlJc w:val="left"/>
      <w:pPr>
        <w:ind w:left="3588" w:hanging="360"/>
      </w:pPr>
    </w:lvl>
    <w:lvl w:ilvl="4" w:tplc="2C0A0019">
      <w:start w:val="1"/>
      <w:numFmt w:val="lowerLetter"/>
      <w:lvlText w:val="%5."/>
      <w:lvlJc w:val="left"/>
      <w:pPr>
        <w:ind w:left="4308" w:hanging="360"/>
      </w:pPr>
    </w:lvl>
    <w:lvl w:ilvl="5" w:tplc="2C0A001B">
      <w:start w:val="1"/>
      <w:numFmt w:val="lowerRoman"/>
      <w:lvlText w:val="%6."/>
      <w:lvlJc w:val="right"/>
      <w:pPr>
        <w:ind w:left="5028" w:hanging="180"/>
      </w:pPr>
    </w:lvl>
    <w:lvl w:ilvl="6" w:tplc="2C0A000F">
      <w:start w:val="1"/>
      <w:numFmt w:val="decimal"/>
      <w:lvlText w:val="%7."/>
      <w:lvlJc w:val="left"/>
      <w:pPr>
        <w:ind w:left="5748" w:hanging="360"/>
      </w:pPr>
    </w:lvl>
    <w:lvl w:ilvl="7" w:tplc="2C0A0019">
      <w:start w:val="1"/>
      <w:numFmt w:val="lowerLetter"/>
      <w:lvlText w:val="%8."/>
      <w:lvlJc w:val="left"/>
      <w:pPr>
        <w:ind w:left="6468" w:hanging="360"/>
      </w:pPr>
    </w:lvl>
    <w:lvl w:ilvl="8" w:tplc="2C0A001B">
      <w:start w:val="1"/>
      <w:numFmt w:val="lowerRoman"/>
      <w:lvlText w:val="%9."/>
      <w:lvlJc w:val="right"/>
      <w:pPr>
        <w:ind w:left="7188" w:hanging="180"/>
      </w:pPr>
    </w:lvl>
  </w:abstractNum>
  <w:abstractNum w:abstractNumId="6" w15:restartNumberingAfterBreak="0">
    <w:nsid w:val="3F641CD8"/>
    <w:multiLevelType w:val="hybridMultilevel"/>
    <w:tmpl w:val="C5804688"/>
    <w:lvl w:ilvl="0" w:tplc="2C0A0011">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7" w15:restartNumberingAfterBreak="0">
    <w:nsid w:val="469A3365"/>
    <w:multiLevelType w:val="hybridMultilevel"/>
    <w:tmpl w:val="B9404032"/>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F907C06"/>
    <w:multiLevelType w:val="hybridMultilevel"/>
    <w:tmpl w:val="82E643BA"/>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54341857"/>
    <w:multiLevelType w:val="hybridMultilevel"/>
    <w:tmpl w:val="0C2C33C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CD1012E"/>
    <w:multiLevelType w:val="hybridMultilevel"/>
    <w:tmpl w:val="C234CF48"/>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700F348E"/>
    <w:multiLevelType w:val="hybridMultilevel"/>
    <w:tmpl w:val="B5061904"/>
    <w:lvl w:ilvl="0" w:tplc="2C0A000F">
      <w:start w:val="1"/>
      <w:numFmt w:val="decimal"/>
      <w:lvlText w:val="%1."/>
      <w:lvlJc w:val="left"/>
      <w:pPr>
        <w:ind w:left="1428" w:hanging="360"/>
      </w:pPr>
    </w:lvl>
    <w:lvl w:ilvl="1" w:tplc="2C0A0019">
      <w:start w:val="1"/>
      <w:numFmt w:val="lowerLetter"/>
      <w:lvlText w:val="%2."/>
      <w:lvlJc w:val="left"/>
      <w:pPr>
        <w:ind w:left="2148" w:hanging="360"/>
      </w:pPr>
    </w:lvl>
    <w:lvl w:ilvl="2" w:tplc="2C0A001B">
      <w:start w:val="1"/>
      <w:numFmt w:val="lowerRoman"/>
      <w:lvlText w:val="%3."/>
      <w:lvlJc w:val="right"/>
      <w:pPr>
        <w:ind w:left="2868" w:hanging="180"/>
      </w:pPr>
    </w:lvl>
    <w:lvl w:ilvl="3" w:tplc="2C0A000F">
      <w:start w:val="1"/>
      <w:numFmt w:val="decimal"/>
      <w:lvlText w:val="%4."/>
      <w:lvlJc w:val="left"/>
      <w:pPr>
        <w:ind w:left="3588" w:hanging="360"/>
      </w:pPr>
    </w:lvl>
    <w:lvl w:ilvl="4" w:tplc="2C0A0019">
      <w:start w:val="1"/>
      <w:numFmt w:val="lowerLetter"/>
      <w:lvlText w:val="%5."/>
      <w:lvlJc w:val="left"/>
      <w:pPr>
        <w:ind w:left="4308" w:hanging="360"/>
      </w:pPr>
    </w:lvl>
    <w:lvl w:ilvl="5" w:tplc="2C0A001B">
      <w:start w:val="1"/>
      <w:numFmt w:val="lowerRoman"/>
      <w:lvlText w:val="%6."/>
      <w:lvlJc w:val="right"/>
      <w:pPr>
        <w:ind w:left="5028" w:hanging="180"/>
      </w:pPr>
    </w:lvl>
    <w:lvl w:ilvl="6" w:tplc="2C0A000F">
      <w:start w:val="1"/>
      <w:numFmt w:val="decimal"/>
      <w:lvlText w:val="%7."/>
      <w:lvlJc w:val="left"/>
      <w:pPr>
        <w:ind w:left="5748" w:hanging="360"/>
      </w:pPr>
    </w:lvl>
    <w:lvl w:ilvl="7" w:tplc="2C0A0019">
      <w:start w:val="1"/>
      <w:numFmt w:val="lowerLetter"/>
      <w:lvlText w:val="%8."/>
      <w:lvlJc w:val="left"/>
      <w:pPr>
        <w:ind w:left="6468" w:hanging="360"/>
      </w:pPr>
    </w:lvl>
    <w:lvl w:ilvl="8" w:tplc="2C0A001B">
      <w:start w:val="1"/>
      <w:numFmt w:val="lowerRoman"/>
      <w:lvlText w:val="%9."/>
      <w:lvlJc w:val="right"/>
      <w:pPr>
        <w:ind w:left="7188" w:hanging="180"/>
      </w:pPr>
    </w:lvl>
  </w:abstractNum>
  <w:abstractNum w:abstractNumId="12" w15:restartNumberingAfterBreak="0">
    <w:nsid w:val="756D2621"/>
    <w:multiLevelType w:val="hybridMultilevel"/>
    <w:tmpl w:val="B5061904"/>
    <w:lvl w:ilvl="0" w:tplc="2C0A000F">
      <w:start w:val="1"/>
      <w:numFmt w:val="decimal"/>
      <w:lvlText w:val="%1."/>
      <w:lvlJc w:val="left"/>
      <w:pPr>
        <w:ind w:left="1428" w:hanging="360"/>
      </w:pPr>
    </w:lvl>
    <w:lvl w:ilvl="1" w:tplc="2C0A0019">
      <w:start w:val="1"/>
      <w:numFmt w:val="lowerLetter"/>
      <w:lvlText w:val="%2."/>
      <w:lvlJc w:val="left"/>
      <w:pPr>
        <w:ind w:left="2148" w:hanging="360"/>
      </w:pPr>
    </w:lvl>
    <w:lvl w:ilvl="2" w:tplc="2C0A001B">
      <w:start w:val="1"/>
      <w:numFmt w:val="lowerRoman"/>
      <w:lvlText w:val="%3."/>
      <w:lvlJc w:val="right"/>
      <w:pPr>
        <w:ind w:left="2868" w:hanging="180"/>
      </w:pPr>
    </w:lvl>
    <w:lvl w:ilvl="3" w:tplc="2C0A000F">
      <w:start w:val="1"/>
      <w:numFmt w:val="decimal"/>
      <w:lvlText w:val="%4."/>
      <w:lvlJc w:val="left"/>
      <w:pPr>
        <w:ind w:left="3588" w:hanging="360"/>
      </w:pPr>
    </w:lvl>
    <w:lvl w:ilvl="4" w:tplc="2C0A0019">
      <w:start w:val="1"/>
      <w:numFmt w:val="lowerLetter"/>
      <w:lvlText w:val="%5."/>
      <w:lvlJc w:val="left"/>
      <w:pPr>
        <w:ind w:left="4308" w:hanging="360"/>
      </w:pPr>
    </w:lvl>
    <w:lvl w:ilvl="5" w:tplc="2C0A001B">
      <w:start w:val="1"/>
      <w:numFmt w:val="lowerRoman"/>
      <w:lvlText w:val="%6."/>
      <w:lvlJc w:val="right"/>
      <w:pPr>
        <w:ind w:left="5028" w:hanging="180"/>
      </w:pPr>
    </w:lvl>
    <w:lvl w:ilvl="6" w:tplc="2C0A000F">
      <w:start w:val="1"/>
      <w:numFmt w:val="decimal"/>
      <w:lvlText w:val="%7."/>
      <w:lvlJc w:val="left"/>
      <w:pPr>
        <w:ind w:left="5748" w:hanging="360"/>
      </w:pPr>
    </w:lvl>
    <w:lvl w:ilvl="7" w:tplc="2C0A0019">
      <w:start w:val="1"/>
      <w:numFmt w:val="lowerLetter"/>
      <w:lvlText w:val="%8."/>
      <w:lvlJc w:val="left"/>
      <w:pPr>
        <w:ind w:left="6468" w:hanging="360"/>
      </w:pPr>
    </w:lvl>
    <w:lvl w:ilvl="8" w:tplc="2C0A001B">
      <w:start w:val="1"/>
      <w:numFmt w:val="lowerRoman"/>
      <w:lvlText w:val="%9."/>
      <w:lvlJc w:val="right"/>
      <w:pPr>
        <w:ind w:left="7188" w:hanging="180"/>
      </w:pPr>
    </w:lvl>
  </w:abstractNum>
  <w:abstractNum w:abstractNumId="13" w15:restartNumberingAfterBreak="0">
    <w:nsid w:val="792970B5"/>
    <w:multiLevelType w:val="hybridMultilevel"/>
    <w:tmpl w:val="56707D14"/>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15:restartNumberingAfterBreak="0">
    <w:nsid w:val="7F082788"/>
    <w:multiLevelType w:val="hybridMultilevel"/>
    <w:tmpl w:val="9398A9FA"/>
    <w:lvl w:ilvl="0" w:tplc="83F00972">
      <w:start w:val="1"/>
      <w:numFmt w:val="bullet"/>
      <w:lvlText w:val="-"/>
      <w:lvlJc w:val="left"/>
      <w:pPr>
        <w:ind w:left="720" w:hanging="360"/>
      </w:pPr>
      <w:rPr>
        <w:rFonts w:ascii="Calibri" w:eastAsia="Calibri" w:hAnsi="Calibri" w:cs="Aria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2"/>
  </w:num>
  <w:num w:numId="12">
    <w:abstractNumId w:val="9"/>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4"/>
  </w:num>
  <w:num w:numId="24">
    <w:abstractNumId w:val="10"/>
  </w:num>
  <w:num w:numId="25">
    <w:abstractNumId w:val="0"/>
  </w:num>
  <w:num w:numId="26">
    <w:abstractNumId w:val="6"/>
  </w:num>
  <w:num w:numId="27">
    <w:abstractNumId w:val="12"/>
  </w:num>
  <w:num w:numId="28">
    <w:abstractNumId w:val="3"/>
  </w:num>
  <w:num w:numId="29">
    <w:abstractNumId w:val="5"/>
  </w:num>
  <w:num w:numId="30">
    <w:abstractNumId w:val="7"/>
  </w:num>
  <w:num w:numId="31">
    <w:abstractNumId w:val="13"/>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14"/>
    <w:rsid w:val="0005721B"/>
    <w:rsid w:val="00065814"/>
    <w:rsid w:val="00091D6C"/>
    <w:rsid w:val="00173F01"/>
    <w:rsid w:val="001F1366"/>
    <w:rsid w:val="001F44CE"/>
    <w:rsid w:val="002044D4"/>
    <w:rsid w:val="0020489B"/>
    <w:rsid w:val="00211BE1"/>
    <w:rsid w:val="002231B7"/>
    <w:rsid w:val="0023088E"/>
    <w:rsid w:val="00235BAC"/>
    <w:rsid w:val="0029772A"/>
    <w:rsid w:val="00304A63"/>
    <w:rsid w:val="00323E0C"/>
    <w:rsid w:val="00325813"/>
    <w:rsid w:val="00336FDD"/>
    <w:rsid w:val="00367E4C"/>
    <w:rsid w:val="003D4523"/>
    <w:rsid w:val="003E11A6"/>
    <w:rsid w:val="003E194A"/>
    <w:rsid w:val="003E2842"/>
    <w:rsid w:val="00407999"/>
    <w:rsid w:val="00457E6C"/>
    <w:rsid w:val="00574D20"/>
    <w:rsid w:val="005B08DC"/>
    <w:rsid w:val="005C12F3"/>
    <w:rsid w:val="005C7FA8"/>
    <w:rsid w:val="005E1901"/>
    <w:rsid w:val="005F4105"/>
    <w:rsid w:val="006542E7"/>
    <w:rsid w:val="006766AC"/>
    <w:rsid w:val="006F1057"/>
    <w:rsid w:val="0070215A"/>
    <w:rsid w:val="007217F1"/>
    <w:rsid w:val="007315E0"/>
    <w:rsid w:val="00732F36"/>
    <w:rsid w:val="00736E48"/>
    <w:rsid w:val="00766F8E"/>
    <w:rsid w:val="007B7745"/>
    <w:rsid w:val="007C3EAA"/>
    <w:rsid w:val="00814A02"/>
    <w:rsid w:val="00894AB5"/>
    <w:rsid w:val="008D5EAE"/>
    <w:rsid w:val="008E58FC"/>
    <w:rsid w:val="008E6ADE"/>
    <w:rsid w:val="00922153"/>
    <w:rsid w:val="0096254F"/>
    <w:rsid w:val="009A2EC6"/>
    <w:rsid w:val="009C383B"/>
    <w:rsid w:val="009D2EAB"/>
    <w:rsid w:val="00A06E62"/>
    <w:rsid w:val="00A329F4"/>
    <w:rsid w:val="00A83093"/>
    <w:rsid w:val="00A92085"/>
    <w:rsid w:val="00B15B19"/>
    <w:rsid w:val="00B20E91"/>
    <w:rsid w:val="00B5349F"/>
    <w:rsid w:val="00B55909"/>
    <w:rsid w:val="00B95BAD"/>
    <w:rsid w:val="00BB63FA"/>
    <w:rsid w:val="00BC4D19"/>
    <w:rsid w:val="00BC620D"/>
    <w:rsid w:val="00BE5303"/>
    <w:rsid w:val="00BF12DC"/>
    <w:rsid w:val="00C605D6"/>
    <w:rsid w:val="00C81470"/>
    <w:rsid w:val="00CC42C7"/>
    <w:rsid w:val="00CD07F5"/>
    <w:rsid w:val="00CD2506"/>
    <w:rsid w:val="00D04810"/>
    <w:rsid w:val="00D64CB6"/>
    <w:rsid w:val="00D93A7F"/>
    <w:rsid w:val="00D96339"/>
    <w:rsid w:val="00DC3208"/>
    <w:rsid w:val="00DE495A"/>
    <w:rsid w:val="00DE6298"/>
    <w:rsid w:val="00E02450"/>
    <w:rsid w:val="00E171BF"/>
    <w:rsid w:val="00E912F4"/>
    <w:rsid w:val="00EB5551"/>
    <w:rsid w:val="00F06F18"/>
    <w:rsid w:val="00F90E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1FC0"/>
  <w15:chartTrackingRefBased/>
  <w15:docId w15:val="{7FD644E4-EE6E-4570-89F3-7DAB7316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814"/>
    <w:rPr>
      <w:rFonts w:ascii="Calibri" w:eastAsia="Calibri" w:hAnsi="Calibri" w:cs="Times New Roman"/>
    </w:rPr>
  </w:style>
  <w:style w:type="paragraph" w:styleId="Ttulo1">
    <w:name w:val="heading 1"/>
    <w:basedOn w:val="Normal"/>
    <w:next w:val="Normal"/>
    <w:link w:val="Ttulo1Car"/>
    <w:uiPriority w:val="9"/>
    <w:qFormat/>
    <w:rsid w:val="000658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658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658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065814"/>
    <w:rPr>
      <w:rFonts w:asciiTheme="majorHAnsi" w:eastAsiaTheme="majorEastAsia" w:hAnsiTheme="majorHAnsi" w:cstheme="majorBidi"/>
      <w:color w:val="1F4D78" w:themeColor="accent1" w:themeShade="7F"/>
      <w:sz w:val="24"/>
      <w:szCs w:val="24"/>
    </w:rPr>
  </w:style>
  <w:style w:type="character" w:styleId="Hipervnculo">
    <w:name w:val="Hyperlink"/>
    <w:uiPriority w:val="99"/>
    <w:unhideWhenUsed/>
    <w:rsid w:val="00065814"/>
    <w:rPr>
      <w:color w:val="0000FF"/>
      <w:u w:val="single"/>
    </w:rPr>
  </w:style>
  <w:style w:type="paragraph" w:styleId="TDC1">
    <w:name w:val="toc 1"/>
    <w:basedOn w:val="Normal"/>
    <w:next w:val="Normal"/>
    <w:autoRedefine/>
    <w:uiPriority w:val="39"/>
    <w:unhideWhenUsed/>
    <w:rsid w:val="00065814"/>
    <w:pPr>
      <w:spacing w:after="100"/>
    </w:pPr>
  </w:style>
  <w:style w:type="paragraph" w:styleId="TDC2">
    <w:name w:val="toc 2"/>
    <w:basedOn w:val="Normal"/>
    <w:next w:val="Normal"/>
    <w:autoRedefine/>
    <w:uiPriority w:val="39"/>
    <w:unhideWhenUsed/>
    <w:rsid w:val="00065814"/>
    <w:pPr>
      <w:spacing w:after="100"/>
      <w:ind w:left="220"/>
    </w:pPr>
  </w:style>
  <w:style w:type="paragraph" w:styleId="Prrafodelista">
    <w:name w:val="List Paragraph"/>
    <w:basedOn w:val="Normal"/>
    <w:link w:val="PrrafodelistaCar"/>
    <w:uiPriority w:val="34"/>
    <w:qFormat/>
    <w:rsid w:val="00065814"/>
    <w:pPr>
      <w:ind w:left="720"/>
      <w:contextualSpacing/>
    </w:pPr>
  </w:style>
  <w:style w:type="paragraph" w:customStyle="1" w:styleId="MNormal">
    <w:name w:val="MNormal"/>
    <w:basedOn w:val="Normal"/>
    <w:rsid w:val="00065814"/>
    <w:pPr>
      <w:spacing w:after="60" w:line="240" w:lineRule="auto"/>
      <w:jc w:val="both"/>
    </w:pPr>
    <w:rPr>
      <w:rFonts w:ascii="Verdana" w:eastAsia="Times New Roman" w:hAnsi="Verdana" w:cs="Arial"/>
      <w:sz w:val="20"/>
      <w:szCs w:val="24"/>
      <w:lang w:val="es-ES" w:eastAsia="es-ES"/>
    </w:rPr>
  </w:style>
  <w:style w:type="paragraph" w:customStyle="1" w:styleId="MTtulo1">
    <w:name w:val="MTítulo1"/>
    <w:basedOn w:val="MNormal"/>
    <w:rsid w:val="00065814"/>
    <w:pPr>
      <w:spacing w:before="120" w:after="120"/>
      <w:jc w:val="center"/>
      <w:outlineLvl w:val="0"/>
    </w:pPr>
    <w:rPr>
      <w:b/>
      <w:bCs/>
      <w:sz w:val="36"/>
    </w:rPr>
  </w:style>
  <w:style w:type="paragraph" w:customStyle="1" w:styleId="Default">
    <w:name w:val="Default"/>
    <w:rsid w:val="00065814"/>
    <w:pPr>
      <w:autoSpaceDE w:val="0"/>
      <w:autoSpaceDN w:val="0"/>
      <w:adjustRightInd w:val="0"/>
      <w:spacing w:after="0" w:line="240" w:lineRule="auto"/>
    </w:pPr>
    <w:rPr>
      <w:rFonts w:ascii="Arial" w:eastAsia="Calibri" w:hAnsi="Arial" w:cs="Arial"/>
      <w:color w:val="000000"/>
      <w:sz w:val="24"/>
      <w:szCs w:val="24"/>
      <w:lang w:eastAsia="es-AR"/>
    </w:rPr>
  </w:style>
  <w:style w:type="character" w:customStyle="1" w:styleId="Estilo1Car">
    <w:name w:val="Estilo1 Car"/>
    <w:basedOn w:val="Fuentedeprrafopredeter"/>
    <w:link w:val="Estilo1"/>
    <w:locked/>
    <w:rsid w:val="00BF12DC"/>
    <w:rPr>
      <w:rFonts w:eastAsia="Times New Roman" w:cstheme="majorBidi"/>
      <w:b/>
      <w:color w:val="FFFFFF" w:themeColor="background1"/>
      <w:sz w:val="32"/>
      <w:szCs w:val="28"/>
      <w:shd w:val="clear" w:color="auto" w:fill="5B9BD5" w:themeFill="accent1"/>
    </w:rPr>
  </w:style>
  <w:style w:type="paragraph" w:customStyle="1" w:styleId="Estilo1">
    <w:name w:val="Estilo1"/>
    <w:basedOn w:val="Ttulo2"/>
    <w:link w:val="Estilo1Car"/>
    <w:qFormat/>
    <w:rsid w:val="00BF12DC"/>
    <w:pPr>
      <w:numPr>
        <w:numId w:val="1"/>
      </w:numPr>
      <w:shd w:val="clear" w:color="auto" w:fill="5B9BD5" w:themeFill="accent1"/>
    </w:pPr>
    <w:rPr>
      <w:rFonts w:asciiTheme="minorHAnsi" w:eastAsia="Times New Roman" w:hAnsiTheme="minorHAnsi"/>
      <w:b/>
      <w:color w:val="FFFFFF" w:themeColor="background1"/>
      <w:sz w:val="32"/>
      <w:szCs w:val="28"/>
    </w:rPr>
  </w:style>
  <w:style w:type="character" w:customStyle="1" w:styleId="Ttulo2Car">
    <w:name w:val="Título 2 Car"/>
    <w:basedOn w:val="Fuentedeprrafopredeter"/>
    <w:link w:val="Ttulo2"/>
    <w:uiPriority w:val="9"/>
    <w:rsid w:val="00065814"/>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nhideWhenUsed/>
    <w:rsid w:val="00065814"/>
    <w:pPr>
      <w:tabs>
        <w:tab w:val="center" w:pos="4419"/>
        <w:tab w:val="right" w:pos="8838"/>
      </w:tabs>
      <w:spacing w:after="0" w:line="240" w:lineRule="auto"/>
    </w:pPr>
  </w:style>
  <w:style w:type="character" w:customStyle="1" w:styleId="EncabezadoCar">
    <w:name w:val="Encabezado Car"/>
    <w:basedOn w:val="Fuentedeprrafopredeter"/>
    <w:link w:val="Encabezado"/>
    <w:rsid w:val="00065814"/>
    <w:rPr>
      <w:rFonts w:ascii="Calibri" w:eastAsia="Calibri" w:hAnsi="Calibri" w:cs="Times New Roman"/>
    </w:rPr>
  </w:style>
  <w:style w:type="paragraph" w:styleId="Piedepgina">
    <w:name w:val="footer"/>
    <w:basedOn w:val="Normal"/>
    <w:link w:val="PiedepginaCar"/>
    <w:uiPriority w:val="99"/>
    <w:unhideWhenUsed/>
    <w:rsid w:val="000658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5814"/>
    <w:rPr>
      <w:rFonts w:ascii="Calibri" w:eastAsia="Calibri" w:hAnsi="Calibri" w:cs="Times New Roman"/>
    </w:rPr>
  </w:style>
  <w:style w:type="character" w:customStyle="1" w:styleId="Ttulo1Car">
    <w:name w:val="Título 1 Car"/>
    <w:basedOn w:val="Fuentedeprrafopredeter"/>
    <w:link w:val="Ttulo1"/>
    <w:uiPriority w:val="9"/>
    <w:rsid w:val="0006581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semiHidden/>
    <w:unhideWhenUsed/>
    <w:qFormat/>
    <w:rsid w:val="00065814"/>
    <w:pPr>
      <w:outlineLvl w:val="9"/>
    </w:pPr>
  </w:style>
  <w:style w:type="paragraph" w:styleId="TDC3">
    <w:name w:val="toc 3"/>
    <w:basedOn w:val="Normal"/>
    <w:next w:val="Normal"/>
    <w:autoRedefine/>
    <w:uiPriority w:val="39"/>
    <w:unhideWhenUsed/>
    <w:rsid w:val="00065814"/>
    <w:pPr>
      <w:spacing w:after="100"/>
      <w:ind w:left="440"/>
    </w:pPr>
  </w:style>
  <w:style w:type="paragraph" w:customStyle="1" w:styleId="Estilo2">
    <w:name w:val="Estilo2"/>
    <w:basedOn w:val="Prrafodelista"/>
    <w:link w:val="Estilo2Car"/>
    <w:qFormat/>
    <w:rsid w:val="003D4523"/>
    <w:pPr>
      <w:numPr>
        <w:ilvl w:val="2"/>
        <w:numId w:val="1"/>
      </w:numPr>
    </w:pPr>
    <w:rPr>
      <w:rFonts w:asciiTheme="minorHAnsi" w:hAnsiTheme="minorHAnsi"/>
      <w:b/>
    </w:rPr>
  </w:style>
  <w:style w:type="character" w:customStyle="1" w:styleId="PrrafodelistaCar">
    <w:name w:val="Párrafo de lista Car"/>
    <w:basedOn w:val="Fuentedeprrafopredeter"/>
    <w:link w:val="Prrafodelista"/>
    <w:uiPriority w:val="34"/>
    <w:rsid w:val="003D4523"/>
    <w:rPr>
      <w:rFonts w:ascii="Calibri" w:eastAsia="Calibri" w:hAnsi="Calibri" w:cs="Times New Roman"/>
    </w:rPr>
  </w:style>
  <w:style w:type="character" w:customStyle="1" w:styleId="Estilo2Car">
    <w:name w:val="Estilo2 Car"/>
    <w:basedOn w:val="PrrafodelistaCar"/>
    <w:link w:val="Estilo2"/>
    <w:rsid w:val="003D4523"/>
    <w:rPr>
      <w:rFonts w:ascii="Calibri" w:eastAsia="Calibri" w:hAnsi="Calibri" w:cs="Times New Roman"/>
      <w:b/>
    </w:rPr>
  </w:style>
  <w:style w:type="character" w:customStyle="1" w:styleId="HojadeControlNormal">
    <w:name w:val="Hoja de Control: Normal"/>
    <w:basedOn w:val="Fuentedeprrafopredeter"/>
    <w:semiHidden/>
    <w:rsid w:val="00BC4D19"/>
    <w:rPr>
      <w:color w:val="003366"/>
      <w:sz w:val="20"/>
      <w:szCs w:val="20"/>
    </w:rPr>
  </w:style>
  <w:style w:type="paragraph" w:styleId="Textoindependiente">
    <w:name w:val="Body Text"/>
    <w:basedOn w:val="Normal"/>
    <w:link w:val="TextoindependienteCar"/>
    <w:semiHidden/>
    <w:rsid w:val="006F1057"/>
    <w:pPr>
      <w:spacing w:before="120" w:after="120" w:line="240" w:lineRule="auto"/>
      <w:jc w:val="both"/>
    </w:pPr>
    <w:rPr>
      <w:rFonts w:ascii="Arial" w:eastAsia="Times New Roman" w:hAnsi="Arial"/>
      <w:color w:val="003366"/>
      <w:sz w:val="20"/>
      <w:szCs w:val="24"/>
      <w:lang w:val="es-ES" w:eastAsia="es-ES"/>
    </w:rPr>
  </w:style>
  <w:style w:type="character" w:customStyle="1" w:styleId="TextoindependienteCar">
    <w:name w:val="Texto independiente Car"/>
    <w:basedOn w:val="Fuentedeprrafopredeter"/>
    <w:link w:val="Textoindependiente"/>
    <w:semiHidden/>
    <w:rsid w:val="006F1057"/>
    <w:rPr>
      <w:rFonts w:ascii="Arial" w:eastAsia="Times New Roman" w:hAnsi="Arial" w:cs="Times New Roman"/>
      <w:color w:val="003366"/>
      <w:sz w:val="20"/>
      <w:szCs w:val="24"/>
      <w:lang w:val="es-ES" w:eastAsia="es-ES"/>
    </w:rPr>
  </w:style>
  <w:style w:type="paragraph" w:customStyle="1" w:styleId="Portada16ptCursivaCentrado">
    <w:name w:val="Portada 16 pt Cursiva Centrado"/>
    <w:basedOn w:val="Normal"/>
    <w:semiHidden/>
    <w:rsid w:val="00336FDD"/>
    <w:pPr>
      <w:spacing w:before="120" w:after="0" w:line="240" w:lineRule="auto"/>
      <w:jc w:val="center"/>
    </w:pPr>
    <w:rPr>
      <w:rFonts w:ascii="Arial" w:eastAsia="Times New Roman" w:hAnsi="Arial"/>
      <w:i/>
      <w:iCs/>
      <w:color w:val="003366"/>
      <w:sz w:val="32"/>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278712">
      <w:bodyDiv w:val="1"/>
      <w:marLeft w:val="0"/>
      <w:marRight w:val="0"/>
      <w:marTop w:val="0"/>
      <w:marBottom w:val="0"/>
      <w:divBdr>
        <w:top w:val="none" w:sz="0" w:space="0" w:color="auto"/>
        <w:left w:val="none" w:sz="0" w:space="0" w:color="auto"/>
        <w:bottom w:val="none" w:sz="0" w:space="0" w:color="auto"/>
        <w:right w:val="none" w:sz="0" w:space="0" w:color="auto"/>
      </w:divBdr>
    </w:div>
    <w:div w:id="1531605709">
      <w:bodyDiv w:val="1"/>
      <w:marLeft w:val="0"/>
      <w:marRight w:val="0"/>
      <w:marTop w:val="0"/>
      <w:marBottom w:val="0"/>
      <w:divBdr>
        <w:top w:val="none" w:sz="0" w:space="0" w:color="auto"/>
        <w:left w:val="none" w:sz="0" w:space="0" w:color="auto"/>
        <w:bottom w:val="none" w:sz="0" w:space="0" w:color="auto"/>
        <w:right w:val="none" w:sz="0" w:space="0" w:color="auto"/>
      </w:divBdr>
    </w:div>
    <w:div w:id="172860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BAA11-78CD-4F3E-A808-5F38DB340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6</Pages>
  <Words>1033</Words>
  <Characters>5684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Smario</dc:creator>
  <cp:keywords/>
  <dc:description/>
  <cp:lastModifiedBy>Hernan Smario</cp:lastModifiedBy>
  <cp:revision>70</cp:revision>
  <dcterms:created xsi:type="dcterms:W3CDTF">2016-10-03T21:08:00Z</dcterms:created>
  <dcterms:modified xsi:type="dcterms:W3CDTF">2016-10-18T21:20:00Z</dcterms:modified>
</cp:coreProperties>
</file>