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62CBC" w14:textId="00A315CD" w:rsidR="00B273C1" w:rsidRDefault="008E2494" w:rsidP="008E2494">
      <w:pPr>
        <w:jc w:val="center"/>
      </w:pPr>
      <w:r>
        <w:t>Melbourne, Sydney, Brisbane Real Estate Market Analysis Application</w:t>
      </w:r>
    </w:p>
    <w:p w14:paraId="1BA99E28" w14:textId="6D03A884" w:rsidR="008E2494" w:rsidRDefault="008E2494" w:rsidP="008E2494">
      <w:pPr>
        <w:jc w:val="center"/>
      </w:pPr>
      <w:r>
        <w:t>Group 33</w:t>
      </w:r>
    </w:p>
    <w:p w14:paraId="4064BC26" w14:textId="77777777" w:rsidR="008E2494" w:rsidRDefault="008E2494" w:rsidP="008E2494">
      <w:pPr>
        <w:jc w:val="center"/>
      </w:pPr>
    </w:p>
    <w:p w14:paraId="399490C4" w14:textId="138278A3" w:rsidR="008E2494" w:rsidRDefault="008E2494" w:rsidP="008E2494"/>
    <w:p w14:paraId="0F5AB8FE" w14:textId="1CDC5A41" w:rsidR="008E2494" w:rsidRDefault="008E2494" w:rsidP="008E2494">
      <w:r>
        <w:t xml:space="preserve">Introduction </w:t>
      </w:r>
    </w:p>
    <w:p w14:paraId="7EC29657" w14:textId="4F2DCAF0" w:rsidR="00C61832" w:rsidRDefault="008E2494" w:rsidP="00C61832">
      <w:pPr>
        <w:jc w:val="both"/>
      </w:pPr>
      <w:r>
        <w:t>The team has developed a cloud</w:t>
      </w:r>
      <w:r w:rsidR="0083373B">
        <w:t>-</w:t>
      </w:r>
      <w:r>
        <w:t>based web application that analyze</w:t>
      </w:r>
      <w:r w:rsidR="00161DA3">
        <w:t>s</w:t>
      </w:r>
      <w:r>
        <w:t xml:space="preserve"> the house and unit markets in Melbourne, Sydney, and Brisbane </w:t>
      </w:r>
      <w:r w:rsidR="00161DA3">
        <w:t>during 2019</w:t>
      </w:r>
      <w:r w:rsidR="0016241D">
        <w:t xml:space="preserve"> to 2020. </w:t>
      </w:r>
      <w:r w:rsidR="0083373B">
        <w:t>The application</w:t>
      </w:r>
      <w:r w:rsidR="00A87A06">
        <w:t xml:space="preserve"> is deployed on the </w:t>
      </w:r>
      <w:proofErr w:type="spellStart"/>
      <w:r w:rsidR="00A87A06">
        <w:t>UniMelb</w:t>
      </w:r>
      <w:proofErr w:type="spellEnd"/>
      <w:r w:rsidR="00A87A06">
        <w:t xml:space="preserve"> Research Cloud and </w:t>
      </w:r>
      <w:r w:rsidR="0083373B">
        <w:t>has scripted deployment capabilities</w:t>
      </w:r>
      <w:r w:rsidR="00A87A06">
        <w:t xml:space="preserve">. </w:t>
      </w:r>
      <w:r w:rsidR="00CB5744">
        <w:t>The sourc</w:t>
      </w:r>
      <w:r w:rsidR="00C61832">
        <w:t>es</w:t>
      </w:r>
      <w:r w:rsidR="00CB5744">
        <w:t xml:space="preserve"> of the application data are Twitter Search API, Twitter </w:t>
      </w:r>
      <w:r w:rsidR="001A4DFF">
        <w:t>Stream API, and the Australian Urban Research Network (AURIN).</w:t>
      </w:r>
      <w:r w:rsidR="00C61832">
        <w:t xml:space="preserve">  The aim of the application is</w:t>
      </w:r>
      <w:r w:rsidR="00BD4C99">
        <w:t xml:space="preserve"> to</w:t>
      </w:r>
      <w:r w:rsidR="00C61832">
        <w:t xml:space="preserve"> derive </w:t>
      </w:r>
      <w:r w:rsidR="00BD4C99">
        <w:t xml:space="preserve">useful </w:t>
      </w:r>
      <w:r w:rsidR="00C61832">
        <w:t>real estate</w:t>
      </w:r>
      <w:r w:rsidR="00BD4C99">
        <w:t xml:space="preserve"> market</w:t>
      </w:r>
      <w:r w:rsidR="00C61832">
        <w:t xml:space="preserve"> insights </w:t>
      </w:r>
      <w:r w:rsidR="00BD4C99">
        <w:t xml:space="preserve">from the source data and </w:t>
      </w:r>
      <w:r w:rsidR="001E2D33">
        <w:t xml:space="preserve">to </w:t>
      </w:r>
      <w:r w:rsidR="00BD4C99">
        <w:t>help users to better understand the Melbourne, Sydney, and Brisbane real estate market from the below three perspectives:</w:t>
      </w:r>
    </w:p>
    <w:p w14:paraId="6E34C0D8" w14:textId="1EF6A26D" w:rsidR="00BD4C99" w:rsidRDefault="00FB1DA8" w:rsidP="00BD4C99">
      <w:pPr>
        <w:pStyle w:val="ListParagraph"/>
        <w:numPr>
          <w:ilvl w:val="0"/>
          <w:numId w:val="1"/>
        </w:numPr>
        <w:jc w:val="both"/>
      </w:pPr>
      <w:r>
        <w:t xml:space="preserve">What are the house and unit price </w:t>
      </w:r>
    </w:p>
    <w:p w14:paraId="5893A9BA" w14:textId="77777777" w:rsidR="00FB1DA8" w:rsidRPr="00C61832" w:rsidRDefault="00FB1DA8" w:rsidP="00BD4C99">
      <w:pPr>
        <w:pStyle w:val="ListParagraph"/>
        <w:numPr>
          <w:ilvl w:val="0"/>
          <w:numId w:val="1"/>
        </w:numPr>
        <w:jc w:val="both"/>
        <w:rPr>
          <w:rFonts w:hint="eastAsia"/>
        </w:rPr>
      </w:pPr>
    </w:p>
    <w:sectPr w:rsidR="00FB1DA8" w:rsidRPr="00C6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601"/>
    <w:multiLevelType w:val="hybridMultilevel"/>
    <w:tmpl w:val="FD46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AEE"/>
    <w:rsid w:val="00045AEE"/>
    <w:rsid w:val="00161DA3"/>
    <w:rsid w:val="0016241D"/>
    <w:rsid w:val="001A43F9"/>
    <w:rsid w:val="001A4DFF"/>
    <w:rsid w:val="001E2D33"/>
    <w:rsid w:val="00424A4B"/>
    <w:rsid w:val="0083373B"/>
    <w:rsid w:val="008E2494"/>
    <w:rsid w:val="00A87A06"/>
    <w:rsid w:val="00B273C1"/>
    <w:rsid w:val="00BD4C99"/>
    <w:rsid w:val="00C61832"/>
    <w:rsid w:val="00CB5744"/>
    <w:rsid w:val="00EE4EE4"/>
    <w:rsid w:val="00FB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1C6B"/>
  <w15:chartTrackingRefBased/>
  <w15:docId w15:val="{043CC8E0-87FB-45D8-9C88-EEED4DDD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CHENG</dc:creator>
  <cp:keywords/>
  <dc:description/>
  <cp:lastModifiedBy>SI CHENG</cp:lastModifiedBy>
  <cp:revision>7</cp:revision>
  <dcterms:created xsi:type="dcterms:W3CDTF">2021-05-23T03:04:00Z</dcterms:created>
  <dcterms:modified xsi:type="dcterms:W3CDTF">2021-05-23T06:41:00Z</dcterms:modified>
</cp:coreProperties>
</file>