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BB0B2" w14:textId="77777777" w:rsidR="004865C6" w:rsidRDefault="004865C6" w:rsidP="004865C6">
      <w:r>
        <w:t>Fifteen: When Your Best Is Not Enough</w:t>
      </w:r>
    </w:p>
    <w:p w14:paraId="36D69A52" w14:textId="77777777" w:rsidR="004865C6" w:rsidRDefault="004865C6" w:rsidP="004865C6">
      <w:r>
        <w:t>Trusted with a Silence</w:t>
      </w:r>
    </w:p>
    <w:p w14:paraId="61EB06CA" w14:textId="77777777" w:rsidR="004865C6" w:rsidRDefault="004865C6" w:rsidP="004865C6">
      <w:r>
        <w:t>John 11:1-16</w:t>
      </w:r>
    </w:p>
    <w:p w14:paraId="10706CC5" w14:textId="77777777" w:rsidR="004865C6" w:rsidRDefault="004865C6" w:rsidP="004865C6">
      <w:r>
        <w:t>These verses in John 11 provide the prelude for Jesus’ dramatic raising of Lazarus from</w:t>
      </w:r>
    </w:p>
    <w:p w14:paraId="44097EEF" w14:textId="77777777" w:rsidR="004865C6" w:rsidRDefault="004865C6" w:rsidP="004865C6">
      <w:r>
        <w:t>the dead. In this stunning miracle, Jesus reveals his power (over even death), and he</w:t>
      </w:r>
    </w:p>
    <w:p w14:paraId="3B576799" w14:textId="77777777" w:rsidR="004865C6" w:rsidRDefault="004865C6" w:rsidP="004865C6">
      <w:r>
        <w:t>demonstrates deep compassion for the people he loves.</w:t>
      </w:r>
    </w:p>
    <w:p w14:paraId="232E2B15" w14:textId="77777777" w:rsidR="004865C6" w:rsidRDefault="004865C6" w:rsidP="004865C6">
      <w:r>
        <w:t>What is perhaps most striking in the story, however, is Jesus’ delay in going to Lazarus.</w:t>
      </w:r>
    </w:p>
    <w:p w14:paraId="3D377795" w14:textId="77777777" w:rsidR="004865C6" w:rsidRDefault="004865C6" w:rsidP="004865C6">
      <w:r>
        <w:t xml:space="preserve">For most of us, his delay is unsettling. There is a specific need – and Jesus </w:t>
      </w:r>
      <w:proofErr w:type="gramStart"/>
      <w:r>
        <w:t>obviously</w:t>
      </w:r>
      <w:proofErr w:type="gramEnd"/>
    </w:p>
    <w:p w14:paraId="13F35664" w14:textId="77777777" w:rsidR="004865C6" w:rsidRDefault="004865C6" w:rsidP="004865C6">
      <w:r>
        <w:t xml:space="preserve">cares – and he can certainly do something about the need – but, after hearing that </w:t>
      </w:r>
      <w:proofErr w:type="gramStart"/>
      <w:r>
        <w:t>Lazarus</w:t>
      </w:r>
      <w:proofErr w:type="gramEnd"/>
    </w:p>
    <w:p w14:paraId="7945E3D6" w14:textId="77777777" w:rsidR="004865C6" w:rsidRDefault="004865C6" w:rsidP="004865C6">
      <w:r>
        <w:t>is sick, Jesus stays where he is two more days.</w:t>
      </w:r>
    </w:p>
    <w:p w14:paraId="09427AB6" w14:textId="77777777" w:rsidR="004865C6" w:rsidRDefault="004865C6" w:rsidP="004865C6">
      <w:r>
        <w:t xml:space="preserve">Bible scholars are quick to explain that Jesus has his reasons for delaying – that </w:t>
      </w:r>
      <w:proofErr w:type="gramStart"/>
      <w:r>
        <w:t>Jesus</w:t>
      </w:r>
      <w:proofErr w:type="gramEnd"/>
    </w:p>
    <w:p w14:paraId="566A563B" w14:textId="77777777" w:rsidR="004865C6" w:rsidRDefault="004865C6" w:rsidP="004865C6">
      <w:r>
        <w:t>knows exactly what he is doing by staying where he is for two more days – that he has a</w:t>
      </w:r>
    </w:p>
    <w:p w14:paraId="487B0587" w14:textId="77777777" w:rsidR="004865C6" w:rsidRDefault="004865C6" w:rsidP="004865C6">
      <w:r>
        <w:t>bigger purpose in mind. And those explanations are strong and convincing. Still, that</w:t>
      </w:r>
    </w:p>
    <w:p w14:paraId="328FDBB1" w14:textId="77777777" w:rsidR="004865C6" w:rsidRDefault="004865C6" w:rsidP="004865C6">
      <w:r>
        <w:t>two-day delay is unsettling.</w:t>
      </w:r>
    </w:p>
    <w:p w14:paraId="53EBF25C" w14:textId="77777777" w:rsidR="004865C6" w:rsidRDefault="004865C6" w:rsidP="004865C6">
      <w:r>
        <w:t>Christian writer Oswald Chambers had some interesting observations about this passage.</w:t>
      </w:r>
    </w:p>
    <w:p w14:paraId="1DBDA431" w14:textId="77777777" w:rsidR="004865C6" w:rsidRDefault="004865C6" w:rsidP="004865C6">
      <w:r>
        <w:t>He wrote this: “Has God trusted you with a silence – a silence that is big in meaning?</w:t>
      </w:r>
    </w:p>
    <w:p w14:paraId="0F50AD71" w14:textId="77777777" w:rsidR="004865C6" w:rsidRDefault="004865C6" w:rsidP="004865C6">
      <w:r>
        <w:t xml:space="preserve">Think of those days of absolute silence in the home at Bethany! Is there anything </w:t>
      </w:r>
      <w:proofErr w:type="gramStart"/>
      <w:r>
        <w:t>like</w:t>
      </w:r>
      <w:proofErr w:type="gramEnd"/>
    </w:p>
    <w:p w14:paraId="251A8006" w14:textId="77777777" w:rsidR="004865C6" w:rsidRDefault="004865C6" w:rsidP="004865C6">
      <w:r>
        <w:t>that in your life today? God’s silence is the sign that he is bringing you into a marvelous</w:t>
      </w:r>
    </w:p>
    <w:p w14:paraId="04AE33F6" w14:textId="77777777" w:rsidR="004865C6" w:rsidRDefault="004865C6" w:rsidP="004865C6">
      <w:r>
        <w:t xml:space="preserve">understanding of himself. If God has trusted you with a silence, praise him, for he </w:t>
      </w:r>
      <w:proofErr w:type="gramStart"/>
      <w:r>
        <w:t>is</w:t>
      </w:r>
      <w:proofErr w:type="gramEnd"/>
    </w:p>
    <w:p w14:paraId="2A0C0650" w14:textId="77777777" w:rsidR="004865C6" w:rsidRDefault="004865C6" w:rsidP="004865C6">
      <w:r>
        <w:t>inviting you to understand his purposes more completely” (My Utmost for His Highest).</w:t>
      </w:r>
    </w:p>
    <w:p w14:paraId="2A5AE968" w14:textId="77777777" w:rsidR="004865C6" w:rsidRDefault="004865C6" w:rsidP="004865C6">
      <w:r>
        <w:t>As we walk with God, there are many times when God is very close. Thankfully, there</w:t>
      </w:r>
    </w:p>
    <w:p w14:paraId="7CB8F30D" w14:textId="77777777" w:rsidR="004865C6" w:rsidRDefault="004865C6" w:rsidP="004865C6">
      <w:r>
        <w:t xml:space="preserve">are many times when he is very close. But there are also times when God </w:t>
      </w:r>
      <w:proofErr w:type="gramStart"/>
      <w:r>
        <w:t>seems</w:t>
      </w:r>
      <w:proofErr w:type="gramEnd"/>
    </w:p>
    <w:p w14:paraId="5E51235F" w14:textId="77777777" w:rsidR="004865C6" w:rsidRDefault="004865C6" w:rsidP="004865C6">
      <w:r>
        <w:t>painfully silent. In those times of silence, we might wonder what we have done wrong.</w:t>
      </w:r>
    </w:p>
    <w:p w14:paraId="69C6D1B2" w14:textId="77777777" w:rsidR="004865C6" w:rsidRDefault="004865C6" w:rsidP="004865C6">
      <w:r>
        <w:t>(And it is a possibility that we have done something wrong!)</w:t>
      </w:r>
    </w:p>
    <w:p w14:paraId="0B677FDF" w14:textId="77777777" w:rsidR="004865C6" w:rsidRDefault="004865C6" w:rsidP="004865C6">
      <w:r>
        <w:t xml:space="preserve">Still, Oswald Chambers’ suggestion is another possibility. Could it be that God </w:t>
      </w:r>
      <w:proofErr w:type="gramStart"/>
      <w:r>
        <w:t>is</w:t>
      </w:r>
      <w:proofErr w:type="gramEnd"/>
    </w:p>
    <w:p w14:paraId="1CA13833" w14:textId="77777777" w:rsidR="004865C6" w:rsidRDefault="004865C6" w:rsidP="004865C6">
      <w:r>
        <w:t xml:space="preserve">trusting us with a silence? God’s silence may not, in fact, be an indication that we </w:t>
      </w:r>
      <w:proofErr w:type="gramStart"/>
      <w:r>
        <w:t>have</w:t>
      </w:r>
      <w:proofErr w:type="gramEnd"/>
    </w:p>
    <w:p w14:paraId="6FF5BA1E" w14:textId="77777777" w:rsidR="004865C6" w:rsidRDefault="004865C6" w:rsidP="004865C6">
      <w:r>
        <w:t>done something wrong.</w:t>
      </w:r>
    </w:p>
    <w:p w14:paraId="40F1F694" w14:textId="77777777" w:rsidR="004865C6" w:rsidRDefault="004865C6" w:rsidP="004865C6">
      <w:r>
        <w:t>God’s silence may, instead, be an indication that God is about to do something new.</w:t>
      </w:r>
    </w:p>
    <w:p w14:paraId="1D8D51FA" w14:textId="77777777" w:rsidR="004865C6" w:rsidRDefault="004865C6" w:rsidP="004865C6">
      <w:r>
        <w:t>Sometimes-silent God,</w:t>
      </w:r>
    </w:p>
    <w:p w14:paraId="518E9EDD" w14:textId="77777777" w:rsidR="004865C6" w:rsidRDefault="004865C6" w:rsidP="004865C6">
      <w:r>
        <w:t>I am uncomfortable when you are quiet.</w:t>
      </w:r>
    </w:p>
    <w:p w14:paraId="67716338" w14:textId="77777777" w:rsidR="004865C6" w:rsidRDefault="004865C6" w:rsidP="004865C6">
      <w:r>
        <w:t xml:space="preserve">I am relieved to </w:t>
      </w:r>
      <w:proofErr w:type="gramStart"/>
      <w:r>
        <w:t>know</w:t>
      </w:r>
      <w:proofErr w:type="gramEnd"/>
    </w:p>
    <w:p w14:paraId="03F83A82" w14:textId="77777777" w:rsidR="004865C6" w:rsidRDefault="004865C6" w:rsidP="004865C6">
      <w:r>
        <w:t>that you might trust me with a silence,</w:t>
      </w:r>
    </w:p>
    <w:p w14:paraId="64E93490" w14:textId="77777777" w:rsidR="004865C6" w:rsidRDefault="004865C6" w:rsidP="004865C6">
      <w:r>
        <w:t>but I have a hard time trusting you with silence!</w:t>
      </w:r>
    </w:p>
    <w:p w14:paraId="61926003" w14:textId="77777777" w:rsidR="004865C6" w:rsidRDefault="004865C6" w:rsidP="004865C6">
      <w:r>
        <w:t>I am forever in a hurry.</w:t>
      </w:r>
    </w:p>
    <w:p w14:paraId="477A3BEA" w14:textId="77777777" w:rsidR="004865C6" w:rsidRDefault="004865C6" w:rsidP="004865C6">
      <w:r>
        <w:t>I am in a hurry to have an answer.</w:t>
      </w:r>
    </w:p>
    <w:p w14:paraId="37595E45" w14:textId="77777777" w:rsidR="004865C6" w:rsidRDefault="004865C6" w:rsidP="004865C6">
      <w:r>
        <w:t>I am in a hurry for things to be different.</w:t>
      </w:r>
    </w:p>
    <w:p w14:paraId="7A8243DF" w14:textId="77777777" w:rsidR="004865C6" w:rsidRDefault="004865C6" w:rsidP="004865C6">
      <w:r>
        <w:t>I am in a hurry to have my hurts healed.</w:t>
      </w:r>
    </w:p>
    <w:p w14:paraId="7272B4CD" w14:textId="77777777" w:rsidR="004865C6" w:rsidRDefault="004865C6" w:rsidP="004865C6">
      <w:proofErr w:type="gramStart"/>
      <w:r>
        <w:t>So</w:t>
      </w:r>
      <w:proofErr w:type="gramEnd"/>
      <w:r>
        <w:t xml:space="preserve"> I want you to speak – now.</w:t>
      </w:r>
    </w:p>
    <w:p w14:paraId="358F00CD" w14:textId="77777777" w:rsidR="004865C6" w:rsidRDefault="004865C6" w:rsidP="004865C6">
      <w:r>
        <w:t>I want you to act – soon.</w:t>
      </w:r>
    </w:p>
    <w:p w14:paraId="4A1E9AB4" w14:textId="77777777" w:rsidR="004865C6" w:rsidRDefault="004865C6" w:rsidP="004865C6">
      <w:r>
        <w:t xml:space="preserve">I am unsettled by the two-day </w:t>
      </w:r>
      <w:proofErr w:type="gramStart"/>
      <w:r>
        <w:t>delays</w:t>
      </w:r>
      <w:proofErr w:type="gramEnd"/>
    </w:p>
    <w:p w14:paraId="1321CA41" w14:textId="77777777" w:rsidR="004865C6" w:rsidRDefault="004865C6" w:rsidP="004865C6">
      <w:r>
        <w:t>and the delays that are much longer than that.</w:t>
      </w:r>
    </w:p>
    <w:p w14:paraId="1258D172" w14:textId="77777777" w:rsidR="004865C6" w:rsidRDefault="004865C6" w:rsidP="004865C6">
      <w:r>
        <w:t xml:space="preserve">And I am especially </w:t>
      </w:r>
      <w:proofErr w:type="gramStart"/>
      <w:r>
        <w:t>unsettled</w:t>
      </w:r>
      <w:proofErr w:type="gramEnd"/>
    </w:p>
    <w:p w14:paraId="7467ADDF" w14:textId="77777777" w:rsidR="004865C6" w:rsidRDefault="004865C6" w:rsidP="004865C6">
      <w:r>
        <w:t>by your silence as that time passes.</w:t>
      </w:r>
    </w:p>
    <w:p w14:paraId="48862B56" w14:textId="77777777" w:rsidR="004865C6" w:rsidRDefault="004865C6" w:rsidP="004865C6">
      <w:r>
        <w:t xml:space="preserve">I know that you will </w:t>
      </w:r>
      <w:proofErr w:type="gramStart"/>
      <w:r>
        <w:t>speak</w:t>
      </w:r>
      <w:proofErr w:type="gramEnd"/>
    </w:p>
    <w:p w14:paraId="5E396EA9" w14:textId="77777777" w:rsidR="004865C6" w:rsidRDefault="004865C6" w:rsidP="004865C6">
      <w:r>
        <w:lastRenderedPageBreak/>
        <w:t>when the time is right.</w:t>
      </w:r>
    </w:p>
    <w:p w14:paraId="5C57433A" w14:textId="77777777" w:rsidR="004865C6" w:rsidRDefault="004865C6" w:rsidP="004865C6">
      <w:r>
        <w:t xml:space="preserve">Give me the grace to </w:t>
      </w:r>
      <w:proofErr w:type="gramStart"/>
      <w:r>
        <w:t>wait</w:t>
      </w:r>
      <w:proofErr w:type="gramEnd"/>
    </w:p>
    <w:p w14:paraId="1ABAEF40" w14:textId="77777777" w:rsidR="004865C6" w:rsidRDefault="004865C6" w:rsidP="004865C6">
      <w:r>
        <w:t>calmly</w:t>
      </w:r>
    </w:p>
    <w:p w14:paraId="1079224D" w14:textId="77777777" w:rsidR="004865C6" w:rsidRDefault="004865C6" w:rsidP="004865C6">
      <w:r>
        <w:t>until that right time.</w:t>
      </w:r>
    </w:p>
    <w:p w14:paraId="1225925B" w14:textId="77777777" w:rsidR="004865C6" w:rsidRDefault="004865C6" w:rsidP="004865C6">
      <w:r>
        <w:t>Amen</w:t>
      </w:r>
    </w:p>
    <w:p w14:paraId="466C713E" w14:textId="77777777" w:rsidR="004865C6" w:rsidRDefault="004865C6" w:rsidP="004865C6">
      <w:r>
        <w:t>Questions for reflection:</w:t>
      </w:r>
    </w:p>
    <w:p w14:paraId="49413C9A" w14:textId="77777777" w:rsidR="004865C6" w:rsidRDefault="004865C6" w:rsidP="004865C6">
      <w:r>
        <w:t>1. Consider these words from Chapter Fifteen again: “For perhaps the first time</w:t>
      </w:r>
    </w:p>
    <w:p w14:paraId="66BEBB0E" w14:textId="77777777" w:rsidR="004865C6" w:rsidRDefault="004865C6" w:rsidP="004865C6">
      <w:r>
        <w:t>in my life, I was dealing with something that I could not fix. Prayer and</w:t>
      </w:r>
    </w:p>
    <w:p w14:paraId="3E1B037E" w14:textId="77777777" w:rsidR="004865C6" w:rsidRDefault="004865C6" w:rsidP="004865C6">
      <w:r>
        <w:t>obedience and hard work and good training and godly intentions and sacrifice</w:t>
      </w:r>
    </w:p>
    <w:p w14:paraId="2D61D8D5" w14:textId="77777777" w:rsidR="004865C6" w:rsidRDefault="004865C6" w:rsidP="004865C6">
      <w:r>
        <w:t>– none of it seemed to make a difference.” Later in the same paragraph, Nik</w:t>
      </w:r>
    </w:p>
    <w:p w14:paraId="1DC837FA" w14:textId="77777777" w:rsidR="004865C6" w:rsidRDefault="004865C6" w:rsidP="004865C6">
      <w:r>
        <w:t xml:space="preserve">says this: “I am embarrassed to admit it now, but I even wondered if </w:t>
      </w:r>
      <w:proofErr w:type="gramStart"/>
      <w:r>
        <w:t>maybe</w:t>
      </w:r>
      <w:proofErr w:type="gramEnd"/>
    </w:p>
    <w:p w14:paraId="25182812" w14:textId="77777777" w:rsidR="004865C6" w:rsidRDefault="004865C6" w:rsidP="004865C6">
      <w:r>
        <w:t>this problem was too big for God.” What problems in your life, right now,</w:t>
      </w:r>
    </w:p>
    <w:p w14:paraId="2AC6017F" w14:textId="77777777" w:rsidR="004865C6" w:rsidRDefault="004865C6" w:rsidP="004865C6">
      <w:r>
        <w:t xml:space="preserve">seem “too big for God”? Are you willing to place those problems in </w:t>
      </w:r>
      <w:proofErr w:type="gramStart"/>
      <w:r>
        <w:t>his</w:t>
      </w:r>
      <w:proofErr w:type="gramEnd"/>
    </w:p>
    <w:p w14:paraId="09343F81" w14:textId="77777777" w:rsidR="004865C6" w:rsidRDefault="004865C6" w:rsidP="004865C6">
      <w:r>
        <w:t>hands?</w:t>
      </w:r>
    </w:p>
    <w:p w14:paraId="3474ED97" w14:textId="77777777" w:rsidR="004865C6" w:rsidRDefault="004865C6" w:rsidP="004865C6">
      <w:r>
        <w:t>2. You might be encouraged to know (using Oswald Chambers’ words) that God</w:t>
      </w:r>
    </w:p>
    <w:p w14:paraId="04CB7667" w14:textId="77777777" w:rsidR="004865C6" w:rsidRDefault="004865C6" w:rsidP="004865C6">
      <w:r>
        <w:t>will trust you with a silence – but do you trust him in his silence? What do</w:t>
      </w:r>
    </w:p>
    <w:p w14:paraId="0C89F7E8" w14:textId="77777777" w:rsidR="004865C6" w:rsidRDefault="004865C6" w:rsidP="004865C6">
      <w:r>
        <w:t>you do when God seems quiet? Do you tend to walk away, do you wait and</w:t>
      </w:r>
    </w:p>
    <w:p w14:paraId="23F83262" w14:textId="77777777" w:rsidR="004865C6" w:rsidRDefault="004865C6" w:rsidP="004865C6">
      <w:r>
        <w:t>hope that the silence ends, or do you dig deeper into your relationship with</w:t>
      </w:r>
    </w:p>
    <w:p w14:paraId="03B1AECD" w14:textId="77777777" w:rsidR="004865C6" w:rsidRDefault="004865C6" w:rsidP="004865C6">
      <w:r>
        <w:t>God?</w:t>
      </w:r>
    </w:p>
    <w:p w14:paraId="528B8FBD" w14:textId="77777777" w:rsidR="004865C6" w:rsidRDefault="004865C6" w:rsidP="004865C6">
      <w:r>
        <w:t xml:space="preserve">3. The stories of missionaries are very different. Some stories are marked </w:t>
      </w:r>
      <w:proofErr w:type="gramStart"/>
      <w:r>
        <w:t>by</w:t>
      </w:r>
      <w:proofErr w:type="gramEnd"/>
    </w:p>
    <w:p w14:paraId="4F163860" w14:textId="77777777" w:rsidR="004865C6" w:rsidRDefault="004865C6" w:rsidP="004865C6">
      <w:r>
        <w:t xml:space="preserve">visible and remarkable expressions of God’s activity. Other stories </w:t>
      </w:r>
      <w:proofErr w:type="gramStart"/>
      <w:r>
        <w:t>are</w:t>
      </w:r>
      <w:proofErr w:type="gramEnd"/>
    </w:p>
    <w:p w14:paraId="227D983D" w14:textId="77777777" w:rsidR="004865C6" w:rsidRDefault="004865C6" w:rsidP="004865C6">
      <w:r>
        <w:t>characterized by very little in the way of visible results. Occasionally, we</w:t>
      </w:r>
    </w:p>
    <w:p w14:paraId="47461C13" w14:textId="77777777" w:rsidR="004865C6" w:rsidRDefault="004865C6" w:rsidP="004865C6">
      <w:r>
        <w:t xml:space="preserve">read about missionaries who labored for years without seeing one </w:t>
      </w:r>
      <w:proofErr w:type="gramStart"/>
      <w:r>
        <w:t>person</w:t>
      </w:r>
      <w:proofErr w:type="gramEnd"/>
    </w:p>
    <w:p w14:paraId="67AFDC6B" w14:textId="77777777" w:rsidR="004865C6" w:rsidRDefault="004865C6" w:rsidP="004865C6">
      <w:r>
        <w:t xml:space="preserve">respond to the gospel. At the end of this chapter, Nik honestly asks: “Had </w:t>
      </w:r>
      <w:proofErr w:type="gramStart"/>
      <w:r>
        <w:t>our</w:t>
      </w:r>
      <w:proofErr w:type="gramEnd"/>
    </w:p>
    <w:p w14:paraId="60A7D4B4" w14:textId="77777777" w:rsidR="004865C6" w:rsidRDefault="004865C6" w:rsidP="004865C6">
      <w:r>
        <w:t xml:space="preserve">efforts been worth the time, the money, and the energy </w:t>
      </w:r>
      <w:proofErr w:type="gramStart"/>
      <w:r>
        <w:t>invested?</w:t>
      </w:r>
      <w:proofErr w:type="gramEnd"/>
      <w:r>
        <w:t xml:space="preserve"> Was </w:t>
      </w:r>
      <w:proofErr w:type="gramStart"/>
      <w:r>
        <w:t>this</w:t>
      </w:r>
      <w:proofErr w:type="gramEnd"/>
    </w:p>
    <w:p w14:paraId="2197E372" w14:textId="77777777" w:rsidR="004865C6" w:rsidRDefault="004865C6" w:rsidP="004865C6">
      <w:r>
        <w:t>worth the price that we had paid?” How do you determine if your efforts and</w:t>
      </w:r>
    </w:p>
    <w:p w14:paraId="42E341B1" w14:textId="5AFD4F06" w:rsidR="003D7302" w:rsidRDefault="004865C6" w:rsidP="004865C6">
      <w:r>
        <w:t>your sacrifices are worth the price?</w:t>
      </w:r>
    </w:p>
    <w:sectPr w:rsidR="003D7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C6"/>
    <w:rsid w:val="003D7302"/>
    <w:rsid w:val="004865C6"/>
    <w:rsid w:val="005E4EF7"/>
    <w:rsid w:val="0064524A"/>
    <w:rsid w:val="00A44660"/>
    <w:rsid w:val="00CF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AC8BB"/>
  <w15:chartTrackingRefBased/>
  <w15:docId w15:val="{11E7B91E-0A3D-4648-ADDD-60F4D533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Baker</dc:creator>
  <cp:keywords/>
  <dc:description/>
  <cp:lastModifiedBy>Ken Baker</cp:lastModifiedBy>
  <cp:revision>2</cp:revision>
  <cp:lastPrinted>2023-08-10T22:02:00Z</cp:lastPrinted>
  <dcterms:created xsi:type="dcterms:W3CDTF">2023-08-10T21:55:00Z</dcterms:created>
  <dcterms:modified xsi:type="dcterms:W3CDTF">2023-08-14T21:29:00Z</dcterms:modified>
</cp:coreProperties>
</file>