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F0D2" w14:textId="76DBDD48" w:rsidR="000F1623" w:rsidRDefault="00427660">
      <w:r>
        <w:t>Pandas – Challenge</w:t>
      </w:r>
    </w:p>
    <w:p w14:paraId="2809AC5B" w14:textId="77777777" w:rsidR="00427660" w:rsidRDefault="00427660" w:rsidP="00427660">
      <w:pPr>
        <w:pStyle w:val="ListParagraph"/>
        <w:numPr>
          <w:ilvl w:val="0"/>
          <w:numId w:val="1"/>
        </w:numPr>
      </w:pPr>
      <w:r>
        <w:t xml:space="preserve">Males tend to spend more for Total Purchase Value while Females have a higher average purchase per person. </w:t>
      </w:r>
    </w:p>
    <w:p w14:paraId="1625F83A" w14:textId="77777777" w:rsidR="00427660" w:rsidRDefault="00427660" w:rsidP="00427660"/>
    <w:p w14:paraId="49B08264" w14:textId="77777777" w:rsidR="00427660" w:rsidRDefault="00427660" w:rsidP="00427660">
      <w:pPr>
        <w:pStyle w:val="ListParagraph"/>
        <w:numPr>
          <w:ilvl w:val="0"/>
          <w:numId w:val="1"/>
        </w:numPr>
      </w:pPr>
      <w:r>
        <w:t xml:space="preserve">The ages between 20-24 tends to be the age group that spends the most for in game purchases. The age group 10 and under possess a higher average per person. This is likely because their parents are setting limits to buying fewer items but are more expensive. </w:t>
      </w:r>
    </w:p>
    <w:p w14:paraId="13870E72" w14:textId="77777777" w:rsidR="00427660" w:rsidRDefault="00427660" w:rsidP="00427660"/>
    <w:p w14:paraId="5B15253E" w14:textId="3F41F645" w:rsidR="00427660" w:rsidRDefault="00427660" w:rsidP="00427660">
      <w:pPr>
        <w:pStyle w:val="ListParagraph"/>
        <w:numPr>
          <w:ilvl w:val="0"/>
          <w:numId w:val="1"/>
        </w:numPr>
      </w:pPr>
      <w:r>
        <w:t>There is a positive correlation between popularity of an item and how profitable it is.</w:t>
      </w:r>
    </w:p>
    <w:sectPr w:rsidR="00427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5084F"/>
    <w:multiLevelType w:val="hybridMultilevel"/>
    <w:tmpl w:val="D93EB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60"/>
    <w:rsid w:val="000F1623"/>
    <w:rsid w:val="003A4BC3"/>
    <w:rsid w:val="00427660"/>
    <w:rsid w:val="0085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CD08"/>
  <w15:chartTrackingRefBased/>
  <w15:docId w15:val="{5FA1FA16-514A-4682-BEC0-D223F2D0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Ramirez</dc:creator>
  <cp:keywords/>
  <dc:description/>
  <cp:lastModifiedBy>Jess Ramirez</cp:lastModifiedBy>
  <cp:revision>1</cp:revision>
  <dcterms:created xsi:type="dcterms:W3CDTF">2021-09-04T08:17:00Z</dcterms:created>
  <dcterms:modified xsi:type="dcterms:W3CDTF">2021-09-04T08:18:00Z</dcterms:modified>
</cp:coreProperties>
</file>