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Integration Specification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template to document an integration between systems.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During design, for each integration in scope.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data clean up. Use the Data Elements Tracker.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Describe the systems and data flow.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Note triggers, fields, and error handling.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Have technical leads review.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Tie it to requirements.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2 to 3 hours per integration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spec a developer could build from without guessing.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Data Elements Tracker, Requirements Tracker, Technical Review Checklist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Integration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Integration name: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Source system: [System]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Target system: [System]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Owner: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[What this integration does]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[Source] to [Target]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Frequency: [Real-time / Daily / Weekly / On-demand]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Trigger: [What initiates the data transfer]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DATA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[Field 1]: [Description]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[Field 2]: [Description]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[Field 3]: [Description]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[What happens when the integration fails]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Monitoring: [How we detect failures]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Rollback plan: [How to reverse if data is corrupted]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