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Badge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badge is a small label that tells people the state, type, or count of something at a glance. Badges only show information, so they never look or act like buttons. Every colored badge also carries text, and status badges add an icon, so color is never the only clue.</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Showing a status like Active or Pending, tagging a type or feature, showing a count of items, and marking something as New or Beta.</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Four kinds (status, category, count, new) keep the same meaning looking the same across products. Labels stay to one or two words so a badge can be read at a glance, and longer messages belong in a toast or banner.</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badge when a short label next to an item saves people from opening it to find out.</w:t>
      </w:r>
    </w:p>
    <w:p>
      <w:pPr>
        <w:pStyle w:val="ListParagraph"/>
        <w:numPr>
          <w:ilvl w:val="0"/>
          <w:numId w:val="2"/>
        </w:numPr>
        <w:spacing w:after="60"/>
      </w:pPr>
      <w:r>
        <w:rPr>
          <w:rFonts w:ascii="Arial" w:cs="Arial" w:eastAsia="Arial" w:hAnsi="Arial"/>
          <w:color w:val="14262A"/>
          <w:sz w:val="22"/>
          <w:szCs w:val="22"/>
        </w:rPr>
        <w:t xml:space="preserve">To show the state of an object, such as Active, Inactive, Pending, or Error.</w:t>
      </w:r>
    </w:p>
    <w:p>
      <w:pPr>
        <w:pStyle w:val="ListParagraph"/>
        <w:numPr>
          <w:ilvl w:val="0"/>
          <w:numId w:val="2"/>
        </w:numPr>
        <w:spacing w:after="60"/>
      </w:pPr>
      <w:r>
        <w:rPr>
          <w:rFonts w:ascii="Arial" w:cs="Arial" w:eastAsia="Arial" w:hAnsi="Arial"/>
          <w:color w:val="14262A"/>
          <w:sz w:val="22"/>
          <w:szCs w:val="22"/>
        </w:rPr>
        <w:t xml:space="preserve">To classify something by type or feature, such as Intent or Advertising.</w:t>
      </w:r>
    </w:p>
    <w:p>
      <w:pPr>
        <w:pStyle w:val="ListParagraph"/>
        <w:numPr>
          <w:ilvl w:val="0"/>
          <w:numId w:val="2"/>
        </w:numPr>
        <w:spacing w:after="60"/>
      </w:pPr>
      <w:r>
        <w:rPr>
          <w:rFonts w:ascii="Arial" w:cs="Arial" w:eastAsia="Arial" w:hAnsi="Arial"/>
          <w:color w:val="14262A"/>
          <w:sz w:val="22"/>
          <w:szCs w:val="22"/>
        </w:rPr>
        <w:t xml:space="preserve">To show a number, such as unread notifications or items needing review.</w:t>
      </w:r>
    </w:p>
    <w:p>
      <w:pPr>
        <w:pStyle w:val="ListParagraph"/>
        <w:numPr>
          <w:ilvl w:val="0"/>
          <w:numId w:val="2"/>
        </w:numPr>
        <w:spacing w:after="60"/>
      </w:pPr>
      <w:r>
        <w:rPr>
          <w:rFonts w:ascii="Arial" w:cs="Arial" w:eastAsia="Arial" w:hAnsi="Arial"/>
          <w:color w:val="14262A"/>
          <w:sz w:val="22"/>
          <w:szCs w:val="22"/>
        </w:rPr>
        <w:t xml:space="preserve">To mark a feature as New or Beta.</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Badges are easy to overuse, and too many of them stop meaning anything.</w:t>
      </w:r>
    </w:p>
    <w:p>
      <w:pPr>
        <w:pStyle w:val="ListParagraph"/>
        <w:numPr>
          <w:ilvl w:val="0"/>
          <w:numId w:val="2"/>
        </w:numPr>
        <w:spacing w:after="60"/>
      </w:pPr>
      <w:r>
        <w:rPr>
          <w:rFonts w:ascii="Arial" w:cs="Arial" w:eastAsia="Arial" w:hAnsi="Arial"/>
          <w:color w:val="14262A"/>
          <w:sz w:val="22"/>
          <w:szCs w:val="22"/>
        </w:rPr>
        <w:t xml:space="preserve">For anything people can click, remove, or select. Use Chip for tags and filters, and Button for actions.</w:t>
      </w:r>
    </w:p>
    <w:p>
      <w:pPr>
        <w:pStyle w:val="ListParagraph"/>
        <w:numPr>
          <w:ilvl w:val="0"/>
          <w:numId w:val="2"/>
        </w:numPr>
        <w:spacing w:after="60"/>
      </w:pPr>
      <w:r>
        <w:rPr>
          <w:rFonts w:ascii="Arial" w:cs="Arial" w:eastAsia="Arial" w:hAnsi="Arial"/>
          <w:color w:val="14262A"/>
          <w:sz w:val="22"/>
          <w:szCs w:val="22"/>
        </w:rPr>
        <w:t xml:space="preserve">For long text or messages. Use Toast or Banner.</w:t>
      </w:r>
    </w:p>
    <w:p>
      <w:pPr>
        <w:pStyle w:val="ListParagraph"/>
        <w:numPr>
          <w:ilvl w:val="0"/>
          <w:numId w:val="2"/>
        </w:numPr>
        <w:spacing w:after="60"/>
      </w:pPr>
      <w:r>
        <w:rPr>
          <w:rFonts w:ascii="Arial" w:cs="Arial" w:eastAsia="Arial" w:hAnsi="Arial"/>
          <w:color w:val="14262A"/>
          <w:sz w:val="22"/>
          <w:szCs w:val="22"/>
        </w:rPr>
        <w:t xml:space="preserve">For a status that is not worth noticing. Audit each badge and remove the ones nobody needs.</w:t>
      </w:r>
    </w:p>
    <w:p>
      <w:pPr>
        <w:pStyle w:val="ListParagraph"/>
        <w:numPr>
          <w:ilvl w:val="0"/>
          <w:numId w:val="2"/>
        </w:numPr>
        <w:spacing w:after="60"/>
      </w:pPr>
      <w:r>
        <w:rPr>
          <w:rFonts w:ascii="Arial" w:cs="Arial" w:eastAsia="Arial" w:hAnsi="Arial"/>
          <w:color w:val="14262A"/>
          <w:sz w:val="22"/>
          <w:szCs w:val="22"/>
        </w:rPr>
        <w:t xml:space="preserve">As a red flag on info-only content. Reserve critical for real problems.</w:t>
      </w:r>
    </w:p>
    <w:p>
      <w:pPr>
        <w:pStyle w:val="ListParagraph"/>
        <w:numPr>
          <w:ilvl w:val="0"/>
          <w:numId w:val="2"/>
        </w:numPr>
        <w:spacing w:after="60"/>
      </w:pPr>
      <w:r>
        <w:rPr>
          <w:rFonts w:ascii="Arial" w:cs="Arial" w:eastAsia="Arial" w:hAnsi="Arial"/>
          <w:color w:val="14262A"/>
          <w:sz w:val="22"/>
          <w:szCs w:val="22"/>
        </w:rPr>
        <w:t xml:space="preserve">As the only signal of meaning. Always pair color with text.</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badge is a pill with an optional icon and a short label, so every badge reads the same way.</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A pill shape, which is reserved for badges and chips. Fill comes from the tone, and the kind is set with data-kind.</w:t>
      </w:r>
    </w:p>
    <w:p>
      <w:pPr>
        <w:pStyle w:val="ListParagraph"/>
        <w:numPr>
          <w:ilvl w:val="0"/>
          <w:numId w:val="3"/>
        </w:numPr>
        <w:spacing w:after="40"/>
      </w:pPr>
      <w:r>
        <w:rPr>
          <w:rFonts w:ascii="Arial" w:cs="Arial" w:eastAsia="Arial" w:hAnsi="Arial"/>
          <w:b/>
          <w:bCs/>
          <w:color w:val="14262A"/>
          <w:sz w:val="22"/>
          <w:szCs w:val="22"/>
        </w:rPr>
        <w:t xml:space="preserve">Leading icon</w:t>
      </w:r>
    </w:p>
    <w:p>
      <w:pPr>
        <w:spacing w:after="100"/>
        <w:ind w:left="720"/>
      </w:pPr>
      <w:r>
        <w:rPr>
          <w:rFonts w:ascii="Arial" w:cs="Arial" w:eastAsia="Arial" w:hAnsi="Arial"/>
          <w:color w:val="5D7276"/>
          <w:sz w:val="22"/>
          <w:szCs w:val="22"/>
        </w:rPr>
        <w:t xml:space="preserve">Optional. Non-neutral status badges get a default icon (error, warning, success, or info) so color is never the only signal. Pass false to remove it.</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One or two words, or the number for a count badge. Counts above max show as the max with a plus, such as 99+.</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kind, tone, icon, count, max, live</w:t>
      </w:r>
    </w:p>
    <w:p>
      <w:pPr>
        <w:pStyle w:val="Heading2"/>
        <w:spacing w:after="80" w:before="320"/>
      </w:pPr>
      <w:r>
        <w:rPr>
          <w:rFonts w:ascii="Arial" w:cs="Arial" w:eastAsia="Arial" w:hAnsi="Arial"/>
          <w:b/>
          <w:bCs/>
          <w:color w:val="14262A"/>
          <w:sz w:val="28"/>
          <w:szCs w:val="28"/>
        </w:rPr>
        <w:t xml:space="preserve">Choosing a kind and tone</w:t>
      </w:r>
    </w:p>
    <w:p>
      <w:pPr>
        <w:spacing w:after="120" w:before="0"/>
      </w:pPr>
      <w:r>
        <w:rPr>
          <w:rFonts w:ascii="Arial" w:cs="Arial" w:eastAsia="Arial" w:hAnsi="Arial"/>
          <w:i/>
          <w:iCs/>
          <w:color w:val="5D7276"/>
          <w:sz w:val="22"/>
          <w:szCs w:val="22"/>
        </w:rPr>
        <w:t xml:space="preserve">The kind says what the badge is for, and the tone adds color. Always keep the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Kind</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Default tone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State of an object: Active, Pending, Error</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Neutral, with an icon for other tones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Category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Type or feature classification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Neutral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Count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number such as unread items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Neutral. Critical for items that need attention.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New</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New or Beta feature moniker</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Accent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Tones. </w:t>
      </w:r>
      <w:r>
        <w:rPr>
          <w:rFonts w:ascii="Arial" w:cs="Arial" w:eastAsia="Arial" w:hAnsi="Arial"/>
          <w:color w:val="14262A"/>
          <w:sz w:val="22"/>
          <w:szCs w:val="22"/>
        </w:rPr>
        <w:t xml:space="preserve">Neutral, info, success, warning, critical, and accent. Pick the tone that matches the meaning, and use critical only when something is wrong.</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badges quick to read and consistent from screen to screen.</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labels to one or two words.</w:t>
      </w:r>
    </w:p>
    <w:p>
      <w:pPr>
        <w:pStyle w:val="ListParagraph"/>
        <w:numPr>
          <w:ilvl w:val="0"/>
          <w:numId w:val="2"/>
        </w:numPr>
        <w:spacing w:after="60"/>
      </w:pPr>
      <w:r>
        <w:rPr>
          <w:rFonts w:ascii="Arial" w:cs="Arial" w:eastAsia="Arial" w:hAnsi="Arial"/>
          <w:color w:val="14262A"/>
          <w:sz w:val="22"/>
          <w:szCs w:val="22"/>
        </w:rPr>
        <w:t xml:space="preserve">Use the same tone for the same status everywhere.</w:t>
      </w:r>
    </w:p>
    <w:p>
      <w:pPr>
        <w:pStyle w:val="ListParagraph"/>
        <w:numPr>
          <w:ilvl w:val="0"/>
          <w:numId w:val="2"/>
        </w:numPr>
        <w:spacing w:after="60"/>
      </w:pPr>
      <w:r>
        <w:rPr>
          <w:rFonts w:ascii="Arial" w:cs="Arial" w:eastAsia="Arial" w:hAnsi="Arial"/>
          <w:color w:val="14262A"/>
          <w:sz w:val="22"/>
          <w:szCs w:val="22"/>
        </w:rPr>
        <w:t xml:space="preserve">Pair every tone with visible text.</w:t>
      </w:r>
    </w:p>
    <w:p>
      <w:pPr>
        <w:pStyle w:val="ListParagraph"/>
        <w:numPr>
          <w:ilvl w:val="0"/>
          <w:numId w:val="2"/>
        </w:numPr>
        <w:spacing w:after="60"/>
      </w:pPr>
      <w:r>
        <w:rPr>
          <w:rFonts w:ascii="Arial" w:cs="Arial" w:eastAsia="Arial" w:hAnsi="Arial"/>
          <w:color w:val="14262A"/>
          <w:sz w:val="22"/>
          <w:szCs w:val="22"/>
        </w:rPr>
        <w:t xml:space="preserve">Keep badges non-interactive.</w:t>
      </w:r>
    </w:p>
    <w:p>
      <w:pPr>
        <w:pStyle w:val="ListParagraph"/>
        <w:numPr>
          <w:ilvl w:val="0"/>
          <w:numId w:val="2"/>
        </w:numPr>
        <w:spacing w:after="60"/>
      </w:pPr>
      <w:r>
        <w:rPr>
          <w:rFonts w:ascii="Arial" w:cs="Arial" w:eastAsia="Arial" w:hAnsi="Arial"/>
          <w:color w:val="14262A"/>
          <w:sz w:val="22"/>
          <w:szCs w:val="22"/>
        </w:rPr>
        <w:t xml:space="preserve">Let count badges announce their changes, which is the default.</w:t>
      </w:r>
    </w:p>
    <w:p>
      <w:pPr>
        <w:pStyle w:val="ListParagraph"/>
        <w:numPr>
          <w:ilvl w:val="0"/>
          <w:numId w:val="2"/>
        </w:numPr>
        <w:spacing w:after="60"/>
      </w:pPr>
      <w:r>
        <w:rPr>
          <w:rFonts w:ascii="Arial" w:cs="Arial" w:eastAsia="Arial" w:hAnsi="Arial"/>
          <w:color w:val="14262A"/>
          <w:sz w:val="22"/>
          <w:szCs w:val="22"/>
        </w:rPr>
        <w:t xml:space="preserve">Use the New kind for feature monikers so New and Beta look the same.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Put a badge on every row or item.</w:t>
      </w:r>
    </w:p>
    <w:p>
      <w:pPr>
        <w:pStyle w:val="ListParagraph"/>
        <w:numPr>
          <w:ilvl w:val="0"/>
          <w:numId w:val="2"/>
        </w:numPr>
        <w:spacing w:after="60"/>
      </w:pPr>
      <w:r>
        <w:rPr>
          <w:rFonts w:ascii="Arial" w:cs="Arial" w:eastAsia="Arial" w:hAnsi="Arial"/>
          <w:color w:val="14262A"/>
          <w:sz w:val="22"/>
          <w:szCs w:val="22"/>
        </w:rPr>
        <w:t xml:space="preserve">Use critical (red) for info-only content.</w:t>
      </w:r>
    </w:p>
    <w:p>
      <w:pPr>
        <w:pStyle w:val="ListParagraph"/>
        <w:numPr>
          <w:ilvl w:val="0"/>
          <w:numId w:val="2"/>
        </w:numPr>
        <w:spacing w:after="60"/>
      </w:pPr>
      <w:r>
        <w:rPr>
          <w:rFonts w:ascii="Arial" w:cs="Arial" w:eastAsia="Arial" w:hAnsi="Arial"/>
          <w:color w:val="14262A"/>
          <w:sz w:val="22"/>
          <w:szCs w:val="22"/>
        </w:rPr>
        <w:t xml:space="preserve">Expect people to know what a color means without a label.</w:t>
      </w:r>
    </w:p>
    <w:p>
      <w:pPr>
        <w:pStyle w:val="ListParagraph"/>
        <w:numPr>
          <w:ilvl w:val="0"/>
          <w:numId w:val="2"/>
        </w:numPr>
        <w:spacing w:after="60"/>
      </w:pPr>
      <w:r>
        <w:rPr>
          <w:rFonts w:ascii="Arial" w:cs="Arial" w:eastAsia="Arial" w:hAnsi="Arial"/>
          <w:color w:val="14262A"/>
          <w:sz w:val="22"/>
          <w:szCs w:val="22"/>
        </w:rPr>
        <w:t xml:space="preserve">Use a badge for a notification message or a long phrase.</w:t>
      </w:r>
    </w:p>
    <w:p>
      <w:pPr>
        <w:pStyle w:val="ListParagraph"/>
        <w:numPr>
          <w:ilvl w:val="0"/>
          <w:numId w:val="2"/>
        </w:numPr>
        <w:spacing w:after="60"/>
      </w:pPr>
      <w:r>
        <w:rPr>
          <w:rFonts w:ascii="Arial" w:cs="Arial" w:eastAsia="Arial" w:hAnsi="Arial"/>
          <w:color w:val="14262A"/>
          <w:sz w:val="22"/>
          <w:szCs w:val="22"/>
        </w:rPr>
        <w:t xml:space="preserve">Make a badge look or act like a button or chip.</w:t>
      </w:r>
    </w:p>
    <w:p>
      <w:pPr>
        <w:pStyle w:val="ListParagraph"/>
        <w:numPr>
          <w:ilvl w:val="0"/>
          <w:numId w:val="2"/>
        </w:numPr>
        <w:spacing w:after="60"/>
      </w:pPr>
      <w:r>
        <w:rPr>
          <w:rFonts w:ascii="Arial" w:cs="Arial" w:eastAsia="Arial" w:hAnsi="Arial"/>
          <w:color w:val="14262A"/>
          <w:sz w:val="22"/>
          <w:szCs w:val="22"/>
        </w:rPr>
        <w:t xml:space="preserve">Remove the default status icon without a reason.</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plain words make a badge read in an instant.</w:t>
      </w:r>
    </w:p>
    <w:p>
      <w:pPr>
        <w:pStyle w:val="ListParagraph"/>
        <w:numPr>
          <w:ilvl w:val="0"/>
          <w:numId w:val="2"/>
        </w:numPr>
        <w:spacing w:after="60"/>
      </w:pPr>
      <w:r>
        <w:rPr>
          <w:rFonts w:ascii="Arial" w:cs="Arial" w:eastAsia="Arial" w:hAnsi="Arial"/>
          <w:color w:val="14262A"/>
          <w:sz w:val="22"/>
          <w:szCs w:val="22"/>
        </w:rPr>
        <w:t xml:space="preserve">Use one or two words: "Active", "Pending", "Beta".</w:t>
      </w:r>
    </w:p>
    <w:p>
      <w:pPr>
        <w:pStyle w:val="ListParagraph"/>
        <w:numPr>
          <w:ilvl w:val="0"/>
          <w:numId w:val="2"/>
        </w:numPr>
        <w:spacing w:after="60"/>
      </w:pPr>
      <w:r>
        <w:rPr>
          <w:rFonts w:ascii="Arial" w:cs="Arial" w:eastAsia="Arial" w:hAnsi="Arial"/>
          <w:color w:val="14262A"/>
          <w:sz w:val="22"/>
          <w:szCs w:val="22"/>
        </w:rPr>
        <w:t xml:space="preserve">Use sentence case, and use the same capitalization for New and Beta everywhere.</w:t>
      </w:r>
    </w:p>
    <w:p>
      <w:pPr>
        <w:pStyle w:val="ListParagraph"/>
        <w:numPr>
          <w:ilvl w:val="0"/>
          <w:numId w:val="2"/>
        </w:numPr>
        <w:spacing w:after="60"/>
      </w:pPr>
      <w:r>
        <w:rPr>
          <w:rFonts w:ascii="Arial" w:cs="Arial" w:eastAsia="Arial" w:hAnsi="Arial"/>
          <w:color w:val="14262A"/>
          <w:sz w:val="22"/>
          <w:szCs w:val="22"/>
        </w:rPr>
        <w:t xml:space="preserve">Name the state, not the action: "Error", not "Fix this".</w:t>
      </w:r>
    </w:p>
    <w:p>
      <w:pPr>
        <w:pStyle w:val="ListParagraph"/>
        <w:numPr>
          <w:ilvl w:val="0"/>
          <w:numId w:val="2"/>
        </w:numPr>
        <w:spacing w:after="60"/>
      </w:pPr>
      <w:r>
        <w:rPr>
          <w:rFonts w:ascii="Arial" w:cs="Arial" w:eastAsia="Arial" w:hAnsi="Arial"/>
          <w:color w:val="14262A"/>
          <w:sz w:val="22"/>
          <w:szCs w:val="22"/>
        </w:rPr>
        <w:t xml:space="preserve">For counts, show the number only. Counts over the max show as "99+" and the full number is in the title.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Badge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 color alone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Every badge carries visible text, and non-neutral status badges add a default icon.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label is real text in the page, so it is read in context with the item it describes.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Count badges use role="status" with aria-live="polite" and aria-atomic by default, so changes are announced. Other kinds are static unless live is set.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Decorative icon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leading icon is aria-hidden, because the text already carries the meaning.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 a control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badge renders a span with no interactive role and no tab stop, so it is never announced as something to press.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items. </w:t>
      </w:r>
      <w:r>
        <w:rPr>
          <w:rFonts w:ascii="Arial" w:cs="Arial" w:eastAsia="Arial" w:hAnsi="Arial"/>
          <w:color w:val="14262A"/>
          <w:sz w:val="22"/>
          <w:szCs w:val="22"/>
        </w:rPr>
        <w:t xml:space="preserve">The docs ask for light and dark mode guidance and a decision on New versus NEW capitalization. Badge, Chip, and Tag boundaries still need to be documented.</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badge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Chip: tags and filters people can select or remove.</w:t>
      </w:r>
    </w:p>
    <w:p>
      <w:pPr>
        <w:pStyle w:val="ListParagraph"/>
        <w:numPr>
          <w:ilvl w:val="0"/>
          <w:numId w:val="2"/>
        </w:numPr>
        <w:spacing w:after="60"/>
      </w:pPr>
      <w:r>
        <w:rPr>
          <w:rFonts w:ascii="Arial" w:cs="Arial" w:eastAsia="Arial" w:hAnsi="Arial"/>
          <w:color w:val="14262A"/>
          <w:sz w:val="22"/>
          <w:szCs w:val="22"/>
        </w:rPr>
        <w:t xml:space="preserve">Toast: a brief message after an action.</w:t>
      </w:r>
    </w:p>
    <w:p>
      <w:pPr>
        <w:pStyle w:val="ListParagraph"/>
        <w:numPr>
          <w:ilvl w:val="0"/>
          <w:numId w:val="2"/>
        </w:numPr>
        <w:spacing w:after="60"/>
      </w:pPr>
      <w:r>
        <w:rPr>
          <w:rFonts w:ascii="Arial" w:cs="Arial" w:eastAsia="Arial" w:hAnsi="Arial"/>
          <w:color w:val="14262A"/>
          <w:sz w:val="22"/>
          <w:szCs w:val="22"/>
        </w:rPr>
        <w:t xml:space="preserve">Banner: a persistent message people need to read.</w:t>
      </w:r>
    </w:p>
    <w:p>
      <w:pPr>
        <w:pStyle w:val="ListParagraph"/>
        <w:numPr>
          <w:ilvl w:val="0"/>
          <w:numId w:val="2"/>
        </w:numPr>
        <w:spacing w:after="60"/>
      </w:pPr>
      <w:r>
        <w:rPr>
          <w:rFonts w:ascii="Arial" w:cs="Arial" w:eastAsia="Arial" w:hAnsi="Arial"/>
          <w:color w:val="14262A"/>
          <w:sz w:val="22"/>
          <w:szCs w:val="22"/>
        </w:rPr>
        <w:t xml:space="preserve">Button: anything people can click.</w:t>
      </w:r>
    </w:p>
    <w:p>
      <w:pPr>
        <w:pStyle w:val="ListParagraph"/>
        <w:numPr>
          <w:ilvl w:val="0"/>
          <w:numId w:val="2"/>
        </w:numPr>
        <w:spacing w:after="60"/>
      </w:pPr>
      <w:r>
        <w:rPr>
          <w:rFonts w:ascii="Arial" w:cs="Arial" w:eastAsia="Arial" w:hAnsi="Arial"/>
          <w:color w:val="14262A"/>
          <w:sz w:val="22"/>
          <w:szCs w:val="22"/>
        </w:rPr>
        <w:t xml:space="preserve">Avatar: representing a person, not a status.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Badge guidelines</dc:title>
  <dc:creator>6sense design system</dc:creator>
  <cp:lastModifiedBy>Un-named</cp:lastModifiedBy>
  <cp:revision>1</cp:revision>
  <dcterms:created xsi:type="dcterms:W3CDTF">2026-10-13T16:21:11.299Z</dcterms:created>
  <dcterms:modified xsi:type="dcterms:W3CDTF">2026-10-13T16:21:11.299Z</dcterms:modified>
</cp:coreProperties>
</file>

<file path=docProps/custom.xml><?xml version="1.0" encoding="utf-8"?>
<Properties xmlns="http://schemas.openxmlformats.org/officeDocument/2006/custom-properties" xmlns:vt="http://schemas.openxmlformats.org/officeDocument/2006/docPropsVTypes"/>
</file>