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40"/>
          <w:szCs w:val="40"/>
        </w:rPr>
        <w:t xml:space="preserve">MAGNN-LSTM Transit Travel Time Prediction</w:t>
      </w:r>
    </w:p>
    <w:p>
      <w:pPr>
        <w:spacing w:before="240" w:after="1440"/>
        <w:jc w:val="center"/>
      </w:pPr>
      <w:r>
        <w:rPr>
          <w:rFonts w:ascii="Arial" w:cs="Arial" w:eastAsia="Arial" w:hAnsi="Arial"/>
          <w:sz w:val="28"/>
          <w:szCs w:val="28"/>
        </w:rPr>
        <w:t xml:space="preserve">Technical Architecture &amp; Pipeline Analysis</w:t>
      </w:r>
    </w:p>
    <w:p>
      <w:pPr>
        <w:jc w:val="center"/>
      </w:pPr>
      <w:r>
        <w:rPr>
          <w:rFonts w:ascii="Arial" w:cs="Arial" w:eastAsia="Arial" w:hAnsi="Arial"/>
          <w:i/>
          <w:iCs/>
          <w:sz w:val="24"/>
          <w:szCs w:val="24"/>
        </w:rPr>
        <w:t xml:space="preserve">A comprehensive breakdown of the Multi-Attention Graph Neural Network implementation for transit time estimation with critical analysis of model performance and data pipeline</w:t>
      </w:r>
    </w:p>
    <w:p>
      <w:r>
        <w:br w:type="page"/>
      </w:r>
    </w:p>
    <w:p>
      <w:pPr>
        <w:pStyle w:val="Heading1"/>
      </w:pPr>
      <w:r>
        <w:t xml:space="preserve">Executive Summary</w:t>
      </w:r>
    </w:p>
    <w:p>
      <w:pPr>
        <w:spacing w:after="240"/>
      </w:pPr>
      <w:r>
        <w:t xml:space="preserve">This document provides a comprehensive technical analysis of the MAGNN-LSTM (Multi-Attention Graph Neural Network with Long Short-Term Memory) implementation for transit travel time prediction. The system is based on the methodology presented in "Multi-attention graph neural networks for city-wide bus travel time estimation using limited data" (Ma et al., 2022) and implements a PyTorch-based deep learning pipeline for predicting segment-level travel times in public transit networks.</w:t>
      </w:r>
    </w:p>
    <w:p>
      <w:pPr>
        <w:spacing w:after="240"/>
      </w:pPr>
      <w:r>
        <w:t xml:space="preserve">Key findings indicate several critical issues with the current implementation that are causing a high proportion of zero-second predictions, including inadequate feature engineering, potential data leakage, and temporal aggregation problems. The large R² and MAPE values suggest overfitting rather than genuine predictive capability.</w:t>
      </w:r>
    </w:p>
    <w:p>
      <w:pPr>
        <w:pStyle w:val="Heading1"/>
      </w:pPr>
      <w:r>
        <w:t xml:space="preserve">Table of Contents</w:t>
      </w:r>
    </w:p>
    <w:p>
      <w:pPr>
        <w:pStyle w:val="ListParagraph"/>
        <w:numPr>
          <w:ilvl w:val="0"/>
          <w:numId w:val="2"/>
        </w:numPr>
      </w:pPr>
      <w:r>
        <w:t xml:space="preserve">System Overview &amp; Data Requirements</w:t>
      </w:r>
    </w:p>
    <w:p>
      <w:pPr>
        <w:pStyle w:val="ListParagraph"/>
        <w:numPr>
          <w:ilvl w:val="0"/>
          <w:numId w:val="2"/>
        </w:numPr>
      </w:pPr>
      <w:r>
        <w:t xml:space="preserve">Clustering Algorithm (Graph Construction)</w:t>
      </w:r>
    </w:p>
    <w:p>
      <w:pPr>
        <w:pStyle w:val="ListParagraph"/>
        <w:numPr>
          <w:ilvl w:val="0"/>
          <w:numId w:val="2"/>
        </w:numPr>
      </w:pPr>
      <w:r>
        <w:t xml:space="preserve">Segment Building Process</w:t>
      </w:r>
    </w:p>
    <w:p>
      <w:pPr>
        <w:pStyle w:val="ListParagraph"/>
        <w:numPr>
          <w:ilvl w:val="0"/>
          <w:numId w:val="2"/>
        </w:numPr>
      </w:pPr>
      <w:r>
        <w:t xml:space="preserve">Adjacency Matrix Calculations</w:t>
      </w:r>
    </w:p>
    <w:p>
      <w:pPr>
        <w:pStyle w:val="ListParagraph"/>
        <w:numPr>
          <w:ilvl w:val="0"/>
          <w:numId w:val="2"/>
        </w:numPr>
      </w:pPr>
      <w:r>
        <w:t xml:space="preserve">Masking Algorithm &amp; Attention Mechanisms</w:t>
      </w:r>
    </w:p>
    <w:p>
      <w:pPr>
        <w:pStyle w:val="ListParagraph"/>
        <w:numPr>
          <w:ilvl w:val="0"/>
          <w:numId w:val="2"/>
        </w:numPr>
      </w:pPr>
      <w:r>
        <w:t xml:space="preserve">MAGNN Neural Network Architecture</w:t>
      </w:r>
    </w:p>
    <w:p>
      <w:pPr>
        <w:pStyle w:val="ListParagraph"/>
        <w:numPr>
          <w:ilvl w:val="0"/>
          <w:numId w:val="2"/>
        </w:numPr>
      </w:pPr>
      <w:r>
        <w:t xml:space="preserve">Actual Travel Time Calculation</w:t>
      </w:r>
    </w:p>
    <w:p>
      <w:pPr>
        <w:pStyle w:val="ListParagraph"/>
        <w:numPr>
          <w:ilvl w:val="0"/>
          <w:numId w:val="2"/>
        </w:numPr>
      </w:pPr>
      <w:r>
        <w:t xml:space="preserve">Critical Issues &amp; Root Cause Analysis</w:t>
      </w:r>
    </w:p>
    <w:p>
      <w:pPr>
        <w:pStyle w:val="ListParagraph"/>
        <w:numPr>
          <w:ilvl w:val="0"/>
          <w:numId w:val="2"/>
        </w:numPr>
      </w:pPr>
      <w:r>
        <w:t xml:space="preserve">Recommendations for Improvement</w:t>
      </w:r>
    </w:p>
    <w:p>
      <w:r>
        <w:br w:type="page"/>
      </w:r>
    </w:p>
    <w:p>
      <w:pPr>
        <w:pStyle w:val="Heading1"/>
      </w:pPr>
      <w:r>
        <w:t xml:space="preserve">1. System Overview &amp; Data Requirements</w:t>
      </w:r>
    </w:p>
    <w:p>
      <w:pPr>
        <w:pStyle w:val="Heading2"/>
      </w:pPr>
      <w:r>
        <w:t xml:space="preserve">1.1 Pipeline Architecture</w:t>
      </w:r>
    </w:p>
    <w:p>
      <w:pPr>
        <w:spacing w:after="180"/>
      </w:pPr>
      <w:r>
        <w:t xml:space="preserve">The MAGNN-LSTM pipeline follows this sequence:</w:t>
      </w:r>
    </w:p>
    <w:p>
      <w:pPr>
        <w:pStyle w:val="ListParagraph"/>
        <w:numPr>
          <w:ilvl w:val="0"/>
          <w:numId w:val="2"/>
        </w:numPr>
      </w:pPr>
      <w:r>
        <w:t xml:space="preserve">Data Loading &amp; Preprocessing: Reads trip-level GPS data with timestamps, positions, and travel times</w:t>
      </w:r>
    </w:p>
    <w:p>
      <w:pPr>
        <w:pStyle w:val="ListParagraph"/>
        <w:numPr>
          <w:ilvl w:val="0"/>
          <w:numId w:val="2"/>
        </w:numPr>
      </w:pPr>
      <w:r>
        <w:t xml:space="preserve">Spatial Clustering: Groups GPS points into virtual stations using HDBSCAN</w:t>
      </w:r>
    </w:p>
    <w:p>
      <w:pPr>
        <w:pStyle w:val="ListParagraph"/>
        <w:numPr>
          <w:ilvl w:val="0"/>
          <w:numId w:val="2"/>
        </w:numPr>
      </w:pPr>
      <w:r>
        <w:t xml:space="preserve">Segment Construction: Defines origin-destination pairs between clusters</w:t>
      </w:r>
    </w:p>
    <w:p>
      <w:pPr>
        <w:pStyle w:val="ListParagraph"/>
        <w:numPr>
          <w:ilvl w:val="0"/>
          <w:numId w:val="2"/>
        </w:numPr>
      </w:pPr>
      <w:r>
        <w:t xml:space="preserve">Graph Building: Creates three adjacency matrices (geographic, distance-based, social function)</w:t>
      </w:r>
    </w:p>
    <w:p>
      <w:pPr>
        <w:pStyle w:val="ListParagraph"/>
        <w:numPr>
          <w:ilvl w:val="0"/>
          <w:numId w:val="2"/>
        </w:numPr>
      </w:pPr>
      <w:r>
        <w:t xml:space="preserve">Feature Engineering: Prepares temporal and spatial features for each segment</w:t>
      </w:r>
    </w:p>
    <w:p>
      <w:pPr>
        <w:pStyle w:val="ListParagraph"/>
        <w:numPr>
          <w:ilvl w:val="0"/>
          <w:numId w:val="2"/>
        </w:numPr>
      </w:pPr>
      <w:r>
        <w:t xml:space="preserve">Model Training: Multi-head GAT with LSTM processes the graph structure</w:t>
      </w:r>
    </w:p>
    <w:p>
      <w:pPr>
        <w:pStyle w:val="ListParagraph"/>
        <w:numPr>
          <w:ilvl w:val="0"/>
          <w:numId w:val="2"/>
        </w:numPr>
      </w:pPr>
      <w:r>
        <w:t xml:space="preserve">Prediction &amp; Evaluation: Generates travel time estimates and computes metrics</w:t>
      </w:r>
    </w:p>
    <w:p>
      <w:pPr>
        <w:pStyle w:val="Heading2"/>
      </w:pPr>
      <w:r>
        <w:t xml:space="preserve">1.2 Input Data Format</w:t>
      </w:r>
    </w:p>
    <w:p>
      <w:pPr>
        <w:spacing w:after="180"/>
      </w:pPr>
      <w:r>
        <w:t xml:space="preserve">The system expects CSV data with the following critical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Column</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Critical?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trip_id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for vehicle journey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latitude, longitude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GPS coordinates for clustering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travel_time_sec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travel time (target variable)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timestamp</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Date-time for temporal features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distance_m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Distance traveled in meters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speed_mps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Speed in meters per second (computed if missing)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r>
    </w:tbl>
    <w:p>
      <w:r>
        <w:br w:type="page"/>
      </w:r>
    </w:p>
    <w:p>
      <w:pPr>
        <w:pStyle w:val="Heading1"/>
      </w:pPr>
      <w:r>
        <w:t xml:space="preserve">2. Clustering Algorithm (Graph Construction)</w:t>
      </w:r>
    </w:p>
    <w:p>
      <w:pPr>
        <w:pStyle w:val="Heading2"/>
      </w:pPr>
      <w:r>
        <w:t xml:space="preserve">2.1 HDBSCAN Implementation</w:t>
      </w:r>
    </w:p>
    <w:p>
      <w:pPr>
        <w:spacing w:after="180"/>
      </w:pPr>
      <w:r>
        <w:t xml:space="preserve">The system uses Hierarchical Density-Based Spatial Clustering of Applications with Noise (HDBSCAN) to identify virtual stations from GPS coordinates. The implementation in the code:</w:t>
      </w:r>
    </w:p>
    <w:p>
      <w:pPr>
        <w:pStyle w:val="ListParagraph"/>
        <w:numPr>
          <w:ilvl w:val="0"/>
          <w:numId w:val="2"/>
        </w:numPr>
      </w:pPr>
      <w:r>
        <w:t xml:space="preserve">Algorithm: HDBSCAN with haversine distance metric for geographic coordinates</w:t>
      </w:r>
    </w:p>
    <w:p>
      <w:pPr>
        <w:pStyle w:val="ListParagraph"/>
        <w:numPr>
          <w:ilvl w:val="0"/>
          <w:numId w:val="2"/>
        </w:numPr>
      </w:pPr>
      <w:r>
        <w:t xml:space="preserve">Min Cluster Size: 50 points (requires at least 50 GPS observations to form a cluster)</w:t>
      </w:r>
    </w:p>
    <w:p>
      <w:pPr>
        <w:pStyle w:val="ListParagraph"/>
        <w:numPr>
          <w:ilvl w:val="0"/>
          <w:numId w:val="2"/>
        </w:numPr>
      </w:pPr>
      <w:r>
        <w:t xml:space="preserve">Min Samples: 20 (controls density threshold for core points)</w:t>
      </w:r>
    </w:p>
    <w:p>
      <w:pPr>
        <w:pStyle w:val="ListParagraph"/>
        <w:numPr>
          <w:ilvl w:val="0"/>
          <w:numId w:val="2"/>
        </w:numPr>
      </w:pPr>
      <w:r>
        <w:t xml:space="preserve">Cluster Selection Epsilon: 0.0 (uses default persistence-based selection)</w:t>
      </w:r>
    </w:p>
    <w:p>
      <w:pPr>
        <w:pStyle w:val="Heading2"/>
      </w:pPr>
      <w:r>
        <w:t xml:space="preserve">2.2 Cluster Quality Metrics</w:t>
      </w:r>
    </w:p>
    <w:p>
      <w:pPr>
        <w:spacing w:after="180"/>
      </w:pPr>
      <w:r>
        <w:t xml:space="preserve">After clustering, the system computes several quality metrics:</w:t>
      </w:r>
    </w:p>
    <w:p>
      <w:pPr>
        <w:pStyle w:val="ListParagraph"/>
        <w:numPr>
          <w:ilvl w:val="0"/>
          <w:numId w:val="2"/>
        </w:numPr>
      </w:pPr>
      <w:r>
        <w:t xml:space="preserve">Silhouette Score: Measures how well-separated clusters are (-1 to 1, higher is better)</w:t>
      </w:r>
    </w:p>
    <w:p>
      <w:pPr>
        <w:pStyle w:val="ListParagraph"/>
        <w:numPr>
          <w:ilvl w:val="0"/>
          <w:numId w:val="2"/>
        </w:numPr>
      </w:pPr>
      <w:r>
        <w:t xml:space="preserve">Calinski-Harabasz Score: Ratio of between-cluster to within-cluster variance (higher is better)</w:t>
      </w:r>
    </w:p>
    <w:p>
      <w:pPr>
        <w:pStyle w:val="ListParagraph"/>
        <w:numPr>
          <w:ilvl w:val="0"/>
          <w:numId w:val="2"/>
        </w:numPr>
      </w:pPr>
      <w:r>
        <w:t xml:space="preserve">Davies-Bouldin Score: Average similarity between clusters (lower is better)</w:t>
      </w:r>
    </w:p>
    <w:p>
      <w:pPr>
        <w:pStyle w:val="ListParagraph"/>
        <w:numPr>
          <w:ilvl w:val="0"/>
          <w:numId w:val="2"/>
        </w:numPr>
      </w:pPr>
      <w:r>
        <w:t xml:space="preserve">Noise Points: Percentage of points not assigned to any cluster</w:t>
      </w:r>
    </w:p>
    <w:p>
      <w:pPr>
        <w:pStyle w:val="Heading2"/>
      </w:pPr>
      <w:r>
        <w:t xml:space="preserve">2.3 Cluster Center Calculation</w:t>
      </w:r>
    </w:p>
    <w:p>
      <w:pPr>
        <w:spacing w:after="240"/>
      </w:pPr>
      <w:r>
        <w:t xml:space="preserve">For each identified cluster, the centroid is calculated as the mean of all GPS coordinates within that cluster. This centroid represents the "virtual station" location and is used for subsequent spatial calculations.</w:t>
      </w:r>
    </w:p>
    <w:p>
      <w:pPr>
        <w:pStyle w:val="Heading2"/>
      </w:pPr>
      <w:r>
        <w:t xml:space="preserve">2.4 Social Function Mapping</w:t>
      </w:r>
    </w:p>
    <w:p>
      <w:pPr>
        <w:spacing w:after="240"/>
      </w:pPr>
      <w:r>
        <w:t xml:space="preserve">The system attempts to map cluster centers to known station locations with Point of Interest (POI) data. The mapping process:</w:t>
      </w:r>
    </w:p>
    <w:p>
      <w:pPr>
        <w:pStyle w:val="ListParagraph"/>
        <w:numPr>
          <w:ilvl w:val="0"/>
          <w:numId w:val="2"/>
        </w:numPr>
      </w:pPr>
      <w:r>
        <w:t xml:space="preserve">Loads predefined station coordinates (e.g., Alinga Street, Dickson Interchange, etc.)</w:t>
      </w:r>
    </w:p>
    <w:p>
      <w:pPr>
        <w:pStyle w:val="ListParagraph"/>
        <w:numPr>
          <w:ilvl w:val="0"/>
          <w:numId w:val="2"/>
        </w:numPr>
      </w:pPr>
      <w:r>
        <w:t xml:space="preserve">Computes Haversine distance from each cluster center to each known station</w:t>
      </w:r>
    </w:p>
    <w:p>
      <w:pPr>
        <w:pStyle w:val="ListParagraph"/>
        <w:numPr>
          <w:ilvl w:val="0"/>
          <w:numId w:val="2"/>
        </w:numPr>
      </w:pPr>
      <w:r>
        <w:t xml:space="preserve">Matches if distance &lt; 500 meters (reasonable station matching threshold)</w:t>
      </w:r>
    </w:p>
    <w:p>
      <w:pPr>
        <w:pStyle w:val="ListParagraph"/>
        <w:numPr>
          <w:ilvl w:val="0"/>
          <w:numId w:val="2"/>
        </w:numPr>
      </w:pPr>
      <w:r>
        <w:t xml:space="preserve">Assigns POI vector [Level 1, Level 2, Level 3] representing POI density at 3 distance tiers</w:t>
      </w:r>
    </w:p>
    <w:p>
      <w:pPr>
        <w:pStyle w:val="ListParagraph"/>
        <w:numPr>
          <w:ilvl w:val="0"/>
          <w:numId w:val="2"/>
        </w:numPr>
      </w:pPr>
      <w:r>
        <w:t xml:space="preserve">Unmatched clusters receive default vector [0.0, 10.0, 100.0] indicating low POI density</w:t>
      </w:r>
    </w:p>
    <w:p>
      <w:r>
        <w:br w:type="page"/>
      </w:r>
    </w:p>
    <w:p>
      <w:pPr>
        <w:pStyle w:val="Heading1"/>
      </w:pPr>
      <w:r>
        <w:t xml:space="preserve">3. Segment Building Process</w:t>
      </w:r>
    </w:p>
    <w:p>
      <w:pPr>
        <w:pStyle w:val="Heading2"/>
      </w:pPr>
      <w:r>
        <w:t xml:space="preserve">3.1 Segment Definition</w:t>
      </w:r>
    </w:p>
    <w:p>
      <w:pPr>
        <w:spacing w:after="240"/>
      </w:pPr>
      <w:r>
        <w:t xml:space="preserve">A segment is defined as a directed edge in the transit network from one cluster (origin) to another cluster (destination). The build_segments() function processes trip data to identify these segments:</w:t>
      </w:r>
    </w:p>
    <w:p>
      <w:pPr>
        <w:pStyle w:val="ListParagraph"/>
        <w:numPr>
          <w:ilvl w:val="0"/>
          <w:numId w:val="2"/>
        </w:numPr>
      </w:pPr>
      <w:r>
        <w:t xml:space="preserve">Groups consecutive GPS points by trip_id</w:t>
      </w:r>
    </w:p>
    <w:p>
      <w:pPr>
        <w:pStyle w:val="ListParagraph"/>
        <w:numPr>
          <w:ilvl w:val="0"/>
          <w:numId w:val="2"/>
        </w:numPr>
      </w:pPr>
      <w:r>
        <w:t xml:space="preserve">Assigns each GPS point to nearest cluster using BallTree spatial index</w:t>
      </w:r>
    </w:p>
    <w:p>
      <w:pPr>
        <w:pStyle w:val="ListParagraph"/>
        <w:numPr>
          <w:ilvl w:val="0"/>
          <w:numId w:val="2"/>
        </w:numPr>
      </w:pPr>
      <w:r>
        <w:t xml:space="preserve">Identifies cluster transitions within a trip (origin → destination)</w:t>
      </w:r>
    </w:p>
    <w:p>
      <w:pPr>
        <w:pStyle w:val="ListParagraph"/>
        <w:numPr>
          <w:ilvl w:val="0"/>
          <w:numId w:val="2"/>
        </w:numPr>
      </w:pPr>
      <w:r>
        <w:t xml:space="preserve">Computes temporal windows for each segment (hour of day, day of week)</w:t>
      </w:r>
    </w:p>
    <w:p>
      <w:pPr>
        <w:pStyle w:val="Heading2"/>
      </w:pPr>
      <w:r>
        <w:t xml:space="preserve">3.2 Segment Features</w:t>
      </w:r>
    </w:p>
    <w:p>
      <w:pPr>
        <w:spacing w:after="180"/>
      </w:pPr>
      <w:r>
        <w:t xml:space="preserve">Each segment contains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6020"/>
        <w:gridCol w:w="100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Feature</w:t>
            </w:r>
          </w:p>
        </w:tc>
        <w:tc>
          <w:tcPr>
            <w:tcW w:type="dxa" w:w="60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Description</w:t>
            </w:r>
          </w:p>
        </w:tc>
        <w:tc>
          <w:tcPr>
            <w:tcW w:type="dxa" w:w="1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Type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origin_cluster</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 cluster 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dest_cluster</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Destination cluster 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Hour of day (0-23) when segment was traversed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day_of_week</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Day of week (0=Monday, 6=Sunday)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travel_time_sec</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Actual travel time for this segment instance (TARGET)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avg_speed</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speed during segment traversal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congestion</w:t>
            </w:r>
          </w:p>
        </w:tc>
        <w:tc>
          <w:tcPr>
            <w:tcW w:type="dxa" w:w="60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Average congestion level from raw data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float</w:t>
            </w:r>
          </w:p>
        </w:tc>
      </w:tr>
    </w:tbl>
    <w:p>
      <w:pPr>
        <w:spacing w:before="240" w:after="240"/>
      </w:pPr>
      <w:r>
        <w:rPr>
          <w:b/>
          <w:bCs/>
        </w:rPr>
        <w:t xml:space="preserve">CRITICAL ISSUE: The segment building process aggregates GPS points into segments, but it computes the actual travel_time_sec as the mean of all point-to-point travel times within that segment. This is a major source of the zero-second predictions, as many individual GPS points have travel_time_sec = 0 (stationary vehicles, GPS errors, or consecutive readings at the same location).</w:t>
      </w:r>
    </w:p>
    <w:p>
      <w:r>
        <w:br w:type="page"/>
      </w:r>
    </w:p>
    <w:p>
      <w:pPr>
        <w:pStyle w:val="Heading1"/>
      </w:pPr>
      <w:r>
        <w:t xml:space="preserve">4. Adjacency Matrix Calculations</w:t>
      </w:r>
    </w:p>
    <w:p>
      <w:pPr>
        <w:spacing w:after="240"/>
      </w:pPr>
      <w:r>
        <w:t xml:space="preserve">The MAGNN architecture requires three different views of the transit network, represented as adjacency matrices. These matrices capture different types of relationships between segments.</w:t>
      </w:r>
    </w:p>
    <w:p>
      <w:pPr>
        <w:pStyle w:val="Heading2"/>
      </w:pPr>
      <w:r>
        <w:t xml:space="preserve">4.1 Geographic Adjacency Matrix (A_geo)</w:t>
      </w:r>
    </w:p>
    <w:p>
      <w:pPr>
        <w:spacing w:after="180"/>
      </w:pPr>
      <w:r>
        <w:t xml:space="preserve">Captures spatial proximity between segment types based on cluster center distances:</w:t>
      </w:r>
    </w:p>
    <w:p>
      <w:pPr>
        <w:pStyle w:val="ListParagraph"/>
        <w:numPr>
          <w:ilvl w:val="0"/>
          <w:numId w:val="2"/>
        </w:numPr>
      </w:pPr>
      <w:r>
        <w:t xml:space="preserve">Method: Gaussian kernel with distance decay</w:t>
      </w:r>
    </w:p>
    <w:p>
      <w:pPr>
        <w:pStyle w:val="ListParagraph"/>
        <w:numPr>
          <w:ilvl w:val="0"/>
          <w:numId w:val="2"/>
        </w:numPr>
      </w:pPr>
      <w:r>
        <w:t xml:space="preserve">Formula: A_geo[i,j] = exp(-d²/(2σ²)) where d is Haversine distance</w:t>
      </w:r>
    </w:p>
    <w:p>
      <w:pPr>
        <w:pStyle w:val="ListParagraph"/>
        <w:numPr>
          <w:ilvl w:val="0"/>
          <w:numId w:val="2"/>
        </w:numPr>
      </w:pPr>
      <w:r>
        <w:t xml:space="preserve">Sigma (σ): 1000 meters (controls decay rate)</w:t>
      </w:r>
    </w:p>
    <w:p>
      <w:pPr>
        <w:pStyle w:val="ListParagraph"/>
        <w:numPr>
          <w:ilvl w:val="0"/>
          <w:numId w:val="2"/>
        </w:numPr>
      </w:pPr>
      <w:r>
        <w:t xml:space="preserve">Purpose: Segments with geographically close clusters have higher weights</w:t>
      </w:r>
    </w:p>
    <w:p>
      <w:pPr>
        <w:pStyle w:val="ListParagraph"/>
        <w:numPr>
          <w:ilvl w:val="0"/>
          <w:numId w:val="2"/>
        </w:numPr>
      </w:pPr>
      <w:r>
        <w:t xml:space="preserve">Self-loops: A_geo[i,i] = 1.0 (perfect similarity to self)</w:t>
      </w:r>
    </w:p>
    <w:p>
      <w:pPr>
        <w:pStyle w:val="Heading2"/>
      </w:pPr>
      <w:r>
        <w:t xml:space="preserve">4.2 Distance-Based Adjacency Matrix (A_dist)</w:t>
      </w:r>
    </w:p>
    <w:p>
      <w:pPr>
        <w:spacing w:after="180"/>
      </w:pPr>
      <w:r>
        <w:t xml:space="preserve">Captures functional connectivity based on direct segment connections:</w:t>
      </w:r>
    </w:p>
    <w:p>
      <w:pPr>
        <w:pStyle w:val="ListParagraph"/>
        <w:numPr>
          <w:ilvl w:val="0"/>
          <w:numId w:val="2"/>
        </w:numPr>
      </w:pPr>
      <w:r>
        <w:t xml:space="preserve">Method: Binary connectivity matrix</w:t>
      </w:r>
    </w:p>
    <w:p>
      <w:pPr>
        <w:pStyle w:val="ListParagraph"/>
        <w:numPr>
          <w:ilvl w:val="0"/>
          <w:numId w:val="2"/>
        </w:numPr>
      </w:pPr>
      <w:r>
        <w:t xml:space="preserve">Formula: A_dist[i,j] = 1 if segment i's destination equals segment j's origin, else 0</w:t>
      </w:r>
    </w:p>
    <w:p>
      <w:pPr>
        <w:pStyle w:val="ListParagraph"/>
        <w:numPr>
          <w:ilvl w:val="0"/>
          <w:numId w:val="2"/>
        </w:numPr>
      </w:pPr>
      <w:r>
        <w:t xml:space="preserve">Purpose: Models sequential travel patterns (one segment leads to another)</w:t>
      </w:r>
    </w:p>
    <w:p>
      <w:pPr>
        <w:pStyle w:val="ListParagraph"/>
        <w:numPr>
          <w:ilvl w:val="0"/>
          <w:numId w:val="2"/>
        </w:numPr>
      </w:pPr>
      <w:r>
        <w:t xml:space="preserve">Self-loops: A_dist[i,i] = 1.0</w:t>
      </w:r>
    </w:p>
    <w:p>
      <w:pPr>
        <w:pStyle w:val="ListParagraph"/>
        <w:numPr>
          <w:ilvl w:val="0"/>
          <w:numId w:val="2"/>
        </w:numPr>
      </w:pPr>
      <w:r>
        <w:t xml:space="preserve">Normalization: Row-normalized to ensure stable gradient flow</w:t>
      </w:r>
    </w:p>
    <w:p>
      <w:pPr>
        <w:pStyle w:val="Heading2"/>
      </w:pPr>
      <w:r>
        <w:t xml:space="preserve">4.3 Social Function Adjacency Matrix (A_soc)</w:t>
      </w:r>
    </w:p>
    <w:p>
      <w:pPr>
        <w:spacing w:after="180"/>
      </w:pPr>
      <w:r>
        <w:t xml:space="preserve">Captures similarity in point-of-interest (POI) density between segment endpoints:</w:t>
      </w:r>
    </w:p>
    <w:p>
      <w:pPr>
        <w:pStyle w:val="ListParagraph"/>
        <w:numPr>
          <w:ilvl w:val="0"/>
          <w:numId w:val="2"/>
        </w:numPr>
      </w:pPr>
      <w:r>
        <w:t xml:space="preserve">Method: Cosine similarity of POI feature vectors</w:t>
      </w:r>
    </w:p>
    <w:p>
      <w:pPr>
        <w:pStyle w:val="ListParagraph"/>
        <w:numPr>
          <w:ilvl w:val="0"/>
          <w:numId w:val="2"/>
        </w:numPr>
      </w:pPr>
      <w:r>
        <w:t xml:space="preserve">Formula: A_soc[i,j] = cosine_similarity(POI_vector_i, POI_vector_j)</w:t>
      </w:r>
    </w:p>
    <w:p>
      <w:pPr>
        <w:pStyle w:val="ListParagraph"/>
        <w:numPr>
          <w:ilvl w:val="0"/>
          <w:numId w:val="2"/>
        </w:numPr>
      </w:pPr>
      <w:r>
        <w:t xml:space="preserve">POI Vector: [Level 1 count, Level 2 count, Level 3 count] representing POI density at different radii</w:t>
      </w:r>
    </w:p>
    <w:p>
      <w:pPr>
        <w:pStyle w:val="ListParagraph"/>
        <w:numPr>
          <w:ilvl w:val="0"/>
          <w:numId w:val="2"/>
        </w:numPr>
      </w:pPr>
      <w:r>
        <w:t xml:space="preserve">Purpose: Segments connecting similar urban function areas (residential, commercial, transit hubs) have higher weights</w:t>
      </w:r>
    </w:p>
    <w:p>
      <w:pPr>
        <w:pStyle w:val="ListParagraph"/>
        <w:numPr>
          <w:ilvl w:val="0"/>
          <w:numId w:val="2"/>
        </w:numPr>
      </w:pPr>
      <w:r>
        <w:t xml:space="preserve">Fallback: If social function data is unavailable, A_soc = A_geo</w:t>
      </w:r>
    </w:p>
    <w:p>
      <w:pPr>
        <w:spacing w:before="240" w:after="240"/>
      </w:pPr>
      <w:r>
        <w:rPr>
          <w:i/>
          <w:iCs/>
        </w:rPr>
        <w:t xml:space="preserve">Matrix Dimensions: All three adjacency matrices have shape [N x N] where N is the number of unique segment types. The matrices are symmetric except for A_dist, which is directional.</w:t>
      </w:r>
    </w:p>
    <w:p>
      <w:r>
        <w:br w:type="page"/>
      </w:r>
    </w:p>
    <w:p>
      <w:pPr>
        <w:pStyle w:val="Heading1"/>
      </w:pPr>
      <w:r>
        <w:t xml:space="preserve">5. Masking Algorithm &amp; Attention Mechanisms</w:t>
      </w:r>
    </w:p>
    <w:p>
      <w:pPr>
        <w:pStyle w:val="Heading2"/>
      </w:pPr>
      <w:r>
        <w:t xml:space="preserve">5.1 Multi-Head Graph Attention Network (GAT)</w:t>
      </w:r>
    </w:p>
    <w:p>
      <w:pPr>
        <w:spacing w:after="240"/>
      </w:pPr>
      <w:r>
        <w:t xml:space="preserve">The MAGNN employs a multi-head graph attention mechanism to learn different types of spatial relationships. The attention mechanism is implemented as follows:</w:t>
      </w:r>
    </w:p>
    <w:p>
      <w:pPr>
        <w:pStyle w:val="ListParagraph"/>
        <w:numPr>
          <w:ilvl w:val="0"/>
          <w:numId w:val="2"/>
        </w:numPr>
      </w:pPr>
      <w:r>
        <w:t xml:space="preserve">Number of Attention Heads: 3 (one per adjacency view)</w:t>
      </w:r>
    </w:p>
    <w:p>
      <w:pPr>
        <w:pStyle w:val="ListParagraph"/>
        <w:numPr>
          <w:ilvl w:val="0"/>
          <w:numId w:val="2"/>
        </w:numPr>
      </w:pPr>
      <w:r>
        <w:t xml:space="preserve">Attention Type: Masked self-attention using adjacency matrices as masks</w:t>
      </w:r>
    </w:p>
    <w:p>
      <w:pPr>
        <w:pStyle w:val="ListParagraph"/>
        <w:numPr>
          <w:ilvl w:val="0"/>
          <w:numId w:val="2"/>
        </w:numPr>
      </w:pPr>
      <w:r>
        <w:t xml:space="preserve">Hidden Dimension: 16 features per attention head</w:t>
      </w:r>
    </w:p>
    <w:p>
      <w:pPr>
        <w:pStyle w:val="ListParagraph"/>
        <w:numPr>
          <w:ilvl w:val="0"/>
          <w:numId w:val="2"/>
        </w:numPr>
      </w:pPr>
      <w:r>
        <w:t xml:space="preserve">Output: Concatenation of all head outputs → 48 features total</w:t>
      </w:r>
    </w:p>
    <w:p>
      <w:pPr>
        <w:pStyle w:val="Heading2"/>
      </w:pPr>
      <w:r>
        <w:t xml:space="preserve">5.2 Masking Process</w:t>
      </w:r>
    </w:p>
    <w:p>
      <w:pPr>
        <w:spacing w:after="180"/>
      </w:pPr>
      <w:r>
        <w:t xml:space="preserve">The masking algorithm controls which segments can attend to each other during the attention computation:</w:t>
      </w:r>
    </w:p>
    <w:p>
      <w:pPr>
        <w:pStyle w:val="ListParagraph"/>
        <w:numPr>
          <w:ilvl w:val="0"/>
          <w:numId w:val="2"/>
        </w:numPr>
      </w:pPr>
      <w:r>
        <w:t xml:space="preserve">Step 1: Convert adjacency matrices to binary masks (0 where no connection, 1 where connection exists)</w:t>
      </w:r>
    </w:p>
    <w:p>
      <w:pPr>
        <w:pStyle w:val="ListParagraph"/>
        <w:numPr>
          <w:ilvl w:val="0"/>
          <w:numId w:val="2"/>
        </w:numPr>
      </w:pPr>
      <w:r>
        <w:t xml:space="preserve">Step 2: Apply mask before softmax in attention: scores = scores + mask * -1e9 (effectively zeros out invalid connections)</w:t>
      </w:r>
    </w:p>
    <w:p>
      <w:pPr>
        <w:pStyle w:val="ListParagraph"/>
        <w:numPr>
          <w:ilvl w:val="0"/>
          <w:numId w:val="2"/>
        </w:numPr>
      </w:pPr>
      <w:r>
        <w:t xml:space="preserve">Step 3: Each attention head uses a different mask (one for each adjacency view)</w:t>
      </w:r>
    </w:p>
    <w:p>
      <w:pPr>
        <w:pStyle w:val="ListParagraph"/>
        <w:numPr>
          <w:ilvl w:val="0"/>
          <w:numId w:val="2"/>
        </w:numPr>
      </w:pPr>
      <w:r>
        <w:t xml:space="preserve">Step 4: Weighted adjacency values modulate attention scores for continuous influence</w:t>
      </w:r>
    </w:p>
    <w:p>
      <w:pPr>
        <w:pStyle w:val="Heading2"/>
      </w:pPr>
      <w:r>
        <w:t xml:space="preserve">5.3 Attention Weight Computation</w:t>
      </w:r>
    </w:p>
    <w:p>
      <w:pPr>
        <w:spacing w:after="240"/>
      </w:pPr>
      <w:r>
        <w:t xml:space="preserve">For each attention head h processing adjacency matrix A:</w:t>
      </w:r>
    </w:p>
    <w:p>
      <w:pPr>
        <w:pStyle w:val="ListParagraph"/>
        <w:numPr>
          <w:ilvl w:val="0"/>
          <w:numId w:val="2"/>
        </w:numPr>
      </w:pPr>
      <w:r>
        <w:t xml:space="preserve">Query transformation: Q = X @ W_q where X is node features</w:t>
      </w:r>
    </w:p>
    <w:p>
      <w:pPr>
        <w:pStyle w:val="ListParagraph"/>
        <w:numPr>
          <w:ilvl w:val="0"/>
          <w:numId w:val="2"/>
        </w:numPr>
      </w:pPr>
      <w:r>
        <w:t xml:space="preserve">Key transformation: K = X @ W_k</w:t>
      </w:r>
    </w:p>
    <w:p>
      <w:pPr>
        <w:pStyle w:val="ListParagraph"/>
        <w:numPr>
          <w:ilvl w:val="0"/>
          <w:numId w:val="2"/>
        </w:numPr>
      </w:pPr>
      <w:r>
        <w:t xml:space="preserve">Attention scores: scores = (Q @ K.T) / sqrt(d_k)</w:t>
      </w:r>
    </w:p>
    <w:p>
      <w:pPr>
        <w:pStyle w:val="ListParagraph"/>
        <w:numPr>
          <w:ilvl w:val="0"/>
          <w:numId w:val="2"/>
        </w:numPr>
      </w:pPr>
      <w:r>
        <w:t xml:space="preserve">Masked scores: scores = scores * A (element-wise multiplication with adjacency)</w:t>
      </w:r>
    </w:p>
    <w:p>
      <w:pPr>
        <w:pStyle w:val="ListParagraph"/>
        <w:numPr>
          <w:ilvl w:val="0"/>
          <w:numId w:val="2"/>
        </w:numPr>
      </w:pPr>
      <w:r>
        <w:t xml:space="preserve">Attention weights: α = softmax(scores)</w:t>
      </w:r>
    </w:p>
    <w:p>
      <w:pPr>
        <w:pStyle w:val="ListParagraph"/>
        <w:numPr>
          <w:ilvl w:val="0"/>
          <w:numId w:val="2"/>
        </w:numPr>
      </w:pPr>
      <w:r>
        <w:t xml:space="preserve">Output: H = α @ V where V = X @ W_v</w:t>
      </w:r>
    </w:p>
    <w:p>
      <w:pPr>
        <w:pStyle w:val="Heading2"/>
      </w:pPr>
      <w:r>
        <w:t xml:space="preserve">5.4 Attention Head Fusion</w:t>
      </w:r>
    </w:p>
    <w:p>
      <w:pPr>
        <w:spacing w:after="240"/>
      </w:pPr>
      <w:r>
        <w:t xml:space="preserve">The outputs from all three attention heads are concatenated and passed through a linear fusion layer:</w:t>
      </w:r>
    </w:p>
    <w:p>
      <w:pPr>
        <w:pStyle w:val="ListParagraph"/>
        <w:numPr>
          <w:ilvl w:val="0"/>
          <w:numId w:val="2"/>
        </w:numPr>
      </w:pPr>
      <w:r>
        <w:t xml:space="preserve">Head 1 output (geographic): H_geo [batch, nodes, 16]</w:t>
      </w:r>
    </w:p>
    <w:p>
      <w:pPr>
        <w:pStyle w:val="ListParagraph"/>
        <w:numPr>
          <w:ilvl w:val="0"/>
          <w:numId w:val="2"/>
        </w:numPr>
      </w:pPr>
      <w:r>
        <w:t xml:space="preserve">Head 2 output (distance): H_dist [batch, nodes, 16]</w:t>
      </w:r>
    </w:p>
    <w:p>
      <w:pPr>
        <w:pStyle w:val="ListParagraph"/>
        <w:numPr>
          <w:ilvl w:val="0"/>
          <w:numId w:val="2"/>
        </w:numPr>
      </w:pPr>
      <w:r>
        <w:t xml:space="preserve">Head 3 output (social): H_soc [batch, nodes, 16]</w:t>
      </w:r>
    </w:p>
    <w:p>
      <w:pPr>
        <w:pStyle w:val="ListParagraph"/>
        <w:numPr>
          <w:ilvl w:val="0"/>
          <w:numId w:val="2"/>
        </w:numPr>
      </w:pPr>
      <w:r>
        <w:t xml:space="preserve">Concatenated: H_concat = [H_geo || H_dist || H_soc] → [batch, nodes, 48]</w:t>
      </w:r>
    </w:p>
    <w:p>
      <w:pPr>
        <w:pStyle w:val="ListParagraph"/>
        <w:numPr>
          <w:ilvl w:val="0"/>
          <w:numId w:val="2"/>
        </w:numPr>
      </w:pPr>
      <w:r>
        <w:t xml:space="preserve">Fused output: H_spatial = ReLU(H_concat @ W_fusion) → [batch, nodes, 64]</w:t>
      </w:r>
    </w:p>
    <w:p>
      <w:r>
        <w:br w:type="page"/>
      </w:r>
    </w:p>
    <w:p>
      <w:pPr>
        <w:pStyle w:val="Heading1"/>
      </w:pPr>
      <w:r>
        <w:t xml:space="preserve">6. MAGNN Neural Network Architecture</w:t>
      </w:r>
    </w:p>
    <w:p>
      <w:pPr>
        <w:pStyle w:val="Heading2"/>
      </w:pPr>
      <w:r>
        <w:t xml:space="preserve">6.1 Model Components</w:t>
      </w:r>
    </w:p>
    <w:p>
      <w:pPr>
        <w:spacing w:after="240"/>
      </w:pPr>
      <w:r>
        <w:t xml:space="preserve">The MAGTTE (Multi-Attention Graph Transit Time Estimator) model consists of several neural network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Component</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Purpose</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Output Dim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 Embedding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node features to higher dimension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 Layers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 spatial dependencies across graph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LSTM</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Model temporal patterns (short-term)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 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Predict travel time (continuous output)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Pr>
        <w:pStyle w:val="Heading2"/>
      </w:pPr>
      <w:r>
        <w:t xml:space="preserve">6.2 Forward Pass</w:t>
      </w:r>
    </w:p>
    <w:p>
      <w:pPr>
        <w:spacing w:after="180"/>
      </w:pPr>
      <w:r>
        <w:t xml:space="preserve">The complete forward pass through the model:</w:t>
      </w:r>
    </w:p>
    <w:p>
      <w:pPr>
        <w:pStyle w:val="ListParagraph"/>
        <w:numPr>
          <w:ilvl w:val="0"/>
          <w:numId w:val="2"/>
        </w:numPr>
      </w:pPr>
      <w:r>
        <w:t xml:space="preserve">Input: Segment type IDs [batch_size] + temporal features [batch_size, 4]</w:t>
      </w:r>
    </w:p>
    <w:p>
      <w:pPr>
        <w:pStyle w:val="ListParagraph"/>
        <w:numPr>
          <w:ilvl w:val="0"/>
          <w:numId w:val="2"/>
        </w:numPr>
      </w:pPr>
      <w:r>
        <w:t xml:space="preserve">Step 1: Embed segment types → [batch_size, 64]</w:t>
      </w:r>
    </w:p>
    <w:p>
      <w:pPr>
        <w:pStyle w:val="ListParagraph"/>
        <w:numPr>
          <w:ilvl w:val="0"/>
          <w:numId w:val="2"/>
        </w:numPr>
      </w:pPr>
      <w:r>
        <w:t xml:space="preserve">Step 2: Multi-head GAT with 3 adjacency matrices → [batch_size, 64]</w:t>
      </w:r>
    </w:p>
    <w:p>
      <w:pPr>
        <w:pStyle w:val="ListParagraph"/>
        <w:numPr>
          <w:ilvl w:val="0"/>
          <w:numId w:val="2"/>
        </w:numPr>
      </w:pPr>
      <w:r>
        <w:t xml:space="preserve">Step 3: Concatenate with temporal features → [batch_size, 68]</w:t>
      </w:r>
    </w:p>
    <w:p>
      <w:pPr>
        <w:pStyle w:val="ListParagraph"/>
        <w:numPr>
          <w:ilvl w:val="0"/>
          <w:numId w:val="2"/>
        </w:numPr>
      </w:pPr>
      <w:r>
        <w:t xml:space="preserve">Step 4: LSTM processing (sequence length = 1) → [batch_size, 64]</w:t>
      </w:r>
    </w:p>
    <w:p>
      <w:pPr>
        <w:pStyle w:val="ListParagraph"/>
        <w:numPr>
          <w:ilvl w:val="0"/>
          <w:numId w:val="2"/>
        </w:numPr>
      </w:pPr>
      <w:r>
        <w:t xml:space="preserve">Step 5: Regression head (2-layer MLP with dropout) → [batch_size, 1]</w:t>
      </w:r>
    </w:p>
    <w:p>
      <w:pPr>
        <w:pStyle w:val="ListParagraph"/>
        <w:numPr>
          <w:ilvl w:val="0"/>
          <w:numId w:val="2"/>
        </w:numPr>
      </w:pPr>
      <w:r>
        <w:t xml:space="preserve">Output: Predicted travel time (scaled)</w:t>
      </w:r>
    </w:p>
    <w:p>
      <w:pPr>
        <w:pStyle w:val="Heading2"/>
      </w:pPr>
      <w:r>
        <w:t xml:space="preserve">6.3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Parameter</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 / Description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Optimizer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Adam with default betas (0.9, 0.999)</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Learning Rate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0.001 (no scheduling)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Function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Mean Squared Error (MSE)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Size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 samples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Epochs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(with early stopping based on validation MAPE)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Dropout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 (30% dropout in regression head)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Device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GPU (CUDA) if available, else CPU</w:t>
            </w:r>
          </w:p>
        </w:tc>
      </w:tr>
    </w:tbl>
    <w:p>
      <w:r>
        <w:br w:type="page"/>
      </w:r>
    </w:p>
    <w:p>
      <w:pPr>
        <w:pStyle w:val="Heading1"/>
      </w:pPr>
      <w:r>
        <w:t xml:space="preserve">7. Actual Travel Time Calculation</w:t>
      </w:r>
    </w:p>
    <w:p>
      <w:pPr>
        <w:pStyle w:val="Heading2"/>
      </w:pPr>
      <w:r>
        <w:t xml:space="preserve">7.1 Ground Truth Aggregation</w:t>
      </w:r>
    </w:p>
    <w:p>
      <w:pPr>
        <w:spacing w:after="240"/>
      </w:pPr>
      <w:r>
        <w:rPr>
          <w:b/>
          <w:bCs/>
        </w:rPr>
        <w:t xml:space="preserve">The system computes ground truth travel times through a multi-step process that aggregates point-level measurements into segment-level targets:</w:t>
      </w:r>
    </w:p>
    <w:p>
      <w:pPr>
        <w:pStyle w:val="ListParagraph"/>
        <w:numPr>
          <w:ilvl w:val="0"/>
          <w:numId w:val="2"/>
        </w:numPr>
      </w:pPr>
      <w:r>
        <w:t xml:space="preserve">Raw Data Level: Each GPS point in the input CSV has a travel_time_sec field representing time elapsed since the previous point</w:t>
      </w:r>
    </w:p>
    <w:p>
      <w:pPr>
        <w:pStyle w:val="ListParagraph"/>
        <w:numPr>
          <w:ilvl w:val="0"/>
          <w:numId w:val="2"/>
        </w:numPr>
      </w:pPr>
      <w:r>
        <w:t xml:space="preserve">Segment Identification: GPS points are grouped by trip and assigned to clusters, forming segment instances</w:t>
      </w:r>
    </w:p>
    <w:p>
      <w:pPr>
        <w:pStyle w:val="ListParagraph"/>
        <w:numPr>
          <w:ilvl w:val="0"/>
          <w:numId w:val="2"/>
        </w:numPr>
      </w:pPr>
      <w:r>
        <w:t xml:space="preserve">Aggregation Method: For all GPS points within a segment instance, compute mean(travel_time_sec)</w:t>
      </w:r>
    </w:p>
    <w:p>
      <w:pPr>
        <w:pStyle w:val="ListParagraph"/>
        <w:numPr>
          <w:ilvl w:val="0"/>
          <w:numId w:val="2"/>
        </w:numPr>
      </w:pPr>
      <w:r>
        <w:t xml:space="preserve">Result: Each segment instance gets a single travel_time_sec value used as the target</w:t>
      </w:r>
    </w:p>
    <w:p>
      <w:pPr>
        <w:pStyle w:val="Heading2"/>
      </w:pPr>
      <w:r>
        <w:t xml:space="preserve">7.2 Problem with Zero-Second Segments</w:t>
      </w:r>
    </w:p>
    <w:p>
      <w:pPr>
        <w:spacing w:after="240"/>
      </w:pPr>
      <w:r>
        <w:rPr>
          <w:b/>
          <w:bCs/>
        </w:rPr>
        <w:t xml:space="preserve">CRITICAL ISSUE: The aggregation method is producing many zero-second travel times due to:</w:t>
      </w:r>
    </w:p>
    <w:p>
      <w:pPr>
        <w:pStyle w:val="ListParagraph"/>
        <w:numPr>
          <w:ilvl w:val="0"/>
          <w:numId w:val="2"/>
        </w:numPr>
      </w:pPr>
      <w:r>
        <w:t xml:space="preserve">Stationary vehicles: When buses dwell at stops, consecutive GPS points show travel_time_sec = 0</w:t>
      </w:r>
    </w:p>
    <w:p>
      <w:pPr>
        <w:pStyle w:val="ListParagraph"/>
        <w:numPr>
          <w:ilvl w:val="0"/>
          <w:numId w:val="2"/>
        </w:numPr>
      </w:pPr>
      <w:r>
        <w:t xml:space="preserve">GPS sampling artifacts: If the sampling rate is high relative to vehicle speed, many consecutive points appear at nearly the same location</w:t>
      </w:r>
    </w:p>
    <w:p>
      <w:pPr>
        <w:pStyle w:val="ListParagraph"/>
        <w:numPr>
          <w:ilvl w:val="0"/>
          <w:numId w:val="2"/>
        </w:numPr>
      </w:pPr>
      <w:r>
        <w:t xml:space="preserve">Mean aggregation flaw: If 80% of points in a segment have travel_time_sec = 0 and 20% have actual movement, the mean is heavily biased toward zero</w:t>
      </w:r>
    </w:p>
    <w:p>
      <w:pPr>
        <w:pStyle w:val="ListParagraph"/>
        <w:numPr>
          <w:ilvl w:val="0"/>
          <w:numId w:val="2"/>
        </w:numPr>
      </w:pPr>
      <w:r>
        <w:t xml:space="preserve">Missing temporal window: The code does not compute total elapsed time from segment start to segment end; instead, it averages instantaneous measurements</w:t>
      </w:r>
    </w:p>
    <w:p>
      <w:pPr>
        <w:spacing w:before="240"/>
      </w:pPr>
      <w:r>
        <w:rPr>
          <w:b/>
          <w:bCs/>
          <w:u w:val="single"/>
        </w:rPr>
        <w:t xml:space="preserve">Example Calculation Problem:</w:t>
      </w:r>
    </w:p>
    <w:p>
      <w:pPr>
        <w:spacing w:after="120"/>
      </w:pPr>
      <w:r>
        <w:t xml:space="preserve">Segment A→B contains 10 GPS points:</w:t>
      </w:r>
    </w:p>
    <w:p>
      <w:pPr>
        <w:pStyle w:val="ListParagraph"/>
        <w:numPr>
          <w:ilvl w:val="0"/>
          <w:numId w:val="2"/>
        </w:numPr>
      </w:pPr>
      <w:r>
        <w:t xml:space="preserve">Points 1-7: travel_time_sec = 0 (vehicle stationary at origin cluster)</w:t>
      </w:r>
    </w:p>
    <w:p>
      <w:pPr>
        <w:pStyle w:val="ListParagraph"/>
        <w:numPr>
          <w:ilvl w:val="0"/>
          <w:numId w:val="2"/>
        </w:numPr>
      </w:pPr>
      <w:r>
        <w:t xml:space="preserve">Points 8-10: travel_time_sec = [15, 18, 12] (vehicle in motion)</w:t>
      </w:r>
    </w:p>
    <w:p>
      <w:pPr>
        <w:spacing w:before="120" w:after="240"/>
      </w:pPr>
      <w:r>
        <w:t xml:space="preserve">Current calculation: mean([0,0,0,0,0,0,0,15,18,12]) = 4.5 seconds</w:t>
      </w:r>
    </w:p>
    <w:p>
      <w:pPr>
        <w:spacing w:after="240"/>
      </w:pPr>
      <w:r>
        <w:t xml:space="preserve">Correct calculation: sum(timestamps[10] - timestamps[1]) or sum(all travel times) = 45 seconds</w:t>
      </w:r>
    </w:p>
    <w:p>
      <w:pPr>
        <w:spacing w:after="240"/>
      </w:pPr>
      <w:r>
        <w:rPr>
          <w:b/>
          <w:bCs/>
        </w:rPr>
        <w:t xml:space="preserve">This fundamental error in travel time computation is the primary cause of the zero-second predictions. The model is learning to predict the mean of point-to-point deltas rather than total segment traversal time.</w:t>
      </w:r>
    </w:p>
    <w:p>
      <w:r>
        <w:br w:type="page"/>
      </w:r>
    </w:p>
    <w:p>
      <w:pPr>
        <w:pStyle w:val="Heading1"/>
      </w:pPr>
      <w:r>
        <w:t xml:space="preserve">8. Critical Issues &amp; Root Cause Analysis</w:t>
      </w:r>
    </w:p>
    <w:p>
      <w:pPr>
        <w:pStyle w:val="Heading2"/>
      </w:pPr>
      <w:r>
        <w:t xml:space="preserve">8.1 Zero-Second Predictions: Root Causes</w:t>
      </w:r>
    </w:p>
    <w:p>
      <w:pPr>
        <w:spacing w:after="180"/>
      </w:pPr>
      <w:r>
        <w:rPr>
          <w:b/>
          <w:bCs/>
        </w:rPr>
        <w:t xml:space="preserve">The high frequency of zero-second predictions stems from multiple compounding issues:</w:t>
      </w:r>
    </w:p>
    <w:p>
      <w:pPr>
        <w:pStyle w:val="Heading3"/>
      </w:pPr>
      <w:r>
        <w:t xml:space="preserve">Issue 1: Incorrect Target Variable Calculation</w:t>
      </w:r>
    </w:p>
    <w:p>
      <w:pPr>
        <w:spacing w:after="120"/>
      </w:pPr>
      <w:r>
        <w:t xml:space="preserve">Problem: The build_segments() function computes segment travel time as mean(point-to-point travel times), which heavily weights stationary periods and GPS noise.</w:t>
      </w:r>
    </w:p>
    <w:p>
      <w:pPr>
        <w:pStyle w:val="ListParagraph"/>
        <w:numPr>
          <w:ilvl w:val="0"/>
          <w:numId w:val="2"/>
        </w:numPr>
      </w:pPr>
      <w:r>
        <w:t xml:space="preserve">Impact: Many segments have ground truth labels of 0-5 seconds when actual traversal time is 30-120 seconds</w:t>
      </w:r>
    </w:p>
    <w:p>
      <w:pPr>
        <w:pStyle w:val="ListParagraph"/>
        <w:numPr>
          <w:ilvl w:val="0"/>
          <w:numId w:val="2"/>
        </w:numPr>
      </w:pPr>
      <w:r>
        <w:t xml:space="preserve">Solution: Compute total elapsed time using first and last timestamp in segment: travel_time = timestamp_last - timestamp_first</w:t>
      </w:r>
    </w:p>
    <w:p>
      <w:pPr>
        <w:pStyle w:val="Heading3"/>
      </w:pPr>
      <w:r>
        <w:t xml:space="preserve">Issue 2: Inadequate Temporal Features</w:t>
      </w:r>
    </w:p>
    <w:p>
      <w:pPr>
        <w:spacing w:after="120"/>
      </w:pPr>
      <w:r>
        <w:t xml:space="preserve">Problem: The model only receives [hour_sin, hour_cos, dow_sin, dow_cos] as temporal context. It lacks information about absolute time of day effects, holidays, weather conditions, or real-time congestion.</w:t>
      </w:r>
    </w:p>
    <w:p>
      <w:pPr>
        <w:pStyle w:val="ListParagraph"/>
        <w:numPr>
          <w:ilvl w:val="0"/>
          <w:numId w:val="2"/>
        </w:numPr>
      </w:pPr>
      <w:r>
        <w:t xml:space="preserve">Impact: Model cannot differentiate peak/off-peak periods or special events</w:t>
      </w:r>
    </w:p>
    <w:p>
      <w:pPr>
        <w:pStyle w:val="ListParagraph"/>
        <w:numPr>
          <w:ilvl w:val="0"/>
          <w:numId w:val="2"/>
        </w:numPr>
      </w:pPr>
      <w:r>
        <w:t xml:space="preserve">Solution: Add features like is_peak_hour, is_holiday, temperature, precipitation, and recent average speed on segment</w:t>
      </w:r>
    </w:p>
    <w:p>
      <w:pPr>
        <w:pStyle w:val="Heading3"/>
      </w:pPr>
      <w:r>
        <w:t xml:space="preserve">Issue 3: LSTM Not Utilizing Temporal Sequences</w:t>
      </w:r>
    </w:p>
    <w:p>
      <w:pPr>
        <w:spacing w:after="120"/>
      </w:pPr>
      <w:r>
        <w:t xml:space="preserve">Problem: Despite including an LSTM layer, the model processes each segment independently with sequence_length = 1. The LSTM receives no historical context about previous segments.</w:t>
      </w:r>
    </w:p>
    <w:p>
      <w:pPr>
        <w:pStyle w:val="ListParagraph"/>
        <w:numPr>
          <w:ilvl w:val="0"/>
          <w:numId w:val="2"/>
        </w:numPr>
      </w:pPr>
      <w:r>
        <w:t xml:space="preserve">Impact: The LSTM degenerates into a simple feedforward layer, wasting parameters and computational capacity</w:t>
      </w:r>
    </w:p>
    <w:p>
      <w:pPr>
        <w:pStyle w:val="ListParagraph"/>
        <w:numPr>
          <w:ilvl w:val="0"/>
          <w:numId w:val="2"/>
        </w:numPr>
      </w:pPr>
      <w:r>
        <w:t xml:space="preserve">Solution: Construct sequences of consecutive segments within trips to leverage LSTM's temporal modeling</w:t>
      </w:r>
    </w:p>
    <w:p>
      <w:pPr>
        <w:pStyle w:val="Heading3"/>
      </w:pPr>
      <w:r>
        <w:t xml:space="preserve">Issue 4: Target Distribution Imbalance</w:t>
      </w:r>
    </w:p>
    <w:p>
      <w:pPr>
        <w:spacing w:after="120"/>
      </w:pPr>
      <w:r>
        <w:t xml:space="preserve">Problem: The training data likely contains a heavily skewed distribution where many segments have near-zero travel times, creating a degenerate prediction mode.</w:t>
      </w:r>
    </w:p>
    <w:p>
      <w:pPr>
        <w:pStyle w:val="ListParagraph"/>
        <w:numPr>
          <w:ilvl w:val="0"/>
          <w:numId w:val="2"/>
        </w:numPr>
      </w:pPr>
      <w:r>
        <w:t xml:space="preserve">Impact: Model learns to predict zero as the safest bet, minimizing MSE loss</w:t>
      </w:r>
    </w:p>
    <w:p>
      <w:pPr>
        <w:pStyle w:val="ListParagraph"/>
        <w:numPr>
          <w:ilvl w:val="0"/>
          <w:numId w:val="2"/>
        </w:numPr>
      </w:pPr>
      <w:r>
        <w:t xml:space="preserve">Solution: Filter out segments with travel_time &lt; 5 seconds or use weighted loss functions</w:t>
      </w:r>
    </w:p>
    <w:p>
      <w:pPr>
        <w:pStyle w:val="Heading2"/>
      </w:pPr>
      <w:r>
        <w:t xml:space="preserve">8.2 High R² and MAPE: Potential Overfitting</w:t>
      </w:r>
    </w:p>
    <w:p>
      <w:pPr>
        <w:spacing w:after="180"/>
      </w:pPr>
      <w:r>
        <w:rPr>
          <w:b/>
          <w:bCs/>
        </w:rPr>
        <w:t xml:space="preserve">The large R² values and MAPE reported in your results may indicate overfitting rather than strong generalization:</w:t>
      </w:r>
    </w:p>
    <w:p>
      <w:pPr>
        <w:pStyle w:val="Heading3"/>
      </w:pPr>
      <w:r>
        <w:t xml:space="preserve">Red Flag 1: Train-Test Similarity</w:t>
      </w:r>
    </w:p>
    <w:p>
      <w:pPr>
        <w:pStyle w:val="ListParagraph"/>
        <w:numPr>
          <w:ilvl w:val="0"/>
          <w:numId w:val="2"/>
        </w:numPr>
      </w:pPr>
      <w:r>
        <w:t xml:space="preserve">If train and test sets come from the same time period with overlapping segment types, the model memorizes rather than learns generalizable patterns</w:t>
      </w:r>
    </w:p>
    <w:p>
      <w:pPr>
        <w:pStyle w:val="ListParagraph"/>
        <w:numPr>
          <w:ilvl w:val="0"/>
          <w:numId w:val="2"/>
        </w:numPr>
      </w:pPr>
      <w:r>
        <w:t xml:space="preserve">The graph structure (adjacency matrices) is identical between train and test, creating information leakage</w:t>
      </w:r>
    </w:p>
    <w:p>
      <w:pPr>
        <w:pStyle w:val="Heading3"/>
      </w:pPr>
      <w:r>
        <w:t xml:space="preserve">Red Flag 2: Insufficient Regularization</w:t>
      </w:r>
    </w:p>
    <w:p>
      <w:pPr>
        <w:pStyle w:val="ListParagraph"/>
        <w:numPr>
          <w:ilvl w:val="0"/>
          <w:numId w:val="2"/>
        </w:numPr>
      </w:pPr>
      <w:r>
        <w:t xml:space="preserve">Only 30% dropout in the regression head is insufficient for a model with ~500K parameters</w:t>
      </w:r>
    </w:p>
    <w:p>
      <w:pPr>
        <w:pStyle w:val="ListParagraph"/>
        <w:numPr>
          <w:ilvl w:val="0"/>
          <w:numId w:val="2"/>
        </w:numPr>
      </w:pPr>
      <w:r>
        <w:t xml:space="preserve">No L2 regularization (weight decay) on the optimizer</w:t>
      </w:r>
    </w:p>
    <w:p>
      <w:pPr>
        <w:pStyle w:val="ListParagraph"/>
        <w:numPr>
          <w:ilvl w:val="0"/>
          <w:numId w:val="2"/>
        </w:numPr>
      </w:pPr>
      <w:r>
        <w:t xml:space="preserve">No batch normalization or layer normalization</w:t>
      </w:r>
    </w:p>
    <w:p>
      <w:pPr>
        <w:pStyle w:val="Heading3"/>
      </w:pPr>
      <w:r>
        <w:t xml:space="preserve">Red Flag 3: Target Leakage</w:t>
      </w:r>
    </w:p>
    <w:p>
      <w:pPr>
        <w:spacing w:after="120"/>
      </w:pPr>
      <w:r>
        <w:t xml:space="preserve">Problem: The node features for each segment type include normalized distance and speed, which are direct correlates of travel time. If distance/speed features are computed from the same trips used for training, the model can simply learn to undo the normalization rather than learning causal relationships.</w:t>
      </w:r>
    </w:p>
    <w:p>
      <w:pPr>
        <w:pStyle w:val="ListParagraph"/>
        <w:numPr>
          <w:ilvl w:val="0"/>
          <w:numId w:val="2"/>
        </w:numPr>
      </w:pPr>
      <w:r>
        <w:t xml:space="preserve">Solution: Ensure features are computed from historical data not included in the training set, or use only categorical and temporal features</w:t>
      </w:r>
    </w:p>
    <w:p>
      <w:pPr>
        <w:pStyle w:val="Heading3"/>
      </w:pPr>
      <w:r>
        <w:t xml:space="preserve">Red Flag 4: Metric Interpretation</w:t>
      </w:r>
    </w:p>
    <w:p>
      <w:pPr>
        <w:pStyle w:val="ListParagraph"/>
        <w:numPr>
          <w:ilvl w:val="0"/>
          <w:numId w:val="2"/>
        </w:numPr>
      </w:pPr>
      <w:r>
        <w:t xml:space="preserve">R² close to 1.0 on segments with near-zero variance is artificially inflated</w:t>
      </w:r>
    </w:p>
    <w:p>
      <w:pPr>
        <w:pStyle w:val="ListParagraph"/>
        <w:numPr>
          <w:ilvl w:val="0"/>
          <w:numId w:val="2"/>
        </w:numPr>
      </w:pPr>
      <w:r>
        <w:t xml:space="preserve">MAPE is undefined or misleading when actual values are near zero</w:t>
      </w:r>
    </w:p>
    <w:p>
      <w:pPr>
        <w:pStyle w:val="ListParagraph"/>
        <w:numPr>
          <w:ilvl w:val="0"/>
          <w:numId w:val="2"/>
        </w:numPr>
      </w:pPr>
      <w:r>
        <w:t xml:space="preserve">Neither metric penalizes systematic zero predictions if the targets are also mostly zero</w:t>
      </w:r>
    </w:p>
    <w:p>
      <w:r>
        <w:br w:type="page"/>
      </w:r>
    </w:p>
    <w:p>
      <w:pPr>
        <w:pStyle w:val="Heading1"/>
      </w:pPr>
      <w:r>
        <w:t xml:space="preserve">9. Recommendations for Improvement</w:t>
      </w:r>
    </w:p>
    <w:p>
      <w:pPr>
        <w:pStyle w:val="Heading2"/>
      </w:pPr>
      <w:r>
        <w:t xml:space="preserve">9.1 Immediate Fixes (High Priority)</w:t>
      </w:r>
    </w:p>
    <w:p>
      <w:pPr>
        <w:spacing w:after="180"/>
      </w:pPr>
      <w:r>
        <w:rPr>
          <w:b/>
          <w:bCs/>
        </w:rPr>
        <w:t xml:space="preserve">These changes should be implemented immediately to fix the zero-second prediction problem:</w:t>
      </w:r>
    </w:p>
    <w:p>
      <w:pPr>
        <w:pStyle w:val="ListParagraph"/>
        <w:numPr>
          <w:ilvl w:val="0"/>
          <w:numId w:val="2"/>
        </w:numPr>
      </w:pPr>
      <w:r>
        <w:t xml:space="preserve">Fix Target Calculation: Replace mean aggregation with timestamp-based elapsed time. Compute total_time = max(timestamp) - min(timestamp) for each segment instance.</w:t>
      </w:r>
    </w:p>
    <w:p>
      <w:pPr>
        <w:pStyle w:val="ListParagraph"/>
        <w:numPr>
          <w:ilvl w:val="0"/>
          <w:numId w:val="2"/>
        </w:numPr>
      </w:pPr>
      <w:r>
        <w:t xml:space="preserve">Filter Invalid Segments: Remove segments where travel_time &lt; 5 seconds or distance &lt; 50 meters. These are likely GPS errors or dwells misclassified as movement.</w:t>
      </w:r>
    </w:p>
    <w:p>
      <w:pPr>
        <w:pStyle w:val="ListParagraph"/>
        <w:numPr>
          <w:ilvl w:val="0"/>
          <w:numId w:val="2"/>
        </w:numPr>
      </w:pPr>
      <w:r>
        <w:t xml:space="preserve">Validate Ground Truth: Plot histogram of travel times and manually inspect a sample of segments to ensure they represent actual vehicle movement.</w:t>
      </w:r>
    </w:p>
    <w:p>
      <w:pPr>
        <w:pStyle w:val="ListParagraph"/>
        <w:numPr>
          <w:ilvl w:val="0"/>
          <w:numId w:val="2"/>
        </w:numPr>
      </w:pPr>
      <w:r>
        <w:t xml:space="preserve">Add Data Quality Checks: Implement assertions in build_segments() to catch when &gt;50% of segments have travel_time &lt; 10 seconds.</w:t>
      </w:r>
    </w:p>
    <w:p>
      <w:pPr>
        <w:pStyle w:val="Heading2"/>
      </w:pPr>
      <w:r>
        <w:t xml:space="preserve">9.2 Feature Engineering Improvements</w:t>
      </w:r>
    </w:p>
    <w:p>
      <w:pPr>
        <w:pStyle w:val="ListParagraph"/>
        <w:numPr>
          <w:ilvl w:val="0"/>
          <w:numId w:val="2"/>
        </w:numPr>
      </w:pPr>
      <w:r>
        <w:t xml:space="preserve">Peak Hour Indicators: Add binary flags for morning rush (7-9am), evening rush (5-7pm), and off-peak periods</w:t>
      </w:r>
    </w:p>
    <w:p>
      <w:pPr>
        <w:pStyle w:val="ListParagraph"/>
        <w:numPr>
          <w:ilvl w:val="0"/>
          <w:numId w:val="2"/>
        </w:numPr>
      </w:pPr>
      <w:r>
        <w:t xml:space="preserve">Historical Speed Profile: For each segment, compute median speed by hour of day from historical data</w:t>
      </w:r>
    </w:p>
    <w:p>
      <w:pPr>
        <w:pStyle w:val="ListParagraph"/>
        <w:numPr>
          <w:ilvl w:val="0"/>
          <w:numId w:val="2"/>
        </w:numPr>
      </w:pPr>
      <w:r>
        <w:t xml:space="preserve">Sequence Features: Include recent travel times on adjacent segments in the trip</w:t>
      </w:r>
    </w:p>
    <w:p>
      <w:pPr>
        <w:pStyle w:val="ListParagraph"/>
        <w:numPr>
          <w:ilvl w:val="0"/>
          <w:numId w:val="2"/>
        </w:numPr>
      </w:pPr>
      <w:r>
        <w:t xml:space="preserve">Weather Integration: If available, add temperature, precipitation, and visibility from the timestamp</w:t>
      </w:r>
    </w:p>
    <w:p>
      <w:pPr>
        <w:pStyle w:val="ListParagraph"/>
        <w:numPr>
          <w:ilvl w:val="0"/>
          <w:numId w:val="2"/>
        </w:numPr>
      </w:pPr>
      <w:r>
        <w:t xml:space="preserve">Directional Flow: Add inbound vs. outbound direction features (toward city center vs. away)</w:t>
      </w:r>
    </w:p>
    <w:p>
      <w:pPr>
        <w:pStyle w:val="Heading2"/>
      </w:pPr>
      <w:r>
        <w:t xml:space="preserve">9.3 Model Architecture Enhancements</w:t>
      </w:r>
    </w:p>
    <w:p>
      <w:pPr>
        <w:pStyle w:val="ListParagraph"/>
        <w:numPr>
          <w:ilvl w:val="0"/>
          <w:numId w:val="2"/>
        </w:numPr>
      </w:pPr>
      <w:r>
        <w:t xml:space="preserve">Implement True Sequential Modeling: Restructure the dataset to feed sequences of consecutive segments rather than independent samples</w:t>
      </w:r>
    </w:p>
    <w:p>
      <w:pPr>
        <w:pStyle w:val="ListParagraph"/>
        <w:numPr>
          <w:ilvl w:val="0"/>
          <w:numId w:val="2"/>
        </w:numPr>
      </w:pPr>
      <w:r>
        <w:t xml:space="preserve">Add Batch Normalization: Include batch norm after GAT and LSTM layers to stabilize training</w:t>
      </w:r>
    </w:p>
    <w:p>
      <w:pPr>
        <w:pStyle w:val="ListParagraph"/>
        <w:numPr>
          <w:ilvl w:val="0"/>
          <w:numId w:val="2"/>
        </w:numPr>
      </w:pPr>
      <w:r>
        <w:t xml:space="preserve">Increase Dropout: Raise dropout to 0.5 in regression head and add 0.3 dropout in GAT layers</w:t>
      </w:r>
    </w:p>
    <w:p>
      <w:pPr>
        <w:pStyle w:val="ListParagraph"/>
        <w:numPr>
          <w:ilvl w:val="0"/>
          <w:numId w:val="2"/>
        </w:numPr>
      </w:pPr>
      <w:r>
        <w:t xml:space="preserve">Weight Decay: Add weight_decay=1e-4 to Adam optimizer for L2 regularization</w:t>
      </w:r>
    </w:p>
    <w:p>
      <w:pPr>
        <w:pStyle w:val="ListParagraph"/>
        <w:numPr>
          <w:ilvl w:val="0"/>
          <w:numId w:val="2"/>
        </w:numPr>
      </w:pPr>
      <w:r>
        <w:t xml:space="preserve">Learning Rate Scheduling: Implement ReduceLROnPlateau to adapt learning rate during training</w:t>
      </w:r>
    </w:p>
    <w:p>
      <w:pPr>
        <w:pStyle w:val="Heading2"/>
      </w:pPr>
      <w:r>
        <w:t xml:space="preserve">9.4 Training &amp; Evaluation Improvements</w:t>
      </w:r>
    </w:p>
    <w:p>
      <w:pPr>
        <w:pStyle w:val="ListParagraph"/>
        <w:numPr>
          <w:ilvl w:val="0"/>
          <w:numId w:val="2"/>
        </w:numPr>
      </w:pPr>
      <w:r>
        <w:t xml:space="preserve">Temporal Split: Ensure train/validation/test splits are chronologically ordered to test on future data</w:t>
      </w:r>
    </w:p>
    <w:p>
      <w:pPr>
        <w:pStyle w:val="ListParagraph"/>
        <w:numPr>
          <w:ilvl w:val="0"/>
          <w:numId w:val="2"/>
        </w:numPr>
      </w:pPr>
      <w:r>
        <w:t xml:space="preserve">Alternative Loss Functions: Try Huber loss or quantile regression loss which are more robust to outliers</w:t>
      </w:r>
    </w:p>
    <w:p>
      <w:pPr>
        <w:pStyle w:val="ListParagraph"/>
        <w:numPr>
          <w:ilvl w:val="0"/>
          <w:numId w:val="2"/>
        </w:numPr>
      </w:pPr>
      <w:r>
        <w:t xml:space="preserve">Stratified Sampling: Ensure balanced representation of segment types and time periods in each batch</w:t>
      </w:r>
    </w:p>
    <w:p>
      <w:pPr>
        <w:pStyle w:val="ListParagraph"/>
        <w:numPr>
          <w:ilvl w:val="0"/>
          <w:numId w:val="2"/>
        </w:numPr>
      </w:pPr>
      <w:r>
        <w:t xml:space="preserve">Additional Metrics: Report median absolute error, percentile-based metrics (P90, P95), and segment-type-specific performance</w:t>
      </w:r>
    </w:p>
    <w:p>
      <w:pPr>
        <w:pStyle w:val="ListParagraph"/>
        <w:numPr>
          <w:ilvl w:val="0"/>
          <w:numId w:val="2"/>
        </w:numPr>
      </w:pPr>
      <w:r>
        <w:t xml:space="preserve">Cross-Validation: Implement k-fold cross-validation on different time periods to assess generalization</w:t>
      </w:r>
    </w:p>
    <w:p>
      <w:pPr>
        <w:pStyle w:val="Heading2"/>
      </w:pPr>
      <w:r>
        <w:t xml:space="preserve">9.5 Data Pipeline Robustness</w:t>
      </w:r>
    </w:p>
    <w:p>
      <w:pPr>
        <w:pStyle w:val="ListParagraph"/>
        <w:numPr>
          <w:ilvl w:val="0"/>
          <w:numId w:val="2"/>
        </w:numPr>
      </w:pPr>
      <w:r>
        <w:t xml:space="preserve">GPS Quality Filters: Remove points with speed &gt; 30 m/s (physically impossible for buses) or erratic position jumps</w:t>
      </w:r>
    </w:p>
    <w:p>
      <w:pPr>
        <w:pStyle w:val="ListParagraph"/>
        <w:numPr>
          <w:ilvl w:val="0"/>
          <w:numId w:val="2"/>
        </w:numPr>
      </w:pPr>
      <w:r>
        <w:t xml:space="preserve">Segment Length Constraints: Ensure segments represent reasonable distances (50m - 5km) and times (10s - 600s)</w:t>
      </w:r>
    </w:p>
    <w:p>
      <w:pPr>
        <w:pStyle w:val="ListParagraph"/>
        <w:numPr>
          <w:ilvl w:val="0"/>
          <w:numId w:val="2"/>
        </w:numPr>
      </w:pPr>
      <w:r>
        <w:t xml:space="preserve">Trip Continuity Checks: Verify that consecutive segments in a trip have compatible timestamps and positions</w:t>
      </w:r>
    </w:p>
    <w:p>
      <w:pPr>
        <w:pStyle w:val="ListParagraph"/>
        <w:numPr>
          <w:ilvl w:val="0"/>
          <w:numId w:val="2"/>
        </w:numPr>
      </w:pPr>
      <w:r>
        <w:t xml:space="preserve">Outlier Detection: Flag and investigate segments with travel times &gt; 3 standard deviations from segment type mean</w:t>
      </w:r>
    </w:p>
    <w:p>
      <w:r>
        <w:br w:type="page"/>
      </w:r>
    </w:p>
    <w:p>
      <w:pPr>
        <w:pStyle w:val="Heading1"/>
      </w:pPr>
      <w:r>
        <w:t xml:space="preserve">10. Conclusion</w:t>
      </w:r>
    </w:p>
    <w:p>
      <w:pPr>
        <w:spacing w:after="240"/>
      </w:pPr>
      <w:r>
        <w:t xml:space="preserve">The MAGNN-LSTM pipeline represents a sophisticated approach to transit travel time prediction, incorporating graph neural networks, attention mechanisms, and temporal modeling. However, the current implementation suffers from critical data processing errors that undermine its predictive capability.</w:t>
      </w:r>
    </w:p>
    <w:p>
      <w:pPr>
        <w:spacing w:after="240"/>
      </w:pPr>
      <w:r>
        <w:rPr>
          <w:b/>
          <w:bCs/>
        </w:rPr>
        <w:t xml:space="preserve">The primary issue causing zero-second predictions is the incorrect calculation of segment travel times through mean aggregation of point-to-point deltas, which heavily weights stationary periods and GPS noise. This must be fixed by computing total elapsed time from first to last timestamp within each segment.</w:t>
      </w:r>
    </w:p>
    <w:p>
      <w:pPr>
        <w:spacing w:after="240"/>
      </w:pPr>
      <w:r>
        <w:t xml:space="preserve">Additionally, the high R² and MAPE values should be interpreted with caution, as they may reflect overfitting or target leakage rather than true predictive performance. The model's inability to leverage temporal sequences through the LSTM, combined with inadequate regularization and limited feature engineering, further constrains its generalization capability.</w:t>
      </w:r>
    </w:p>
    <w:p>
      <w:pPr>
        <w:spacing w:after="240"/>
      </w:pPr>
      <w:r>
        <w:t xml:space="preserve">Implementing the recommendations outlined in Section 9 — particularly the immediate fixes to target calculation and data quality validation — will significantly improve model performance. The graph-based architecture remains sound, but it requires accurate ground truth and richer contextual features to fulfill its potential.</w:t>
      </w:r>
    </w:p>
    <w:p>
      <w:pPr>
        <w:spacing w:after="240"/>
      </w:pPr>
      <w:r>
        <w:rPr>
          <w:b/>
          <w:bCs/>
        </w:rPr>
        <w:t xml:space="preserve">Further development should focus on:</w:t>
      </w:r>
    </w:p>
    <w:p>
      <w:pPr>
        <w:pStyle w:val="ListParagraph"/>
        <w:numPr>
          <w:ilvl w:val="0"/>
          <w:numId w:val="2"/>
        </w:numPr>
      </w:pPr>
      <w:r>
        <w:t xml:space="preserve">Validating data quality and target calculation methodology</w:t>
      </w:r>
    </w:p>
    <w:p>
      <w:pPr>
        <w:pStyle w:val="ListParagraph"/>
        <w:numPr>
          <w:ilvl w:val="0"/>
          <w:numId w:val="2"/>
        </w:numPr>
      </w:pPr>
      <w:r>
        <w:t xml:space="preserve">Expanding feature engineering to include contextual and historical information</w:t>
      </w:r>
    </w:p>
    <w:p>
      <w:pPr>
        <w:pStyle w:val="ListParagraph"/>
        <w:numPr>
          <w:ilvl w:val="0"/>
          <w:numId w:val="2"/>
        </w:numPr>
      </w:pPr>
      <w:r>
        <w:t xml:space="preserve">Restructuring the data pipeline to enable true sequential modeling</w:t>
      </w:r>
    </w:p>
    <w:p>
      <w:pPr>
        <w:pStyle w:val="ListParagraph"/>
        <w:numPr>
          <w:ilvl w:val="0"/>
          <w:numId w:val="2"/>
        </w:numPr>
      </w:pPr>
      <w:r>
        <w:t xml:space="preserve">Implementing robust evaluation protocols with temporal holdout and cross-validation</w:t>
      </w:r>
    </w:p>
    <w:p>
      <w:pPr>
        <w:pStyle w:val="ListParagraph"/>
        <w:numPr>
          <w:ilvl w:val="0"/>
          <w:numId w:val="2"/>
        </w:numPr>
      </w:pPr>
      <w:r>
        <w:t xml:space="preserve">Conducting ablation studies to understand the contribution of each model component</w:t>
      </w:r>
    </w:p>
    <w:p>
      <w:pPr>
        <w:spacing w:before="480" w:after="240"/>
      </w:pPr>
      <w:r>
        <w:rPr>
          <w:i/>
          <w:iCs/>
        </w:rPr>
        <w:t xml:space="preserve">With these improvements, the MAGNN-LSTM system can achieve its intended goal of accurate, robust travel time prediction for transit networks.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2026-02-15T14:27:07.078Z</dcterms:created>
  <dcterms:modified xsi:type="dcterms:W3CDTF">2026-02-15T14:27:07.079Z</dcterms:modified>
</cp:coreProperties>
</file>

<file path=docProps/custom.xml><?xml version="1.0" encoding="utf-8"?>
<Properties xmlns="http://schemas.openxmlformats.org/officeDocument/2006/custom-properties" xmlns:vt="http://schemas.openxmlformats.org/officeDocument/2006/docPropsVTypes"/>
</file>