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27269" w14:textId="77777777" w:rsidR="004F0633" w:rsidRDefault="004F0633">
      <w:pPr>
        <w:pStyle w:val="line"/>
      </w:pPr>
    </w:p>
    <w:p w14:paraId="3EBC066E" w14:textId="77777777" w:rsidR="004F0633" w:rsidRDefault="004F0633">
      <w:pPr>
        <w:pStyle w:val="Title"/>
      </w:pPr>
      <w:r>
        <w:t>Software Requirements Specification</w:t>
      </w:r>
    </w:p>
    <w:p w14:paraId="4E4F6D19" w14:textId="77777777" w:rsidR="000642D1" w:rsidRDefault="000642D1" w:rsidP="000642D1">
      <w:pPr>
        <w:pStyle w:val="Title"/>
        <w:spacing w:before="0" w:after="400"/>
        <w:rPr>
          <w:sz w:val="40"/>
        </w:rPr>
      </w:pPr>
      <w:r>
        <w:rPr>
          <w:sz w:val="40"/>
        </w:rPr>
        <w:t>F</w:t>
      </w:r>
      <w:r w:rsidR="004F0633">
        <w:rPr>
          <w:sz w:val="40"/>
        </w:rPr>
        <w:t>or</w:t>
      </w:r>
    </w:p>
    <w:p w14:paraId="58192854" w14:textId="77777777" w:rsidR="004F0633" w:rsidRPr="000642D1" w:rsidRDefault="000642D1" w:rsidP="000642D1">
      <w:pPr>
        <w:pStyle w:val="Title"/>
        <w:spacing w:before="0" w:after="400"/>
        <w:rPr>
          <w:sz w:val="40"/>
        </w:rPr>
      </w:pPr>
      <w:r>
        <w:t>Trivia Maze</w:t>
      </w:r>
      <w:r w:rsidR="004F0633">
        <w:t xml:space="preserve">, Release </w:t>
      </w:r>
      <w:r>
        <w:t>0.01</w:t>
      </w:r>
    </w:p>
    <w:p w14:paraId="582D0CF5" w14:textId="77777777" w:rsidR="000642D1" w:rsidRDefault="004F0633" w:rsidP="000642D1">
      <w:pPr>
        <w:pStyle w:val="ByLine"/>
        <w:outlineLvl w:val="0"/>
      </w:pPr>
      <w:r w:rsidRPr="005B2503">
        <w:t>Version 1.0 approved</w:t>
      </w:r>
    </w:p>
    <w:p w14:paraId="5357092A" w14:textId="77777777" w:rsidR="004F0633" w:rsidRDefault="004F0633" w:rsidP="000642D1">
      <w:pPr>
        <w:pStyle w:val="ByLine"/>
        <w:spacing w:after="0"/>
        <w:outlineLvl w:val="0"/>
      </w:pPr>
      <w:r>
        <w:t>Prepared by</w:t>
      </w:r>
      <w:r w:rsidR="000642D1">
        <w:t>:</w:t>
      </w:r>
      <w:r>
        <w:t xml:space="preserve"> </w:t>
      </w:r>
      <w:r w:rsidR="000642D1">
        <w:t>Jeffrey Stockman</w:t>
      </w:r>
    </w:p>
    <w:p w14:paraId="4D077B41" w14:textId="77777777" w:rsidR="000642D1" w:rsidRDefault="000642D1" w:rsidP="000642D1">
      <w:pPr>
        <w:pStyle w:val="ByLine"/>
        <w:spacing w:after="0"/>
        <w:outlineLvl w:val="0"/>
      </w:pPr>
      <w:proofErr w:type="spellStart"/>
      <w:r>
        <w:t>Sriba</w:t>
      </w:r>
      <w:proofErr w:type="spellEnd"/>
      <w:r>
        <w:t xml:space="preserve"> Rajendran  </w:t>
      </w:r>
    </w:p>
    <w:p w14:paraId="33105524" w14:textId="77777777" w:rsidR="004F0633" w:rsidRDefault="004F0633" w:rsidP="000642D1">
      <w:pPr>
        <w:pStyle w:val="ChangeHistoryTitle"/>
        <w:jc w:val="left"/>
        <w:rPr>
          <w:sz w:val="32"/>
        </w:rPr>
        <w:sectPr w:rsidR="004F0633">
          <w:footerReference w:type="default" r:id="rId7"/>
          <w:pgSz w:w="12240" w:h="15840" w:code="1"/>
          <w:pgMar w:top="1440" w:right="1440" w:bottom="1440" w:left="1440" w:header="720" w:footer="720" w:gutter="0"/>
          <w:pgNumType w:fmt="lowerRoman" w:start="1"/>
          <w:cols w:space="720"/>
        </w:sectPr>
      </w:pPr>
    </w:p>
    <w:p w14:paraId="149F0878" w14:textId="77777777" w:rsidR="004F0633" w:rsidRDefault="004F0633">
      <w:pPr>
        <w:pStyle w:val="TOCEntry"/>
        <w:outlineLvl w:val="0"/>
      </w:pPr>
      <w:bookmarkStart w:id="0" w:name="_Toc344877432"/>
      <w:bookmarkStart w:id="1" w:name="_Toc344879822"/>
      <w:bookmarkStart w:id="2" w:name="_Toc346508722"/>
      <w:bookmarkStart w:id="3" w:name="_Toc346508952"/>
      <w:bookmarkStart w:id="4" w:name="_Toc346509227"/>
      <w:bookmarkStart w:id="5" w:name="_Toc29101481"/>
      <w:bookmarkEnd w:id="0"/>
      <w:bookmarkEnd w:id="1"/>
      <w:bookmarkEnd w:id="2"/>
      <w:bookmarkEnd w:id="3"/>
      <w:bookmarkEnd w:id="4"/>
      <w:r>
        <w:lastRenderedPageBreak/>
        <w:t>Table of Contents</w:t>
      </w:r>
      <w:bookmarkEnd w:id="5"/>
    </w:p>
    <w:p w14:paraId="34149486" w14:textId="77777777" w:rsidR="004F0633" w:rsidRDefault="004F0633">
      <w:pPr>
        <w:pStyle w:val="TOC1"/>
      </w:pPr>
      <w:r>
        <w:rPr>
          <w:b w:val="0"/>
        </w:rPr>
        <w:fldChar w:fldCharType="begin"/>
      </w:r>
      <w:r>
        <w:rPr>
          <w:b w:val="0"/>
        </w:rPr>
        <w:instrText xml:space="preserve"> TOC \o "1-3" \t "TOCentry,1" </w:instrText>
      </w:r>
      <w:r>
        <w:rPr>
          <w:b w:val="0"/>
        </w:rPr>
        <w:fldChar w:fldCharType="separate"/>
      </w:r>
      <w:r>
        <w:t>Table of Contents</w:t>
      </w:r>
      <w:r>
        <w:tab/>
      </w:r>
      <w:r>
        <w:fldChar w:fldCharType="begin"/>
      </w:r>
      <w:r>
        <w:instrText xml:space="preserve"> PAGEREF _Toc29101481 \h </w:instrText>
      </w:r>
      <w:r>
        <w:fldChar w:fldCharType="separate"/>
      </w:r>
      <w:r w:rsidR="00E63D3E">
        <w:t>ii</w:t>
      </w:r>
      <w:r>
        <w:fldChar w:fldCharType="end"/>
      </w:r>
    </w:p>
    <w:p w14:paraId="1492A39C" w14:textId="77777777" w:rsidR="004F0633" w:rsidRDefault="004F0633">
      <w:pPr>
        <w:pStyle w:val="TOC1"/>
      </w:pPr>
      <w:r>
        <w:t>Revision History</w:t>
      </w:r>
      <w:r>
        <w:tab/>
      </w:r>
      <w:r>
        <w:fldChar w:fldCharType="begin"/>
      </w:r>
      <w:r>
        <w:instrText xml:space="preserve"> PAGEREF _Toc29101482 \h </w:instrText>
      </w:r>
      <w:r>
        <w:fldChar w:fldCharType="separate"/>
      </w:r>
      <w:r w:rsidR="00E63D3E">
        <w:t>ii</w:t>
      </w:r>
      <w:r>
        <w:fldChar w:fldCharType="end"/>
      </w:r>
    </w:p>
    <w:p w14:paraId="589B63B9" w14:textId="77777777" w:rsidR="004F0633" w:rsidRDefault="004F0633">
      <w:pPr>
        <w:pStyle w:val="TOC1"/>
      </w:pPr>
      <w:r>
        <w:t>1.</w:t>
      </w:r>
      <w:r>
        <w:tab/>
        <w:t>Introduction</w:t>
      </w:r>
      <w:r>
        <w:tab/>
      </w:r>
      <w:r>
        <w:fldChar w:fldCharType="begin"/>
      </w:r>
      <w:r>
        <w:instrText xml:space="preserve"> PAGEREF _Toc29101483 \h </w:instrText>
      </w:r>
      <w:r>
        <w:fldChar w:fldCharType="separate"/>
      </w:r>
      <w:r w:rsidR="00E63D3E">
        <w:t>1</w:t>
      </w:r>
      <w:r>
        <w:fldChar w:fldCharType="end"/>
      </w:r>
    </w:p>
    <w:p w14:paraId="5C4D980E" w14:textId="77777777" w:rsidR="004F0633" w:rsidRDefault="004F0633">
      <w:pPr>
        <w:pStyle w:val="TOC2"/>
        <w:tabs>
          <w:tab w:val="left" w:pos="720"/>
        </w:tabs>
        <w:rPr>
          <w:noProof/>
        </w:rPr>
      </w:pPr>
      <w:r>
        <w:rPr>
          <w:noProof/>
        </w:rPr>
        <w:t>1.1</w:t>
      </w:r>
      <w:r>
        <w:rPr>
          <w:noProof/>
        </w:rPr>
        <w:tab/>
      </w:r>
      <w:r w:rsidRPr="000642D1">
        <w:rPr>
          <w:noProof/>
          <w:highlight w:val="green"/>
        </w:rPr>
        <w:t>Purpose</w:t>
      </w:r>
      <w:r>
        <w:rPr>
          <w:noProof/>
        </w:rPr>
        <w:tab/>
      </w:r>
      <w:r>
        <w:rPr>
          <w:noProof/>
        </w:rPr>
        <w:fldChar w:fldCharType="begin"/>
      </w:r>
      <w:r>
        <w:rPr>
          <w:noProof/>
        </w:rPr>
        <w:instrText xml:space="preserve"> PAGEREF _Toc29101484 \h </w:instrText>
      </w:r>
      <w:r>
        <w:rPr>
          <w:noProof/>
        </w:rPr>
      </w:r>
      <w:r>
        <w:rPr>
          <w:noProof/>
        </w:rPr>
        <w:fldChar w:fldCharType="separate"/>
      </w:r>
      <w:r w:rsidR="00E63D3E">
        <w:rPr>
          <w:noProof/>
        </w:rPr>
        <w:t>1</w:t>
      </w:r>
      <w:r>
        <w:rPr>
          <w:noProof/>
        </w:rPr>
        <w:fldChar w:fldCharType="end"/>
      </w:r>
    </w:p>
    <w:p w14:paraId="27CF47D9" w14:textId="77777777" w:rsidR="004F0633" w:rsidRDefault="004F0633">
      <w:pPr>
        <w:pStyle w:val="TOC2"/>
        <w:tabs>
          <w:tab w:val="left" w:pos="720"/>
        </w:tabs>
        <w:rPr>
          <w:noProof/>
        </w:rPr>
      </w:pPr>
      <w:r>
        <w:rPr>
          <w:noProof/>
        </w:rPr>
        <w:t>1.2</w:t>
      </w:r>
      <w:r>
        <w:rPr>
          <w:noProof/>
        </w:rPr>
        <w:tab/>
      </w:r>
      <w:r w:rsidRPr="005B2503">
        <w:rPr>
          <w:noProof/>
          <w:highlight w:val="green"/>
        </w:rPr>
        <w:t>Project Scope and Product Features</w:t>
      </w:r>
      <w:r>
        <w:rPr>
          <w:noProof/>
        </w:rPr>
        <w:tab/>
      </w:r>
      <w:r>
        <w:rPr>
          <w:noProof/>
        </w:rPr>
        <w:fldChar w:fldCharType="begin"/>
      </w:r>
      <w:r>
        <w:rPr>
          <w:noProof/>
        </w:rPr>
        <w:instrText xml:space="preserve"> PAGEREF _Toc29101485 \h </w:instrText>
      </w:r>
      <w:r>
        <w:rPr>
          <w:noProof/>
        </w:rPr>
      </w:r>
      <w:r>
        <w:rPr>
          <w:noProof/>
        </w:rPr>
        <w:fldChar w:fldCharType="separate"/>
      </w:r>
      <w:r w:rsidR="00E63D3E">
        <w:rPr>
          <w:noProof/>
        </w:rPr>
        <w:t>1</w:t>
      </w:r>
      <w:r>
        <w:rPr>
          <w:noProof/>
        </w:rPr>
        <w:fldChar w:fldCharType="end"/>
      </w:r>
    </w:p>
    <w:p w14:paraId="560425D9" w14:textId="77777777" w:rsidR="004F0633" w:rsidRDefault="004F0633">
      <w:pPr>
        <w:pStyle w:val="TOC2"/>
        <w:tabs>
          <w:tab w:val="left" w:pos="720"/>
        </w:tabs>
        <w:rPr>
          <w:noProof/>
        </w:rPr>
      </w:pPr>
      <w:r>
        <w:rPr>
          <w:noProof/>
        </w:rPr>
        <w:t>1.3</w:t>
      </w:r>
      <w:r>
        <w:rPr>
          <w:noProof/>
        </w:rPr>
        <w:tab/>
      </w:r>
      <w:r w:rsidR="005B2503" w:rsidRPr="005B2503">
        <w:rPr>
          <w:noProof/>
          <w:highlight w:val="green"/>
        </w:rPr>
        <w:t>Intended Audience &amp; Use</w:t>
      </w:r>
      <w:r>
        <w:rPr>
          <w:noProof/>
        </w:rPr>
        <w:tab/>
      </w:r>
      <w:r>
        <w:rPr>
          <w:noProof/>
        </w:rPr>
        <w:fldChar w:fldCharType="begin"/>
      </w:r>
      <w:r>
        <w:rPr>
          <w:noProof/>
        </w:rPr>
        <w:instrText xml:space="preserve"> PAGEREF _Toc29101486 \h </w:instrText>
      </w:r>
      <w:r>
        <w:rPr>
          <w:noProof/>
        </w:rPr>
      </w:r>
      <w:r>
        <w:rPr>
          <w:noProof/>
        </w:rPr>
        <w:fldChar w:fldCharType="separate"/>
      </w:r>
      <w:r w:rsidR="00E63D3E">
        <w:rPr>
          <w:noProof/>
        </w:rPr>
        <w:t>1</w:t>
      </w:r>
      <w:r>
        <w:rPr>
          <w:noProof/>
        </w:rPr>
        <w:fldChar w:fldCharType="end"/>
      </w:r>
    </w:p>
    <w:p w14:paraId="782CE3C0" w14:textId="77777777" w:rsidR="004F0633" w:rsidRDefault="004F0633">
      <w:pPr>
        <w:pStyle w:val="TOC1"/>
      </w:pPr>
      <w:r>
        <w:t>2.</w:t>
      </w:r>
      <w:r>
        <w:tab/>
        <w:t>Overall Description</w:t>
      </w:r>
      <w:r>
        <w:tab/>
      </w:r>
      <w:r>
        <w:fldChar w:fldCharType="begin"/>
      </w:r>
      <w:r>
        <w:instrText xml:space="preserve"> PAGEREF _Toc29101487 \h </w:instrText>
      </w:r>
      <w:r>
        <w:fldChar w:fldCharType="separate"/>
      </w:r>
      <w:r w:rsidR="00E63D3E">
        <w:t>1</w:t>
      </w:r>
      <w:r>
        <w:fldChar w:fldCharType="end"/>
      </w:r>
    </w:p>
    <w:p w14:paraId="6D2A287F" w14:textId="77777777" w:rsidR="004F0633" w:rsidRDefault="004F063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_Toc29101488 \h </w:instrText>
      </w:r>
      <w:r>
        <w:rPr>
          <w:noProof/>
        </w:rPr>
      </w:r>
      <w:r>
        <w:rPr>
          <w:noProof/>
        </w:rPr>
        <w:fldChar w:fldCharType="separate"/>
      </w:r>
      <w:r w:rsidR="00E63D3E">
        <w:rPr>
          <w:noProof/>
        </w:rPr>
        <w:t>1</w:t>
      </w:r>
      <w:r>
        <w:rPr>
          <w:noProof/>
        </w:rPr>
        <w:fldChar w:fldCharType="end"/>
      </w:r>
    </w:p>
    <w:p w14:paraId="056071C6" w14:textId="77777777" w:rsidR="004F0633" w:rsidRDefault="004F0633">
      <w:pPr>
        <w:pStyle w:val="TOC2"/>
        <w:tabs>
          <w:tab w:val="left" w:pos="720"/>
        </w:tabs>
        <w:rPr>
          <w:noProof/>
        </w:rPr>
      </w:pPr>
      <w:r>
        <w:rPr>
          <w:noProof/>
        </w:rPr>
        <w:t>2.2</w:t>
      </w:r>
      <w:r>
        <w:rPr>
          <w:noProof/>
        </w:rPr>
        <w:tab/>
        <w:t>User Classes and Characteristics</w:t>
      </w:r>
      <w:r>
        <w:rPr>
          <w:noProof/>
        </w:rPr>
        <w:tab/>
      </w:r>
      <w:r>
        <w:rPr>
          <w:noProof/>
        </w:rPr>
        <w:fldChar w:fldCharType="begin"/>
      </w:r>
      <w:r>
        <w:rPr>
          <w:noProof/>
        </w:rPr>
        <w:instrText xml:space="preserve"> PAGEREF _Toc29101489 \h </w:instrText>
      </w:r>
      <w:r>
        <w:rPr>
          <w:noProof/>
        </w:rPr>
      </w:r>
      <w:r>
        <w:rPr>
          <w:noProof/>
        </w:rPr>
        <w:fldChar w:fldCharType="separate"/>
      </w:r>
      <w:r w:rsidR="00E63D3E">
        <w:rPr>
          <w:noProof/>
        </w:rPr>
        <w:t>1</w:t>
      </w:r>
      <w:r>
        <w:rPr>
          <w:noProof/>
        </w:rPr>
        <w:fldChar w:fldCharType="end"/>
      </w:r>
    </w:p>
    <w:p w14:paraId="5FF9601E" w14:textId="77777777" w:rsidR="004F0633" w:rsidRDefault="004F0633">
      <w:pPr>
        <w:pStyle w:val="TOC2"/>
        <w:tabs>
          <w:tab w:val="left" w:pos="720"/>
        </w:tabs>
        <w:rPr>
          <w:noProof/>
        </w:rPr>
      </w:pPr>
      <w:r>
        <w:rPr>
          <w:noProof/>
        </w:rPr>
        <w:t>2.3</w:t>
      </w:r>
      <w:r>
        <w:rPr>
          <w:noProof/>
        </w:rPr>
        <w:tab/>
      </w:r>
      <w:r w:rsidRPr="00EC5782">
        <w:rPr>
          <w:noProof/>
          <w:highlight w:val="green"/>
        </w:rPr>
        <w:t>Operating Environment</w:t>
      </w:r>
      <w:r>
        <w:rPr>
          <w:noProof/>
        </w:rPr>
        <w:tab/>
      </w:r>
      <w:r>
        <w:rPr>
          <w:noProof/>
        </w:rPr>
        <w:fldChar w:fldCharType="begin"/>
      </w:r>
      <w:r>
        <w:rPr>
          <w:noProof/>
        </w:rPr>
        <w:instrText xml:space="preserve"> PAGEREF _Toc29101490 \h </w:instrText>
      </w:r>
      <w:r>
        <w:rPr>
          <w:noProof/>
        </w:rPr>
      </w:r>
      <w:r>
        <w:rPr>
          <w:noProof/>
        </w:rPr>
        <w:fldChar w:fldCharType="separate"/>
      </w:r>
      <w:r w:rsidR="00E63D3E">
        <w:rPr>
          <w:noProof/>
        </w:rPr>
        <w:t>3</w:t>
      </w:r>
      <w:r>
        <w:rPr>
          <w:noProof/>
        </w:rPr>
        <w:fldChar w:fldCharType="end"/>
      </w:r>
    </w:p>
    <w:p w14:paraId="7CE938A9" w14:textId="77777777" w:rsidR="004F0633" w:rsidRDefault="004F0633">
      <w:pPr>
        <w:pStyle w:val="TOC2"/>
        <w:tabs>
          <w:tab w:val="left" w:pos="720"/>
        </w:tabs>
        <w:rPr>
          <w:noProof/>
        </w:rPr>
      </w:pPr>
      <w:r>
        <w:rPr>
          <w:noProof/>
        </w:rPr>
        <w:t>2.4</w:t>
      </w:r>
      <w:r>
        <w:rPr>
          <w:noProof/>
        </w:rPr>
        <w:tab/>
      </w:r>
      <w:r w:rsidRPr="00EC5782">
        <w:rPr>
          <w:noProof/>
          <w:highlight w:val="green"/>
        </w:rPr>
        <w:t>Design and Implementation Constraints</w:t>
      </w:r>
      <w:r>
        <w:rPr>
          <w:noProof/>
        </w:rPr>
        <w:tab/>
      </w:r>
      <w:r>
        <w:rPr>
          <w:noProof/>
        </w:rPr>
        <w:fldChar w:fldCharType="begin"/>
      </w:r>
      <w:r>
        <w:rPr>
          <w:noProof/>
        </w:rPr>
        <w:instrText xml:space="preserve"> PAGEREF _Toc29101491 \h </w:instrText>
      </w:r>
      <w:r>
        <w:rPr>
          <w:noProof/>
        </w:rPr>
      </w:r>
      <w:r>
        <w:rPr>
          <w:noProof/>
        </w:rPr>
        <w:fldChar w:fldCharType="separate"/>
      </w:r>
      <w:r w:rsidR="00E63D3E">
        <w:rPr>
          <w:noProof/>
        </w:rPr>
        <w:t>3</w:t>
      </w:r>
      <w:r>
        <w:rPr>
          <w:noProof/>
        </w:rPr>
        <w:fldChar w:fldCharType="end"/>
      </w:r>
    </w:p>
    <w:p w14:paraId="1A2F9C77" w14:textId="77777777" w:rsidR="004F0633" w:rsidRDefault="004F0633">
      <w:pPr>
        <w:pStyle w:val="TOC2"/>
        <w:tabs>
          <w:tab w:val="left" w:pos="720"/>
        </w:tabs>
        <w:rPr>
          <w:noProof/>
        </w:rPr>
      </w:pPr>
      <w:r>
        <w:rPr>
          <w:noProof/>
        </w:rPr>
        <w:t>2.5</w:t>
      </w:r>
      <w:r>
        <w:rPr>
          <w:noProof/>
        </w:rPr>
        <w:tab/>
      </w:r>
      <w:r w:rsidRPr="00EC5782">
        <w:rPr>
          <w:noProof/>
          <w:highlight w:val="green"/>
        </w:rPr>
        <w:t>User Documentation</w:t>
      </w:r>
      <w:r>
        <w:rPr>
          <w:noProof/>
        </w:rPr>
        <w:tab/>
      </w:r>
      <w:r>
        <w:rPr>
          <w:noProof/>
        </w:rPr>
        <w:fldChar w:fldCharType="begin"/>
      </w:r>
      <w:r>
        <w:rPr>
          <w:noProof/>
        </w:rPr>
        <w:instrText xml:space="preserve"> PAGEREF _Toc29101492 \h </w:instrText>
      </w:r>
      <w:r>
        <w:rPr>
          <w:noProof/>
        </w:rPr>
      </w:r>
      <w:r>
        <w:rPr>
          <w:noProof/>
        </w:rPr>
        <w:fldChar w:fldCharType="separate"/>
      </w:r>
      <w:r w:rsidR="00E63D3E">
        <w:rPr>
          <w:noProof/>
        </w:rPr>
        <w:t>3</w:t>
      </w:r>
      <w:r>
        <w:rPr>
          <w:noProof/>
        </w:rPr>
        <w:fldChar w:fldCharType="end"/>
      </w:r>
    </w:p>
    <w:p w14:paraId="2F923874" w14:textId="77777777" w:rsidR="004F0633" w:rsidRDefault="004F0633">
      <w:pPr>
        <w:pStyle w:val="TOC2"/>
        <w:tabs>
          <w:tab w:val="left" w:pos="720"/>
        </w:tabs>
        <w:rPr>
          <w:noProof/>
        </w:rPr>
      </w:pPr>
      <w:r>
        <w:rPr>
          <w:noProof/>
        </w:rPr>
        <w:t>2.6</w:t>
      </w:r>
      <w:r>
        <w:rPr>
          <w:noProof/>
        </w:rPr>
        <w:tab/>
        <w:t>Assumptions and Dependencies</w:t>
      </w:r>
      <w:r>
        <w:rPr>
          <w:noProof/>
        </w:rPr>
        <w:tab/>
      </w:r>
      <w:r>
        <w:rPr>
          <w:noProof/>
        </w:rPr>
        <w:fldChar w:fldCharType="begin"/>
      </w:r>
      <w:r>
        <w:rPr>
          <w:noProof/>
        </w:rPr>
        <w:instrText xml:space="preserve"> PAGEREF _Toc29101493 \h </w:instrText>
      </w:r>
      <w:r>
        <w:rPr>
          <w:noProof/>
        </w:rPr>
      </w:r>
      <w:r>
        <w:rPr>
          <w:noProof/>
        </w:rPr>
        <w:fldChar w:fldCharType="separate"/>
      </w:r>
      <w:r w:rsidR="00E63D3E">
        <w:rPr>
          <w:noProof/>
        </w:rPr>
        <w:t>3</w:t>
      </w:r>
      <w:r>
        <w:rPr>
          <w:noProof/>
        </w:rPr>
        <w:fldChar w:fldCharType="end"/>
      </w:r>
    </w:p>
    <w:p w14:paraId="178C8EF6" w14:textId="77777777" w:rsidR="004F0633" w:rsidRDefault="004F0633">
      <w:pPr>
        <w:pStyle w:val="TOC1"/>
      </w:pPr>
      <w:r>
        <w:t>3.</w:t>
      </w:r>
      <w:r>
        <w:tab/>
        <w:t>System Features</w:t>
      </w:r>
      <w:r>
        <w:tab/>
      </w:r>
      <w:r>
        <w:fldChar w:fldCharType="begin"/>
      </w:r>
      <w:r>
        <w:instrText xml:space="preserve"> PAGEREF _Toc29101494 \h </w:instrText>
      </w:r>
      <w:r>
        <w:fldChar w:fldCharType="separate"/>
      </w:r>
      <w:r w:rsidR="00E63D3E">
        <w:t>3</w:t>
      </w:r>
      <w:r>
        <w:fldChar w:fldCharType="end"/>
      </w:r>
    </w:p>
    <w:p w14:paraId="06553E86" w14:textId="77777777" w:rsidR="004F0633" w:rsidRDefault="004F0633" w:rsidP="00A80C95">
      <w:pPr>
        <w:pStyle w:val="TOC2"/>
        <w:tabs>
          <w:tab w:val="left" w:pos="720"/>
        </w:tabs>
        <w:rPr>
          <w:noProof/>
        </w:rPr>
      </w:pPr>
      <w:r>
        <w:rPr>
          <w:noProof/>
        </w:rPr>
        <w:t>3.1</w:t>
      </w:r>
      <w:r>
        <w:rPr>
          <w:noProof/>
        </w:rPr>
        <w:tab/>
      </w:r>
      <w:r w:rsidR="00A80C95" w:rsidRPr="00A80C95">
        <w:rPr>
          <w:noProof/>
          <w:highlight w:val="green"/>
        </w:rPr>
        <w:t>Game Play</w:t>
      </w:r>
      <w:r>
        <w:rPr>
          <w:noProof/>
        </w:rPr>
        <w:tab/>
      </w:r>
      <w:r>
        <w:rPr>
          <w:noProof/>
        </w:rPr>
        <w:fldChar w:fldCharType="begin"/>
      </w:r>
      <w:r>
        <w:rPr>
          <w:noProof/>
        </w:rPr>
        <w:instrText xml:space="preserve"> PAGEREF _Toc29101495 \h </w:instrText>
      </w:r>
      <w:r>
        <w:rPr>
          <w:noProof/>
        </w:rPr>
      </w:r>
      <w:r>
        <w:rPr>
          <w:noProof/>
        </w:rPr>
        <w:fldChar w:fldCharType="separate"/>
      </w:r>
      <w:r w:rsidR="00E63D3E">
        <w:rPr>
          <w:noProof/>
        </w:rPr>
        <w:t>3</w:t>
      </w:r>
      <w:r>
        <w:rPr>
          <w:noProof/>
        </w:rPr>
        <w:fldChar w:fldCharType="end"/>
      </w:r>
    </w:p>
    <w:p w14:paraId="0F4C5547" w14:textId="77777777" w:rsidR="004F0633" w:rsidRDefault="004F0633">
      <w:pPr>
        <w:pStyle w:val="TOC1"/>
      </w:pPr>
      <w:r>
        <w:t>4.</w:t>
      </w:r>
      <w:r>
        <w:tab/>
        <w:t>External Interface Requirements</w:t>
      </w:r>
      <w:r>
        <w:tab/>
      </w:r>
      <w:r>
        <w:fldChar w:fldCharType="begin"/>
      </w:r>
      <w:r>
        <w:instrText xml:space="preserve"> PAGEREF _Toc29101500 \h </w:instrText>
      </w:r>
      <w:r>
        <w:fldChar w:fldCharType="separate"/>
      </w:r>
      <w:r w:rsidR="00E63D3E">
        <w:t>6</w:t>
      </w:r>
      <w:r>
        <w:fldChar w:fldCharType="end"/>
      </w:r>
    </w:p>
    <w:p w14:paraId="7E7039EA" w14:textId="77777777" w:rsidR="004F0633" w:rsidRDefault="004F0633">
      <w:pPr>
        <w:pStyle w:val="TOC2"/>
        <w:tabs>
          <w:tab w:val="left" w:pos="720"/>
        </w:tabs>
        <w:rPr>
          <w:noProof/>
        </w:rPr>
      </w:pPr>
      <w:r>
        <w:rPr>
          <w:noProof/>
        </w:rPr>
        <w:t>4.1</w:t>
      </w:r>
      <w:r>
        <w:rPr>
          <w:noProof/>
        </w:rPr>
        <w:tab/>
      </w:r>
      <w:r w:rsidRPr="00A80C95">
        <w:rPr>
          <w:noProof/>
          <w:highlight w:val="green"/>
        </w:rPr>
        <w:t>User Interfaces</w:t>
      </w:r>
      <w:r>
        <w:rPr>
          <w:noProof/>
        </w:rPr>
        <w:tab/>
      </w:r>
      <w:r>
        <w:rPr>
          <w:noProof/>
        </w:rPr>
        <w:fldChar w:fldCharType="begin"/>
      </w:r>
      <w:r>
        <w:rPr>
          <w:noProof/>
        </w:rPr>
        <w:instrText xml:space="preserve"> PAGEREF _Toc29101501 \h </w:instrText>
      </w:r>
      <w:r>
        <w:rPr>
          <w:noProof/>
        </w:rPr>
      </w:r>
      <w:r>
        <w:rPr>
          <w:noProof/>
        </w:rPr>
        <w:fldChar w:fldCharType="separate"/>
      </w:r>
      <w:r w:rsidR="00E63D3E">
        <w:rPr>
          <w:noProof/>
        </w:rPr>
        <w:t>6</w:t>
      </w:r>
      <w:r>
        <w:rPr>
          <w:noProof/>
        </w:rPr>
        <w:fldChar w:fldCharType="end"/>
      </w:r>
    </w:p>
    <w:p w14:paraId="326ABDE5" w14:textId="77777777" w:rsidR="004F0633" w:rsidRDefault="004F0633">
      <w:pPr>
        <w:pStyle w:val="TOC2"/>
        <w:tabs>
          <w:tab w:val="left" w:pos="720"/>
        </w:tabs>
        <w:rPr>
          <w:noProof/>
        </w:rPr>
      </w:pPr>
      <w:r>
        <w:rPr>
          <w:noProof/>
        </w:rPr>
        <w:t>4.2</w:t>
      </w:r>
      <w:r>
        <w:rPr>
          <w:noProof/>
        </w:rPr>
        <w:tab/>
      </w:r>
      <w:r w:rsidRPr="00A80C95">
        <w:rPr>
          <w:noProof/>
          <w:highlight w:val="green"/>
        </w:rPr>
        <w:t>Hardware Interfaces</w:t>
      </w:r>
      <w:r>
        <w:rPr>
          <w:noProof/>
        </w:rPr>
        <w:tab/>
      </w:r>
      <w:r>
        <w:rPr>
          <w:noProof/>
        </w:rPr>
        <w:fldChar w:fldCharType="begin"/>
      </w:r>
      <w:r>
        <w:rPr>
          <w:noProof/>
        </w:rPr>
        <w:instrText xml:space="preserve"> PAGEREF _Toc29101502 \h </w:instrText>
      </w:r>
      <w:r>
        <w:rPr>
          <w:noProof/>
        </w:rPr>
      </w:r>
      <w:r>
        <w:rPr>
          <w:noProof/>
        </w:rPr>
        <w:fldChar w:fldCharType="separate"/>
      </w:r>
      <w:r w:rsidR="00E63D3E">
        <w:rPr>
          <w:noProof/>
        </w:rPr>
        <w:t>7</w:t>
      </w:r>
      <w:r>
        <w:rPr>
          <w:noProof/>
        </w:rPr>
        <w:fldChar w:fldCharType="end"/>
      </w:r>
    </w:p>
    <w:p w14:paraId="4403C5A5" w14:textId="77777777" w:rsidR="004F0633" w:rsidRDefault="004F0633">
      <w:pPr>
        <w:pStyle w:val="TOC2"/>
        <w:tabs>
          <w:tab w:val="left" w:pos="720"/>
        </w:tabs>
        <w:rPr>
          <w:noProof/>
        </w:rPr>
      </w:pPr>
      <w:r>
        <w:rPr>
          <w:noProof/>
        </w:rPr>
        <w:t>4.3</w:t>
      </w:r>
      <w:r>
        <w:rPr>
          <w:noProof/>
        </w:rPr>
        <w:tab/>
      </w:r>
      <w:r w:rsidRPr="00EF1E0F">
        <w:rPr>
          <w:noProof/>
          <w:highlight w:val="green"/>
        </w:rPr>
        <w:t>Software Interfaces</w:t>
      </w:r>
      <w:r>
        <w:rPr>
          <w:noProof/>
        </w:rPr>
        <w:tab/>
      </w:r>
      <w:r>
        <w:rPr>
          <w:noProof/>
        </w:rPr>
        <w:fldChar w:fldCharType="begin"/>
      </w:r>
      <w:r>
        <w:rPr>
          <w:noProof/>
        </w:rPr>
        <w:instrText xml:space="preserve"> PAGEREF _Toc29101503 \h </w:instrText>
      </w:r>
      <w:r>
        <w:rPr>
          <w:noProof/>
        </w:rPr>
      </w:r>
      <w:r>
        <w:rPr>
          <w:noProof/>
        </w:rPr>
        <w:fldChar w:fldCharType="separate"/>
      </w:r>
      <w:r w:rsidR="00E63D3E">
        <w:rPr>
          <w:noProof/>
        </w:rPr>
        <w:t>7</w:t>
      </w:r>
      <w:r>
        <w:rPr>
          <w:noProof/>
        </w:rPr>
        <w:fldChar w:fldCharType="end"/>
      </w:r>
    </w:p>
    <w:p w14:paraId="5FC22168" w14:textId="77777777" w:rsidR="004F0633" w:rsidRDefault="004F0633">
      <w:pPr>
        <w:pStyle w:val="TOC2"/>
        <w:tabs>
          <w:tab w:val="left" w:pos="720"/>
        </w:tabs>
        <w:rPr>
          <w:noProof/>
        </w:rPr>
      </w:pPr>
      <w:r>
        <w:rPr>
          <w:noProof/>
        </w:rPr>
        <w:t>4.4</w:t>
      </w:r>
      <w:r>
        <w:rPr>
          <w:noProof/>
        </w:rPr>
        <w:tab/>
      </w:r>
      <w:r w:rsidRPr="00EF1E0F">
        <w:rPr>
          <w:noProof/>
          <w:highlight w:val="green"/>
        </w:rPr>
        <w:t>Communications Interfaces</w:t>
      </w:r>
      <w:r>
        <w:rPr>
          <w:noProof/>
        </w:rPr>
        <w:tab/>
      </w:r>
      <w:r>
        <w:rPr>
          <w:noProof/>
        </w:rPr>
        <w:fldChar w:fldCharType="begin"/>
      </w:r>
      <w:r>
        <w:rPr>
          <w:noProof/>
        </w:rPr>
        <w:instrText xml:space="preserve"> PAGEREF _Toc29101504 \h </w:instrText>
      </w:r>
      <w:r>
        <w:rPr>
          <w:noProof/>
        </w:rPr>
      </w:r>
      <w:r>
        <w:rPr>
          <w:noProof/>
        </w:rPr>
        <w:fldChar w:fldCharType="separate"/>
      </w:r>
      <w:r w:rsidR="00E63D3E">
        <w:rPr>
          <w:noProof/>
        </w:rPr>
        <w:t>7</w:t>
      </w:r>
      <w:r>
        <w:rPr>
          <w:noProof/>
        </w:rPr>
        <w:fldChar w:fldCharType="end"/>
      </w:r>
    </w:p>
    <w:p w14:paraId="35888426" w14:textId="77777777" w:rsidR="004F0633" w:rsidRDefault="004F0633">
      <w:pPr>
        <w:pStyle w:val="TOC1"/>
      </w:pPr>
      <w:r>
        <w:t>5.</w:t>
      </w:r>
      <w:r>
        <w:tab/>
        <w:t>Other Nonfunctional Requirements</w:t>
      </w:r>
      <w:r>
        <w:tab/>
      </w:r>
      <w:r>
        <w:fldChar w:fldCharType="begin"/>
      </w:r>
      <w:r>
        <w:instrText xml:space="preserve"> PAGEREF _Toc29101505 \h </w:instrText>
      </w:r>
      <w:r>
        <w:fldChar w:fldCharType="separate"/>
      </w:r>
      <w:r w:rsidR="00E63D3E">
        <w:t>7</w:t>
      </w:r>
      <w:r>
        <w:fldChar w:fldCharType="end"/>
      </w:r>
    </w:p>
    <w:p w14:paraId="514278D3" w14:textId="77777777" w:rsidR="004F0633" w:rsidRDefault="004F0633">
      <w:pPr>
        <w:pStyle w:val="TOC2"/>
        <w:tabs>
          <w:tab w:val="left" w:pos="720"/>
        </w:tabs>
        <w:rPr>
          <w:noProof/>
        </w:rPr>
      </w:pPr>
      <w:r>
        <w:rPr>
          <w:noProof/>
        </w:rPr>
        <w:t>5.1</w:t>
      </w:r>
      <w:r>
        <w:rPr>
          <w:noProof/>
        </w:rPr>
        <w:tab/>
      </w:r>
      <w:r w:rsidRPr="00BA3466">
        <w:rPr>
          <w:noProof/>
          <w:highlight w:val="green"/>
        </w:rPr>
        <w:t>Performance Requirements</w:t>
      </w:r>
      <w:r>
        <w:rPr>
          <w:noProof/>
        </w:rPr>
        <w:tab/>
      </w:r>
      <w:r>
        <w:rPr>
          <w:noProof/>
        </w:rPr>
        <w:fldChar w:fldCharType="begin"/>
      </w:r>
      <w:r>
        <w:rPr>
          <w:noProof/>
        </w:rPr>
        <w:instrText xml:space="preserve"> PAGEREF _Toc29101506 \h </w:instrText>
      </w:r>
      <w:r>
        <w:rPr>
          <w:noProof/>
        </w:rPr>
      </w:r>
      <w:r>
        <w:rPr>
          <w:noProof/>
        </w:rPr>
        <w:fldChar w:fldCharType="separate"/>
      </w:r>
      <w:r w:rsidR="00E63D3E">
        <w:rPr>
          <w:noProof/>
        </w:rPr>
        <w:t>7</w:t>
      </w:r>
      <w:r>
        <w:rPr>
          <w:noProof/>
        </w:rPr>
        <w:fldChar w:fldCharType="end"/>
      </w:r>
    </w:p>
    <w:p w14:paraId="7E221A61" w14:textId="77777777" w:rsidR="004F0633" w:rsidRDefault="004F0633">
      <w:pPr>
        <w:pStyle w:val="TOC2"/>
        <w:tabs>
          <w:tab w:val="left" w:pos="720"/>
        </w:tabs>
        <w:rPr>
          <w:noProof/>
        </w:rPr>
      </w:pPr>
      <w:r>
        <w:rPr>
          <w:noProof/>
        </w:rPr>
        <w:t>5.2</w:t>
      </w:r>
      <w:r>
        <w:rPr>
          <w:noProof/>
        </w:rPr>
        <w:tab/>
      </w:r>
      <w:r w:rsidRPr="00BA3466">
        <w:rPr>
          <w:noProof/>
          <w:highlight w:val="green"/>
        </w:rPr>
        <w:t>Safety Requirements</w:t>
      </w:r>
      <w:r>
        <w:rPr>
          <w:noProof/>
        </w:rPr>
        <w:tab/>
      </w:r>
      <w:r>
        <w:rPr>
          <w:noProof/>
        </w:rPr>
        <w:fldChar w:fldCharType="begin"/>
      </w:r>
      <w:r>
        <w:rPr>
          <w:noProof/>
        </w:rPr>
        <w:instrText xml:space="preserve"> PAGEREF _Toc29101507 \h </w:instrText>
      </w:r>
      <w:r>
        <w:rPr>
          <w:noProof/>
        </w:rPr>
      </w:r>
      <w:r>
        <w:rPr>
          <w:noProof/>
        </w:rPr>
        <w:fldChar w:fldCharType="separate"/>
      </w:r>
      <w:r w:rsidR="00E63D3E">
        <w:rPr>
          <w:noProof/>
        </w:rPr>
        <w:t>8</w:t>
      </w:r>
      <w:r>
        <w:rPr>
          <w:noProof/>
        </w:rPr>
        <w:fldChar w:fldCharType="end"/>
      </w:r>
    </w:p>
    <w:p w14:paraId="7D5AF25F" w14:textId="77777777" w:rsidR="004F0633" w:rsidRDefault="004F0633">
      <w:pPr>
        <w:pStyle w:val="TOC2"/>
        <w:tabs>
          <w:tab w:val="left" w:pos="720"/>
        </w:tabs>
        <w:rPr>
          <w:noProof/>
        </w:rPr>
      </w:pPr>
      <w:r>
        <w:rPr>
          <w:noProof/>
        </w:rPr>
        <w:t>5.3</w:t>
      </w:r>
      <w:r>
        <w:rPr>
          <w:noProof/>
        </w:rPr>
        <w:tab/>
      </w:r>
      <w:r w:rsidRPr="00BA3466">
        <w:rPr>
          <w:noProof/>
          <w:highlight w:val="green"/>
        </w:rPr>
        <w:t>Security Requirements</w:t>
      </w:r>
      <w:r>
        <w:rPr>
          <w:noProof/>
        </w:rPr>
        <w:tab/>
      </w:r>
      <w:r>
        <w:rPr>
          <w:noProof/>
        </w:rPr>
        <w:fldChar w:fldCharType="begin"/>
      </w:r>
      <w:r>
        <w:rPr>
          <w:noProof/>
        </w:rPr>
        <w:instrText xml:space="preserve"> PAGEREF _Toc29101508 \h </w:instrText>
      </w:r>
      <w:r>
        <w:rPr>
          <w:noProof/>
        </w:rPr>
      </w:r>
      <w:r>
        <w:rPr>
          <w:noProof/>
        </w:rPr>
        <w:fldChar w:fldCharType="separate"/>
      </w:r>
      <w:r w:rsidR="00E63D3E">
        <w:rPr>
          <w:noProof/>
        </w:rPr>
        <w:t>8</w:t>
      </w:r>
      <w:r>
        <w:rPr>
          <w:noProof/>
        </w:rPr>
        <w:fldChar w:fldCharType="end"/>
      </w:r>
    </w:p>
    <w:p w14:paraId="25111F86" w14:textId="77777777" w:rsidR="004F0633" w:rsidRDefault="004F0633">
      <w:pPr>
        <w:pStyle w:val="TOC2"/>
        <w:tabs>
          <w:tab w:val="left" w:pos="720"/>
        </w:tabs>
        <w:rPr>
          <w:noProof/>
        </w:rPr>
      </w:pPr>
      <w:r>
        <w:rPr>
          <w:noProof/>
        </w:rPr>
        <w:t>5.4</w:t>
      </w:r>
      <w:r>
        <w:rPr>
          <w:noProof/>
        </w:rPr>
        <w:tab/>
      </w:r>
      <w:r w:rsidRPr="00BA3466">
        <w:rPr>
          <w:noProof/>
          <w:highlight w:val="green"/>
        </w:rPr>
        <w:t>Software Quality Attributes</w:t>
      </w:r>
      <w:r>
        <w:rPr>
          <w:noProof/>
        </w:rPr>
        <w:tab/>
      </w:r>
      <w:r>
        <w:rPr>
          <w:noProof/>
        </w:rPr>
        <w:fldChar w:fldCharType="begin"/>
      </w:r>
      <w:r>
        <w:rPr>
          <w:noProof/>
        </w:rPr>
        <w:instrText xml:space="preserve"> PAGEREF _Toc29101509 \h </w:instrText>
      </w:r>
      <w:r>
        <w:rPr>
          <w:noProof/>
        </w:rPr>
      </w:r>
      <w:r>
        <w:rPr>
          <w:noProof/>
        </w:rPr>
        <w:fldChar w:fldCharType="separate"/>
      </w:r>
      <w:r w:rsidR="00E63D3E">
        <w:rPr>
          <w:noProof/>
        </w:rPr>
        <w:t>8</w:t>
      </w:r>
      <w:r>
        <w:rPr>
          <w:noProof/>
        </w:rPr>
        <w:fldChar w:fldCharType="end"/>
      </w:r>
    </w:p>
    <w:p w14:paraId="1CF318A5" w14:textId="77777777" w:rsidR="004F0633" w:rsidRDefault="004F0633">
      <w:pPr>
        <w:pStyle w:val="TOC1"/>
      </w:pPr>
      <w:r>
        <w:t xml:space="preserve">Appendix A: </w:t>
      </w:r>
      <w:r w:rsidR="003A710F">
        <w:t>Gameplay / Logic</w:t>
      </w:r>
      <w:r>
        <w:tab/>
      </w:r>
      <w:r>
        <w:fldChar w:fldCharType="begin"/>
      </w:r>
      <w:r>
        <w:instrText xml:space="preserve"> PAGEREF _Toc29101510 \h </w:instrText>
      </w:r>
      <w:r>
        <w:fldChar w:fldCharType="separate"/>
      </w:r>
      <w:r w:rsidR="00E63D3E">
        <w:t>8</w:t>
      </w:r>
      <w:r>
        <w:fldChar w:fldCharType="end"/>
      </w:r>
    </w:p>
    <w:p w14:paraId="350537ED" w14:textId="77777777" w:rsidR="004F0633" w:rsidRDefault="004F0633">
      <w:pPr>
        <w:rPr>
          <w:b/>
          <w:noProof/>
        </w:rPr>
      </w:pPr>
      <w:r>
        <w:rPr>
          <w:b/>
          <w:noProof/>
        </w:rPr>
        <w:fldChar w:fldCharType="end"/>
      </w:r>
    </w:p>
    <w:p w14:paraId="243F4B9A" w14:textId="77777777" w:rsidR="004F0633" w:rsidRDefault="004F0633">
      <w:pPr>
        <w:rPr>
          <w:b/>
          <w:noProof/>
        </w:rPr>
      </w:pPr>
    </w:p>
    <w:p w14:paraId="2B4417E2" w14:textId="77777777" w:rsidR="004F0633" w:rsidRDefault="004F0633">
      <w:pPr>
        <w:pStyle w:val="TOCEntry"/>
        <w:outlineLvl w:val="0"/>
      </w:pPr>
      <w:bookmarkStart w:id="6" w:name="_Toc29101482"/>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F0633" w14:paraId="6B14EFF8" w14:textId="77777777">
        <w:tc>
          <w:tcPr>
            <w:tcW w:w="2160" w:type="dxa"/>
            <w:tcBorders>
              <w:top w:val="single" w:sz="12" w:space="0" w:color="auto"/>
              <w:bottom w:val="double" w:sz="12" w:space="0" w:color="auto"/>
            </w:tcBorders>
          </w:tcPr>
          <w:p w14:paraId="6E54F0C5" w14:textId="77777777" w:rsidR="004F0633" w:rsidRDefault="004F0633">
            <w:pPr>
              <w:spacing w:before="40" w:after="40"/>
              <w:rPr>
                <w:b/>
              </w:rPr>
            </w:pPr>
            <w:r>
              <w:rPr>
                <w:b/>
              </w:rPr>
              <w:t>Name</w:t>
            </w:r>
          </w:p>
        </w:tc>
        <w:tc>
          <w:tcPr>
            <w:tcW w:w="1170" w:type="dxa"/>
            <w:tcBorders>
              <w:top w:val="single" w:sz="12" w:space="0" w:color="auto"/>
              <w:bottom w:val="double" w:sz="12" w:space="0" w:color="auto"/>
            </w:tcBorders>
          </w:tcPr>
          <w:p w14:paraId="4BA5B432" w14:textId="77777777" w:rsidR="004F0633" w:rsidRDefault="004F0633">
            <w:pPr>
              <w:spacing w:before="40" w:after="40"/>
              <w:rPr>
                <w:b/>
              </w:rPr>
            </w:pPr>
            <w:r>
              <w:rPr>
                <w:b/>
              </w:rPr>
              <w:t>Date</w:t>
            </w:r>
          </w:p>
        </w:tc>
        <w:tc>
          <w:tcPr>
            <w:tcW w:w="4954" w:type="dxa"/>
            <w:tcBorders>
              <w:top w:val="single" w:sz="12" w:space="0" w:color="auto"/>
              <w:bottom w:val="double" w:sz="12" w:space="0" w:color="auto"/>
            </w:tcBorders>
          </w:tcPr>
          <w:p w14:paraId="2EFEBB1B" w14:textId="77777777" w:rsidR="004F0633" w:rsidRDefault="004F0633">
            <w:pPr>
              <w:spacing w:before="40" w:after="40"/>
              <w:rPr>
                <w:b/>
              </w:rPr>
            </w:pPr>
            <w:r>
              <w:rPr>
                <w:b/>
              </w:rPr>
              <w:t>Reason For Changes</w:t>
            </w:r>
          </w:p>
        </w:tc>
        <w:tc>
          <w:tcPr>
            <w:tcW w:w="1584" w:type="dxa"/>
            <w:tcBorders>
              <w:top w:val="single" w:sz="12" w:space="0" w:color="auto"/>
              <w:bottom w:val="double" w:sz="12" w:space="0" w:color="auto"/>
            </w:tcBorders>
          </w:tcPr>
          <w:p w14:paraId="7D5CC595" w14:textId="77777777" w:rsidR="004F0633" w:rsidRDefault="004F0633">
            <w:pPr>
              <w:spacing w:before="40" w:after="40"/>
              <w:rPr>
                <w:b/>
              </w:rPr>
            </w:pPr>
            <w:r>
              <w:rPr>
                <w:b/>
              </w:rPr>
              <w:t>Version</w:t>
            </w:r>
          </w:p>
        </w:tc>
      </w:tr>
      <w:tr w:rsidR="004F0633" w14:paraId="7F8AF4FB" w14:textId="77777777">
        <w:tc>
          <w:tcPr>
            <w:tcW w:w="2160" w:type="dxa"/>
            <w:tcBorders>
              <w:top w:val="nil"/>
            </w:tcBorders>
          </w:tcPr>
          <w:p w14:paraId="1D46ED44" w14:textId="77777777" w:rsidR="004F0633" w:rsidRDefault="000642D1">
            <w:pPr>
              <w:spacing w:before="40" w:after="40"/>
            </w:pPr>
            <w:r>
              <w:t>JS, SR</w:t>
            </w:r>
          </w:p>
        </w:tc>
        <w:tc>
          <w:tcPr>
            <w:tcW w:w="1170" w:type="dxa"/>
            <w:tcBorders>
              <w:top w:val="nil"/>
            </w:tcBorders>
          </w:tcPr>
          <w:p w14:paraId="4508FA08" w14:textId="77777777" w:rsidR="004F0633" w:rsidRDefault="000642D1">
            <w:pPr>
              <w:spacing w:before="40" w:after="40"/>
            </w:pPr>
            <w:r>
              <w:t>2/2/2021</w:t>
            </w:r>
          </w:p>
        </w:tc>
        <w:tc>
          <w:tcPr>
            <w:tcW w:w="4954" w:type="dxa"/>
            <w:tcBorders>
              <w:top w:val="nil"/>
            </w:tcBorders>
          </w:tcPr>
          <w:p w14:paraId="046CE4D2" w14:textId="77777777" w:rsidR="004F0633" w:rsidRDefault="004F0633">
            <w:pPr>
              <w:spacing w:before="40" w:after="40"/>
            </w:pPr>
            <w:r>
              <w:t>initial draft</w:t>
            </w:r>
          </w:p>
        </w:tc>
        <w:tc>
          <w:tcPr>
            <w:tcW w:w="1584" w:type="dxa"/>
            <w:tcBorders>
              <w:top w:val="nil"/>
            </w:tcBorders>
          </w:tcPr>
          <w:p w14:paraId="6092EC95" w14:textId="77777777" w:rsidR="004F0633" w:rsidRDefault="000642D1">
            <w:pPr>
              <w:spacing w:before="40" w:after="40"/>
            </w:pPr>
            <w:r>
              <w:t>V0.01</w:t>
            </w:r>
          </w:p>
        </w:tc>
      </w:tr>
      <w:tr w:rsidR="004F0633" w14:paraId="095D6B0D" w14:textId="77777777">
        <w:tc>
          <w:tcPr>
            <w:tcW w:w="2160" w:type="dxa"/>
            <w:tcBorders>
              <w:bottom w:val="single" w:sz="12" w:space="0" w:color="auto"/>
            </w:tcBorders>
          </w:tcPr>
          <w:p w14:paraId="10E52DC2" w14:textId="77777777" w:rsidR="004F0633" w:rsidRDefault="004F0633">
            <w:pPr>
              <w:spacing w:before="40" w:after="40"/>
            </w:pPr>
          </w:p>
        </w:tc>
        <w:tc>
          <w:tcPr>
            <w:tcW w:w="1170" w:type="dxa"/>
            <w:tcBorders>
              <w:bottom w:val="single" w:sz="12" w:space="0" w:color="auto"/>
            </w:tcBorders>
          </w:tcPr>
          <w:p w14:paraId="43192698" w14:textId="77777777" w:rsidR="004F0633" w:rsidRDefault="004F0633">
            <w:pPr>
              <w:spacing w:before="40" w:after="40"/>
            </w:pPr>
          </w:p>
        </w:tc>
        <w:tc>
          <w:tcPr>
            <w:tcW w:w="4954" w:type="dxa"/>
            <w:tcBorders>
              <w:bottom w:val="single" w:sz="12" w:space="0" w:color="auto"/>
            </w:tcBorders>
          </w:tcPr>
          <w:p w14:paraId="36EA7B1F" w14:textId="77777777" w:rsidR="004F0633" w:rsidRDefault="004F0633">
            <w:pPr>
              <w:spacing w:before="40" w:after="40"/>
            </w:pPr>
          </w:p>
        </w:tc>
        <w:tc>
          <w:tcPr>
            <w:tcW w:w="1584" w:type="dxa"/>
            <w:tcBorders>
              <w:bottom w:val="single" w:sz="12" w:space="0" w:color="auto"/>
            </w:tcBorders>
          </w:tcPr>
          <w:p w14:paraId="5C822F4C" w14:textId="77777777" w:rsidR="004F0633" w:rsidRDefault="004F0633">
            <w:pPr>
              <w:spacing w:before="40" w:after="40"/>
            </w:pPr>
          </w:p>
        </w:tc>
      </w:tr>
    </w:tbl>
    <w:p w14:paraId="5FE08F89" w14:textId="77777777" w:rsidR="004F0633" w:rsidRDefault="004F0633">
      <w:pPr>
        <w:rPr>
          <w:b/>
        </w:rPr>
      </w:pPr>
    </w:p>
    <w:p w14:paraId="44EF755A" w14:textId="77777777" w:rsidR="004F0633" w:rsidRDefault="004F0633"/>
    <w:p w14:paraId="3175DDD4" w14:textId="77777777" w:rsidR="004F0633" w:rsidRDefault="004F0633">
      <w:pPr>
        <w:sectPr w:rsidR="004F0633">
          <w:headerReference w:type="default" r:id="rId8"/>
          <w:footerReference w:type="default" r:id="rId9"/>
          <w:pgSz w:w="12240" w:h="15840" w:code="1"/>
          <w:pgMar w:top="1440" w:right="1440" w:bottom="1440" w:left="1440" w:header="720" w:footer="720" w:gutter="0"/>
          <w:pgNumType w:fmt="lowerRoman"/>
          <w:cols w:space="720"/>
        </w:sectPr>
      </w:pPr>
    </w:p>
    <w:p w14:paraId="11CBE995" w14:textId="77777777" w:rsidR="004F0633" w:rsidRDefault="004F0633">
      <w:pPr>
        <w:pStyle w:val="Heading1"/>
      </w:pPr>
      <w:bookmarkStart w:id="7" w:name="_Toc439994665"/>
      <w:bookmarkStart w:id="8" w:name="_Toc29101483"/>
      <w:r>
        <w:lastRenderedPageBreak/>
        <w:t>Introduction</w:t>
      </w:r>
      <w:bookmarkEnd w:id="7"/>
      <w:bookmarkEnd w:id="8"/>
    </w:p>
    <w:p w14:paraId="56CCAB41" w14:textId="77777777" w:rsidR="004F0633" w:rsidRDefault="004F0633">
      <w:pPr>
        <w:pStyle w:val="Heading2"/>
      </w:pPr>
      <w:bookmarkStart w:id="9" w:name="_Toc439994667"/>
      <w:bookmarkStart w:id="10" w:name="_Toc29101484"/>
      <w:r>
        <w:t>Purpose</w:t>
      </w:r>
      <w:bookmarkEnd w:id="9"/>
      <w:bookmarkEnd w:id="10"/>
      <w:r>
        <w:t xml:space="preserve"> </w:t>
      </w:r>
    </w:p>
    <w:p w14:paraId="04D2CA50" w14:textId="77777777" w:rsidR="004F0633" w:rsidRDefault="004F0633">
      <w:r>
        <w:t xml:space="preserve">This SRS describes the software functional and nonfunctional requirements for release 1.0 of the </w:t>
      </w:r>
      <w:r w:rsidR="000642D1">
        <w:t>Trivia Maze</w:t>
      </w:r>
      <w:r>
        <w:t>. This document is intended to be used by the members of the project team that will implement and verify the correct functioning of the system. Unless otherwise noted, all requirements specified here are high priority and committed for release 1.0.</w:t>
      </w:r>
    </w:p>
    <w:p w14:paraId="25A80F8B" w14:textId="77777777" w:rsidR="005B2503" w:rsidRPr="005B2503" w:rsidRDefault="004F0633" w:rsidP="005B2503">
      <w:pPr>
        <w:pStyle w:val="Heading2"/>
      </w:pPr>
      <w:bookmarkStart w:id="11" w:name="_Toc439994670"/>
      <w:bookmarkStart w:id="12" w:name="_Toc29101485"/>
      <w:r>
        <w:t>Project Scope</w:t>
      </w:r>
      <w:bookmarkEnd w:id="11"/>
      <w:r>
        <w:t xml:space="preserve"> and Product Features</w:t>
      </w:r>
      <w:bookmarkEnd w:id="12"/>
    </w:p>
    <w:p w14:paraId="3B690EFA" w14:textId="77777777" w:rsidR="000642D1" w:rsidRDefault="000642D1" w:rsidP="000642D1">
      <w:r>
        <w:t>Trivia Maze is a game that will be developed for use on the Windows 10 platform</w:t>
      </w:r>
      <w:r w:rsidR="004F0633">
        <w:t xml:space="preserve">. </w:t>
      </w:r>
      <w:bookmarkStart w:id="13" w:name="_Toc439994672"/>
      <w:bookmarkStart w:id="14" w:name="_Toc29101486"/>
      <w:r w:rsidR="005B2503">
        <w:t xml:space="preserve">The project is a full-release version of the game.  </w:t>
      </w:r>
      <w:r>
        <w:t xml:space="preserve">Full </w:t>
      </w:r>
      <w:r w:rsidR="005B2503">
        <w:t xml:space="preserve">game </w:t>
      </w:r>
      <w:r>
        <w:t>details can be found in Section 2: Overall Description.</w:t>
      </w:r>
    </w:p>
    <w:p w14:paraId="48707199" w14:textId="77777777" w:rsidR="000642D1" w:rsidRDefault="000642D1" w:rsidP="000642D1"/>
    <w:p w14:paraId="1CC2E030" w14:textId="77777777" w:rsidR="005B2503" w:rsidRPr="005B2503" w:rsidRDefault="005B2503" w:rsidP="005B2503">
      <w:pPr>
        <w:pStyle w:val="Heading2"/>
      </w:pPr>
      <w:r>
        <w:t>Intended Audience &amp; Use</w:t>
      </w:r>
    </w:p>
    <w:p w14:paraId="7B1F5099" w14:textId="77777777" w:rsidR="005B2503" w:rsidRDefault="005B2503" w:rsidP="000642D1">
      <w:r>
        <w:t>The intended audience is the general public, ages 8+.  For entertainment purposes only.</w:t>
      </w:r>
    </w:p>
    <w:p w14:paraId="7B640280" w14:textId="77777777" w:rsidR="004F0633" w:rsidRDefault="004F0633">
      <w:pPr>
        <w:pStyle w:val="Heading1"/>
      </w:pPr>
      <w:bookmarkStart w:id="15" w:name="_Toc439994673"/>
      <w:bookmarkStart w:id="16" w:name="_Toc29101487"/>
      <w:bookmarkEnd w:id="13"/>
      <w:bookmarkEnd w:id="14"/>
      <w:r>
        <w:t>Overall Description</w:t>
      </w:r>
      <w:bookmarkEnd w:id="15"/>
      <w:bookmarkEnd w:id="16"/>
    </w:p>
    <w:p w14:paraId="46C0F1B2" w14:textId="77777777" w:rsidR="004F0633" w:rsidRDefault="004F0633">
      <w:pPr>
        <w:pStyle w:val="Heading2"/>
      </w:pPr>
      <w:bookmarkStart w:id="17" w:name="_Toc439994674"/>
      <w:bookmarkStart w:id="18" w:name="_Toc29101488"/>
      <w:r>
        <w:t>Product Perspective</w:t>
      </w:r>
      <w:bookmarkEnd w:id="17"/>
      <w:bookmarkEnd w:id="18"/>
    </w:p>
    <w:p w14:paraId="7305039E" w14:textId="77777777" w:rsidR="004F0633" w:rsidRDefault="004F0633">
      <w:r w:rsidRPr="00A9791D">
        <w:rPr>
          <w:highlight w:val="yellow"/>
        </w:rPr>
        <w:t>The Cafeteria Ordering System is a new system that replaces the current manual and telephone processes for ordering and picking up lunches in the Process Impact cafeteria. The context diagram in Figure 1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268A8F4" w14:textId="77777777" w:rsidR="004F0633" w:rsidRDefault="004F0633">
      <w:pPr>
        <w:pStyle w:val="Heading2"/>
        <w:keepNext w:val="0"/>
        <w:keepLines w:val="0"/>
      </w:pPr>
      <w:bookmarkStart w:id="19" w:name="_Toc439994676"/>
      <w:bookmarkStart w:id="20" w:name="_Toc29101489"/>
      <w:r>
        <w:t>User Classes and Characteristics</w:t>
      </w:r>
      <w:bookmarkEnd w:id="19"/>
      <w:bookmarkEnd w:id="20"/>
    </w:p>
    <w:tbl>
      <w:tblPr>
        <w:tblW w:w="0" w:type="auto"/>
        <w:tblLayout w:type="fixed"/>
        <w:tblLook w:val="0000" w:firstRow="0" w:lastRow="0" w:firstColumn="0" w:lastColumn="0" w:noHBand="0" w:noVBand="0"/>
      </w:tblPr>
      <w:tblGrid>
        <w:gridCol w:w="1818"/>
        <w:gridCol w:w="8046"/>
      </w:tblGrid>
      <w:tr w:rsidR="004F0633" w14:paraId="3A4C9B92" w14:textId="77777777">
        <w:tc>
          <w:tcPr>
            <w:tcW w:w="1818" w:type="dxa"/>
          </w:tcPr>
          <w:p w14:paraId="2426697E" w14:textId="77777777" w:rsidR="004F0633" w:rsidRDefault="00EC5782">
            <w:r>
              <w:t>Player</w:t>
            </w:r>
          </w:p>
        </w:tc>
        <w:tc>
          <w:tcPr>
            <w:tcW w:w="8046" w:type="dxa"/>
          </w:tcPr>
          <w:p w14:paraId="70A9B9DF" w14:textId="77777777" w:rsidR="004F0633" w:rsidRDefault="00EC5782" w:rsidP="00EC5782">
            <w:r w:rsidRPr="00A9791D">
              <w:rPr>
                <w:highlight w:val="yellow"/>
              </w:rPr>
              <w:t>XXXXXXXXXXXXXXXXXXX</w:t>
            </w:r>
          </w:p>
        </w:tc>
      </w:tr>
      <w:tr w:rsidR="004F0633" w14:paraId="19F751FF" w14:textId="77777777">
        <w:tc>
          <w:tcPr>
            <w:tcW w:w="1818" w:type="dxa"/>
          </w:tcPr>
          <w:p w14:paraId="27F8F7BF" w14:textId="77777777" w:rsidR="004F0633" w:rsidRDefault="004F0633"/>
        </w:tc>
        <w:tc>
          <w:tcPr>
            <w:tcW w:w="8046" w:type="dxa"/>
          </w:tcPr>
          <w:p w14:paraId="15452DB6" w14:textId="77777777" w:rsidR="004F0633" w:rsidRDefault="004F0633"/>
        </w:tc>
      </w:tr>
      <w:tr w:rsidR="004F0633" w14:paraId="296E16F3" w14:textId="77777777">
        <w:tc>
          <w:tcPr>
            <w:tcW w:w="1818" w:type="dxa"/>
          </w:tcPr>
          <w:p w14:paraId="401163ED" w14:textId="77777777" w:rsidR="004F0633" w:rsidRDefault="004F0633"/>
        </w:tc>
        <w:tc>
          <w:tcPr>
            <w:tcW w:w="8046" w:type="dxa"/>
          </w:tcPr>
          <w:p w14:paraId="76334F17" w14:textId="77777777" w:rsidR="004F0633" w:rsidRDefault="004F0633"/>
        </w:tc>
      </w:tr>
      <w:tr w:rsidR="004F0633" w14:paraId="58679801" w14:textId="77777777">
        <w:tc>
          <w:tcPr>
            <w:tcW w:w="1818" w:type="dxa"/>
          </w:tcPr>
          <w:p w14:paraId="7F7329D6" w14:textId="77777777" w:rsidR="004F0633" w:rsidRDefault="004F0633"/>
        </w:tc>
        <w:tc>
          <w:tcPr>
            <w:tcW w:w="8046" w:type="dxa"/>
          </w:tcPr>
          <w:p w14:paraId="0018F47A" w14:textId="77777777" w:rsidR="004F0633" w:rsidRDefault="004F0633"/>
        </w:tc>
      </w:tr>
    </w:tbl>
    <w:p w14:paraId="193F343C" w14:textId="77777777" w:rsidR="004F0633" w:rsidRPr="00EC5782" w:rsidRDefault="004F0633">
      <w:pPr>
        <w:pStyle w:val="Heading2"/>
      </w:pPr>
      <w:bookmarkStart w:id="21" w:name="_Toc439994677"/>
      <w:bookmarkStart w:id="22" w:name="_Toc29101490"/>
      <w:r w:rsidRPr="00EC5782">
        <w:t>Operating Environment</w:t>
      </w:r>
      <w:bookmarkEnd w:id="21"/>
      <w:bookmarkEnd w:id="22"/>
    </w:p>
    <w:p w14:paraId="28C3A90E" w14:textId="77777777" w:rsidR="004F0633" w:rsidRDefault="004F0633">
      <w:pPr>
        <w:pStyle w:val="List"/>
      </w:pPr>
      <w:r>
        <w:t>OE-1:</w:t>
      </w:r>
      <w:r>
        <w:tab/>
      </w:r>
      <w:r w:rsidR="00EC5782">
        <w:t>Trivia Maze will run on Windows 10 operating system</w:t>
      </w:r>
    </w:p>
    <w:p w14:paraId="75394DF5" w14:textId="77777777" w:rsidR="00EC5782" w:rsidRDefault="00EC5782">
      <w:pPr>
        <w:pStyle w:val="List"/>
      </w:pPr>
      <w:r>
        <w:t xml:space="preserve">OE-2:  </w:t>
      </w:r>
      <w:r>
        <w:tab/>
        <w:t>The software shall require the .NET Framework versions 3.5/2.0.</w:t>
      </w:r>
    </w:p>
    <w:p w14:paraId="3270A1F9" w14:textId="77777777" w:rsidR="00EF1E0F" w:rsidRDefault="00EF1E0F">
      <w:pPr>
        <w:pStyle w:val="List"/>
      </w:pPr>
      <w:r>
        <w:t xml:space="preserve">OE-2: </w:t>
      </w:r>
      <w:r>
        <w:tab/>
        <w:t>The computer shall have a sound card with an applicable hardware device attached.</w:t>
      </w:r>
    </w:p>
    <w:p w14:paraId="26028B93" w14:textId="77777777" w:rsidR="004F0633" w:rsidRDefault="004F0633">
      <w:pPr>
        <w:pStyle w:val="Heading2"/>
      </w:pPr>
      <w:bookmarkStart w:id="23" w:name="_Toc439994678"/>
      <w:bookmarkStart w:id="24" w:name="_Toc29101491"/>
      <w:r>
        <w:t>Design and Implementation Constraints</w:t>
      </w:r>
      <w:bookmarkEnd w:id="23"/>
      <w:bookmarkEnd w:id="24"/>
    </w:p>
    <w:p w14:paraId="4AB15022" w14:textId="77777777" w:rsidR="00EC5782" w:rsidRDefault="004F0633">
      <w:pPr>
        <w:pStyle w:val="List"/>
      </w:pPr>
      <w:r>
        <w:t>CO-1:</w:t>
      </w:r>
      <w:r>
        <w:tab/>
      </w:r>
      <w:r w:rsidR="00EC5782">
        <w:t>The system code shall conform to Python version 3.8 or later.</w:t>
      </w:r>
    </w:p>
    <w:p w14:paraId="0F5BF801" w14:textId="77777777" w:rsidR="00EC5782" w:rsidRDefault="00EC5782">
      <w:pPr>
        <w:pStyle w:val="List"/>
      </w:pPr>
      <w:r>
        <w:t xml:space="preserve">CO-2: </w:t>
      </w:r>
      <w:r>
        <w:tab/>
        <w:t>The system shall use the SQLite relational database version 3.34 or later.</w:t>
      </w:r>
    </w:p>
    <w:p w14:paraId="5645F50F" w14:textId="77777777" w:rsidR="00EC5782" w:rsidRDefault="00EC5782">
      <w:pPr>
        <w:pStyle w:val="List"/>
      </w:pPr>
    </w:p>
    <w:p w14:paraId="54D73137" w14:textId="77777777" w:rsidR="00EC5782" w:rsidRDefault="00EC5782">
      <w:pPr>
        <w:pStyle w:val="List"/>
      </w:pPr>
    </w:p>
    <w:p w14:paraId="5E87F2FB" w14:textId="77777777" w:rsidR="004F0633" w:rsidRDefault="004F0633">
      <w:pPr>
        <w:pStyle w:val="Heading2"/>
      </w:pPr>
      <w:bookmarkStart w:id="25" w:name="_Toc439994679"/>
      <w:bookmarkStart w:id="26" w:name="_Toc29101492"/>
      <w:r>
        <w:lastRenderedPageBreak/>
        <w:t>User Documentation</w:t>
      </w:r>
      <w:bookmarkEnd w:id="25"/>
      <w:bookmarkEnd w:id="26"/>
    </w:p>
    <w:p w14:paraId="20816585" w14:textId="77777777" w:rsidR="004F0633" w:rsidRDefault="004F0633">
      <w:pPr>
        <w:pStyle w:val="List"/>
      </w:pPr>
      <w:r>
        <w:t>UD-1:</w:t>
      </w:r>
      <w:r>
        <w:tab/>
        <w:t xml:space="preserve">The </w:t>
      </w:r>
      <w:r w:rsidR="00EC5782">
        <w:t>software will contain an embedded help menu and game instructions for the player from the GUI interface.</w:t>
      </w:r>
    </w:p>
    <w:p w14:paraId="1F206D18" w14:textId="77777777" w:rsidR="004F0633" w:rsidRDefault="004F0633">
      <w:pPr>
        <w:pStyle w:val="List"/>
      </w:pPr>
    </w:p>
    <w:p w14:paraId="3A05FA06" w14:textId="77777777" w:rsidR="004F0633" w:rsidRPr="00A9791D" w:rsidRDefault="004F0633">
      <w:pPr>
        <w:pStyle w:val="Heading2"/>
        <w:rPr>
          <w:highlight w:val="yellow"/>
        </w:rPr>
      </w:pPr>
      <w:bookmarkStart w:id="27" w:name="_Toc439994680"/>
      <w:bookmarkStart w:id="28" w:name="_Toc29101493"/>
      <w:r w:rsidRPr="00A9791D">
        <w:rPr>
          <w:highlight w:val="yellow"/>
        </w:rPr>
        <w:t>Assumptions and Dependencies</w:t>
      </w:r>
      <w:bookmarkEnd w:id="27"/>
      <w:bookmarkEnd w:id="28"/>
    </w:p>
    <w:p w14:paraId="12559CE3" w14:textId="77777777" w:rsidR="004F0633" w:rsidRDefault="004F0633">
      <w:pPr>
        <w:pStyle w:val="List"/>
      </w:pPr>
      <w:r>
        <w:t>AS-1:</w:t>
      </w:r>
      <w:r>
        <w:tab/>
        <w:t>The cafeteria is open for breakfast, lunch, and dinner every company business day in which employees are expected to be on site.</w:t>
      </w:r>
    </w:p>
    <w:p w14:paraId="797068BC" w14:textId="77777777" w:rsidR="004F0633" w:rsidRDefault="004F0633">
      <w:pPr>
        <w:pStyle w:val="List"/>
      </w:pPr>
      <w:r>
        <w:t>DE-1:</w:t>
      </w:r>
      <w:r>
        <w:tab/>
        <w:t>The operation of the COS depends on changes being made in the Payroll System to accept payment requests for meals ordered with the COS.</w:t>
      </w:r>
    </w:p>
    <w:p w14:paraId="686EDDF2" w14:textId="77777777" w:rsidR="004F0633" w:rsidRDefault="004F0633">
      <w:pPr>
        <w:pStyle w:val="List"/>
      </w:pPr>
      <w:r>
        <w:t>DE-2:</w:t>
      </w:r>
      <w:r>
        <w:tab/>
        <w:t>The operation of the COS depends on changes being made in the Cafeteria Inventory System to update the availability of food items as COS orders are accepted.</w:t>
      </w:r>
    </w:p>
    <w:p w14:paraId="00456B41" w14:textId="77777777" w:rsidR="004F0633" w:rsidRDefault="004F0633">
      <w:pPr>
        <w:pStyle w:val="Heading1"/>
      </w:pPr>
      <w:bookmarkStart w:id="29" w:name="_Toc439994687"/>
      <w:bookmarkStart w:id="30" w:name="_Toc29101494"/>
      <w:r>
        <w:t>System Features</w:t>
      </w:r>
      <w:bookmarkEnd w:id="29"/>
      <w:bookmarkEnd w:id="30"/>
    </w:p>
    <w:p w14:paraId="02304408" w14:textId="77777777" w:rsidR="004F0633" w:rsidRDefault="00EC5782">
      <w:pPr>
        <w:pStyle w:val="Heading2"/>
      </w:pPr>
      <w:r>
        <w:t>Game Play</w:t>
      </w:r>
    </w:p>
    <w:p w14:paraId="10AE88DA" w14:textId="77777777" w:rsidR="004F0633" w:rsidRDefault="004F0633">
      <w:pPr>
        <w:pStyle w:val="level4"/>
        <w:outlineLvl w:val="0"/>
      </w:pPr>
      <w:r>
        <w:t>3.1.1</w:t>
      </w:r>
      <w:r>
        <w:tab/>
        <w:t>Description and Priority</w:t>
      </w:r>
    </w:p>
    <w:p w14:paraId="12C4DFEA" w14:textId="3A07B3B0" w:rsidR="004F0633" w:rsidRDefault="004F0633">
      <w:pPr>
        <w:pStyle w:val="level4text"/>
      </w:pPr>
      <w:r w:rsidRPr="001A772A">
        <w:t xml:space="preserve">A </w:t>
      </w:r>
      <w:r w:rsidR="001A772A">
        <w:t>player may start a new game or load a previously saved game and follow the general instructions and answer questions to move through the game board.</w:t>
      </w:r>
    </w:p>
    <w:p w14:paraId="54853BFB" w14:textId="77777777" w:rsidR="001A772A" w:rsidRDefault="001A772A">
      <w:pPr>
        <w:pStyle w:val="level4text"/>
      </w:pPr>
    </w:p>
    <w:p w14:paraId="25CEC799" w14:textId="77777777" w:rsidR="004F0633" w:rsidRDefault="004F0633">
      <w:pPr>
        <w:pStyle w:val="level4"/>
        <w:outlineLvl w:val="0"/>
      </w:pPr>
      <w:r>
        <w:t>3.1.2</w:t>
      </w:r>
      <w:r>
        <w:tab/>
        <w:t>Stimulus/Response Sequences</w:t>
      </w:r>
    </w:p>
    <w:p w14:paraId="08CC0187" w14:textId="77777777" w:rsidR="00EC5782" w:rsidRDefault="00EC5782" w:rsidP="00EC5782">
      <w:pPr>
        <w:pStyle w:val="stimulus"/>
      </w:pPr>
      <w:r>
        <w:t>Stimulus:</w:t>
      </w:r>
      <w:r>
        <w:tab/>
        <w:t>Player starts a new game.</w:t>
      </w:r>
    </w:p>
    <w:p w14:paraId="15635812" w14:textId="77777777" w:rsidR="00EC5782" w:rsidRDefault="00EC5782" w:rsidP="00EC5782">
      <w:pPr>
        <w:pStyle w:val="stimulus"/>
      </w:pPr>
      <w:r>
        <w:t>Response:</w:t>
      </w:r>
      <w:r>
        <w:tab/>
      </w:r>
      <w:r w:rsidR="00A80C95">
        <w:t>Software implements a new game; resetting all features.</w:t>
      </w:r>
    </w:p>
    <w:p w14:paraId="1F367954" w14:textId="77777777" w:rsidR="00A80C95" w:rsidRDefault="00A80C95" w:rsidP="00EC5782">
      <w:pPr>
        <w:pStyle w:val="stimulus"/>
      </w:pPr>
    </w:p>
    <w:p w14:paraId="07D951FD" w14:textId="77777777" w:rsidR="00EC5782" w:rsidRDefault="00EC5782" w:rsidP="00EC5782">
      <w:pPr>
        <w:pStyle w:val="stimulus"/>
      </w:pPr>
      <w:r>
        <w:t>Stimulus:</w:t>
      </w:r>
      <w:r>
        <w:tab/>
        <w:t>Player exits the game.</w:t>
      </w:r>
    </w:p>
    <w:p w14:paraId="372B1729" w14:textId="77777777" w:rsidR="00EC5782" w:rsidRDefault="00EC5782" w:rsidP="00EC5782">
      <w:pPr>
        <w:pStyle w:val="stimulus"/>
      </w:pPr>
      <w:r>
        <w:t>Response:</w:t>
      </w:r>
      <w:r>
        <w:tab/>
      </w:r>
      <w:r w:rsidR="00A80C95">
        <w:t>Software confirms the player wants to exit, then exits the game on successful prompt.</w:t>
      </w:r>
    </w:p>
    <w:p w14:paraId="0B246397" w14:textId="77777777" w:rsidR="00A80C95" w:rsidRDefault="00A80C95" w:rsidP="00EC5782">
      <w:pPr>
        <w:pStyle w:val="stimulus"/>
      </w:pPr>
    </w:p>
    <w:p w14:paraId="0E0D5201" w14:textId="77777777" w:rsidR="00A80C95" w:rsidRDefault="00A80C95" w:rsidP="00A80C95">
      <w:pPr>
        <w:pStyle w:val="stimulus"/>
      </w:pPr>
      <w:r>
        <w:t>Stimulus:</w:t>
      </w:r>
      <w:r>
        <w:tab/>
        <w:t>Player saves the game.</w:t>
      </w:r>
    </w:p>
    <w:p w14:paraId="300FA20B" w14:textId="77777777" w:rsidR="00A80C95" w:rsidRDefault="00A80C95" w:rsidP="00A80C95">
      <w:pPr>
        <w:pStyle w:val="stimulus"/>
      </w:pPr>
      <w:r>
        <w:t>Response:</w:t>
      </w:r>
      <w:r>
        <w:tab/>
        <w:t>Software saves the game for later retrieval.</w:t>
      </w:r>
    </w:p>
    <w:p w14:paraId="62C843E1" w14:textId="77777777" w:rsidR="00A80C95" w:rsidRDefault="00A80C95" w:rsidP="00A80C95">
      <w:pPr>
        <w:pStyle w:val="stimulus"/>
      </w:pPr>
    </w:p>
    <w:p w14:paraId="37E0FE4F" w14:textId="77777777" w:rsidR="00EC5782" w:rsidRDefault="00EC5782" w:rsidP="00EC5782">
      <w:pPr>
        <w:pStyle w:val="stimulus"/>
      </w:pPr>
      <w:r>
        <w:t>Stimulus:</w:t>
      </w:r>
      <w:r>
        <w:tab/>
        <w:t xml:space="preserve">Player </w:t>
      </w:r>
      <w:r w:rsidR="00A80C95">
        <w:t>loads the previously saved</w:t>
      </w:r>
      <w:r>
        <w:t xml:space="preserve"> game.</w:t>
      </w:r>
    </w:p>
    <w:p w14:paraId="4D88E1EF" w14:textId="77777777" w:rsidR="00EC5782" w:rsidRDefault="00EC5782" w:rsidP="00EC5782">
      <w:pPr>
        <w:pStyle w:val="stimulus"/>
      </w:pPr>
      <w:r>
        <w:t>Response:</w:t>
      </w:r>
      <w:r>
        <w:tab/>
      </w:r>
      <w:r w:rsidR="00A80C95">
        <w:t>Software prompts the user and confirms he/she wants to load the previously saved game.</w:t>
      </w:r>
    </w:p>
    <w:p w14:paraId="1750615F" w14:textId="77777777" w:rsidR="00EC5782" w:rsidRDefault="00EC5782" w:rsidP="00EC5782">
      <w:pPr>
        <w:pStyle w:val="stimulus"/>
      </w:pPr>
      <w:r>
        <w:t>Stimulus:</w:t>
      </w:r>
      <w:r>
        <w:tab/>
        <w:t>Player moves along the game board.</w:t>
      </w:r>
    </w:p>
    <w:p w14:paraId="01B4414C" w14:textId="77777777" w:rsidR="00EC5782" w:rsidRDefault="00EC5782" w:rsidP="00EC5782">
      <w:pPr>
        <w:pStyle w:val="stimulus"/>
      </w:pPr>
      <w:r>
        <w:t>Response:</w:t>
      </w:r>
      <w:r>
        <w:tab/>
      </w:r>
      <w:r w:rsidR="00A80C95">
        <w:t>Software allows the player to move along the game board based on available doors.</w:t>
      </w:r>
    </w:p>
    <w:p w14:paraId="7B39B488" w14:textId="77777777" w:rsidR="00A80C95" w:rsidRDefault="00A80C95" w:rsidP="00EC5782">
      <w:pPr>
        <w:pStyle w:val="stimulus"/>
      </w:pPr>
    </w:p>
    <w:p w14:paraId="6FCFC0E3" w14:textId="77777777" w:rsidR="00EC5782" w:rsidRDefault="00EC5782" w:rsidP="00EC5782">
      <w:pPr>
        <w:pStyle w:val="stimulus"/>
      </w:pPr>
      <w:r>
        <w:t>Stimulus:</w:t>
      </w:r>
      <w:r>
        <w:tab/>
        <w:t>Player answers question(s).</w:t>
      </w:r>
    </w:p>
    <w:p w14:paraId="1027C293" w14:textId="77777777" w:rsidR="00EC5782" w:rsidRDefault="00EC5782" w:rsidP="00EC5782">
      <w:pPr>
        <w:pStyle w:val="stimulus"/>
      </w:pPr>
      <w:r>
        <w:t>Response:</w:t>
      </w:r>
      <w:r>
        <w:tab/>
      </w:r>
      <w:r w:rsidR="00A80C95">
        <w:t>Software populates a question from database; based on answer, the player either 1) moves into new room (answers correctly) or the door closes to the new room (incorrect answer).</w:t>
      </w:r>
    </w:p>
    <w:p w14:paraId="6060297D" w14:textId="77777777" w:rsidR="00EC5782" w:rsidRDefault="00EC5782">
      <w:pPr>
        <w:pStyle w:val="stimulus"/>
      </w:pPr>
    </w:p>
    <w:p w14:paraId="64248111" w14:textId="77777777" w:rsidR="00EC5782" w:rsidRDefault="00EC5782">
      <w:pPr>
        <w:pStyle w:val="stimulus"/>
      </w:pPr>
    </w:p>
    <w:p w14:paraId="67784F27" w14:textId="77777777" w:rsidR="004F0633" w:rsidRDefault="004F0633" w:rsidP="00A80C95">
      <w:pPr>
        <w:pStyle w:val="stimulus"/>
      </w:pPr>
    </w:p>
    <w:p w14:paraId="0D816D2D" w14:textId="77777777" w:rsidR="00A80C95" w:rsidRDefault="00A80C95" w:rsidP="00A80C95">
      <w:pPr>
        <w:pStyle w:val="stimulus"/>
      </w:pPr>
    </w:p>
    <w:p w14:paraId="3946214D" w14:textId="77777777" w:rsidR="004F0633" w:rsidRDefault="004F0633">
      <w:pPr>
        <w:pStyle w:val="level4"/>
      </w:pPr>
      <w:r>
        <w:t>3.1.3</w:t>
      </w:r>
      <w:r>
        <w:tab/>
        <w:t>Functional Requirements</w:t>
      </w: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86"/>
      </w:tblGrid>
      <w:tr w:rsidR="004F0633" w14:paraId="2C65B531" w14:textId="77777777">
        <w:trPr>
          <w:trHeight w:val="1430"/>
        </w:trPr>
        <w:tc>
          <w:tcPr>
            <w:tcW w:w="8586" w:type="dxa"/>
            <w:tcBorders>
              <w:bottom w:val="single" w:sz="4" w:space="0" w:color="auto"/>
            </w:tcBorders>
          </w:tcPr>
          <w:p w14:paraId="52786B87" w14:textId="77777777" w:rsidR="004F0633" w:rsidRDefault="004F0633">
            <w:pPr>
              <w:pStyle w:val="req"/>
            </w:pPr>
            <w:proofErr w:type="spellStart"/>
            <w:r>
              <w:t>Order.Place</w:t>
            </w:r>
            <w:proofErr w:type="spellEnd"/>
            <w:r>
              <w:t>:</w:t>
            </w:r>
            <w:r>
              <w:tab/>
              <w:t>The system shall let a Patron who is logged into the Cafeteria Ordering System place an order for one or more meals.</w:t>
            </w:r>
          </w:p>
          <w:p w14:paraId="70C1EABD" w14:textId="77777777" w:rsidR="004F0633" w:rsidRDefault="004F0633">
            <w:pPr>
              <w:pStyle w:val="req"/>
            </w:pPr>
            <w:proofErr w:type="spellStart"/>
            <w:r>
              <w:t>Order.Place.Register</w:t>
            </w:r>
            <w:proofErr w:type="spellEnd"/>
            <w:r>
              <w:t>:</w:t>
            </w:r>
            <w:r>
              <w:tab/>
              <w:t>The system shall confirm that the Patron is registered for payroll deduction to place an order.</w:t>
            </w:r>
          </w:p>
          <w:p w14:paraId="5A57468D" w14:textId="77777777" w:rsidR="004F0633" w:rsidRDefault="004F0633">
            <w:pPr>
              <w:pStyle w:val="req"/>
            </w:pPr>
            <w:proofErr w:type="spellStart"/>
            <w:r>
              <w:t>Order.Place.Register.No</w:t>
            </w:r>
            <w:proofErr w:type="spellEnd"/>
            <w:r>
              <w:tab/>
              <w:t>If the Patron is not registered for payroll deduction, the system shall give the Patron options to register now and continue placing an order, to place an order for pickup in the cafeteria (not for delivery), or to exit from the COS.</w:t>
            </w:r>
          </w:p>
          <w:p w14:paraId="613A6CA8" w14:textId="77777777" w:rsidR="004F0633" w:rsidRDefault="004F0633">
            <w:pPr>
              <w:pStyle w:val="req"/>
            </w:pPr>
            <w:proofErr w:type="spellStart"/>
            <w:r>
              <w:t>Order.Place.Date</w:t>
            </w:r>
            <w:proofErr w:type="spellEnd"/>
            <w:r>
              <w:t>:</w:t>
            </w:r>
            <w:r>
              <w:tab/>
              <w:t>The system shall prompt the Patron for the meal date (see BR-8).</w:t>
            </w:r>
          </w:p>
          <w:p w14:paraId="19675648" w14:textId="77777777" w:rsidR="004F0633" w:rsidRDefault="004F0633">
            <w:pPr>
              <w:pStyle w:val="req"/>
            </w:pPr>
            <w:proofErr w:type="spellStart"/>
            <w:r>
              <w:t>Order.Place.Date.Cutoff</w:t>
            </w:r>
            <w:proofErr w:type="spellEnd"/>
            <w:r>
              <w:t>:</w:t>
            </w:r>
            <w:r>
              <w:tab/>
              <w:t>If the meal date is the current date and the current time is after the order cutoff time, the system shall inform the patron that it’s too late to place an order for today. The Patron may either change the meal date or cancel the order.</w:t>
            </w:r>
          </w:p>
        </w:tc>
      </w:tr>
      <w:tr w:rsidR="004F0633" w14:paraId="05172808" w14:textId="77777777">
        <w:trPr>
          <w:trHeight w:val="1430"/>
        </w:trPr>
        <w:tc>
          <w:tcPr>
            <w:tcW w:w="8586" w:type="dxa"/>
            <w:tcBorders>
              <w:bottom w:val="single" w:sz="4" w:space="0" w:color="auto"/>
            </w:tcBorders>
          </w:tcPr>
          <w:p w14:paraId="54E4D2A5" w14:textId="77777777" w:rsidR="004F0633" w:rsidRDefault="004F0633">
            <w:pPr>
              <w:pStyle w:val="req"/>
            </w:pPr>
            <w:proofErr w:type="spellStart"/>
            <w:r>
              <w:t>Order.Deliver.Select</w:t>
            </w:r>
            <w:proofErr w:type="spellEnd"/>
            <w:r>
              <w:t>:</w:t>
            </w:r>
            <w:r>
              <w:tab/>
              <w:t>The Patron shall specify whether the order is to be picked up or delivered.</w:t>
            </w:r>
          </w:p>
          <w:p w14:paraId="6971E678" w14:textId="77777777" w:rsidR="004F0633" w:rsidRDefault="004F0633">
            <w:pPr>
              <w:pStyle w:val="req"/>
            </w:pPr>
            <w:proofErr w:type="spellStart"/>
            <w:r>
              <w:t>Order.Deliver.Location</w:t>
            </w:r>
            <w:proofErr w:type="spellEnd"/>
            <w:r>
              <w:t>:</w:t>
            </w:r>
            <w:r>
              <w:tab/>
              <w:t>If the order is to be delivered and there are still available delivery times for the meal date, the Patron shall provide a valid delivery location.</w:t>
            </w:r>
          </w:p>
          <w:p w14:paraId="51A38453" w14:textId="77777777" w:rsidR="004F0633" w:rsidRDefault="004F0633">
            <w:pPr>
              <w:pStyle w:val="req"/>
            </w:pPr>
            <w:proofErr w:type="spellStart"/>
            <w:r>
              <w:t>Order.Deliver.Notimes</w:t>
            </w:r>
            <w:proofErr w:type="spellEnd"/>
            <w:r>
              <w:t>:</w:t>
            </w:r>
            <w:r>
              <w:tab/>
              <w:t>The system shall notify the Patron if there are no available delivery times for the meal date. The Patron shall either cancel the order or indicate that the Patron will pick up the order in the cafeteria.</w:t>
            </w:r>
          </w:p>
          <w:p w14:paraId="0918523A" w14:textId="77777777" w:rsidR="004F0633" w:rsidRDefault="004F0633">
            <w:pPr>
              <w:pStyle w:val="req"/>
            </w:pPr>
            <w:proofErr w:type="spellStart"/>
            <w:r>
              <w:t>Order.Deliver.Times</w:t>
            </w:r>
            <w:proofErr w:type="spellEnd"/>
            <w:r>
              <w:t>:</w:t>
            </w:r>
            <w:r>
              <w:tab/>
              <w:t>The system shall display the remaining available delivery times for the meal date. The system shall allow the Patron to request one of the delivery times shown, to change the order to be picked up in the cafeteria, or to cancel the order.</w:t>
            </w:r>
          </w:p>
        </w:tc>
      </w:tr>
      <w:tr w:rsidR="004F0633" w14:paraId="5A7342B1" w14:textId="77777777">
        <w:trPr>
          <w:trHeight w:val="865"/>
        </w:trPr>
        <w:tc>
          <w:tcPr>
            <w:tcW w:w="8586" w:type="dxa"/>
            <w:tcBorders>
              <w:bottom w:val="single" w:sz="4" w:space="0" w:color="auto"/>
            </w:tcBorders>
          </w:tcPr>
          <w:p w14:paraId="64676DC8" w14:textId="77777777" w:rsidR="004F0633" w:rsidRDefault="004F0633">
            <w:pPr>
              <w:pStyle w:val="req"/>
            </w:pPr>
            <w:proofErr w:type="spellStart"/>
            <w:r>
              <w:t>Order.Menu.Date</w:t>
            </w:r>
            <w:proofErr w:type="spellEnd"/>
            <w:r>
              <w:t>:</w:t>
            </w:r>
            <w:r>
              <w:tab/>
              <w:t>The system shall display a menu for the specified date.</w:t>
            </w:r>
          </w:p>
          <w:p w14:paraId="6EEB784E" w14:textId="77777777" w:rsidR="004F0633" w:rsidRDefault="004F0633">
            <w:pPr>
              <w:pStyle w:val="req"/>
            </w:pPr>
            <w:proofErr w:type="spellStart"/>
            <w:r>
              <w:t>Order.Menu.Available</w:t>
            </w:r>
            <w:proofErr w:type="spellEnd"/>
            <w:r>
              <w:t>:</w:t>
            </w:r>
            <w:r>
              <w:tab/>
              <w:t>The menu for the current date shall display only those food items for which at least one unit is available in the cafeteria’s inventory.</w:t>
            </w:r>
          </w:p>
        </w:tc>
      </w:tr>
      <w:tr w:rsidR="004F0633" w14:paraId="129FE96F" w14:textId="77777777">
        <w:trPr>
          <w:trHeight w:val="260"/>
        </w:trPr>
        <w:tc>
          <w:tcPr>
            <w:tcW w:w="8586" w:type="dxa"/>
            <w:tcBorders>
              <w:bottom w:val="single" w:sz="4" w:space="0" w:color="auto"/>
            </w:tcBorders>
          </w:tcPr>
          <w:p w14:paraId="12D271F8" w14:textId="77777777" w:rsidR="004F0633" w:rsidRDefault="004F0633">
            <w:pPr>
              <w:pStyle w:val="req"/>
            </w:pPr>
            <w:proofErr w:type="spellStart"/>
            <w:r>
              <w:t>Order.Units.Food</w:t>
            </w:r>
            <w:proofErr w:type="spellEnd"/>
            <w:r>
              <w:t>:</w:t>
            </w:r>
            <w:r>
              <w:tab/>
              <w:t>The system shall allow the Patron to indicate the number of units of each menu item that he wishes to order.</w:t>
            </w:r>
          </w:p>
          <w:p w14:paraId="2E6AFFA0" w14:textId="77777777" w:rsidR="004F0633" w:rsidRDefault="004F0633">
            <w:pPr>
              <w:pStyle w:val="req"/>
            </w:pPr>
            <w:proofErr w:type="spellStart"/>
            <w:r>
              <w:t>Order.Units.Multiple</w:t>
            </w:r>
            <w:proofErr w:type="spellEnd"/>
            <w:r>
              <w:t>:</w:t>
            </w:r>
            <w:r>
              <w:tab/>
              <w:t>The system shall permit the user to order multiple identical meals, up to the fewest available units of any menu item in the order.</w:t>
            </w:r>
          </w:p>
          <w:p w14:paraId="59DD705E" w14:textId="77777777" w:rsidR="004F0633" w:rsidRDefault="004F0633">
            <w:pPr>
              <w:pStyle w:val="req"/>
            </w:pPr>
            <w:proofErr w:type="spellStart"/>
            <w:r>
              <w:t>Order.Units.TooMany</w:t>
            </w:r>
            <w:proofErr w:type="spellEnd"/>
            <w:r>
              <w:t>:</w:t>
            </w:r>
            <w:r>
              <w:tab/>
              <w:t>If the Patron orders more units of a menu item than are presently in the cafeteria’s inventory, the system shall inform the Patron of the maximum number of units of that food item that he can order.</w:t>
            </w:r>
          </w:p>
          <w:p w14:paraId="1F2CBEC9" w14:textId="77777777" w:rsidR="004F0633" w:rsidRDefault="004F0633">
            <w:pPr>
              <w:pStyle w:val="req"/>
            </w:pPr>
            <w:proofErr w:type="spellStart"/>
            <w:r>
              <w:lastRenderedPageBreak/>
              <w:t>Order.Units.Change</w:t>
            </w:r>
            <w:proofErr w:type="spellEnd"/>
            <w:r>
              <w:t>:</w:t>
            </w:r>
            <w:r>
              <w:tab/>
              <w:t>If the available inventory cannot fulfill the number of units ordered, the Patron may change the number of units ordered, change the number of identical meals being ordered, or cancel the meal order.</w:t>
            </w:r>
          </w:p>
        </w:tc>
      </w:tr>
      <w:tr w:rsidR="004F0633" w14:paraId="4DEDB76F" w14:textId="77777777">
        <w:trPr>
          <w:trHeight w:val="1445"/>
        </w:trPr>
        <w:tc>
          <w:tcPr>
            <w:tcW w:w="8586" w:type="dxa"/>
            <w:tcBorders>
              <w:bottom w:val="single" w:sz="4" w:space="0" w:color="auto"/>
            </w:tcBorders>
          </w:tcPr>
          <w:p w14:paraId="1BCAF495" w14:textId="77777777" w:rsidR="004F0633" w:rsidRDefault="004F0633">
            <w:pPr>
              <w:pStyle w:val="req"/>
            </w:pPr>
            <w:proofErr w:type="spellStart"/>
            <w:r>
              <w:lastRenderedPageBreak/>
              <w:t>Order.Confirm.Display</w:t>
            </w:r>
            <w:proofErr w:type="spellEnd"/>
            <w:r>
              <w:t>:</w:t>
            </w:r>
            <w:r>
              <w:tab/>
              <w:t>When the Patron indicates that he does not wish to order any more food items, the system shall display the food items ordered, the individual food item prices, and the payment amount, calculated per BR-12.</w:t>
            </w:r>
          </w:p>
          <w:p w14:paraId="5415C6E1" w14:textId="77777777" w:rsidR="004F0633" w:rsidRDefault="004F0633">
            <w:pPr>
              <w:pStyle w:val="req"/>
            </w:pPr>
            <w:proofErr w:type="spellStart"/>
            <w:r>
              <w:t>Order.Confirm.Prompt</w:t>
            </w:r>
            <w:proofErr w:type="spellEnd"/>
            <w:r>
              <w:t>:</w:t>
            </w:r>
            <w:r>
              <w:tab/>
              <w:t>The system shall prompt the Patron to confirm the meal order.</w:t>
            </w:r>
          </w:p>
          <w:p w14:paraId="627B7BE7" w14:textId="77777777" w:rsidR="004F0633" w:rsidRDefault="004F0633">
            <w:pPr>
              <w:pStyle w:val="req"/>
            </w:pPr>
            <w:proofErr w:type="spellStart"/>
            <w:r>
              <w:t>Order.Confirm.Not</w:t>
            </w:r>
            <w:proofErr w:type="spellEnd"/>
            <w:r>
              <w:t>:</w:t>
            </w:r>
            <w:r>
              <w:tab/>
              <w:t>If the Patron does not confirm the meal order, the Patron may either edit or cancel the order.</w:t>
            </w:r>
          </w:p>
          <w:p w14:paraId="364D48C6" w14:textId="77777777" w:rsidR="004F0633" w:rsidRDefault="004F0633">
            <w:pPr>
              <w:pStyle w:val="req"/>
            </w:pPr>
            <w:proofErr w:type="spellStart"/>
            <w:r>
              <w:t>Order.Confirm.More</w:t>
            </w:r>
            <w:proofErr w:type="spellEnd"/>
            <w:r>
              <w:t>:</w:t>
            </w:r>
            <w:r>
              <w:tab/>
              <w:t>The system shall let the Patron order additional meals for the same or for different date. BR-3 and BR-4 pertain to multiple meals in a single order.</w:t>
            </w:r>
          </w:p>
        </w:tc>
      </w:tr>
      <w:tr w:rsidR="004F0633" w14:paraId="14522F33" w14:textId="77777777">
        <w:trPr>
          <w:trHeight w:val="2310"/>
        </w:trPr>
        <w:tc>
          <w:tcPr>
            <w:tcW w:w="8586" w:type="dxa"/>
          </w:tcPr>
          <w:p w14:paraId="33A2FF8E" w14:textId="77777777" w:rsidR="004F0633" w:rsidRDefault="004F0633">
            <w:pPr>
              <w:pStyle w:val="req"/>
              <w:ind w:left="2682" w:hanging="2682"/>
            </w:pPr>
            <w:proofErr w:type="spellStart"/>
            <w:r>
              <w:t>Order.Pay.Method</w:t>
            </w:r>
            <w:proofErr w:type="spellEnd"/>
            <w:r>
              <w:t>:</w:t>
            </w:r>
            <w:r>
              <w:tab/>
              <w:t>When the Patron indicates that he is done placing orders, the system shall ask the user to select a payment method.</w:t>
            </w:r>
          </w:p>
          <w:p w14:paraId="0F32C973" w14:textId="77777777" w:rsidR="004F0633" w:rsidRDefault="004F0633">
            <w:pPr>
              <w:pStyle w:val="req"/>
              <w:ind w:left="2682" w:hanging="2682"/>
            </w:pPr>
            <w:proofErr w:type="spellStart"/>
            <w:r>
              <w:t>Order.Pay.Deliver</w:t>
            </w:r>
            <w:proofErr w:type="spellEnd"/>
            <w:r>
              <w:t>:</w:t>
            </w:r>
            <w:r>
              <w:tab/>
              <w:t>See BR-11.</w:t>
            </w:r>
          </w:p>
          <w:p w14:paraId="2A66F29B" w14:textId="77777777" w:rsidR="004F0633" w:rsidRDefault="004F0633">
            <w:pPr>
              <w:pStyle w:val="req"/>
              <w:ind w:left="2682" w:hanging="2682"/>
            </w:pPr>
            <w:proofErr w:type="spellStart"/>
            <w:r>
              <w:t>Order.Pay.Pickup</w:t>
            </w:r>
            <w:proofErr w:type="spellEnd"/>
            <w:r>
              <w:t>:</w:t>
            </w:r>
            <w:r>
              <w:tab/>
              <w:t>If the meal is to be picked up in the cafeteria, the system shall let the Patron choose to pay by payroll deduction or by paying cash at the time of pickup.</w:t>
            </w:r>
          </w:p>
          <w:p w14:paraId="4A75F621" w14:textId="77777777" w:rsidR="004F0633" w:rsidRDefault="004F0633">
            <w:pPr>
              <w:pStyle w:val="req"/>
              <w:ind w:left="2682" w:hanging="2682"/>
            </w:pPr>
            <w:proofErr w:type="spellStart"/>
            <w:r>
              <w:t>Order.Pay.Details</w:t>
            </w:r>
            <w:proofErr w:type="spellEnd"/>
            <w:r>
              <w:t>:</w:t>
            </w:r>
            <w:r>
              <w:tab/>
              <w:t>The system shall display the food items ordered, payment amount, payment method, and delivery instructions.</w:t>
            </w:r>
          </w:p>
          <w:p w14:paraId="2A703751" w14:textId="77777777" w:rsidR="004F0633" w:rsidRDefault="004F0633">
            <w:pPr>
              <w:pStyle w:val="req"/>
              <w:ind w:left="2682" w:hanging="2682"/>
            </w:pPr>
            <w:proofErr w:type="spellStart"/>
            <w:r>
              <w:t>Order.Pay.Confirm</w:t>
            </w:r>
            <w:proofErr w:type="spellEnd"/>
            <w:r>
              <w:t>:</w:t>
            </w:r>
            <w:r>
              <w:tab/>
              <w:t>The Patron shall either confirm the order, request to edit the order, or request to cancel the order.</w:t>
            </w:r>
          </w:p>
          <w:p w14:paraId="2E06E469" w14:textId="77777777" w:rsidR="004F0633" w:rsidRDefault="004F0633">
            <w:pPr>
              <w:pStyle w:val="req"/>
              <w:ind w:left="2682" w:hanging="2682"/>
            </w:pPr>
            <w:proofErr w:type="spellStart"/>
            <w:r>
              <w:t>Order.Pay.Confirm.Deduct</w:t>
            </w:r>
            <w:proofErr w:type="spellEnd"/>
            <w:r>
              <w:t>:</w:t>
            </w:r>
            <w:r>
              <w:tab/>
              <w:t>If the Patron confirmed the order and selected payment by payroll deduction, the system shall issue a payment request to the Payroll System.</w:t>
            </w:r>
          </w:p>
          <w:p w14:paraId="59755CA5" w14:textId="77777777" w:rsidR="004F0633" w:rsidRDefault="004F0633">
            <w:pPr>
              <w:pStyle w:val="req"/>
              <w:ind w:left="2682" w:hanging="2682"/>
            </w:pPr>
            <w:proofErr w:type="spellStart"/>
            <w:r>
              <w:t>Order.Pay.Confirm.OK</w:t>
            </w:r>
            <w:proofErr w:type="spellEnd"/>
            <w:r>
              <w:t>:</w:t>
            </w:r>
            <w:r>
              <w:tab/>
              <w:t>If the payment request is accepted, the system shall display a message confirming acceptance of the order with the payroll deduction transaction number.</w:t>
            </w:r>
          </w:p>
          <w:p w14:paraId="0670113E" w14:textId="77777777" w:rsidR="004F0633" w:rsidRDefault="004F0633">
            <w:pPr>
              <w:pStyle w:val="req"/>
              <w:ind w:left="2682" w:hanging="2682"/>
            </w:pPr>
            <w:r>
              <w:t>Order.Pay.Confirm.NG:</w:t>
            </w:r>
            <w:r>
              <w:tab/>
              <w:t>If the payment request is rejected, the system shall display a message with the reason for the rejection. The Patron shall either cancel the order, or change the payment method to cash and request to pick up the order at the cafeteria.</w:t>
            </w:r>
          </w:p>
        </w:tc>
      </w:tr>
    </w:tbl>
    <w:p w14:paraId="2FE9696E" w14:textId="77777777" w:rsidR="004F0633" w:rsidRDefault="004F0633">
      <w:pPr>
        <w:pStyle w:val="Heading1"/>
      </w:pPr>
      <w:bookmarkStart w:id="31" w:name="_Toc439994682"/>
      <w:bookmarkStart w:id="32" w:name="_Toc29101500"/>
      <w:bookmarkStart w:id="33" w:name="_Toc439994690"/>
      <w:r>
        <w:t>External Interface Requirements</w:t>
      </w:r>
      <w:bookmarkEnd w:id="31"/>
      <w:bookmarkEnd w:id="32"/>
    </w:p>
    <w:p w14:paraId="287E79C1" w14:textId="77777777" w:rsidR="004F0633" w:rsidRDefault="004F0633">
      <w:pPr>
        <w:pStyle w:val="Heading2"/>
      </w:pPr>
      <w:bookmarkStart w:id="34" w:name="_Toc29101501"/>
      <w:r>
        <w:t>User Interfaces</w:t>
      </w:r>
      <w:bookmarkEnd w:id="34"/>
    </w:p>
    <w:p w14:paraId="17119DF5" w14:textId="77777777" w:rsidR="004F0633" w:rsidRDefault="004F0633">
      <w:pPr>
        <w:pStyle w:val="List"/>
      </w:pPr>
      <w:r>
        <w:t>UI-1:</w:t>
      </w:r>
      <w:r>
        <w:tab/>
      </w:r>
      <w:r w:rsidR="00A80C95">
        <w:t>Th software GUI requires user input via the keyboard and/or mouse.</w:t>
      </w:r>
    </w:p>
    <w:p w14:paraId="19E5865D" w14:textId="77777777" w:rsidR="004F0633" w:rsidRDefault="004F0633" w:rsidP="00A80C95">
      <w:pPr>
        <w:pStyle w:val="List"/>
      </w:pPr>
      <w:r>
        <w:t>UI-2:</w:t>
      </w:r>
      <w:r>
        <w:tab/>
        <w:t xml:space="preserve">The </w:t>
      </w:r>
      <w:r w:rsidR="00A80C95">
        <w:t>software</w:t>
      </w:r>
      <w:r>
        <w:t xml:space="preserve"> shall provide a help link </w:t>
      </w:r>
      <w:r w:rsidR="00A80C95">
        <w:t>in the GUI interface / menu item.</w:t>
      </w:r>
    </w:p>
    <w:p w14:paraId="156066C5" w14:textId="6BFEB880" w:rsidR="00EF1E0F" w:rsidRDefault="00EF1E0F" w:rsidP="00A80C95">
      <w:pPr>
        <w:pStyle w:val="List"/>
      </w:pPr>
      <w:r>
        <w:t>UI-</w:t>
      </w:r>
      <w:r w:rsidR="001C4514">
        <w:t>2</w:t>
      </w:r>
      <w:r>
        <w:t xml:space="preserve">: </w:t>
      </w:r>
      <w:r>
        <w:tab/>
        <w:t xml:space="preserve">The software uses audio features; </w:t>
      </w:r>
      <w:r w:rsidR="00BA3466">
        <w:t>a sound card and associated sound device (speakers, headphones) must be enabled.</w:t>
      </w:r>
    </w:p>
    <w:p w14:paraId="25F909A0" w14:textId="101BE649" w:rsidR="00C07A23" w:rsidRDefault="00C07A23" w:rsidP="00A80C95">
      <w:pPr>
        <w:pStyle w:val="List"/>
      </w:pPr>
      <w:r>
        <w:t>UI-2:</w:t>
      </w:r>
      <w:r>
        <w:tab/>
        <w:t>The GUI design for the software is depicted in figure</w:t>
      </w:r>
      <w:r>
        <w:t xml:space="preserve"> 1</w:t>
      </w:r>
      <w:r>
        <w:t>.</w:t>
      </w:r>
    </w:p>
    <w:p w14:paraId="19E42EE7" w14:textId="77777777" w:rsidR="00C07A23" w:rsidRDefault="00C07A23" w:rsidP="00C07A23">
      <w:pPr>
        <w:pStyle w:val="List"/>
        <w:ind w:left="0" w:firstLine="0"/>
      </w:pPr>
    </w:p>
    <w:p w14:paraId="7FB6AB8D" w14:textId="5D34419B" w:rsidR="001C4514" w:rsidRPr="00C07A23" w:rsidRDefault="001C4514" w:rsidP="00C07A23">
      <w:pPr>
        <w:pStyle w:val="List"/>
        <w:ind w:left="0" w:firstLine="0"/>
        <w:jc w:val="center"/>
        <w:rPr>
          <w:b/>
          <w:bCs/>
        </w:rPr>
      </w:pPr>
      <w:r w:rsidRPr="00C07A23">
        <w:rPr>
          <w:b/>
          <w:bCs/>
          <w:noProof/>
        </w:rPr>
        <w:lastRenderedPageBreak/>
        <w:drawing>
          <wp:anchor distT="0" distB="0" distL="114300" distR="114300" simplePos="0" relativeHeight="251658240" behindDoc="0" locked="0" layoutInCell="1" allowOverlap="1" wp14:anchorId="3AB9BA48" wp14:editId="66B93F62">
            <wp:simplePos x="0" y="0"/>
            <wp:positionH relativeFrom="column">
              <wp:posOffset>142240</wp:posOffset>
            </wp:positionH>
            <wp:positionV relativeFrom="paragraph">
              <wp:posOffset>12700</wp:posOffset>
            </wp:positionV>
            <wp:extent cx="6126958" cy="4882896"/>
            <wp:effectExtent l="12700" t="12700" r="7620" b="6985"/>
            <wp:wrapTopAndBottom/>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rotWithShape="1">
                    <a:blip r:embed="rId10">
                      <a:extLst>
                        <a:ext uri="{28A0092B-C50C-407E-A947-70E740481C1C}">
                          <a14:useLocalDpi xmlns:a14="http://schemas.microsoft.com/office/drawing/2010/main" val="0"/>
                        </a:ext>
                      </a:extLst>
                    </a:blip>
                    <a:srcRect/>
                    <a:stretch/>
                  </pic:blipFill>
                  <pic:spPr>
                    <a:xfrm>
                      <a:off x="0" y="0"/>
                      <a:ext cx="6126958" cy="488289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C07A23" w:rsidRPr="00C07A23">
        <w:rPr>
          <w:b/>
          <w:bCs/>
        </w:rPr>
        <w:t>Figure 1 : GUI Design</w:t>
      </w:r>
    </w:p>
    <w:p w14:paraId="4B608819" w14:textId="54A086EE" w:rsidR="004F0633" w:rsidRDefault="004F0633">
      <w:pPr>
        <w:pStyle w:val="Heading2"/>
      </w:pPr>
      <w:bookmarkStart w:id="35" w:name="_Toc439994684"/>
      <w:bookmarkStart w:id="36" w:name="_Toc29101502"/>
      <w:r>
        <w:t>Hardware Interfaces</w:t>
      </w:r>
      <w:bookmarkEnd w:id="35"/>
      <w:bookmarkEnd w:id="36"/>
    </w:p>
    <w:p w14:paraId="5152141A" w14:textId="77777777" w:rsidR="004F0633" w:rsidRDefault="004F0633">
      <w:r>
        <w:t>No hardware interfaces have been identified.</w:t>
      </w:r>
    </w:p>
    <w:p w14:paraId="54DA0E4C" w14:textId="77777777" w:rsidR="004F0633" w:rsidRDefault="004F0633">
      <w:pPr>
        <w:pStyle w:val="Heading2"/>
      </w:pPr>
      <w:bookmarkStart w:id="37" w:name="_Toc439994685"/>
      <w:bookmarkStart w:id="38" w:name="_Toc29101503"/>
      <w:r>
        <w:t>Software Interfaces</w:t>
      </w:r>
      <w:bookmarkEnd w:id="37"/>
      <w:bookmarkEnd w:id="38"/>
    </w:p>
    <w:p w14:paraId="4C63662E" w14:textId="77777777" w:rsidR="004F0633" w:rsidRDefault="004F0633">
      <w:pPr>
        <w:pStyle w:val="List"/>
      </w:pPr>
      <w:r>
        <w:t>SI-1:</w:t>
      </w:r>
      <w:r>
        <w:tab/>
      </w:r>
      <w:r w:rsidR="00EF1E0F">
        <w:t>Trivia Maze</w:t>
      </w:r>
    </w:p>
    <w:p w14:paraId="1C53D41F" w14:textId="77777777" w:rsidR="004F0633" w:rsidRDefault="004F0633" w:rsidP="00EF1E0F">
      <w:pPr>
        <w:pStyle w:val="List2"/>
      </w:pPr>
      <w:r>
        <w:t>SI-1.1:</w:t>
      </w:r>
      <w:r>
        <w:tab/>
      </w:r>
      <w:r w:rsidR="00EF1E0F">
        <w:t xml:space="preserve">All actions and gameplay will be demonstrated via the GUI. </w:t>
      </w:r>
    </w:p>
    <w:p w14:paraId="56FD61D5" w14:textId="77777777" w:rsidR="00EF1E0F" w:rsidRDefault="00EF1E0F">
      <w:pPr>
        <w:pStyle w:val="List2"/>
      </w:pPr>
      <w:r>
        <w:t>SI-2.1:</w:t>
      </w:r>
      <w:r>
        <w:tab/>
        <w:t xml:space="preserve">The question bank will be stored in the SQLite database and automatically retrieved by the software without intervention.  </w:t>
      </w:r>
    </w:p>
    <w:p w14:paraId="519F0789" w14:textId="0D95F8A6" w:rsidR="004F0633" w:rsidRDefault="004F0633">
      <w:pPr>
        <w:pStyle w:val="Heading2"/>
      </w:pPr>
      <w:bookmarkStart w:id="39" w:name="_Toc439994686"/>
      <w:bookmarkStart w:id="40" w:name="_Toc29101504"/>
      <w:r>
        <w:t>Communications Interfaces</w:t>
      </w:r>
      <w:bookmarkEnd w:id="39"/>
      <w:bookmarkEnd w:id="40"/>
    </w:p>
    <w:p w14:paraId="5CF106D5" w14:textId="77777777" w:rsidR="004F0633" w:rsidRDefault="004F0633">
      <w:pPr>
        <w:pStyle w:val="List"/>
      </w:pPr>
      <w:r>
        <w:t>CI-1:</w:t>
      </w:r>
      <w:r>
        <w:tab/>
      </w:r>
      <w:r w:rsidR="00EF1E0F">
        <w:t>Trivia Maze GUI shall have a menu bar with available system options.</w:t>
      </w:r>
    </w:p>
    <w:p w14:paraId="25A00115" w14:textId="77777777" w:rsidR="004F0633" w:rsidRDefault="004F0633">
      <w:pPr>
        <w:pStyle w:val="List"/>
      </w:pPr>
      <w:r>
        <w:t>CI-2:</w:t>
      </w:r>
      <w:r>
        <w:tab/>
      </w:r>
      <w:r w:rsidR="00EF1E0F">
        <w:t>Additional system or gameplay communications can be demonstrated via pop-up windows.</w:t>
      </w:r>
    </w:p>
    <w:p w14:paraId="06564518" w14:textId="77777777" w:rsidR="004F0633" w:rsidRDefault="004F0633">
      <w:pPr>
        <w:pStyle w:val="Heading1"/>
      </w:pPr>
      <w:bookmarkStart w:id="41" w:name="_Toc29101505"/>
      <w:r>
        <w:lastRenderedPageBreak/>
        <w:t>Other Nonfunctional Requirements</w:t>
      </w:r>
      <w:bookmarkEnd w:id="41"/>
    </w:p>
    <w:p w14:paraId="36A5619E" w14:textId="77777777" w:rsidR="004F0633" w:rsidRDefault="004F0633">
      <w:pPr>
        <w:pStyle w:val="Heading2"/>
        <w:spacing w:after="240"/>
      </w:pPr>
      <w:bookmarkStart w:id="42" w:name="_Toc29101506"/>
      <w:r>
        <w:t>Performance Requirements</w:t>
      </w:r>
      <w:bookmarkEnd w:id="33"/>
      <w:bookmarkEnd w:id="42"/>
    </w:p>
    <w:p w14:paraId="019EB136" w14:textId="77777777" w:rsidR="00EF1E0F" w:rsidRDefault="004F0633">
      <w:pPr>
        <w:pStyle w:val="List"/>
      </w:pPr>
      <w:r>
        <w:t>PE-1:</w:t>
      </w:r>
      <w:r>
        <w:tab/>
      </w:r>
      <w:r w:rsidR="00EF1E0F">
        <w:t>Responses to actions shall take no longer than 5 seconds to load onto the screen after the player submits the action.</w:t>
      </w:r>
    </w:p>
    <w:p w14:paraId="40010AAE" w14:textId="77777777" w:rsidR="004F0633" w:rsidRDefault="004F0633">
      <w:pPr>
        <w:pStyle w:val="List"/>
      </w:pPr>
      <w:r>
        <w:t>PE-</w:t>
      </w:r>
      <w:r w:rsidR="00EF1E0F">
        <w:t>2</w:t>
      </w:r>
      <w:r>
        <w:t xml:space="preserve">: </w:t>
      </w:r>
      <w:r>
        <w:tab/>
        <w:t>The s</w:t>
      </w:r>
      <w:r w:rsidR="00EF1E0F">
        <w:t>oftware</w:t>
      </w:r>
      <w:r>
        <w:t xml:space="preserve"> shall display confirmation messages to </w:t>
      </w:r>
      <w:r w:rsidR="00EF1E0F">
        <w:t>the player</w:t>
      </w:r>
      <w:r>
        <w:t xml:space="preserve"> within </w:t>
      </w:r>
      <w:r w:rsidR="00EF1E0F">
        <w:t>5</w:t>
      </w:r>
      <w:r>
        <w:t xml:space="preserve"> seconds after the </w:t>
      </w:r>
      <w:r w:rsidR="00EF1E0F">
        <w:t>player</w:t>
      </w:r>
      <w:r>
        <w:t xml:space="preserve"> submits information to the system.</w:t>
      </w:r>
    </w:p>
    <w:p w14:paraId="0303998C" w14:textId="77777777" w:rsidR="004F0633" w:rsidRDefault="004F0633">
      <w:pPr>
        <w:pStyle w:val="Heading2"/>
      </w:pPr>
      <w:bookmarkStart w:id="43" w:name="_Toc439994691"/>
      <w:bookmarkStart w:id="44" w:name="_Toc29101507"/>
      <w:r>
        <w:t>Safety Requirements</w:t>
      </w:r>
      <w:bookmarkEnd w:id="43"/>
      <w:bookmarkEnd w:id="44"/>
    </w:p>
    <w:p w14:paraId="3C2630C1" w14:textId="77777777" w:rsidR="004F0633" w:rsidRDefault="004F0633">
      <w:r>
        <w:t>No safety requirements have been identified.</w:t>
      </w:r>
    </w:p>
    <w:p w14:paraId="20292BFE" w14:textId="77777777" w:rsidR="004F0633" w:rsidRDefault="004F0633">
      <w:pPr>
        <w:pStyle w:val="Heading2"/>
      </w:pPr>
      <w:bookmarkStart w:id="45" w:name="_Toc439994692"/>
      <w:bookmarkStart w:id="46" w:name="_Toc29101508"/>
      <w:r>
        <w:t>Security Requirements</w:t>
      </w:r>
      <w:bookmarkEnd w:id="45"/>
      <w:bookmarkEnd w:id="46"/>
    </w:p>
    <w:p w14:paraId="66896B84" w14:textId="77777777" w:rsidR="00BA3466" w:rsidRPr="00BA3466" w:rsidRDefault="00BA3466" w:rsidP="00BA3466">
      <w:r>
        <w:t>No security requirements have been identified.</w:t>
      </w:r>
    </w:p>
    <w:p w14:paraId="40EE824A" w14:textId="77777777" w:rsidR="004F0633" w:rsidRDefault="004F0633">
      <w:pPr>
        <w:pStyle w:val="Heading2"/>
      </w:pPr>
      <w:bookmarkStart w:id="47" w:name="_Toc439994693"/>
      <w:bookmarkStart w:id="48" w:name="_Toc29101509"/>
      <w:r>
        <w:t>Software Quality Attributes</w:t>
      </w:r>
      <w:bookmarkEnd w:id="47"/>
      <w:bookmarkEnd w:id="48"/>
    </w:p>
    <w:p w14:paraId="19093AD6" w14:textId="77777777" w:rsidR="004F0633" w:rsidRDefault="004F0633">
      <w:pPr>
        <w:pStyle w:val="qualityattribute"/>
      </w:pPr>
      <w:r>
        <w:t>Availability-1:</w:t>
      </w:r>
      <w:r>
        <w:tab/>
      </w:r>
      <w:r w:rsidR="00BA3466">
        <w:t>Trivia Maze shall be available ad hoc based on player’s desire to entertain him/herself.</w:t>
      </w:r>
    </w:p>
    <w:p w14:paraId="1222D114" w14:textId="77777777" w:rsidR="004F0633" w:rsidRDefault="004F0633">
      <w:pPr>
        <w:pStyle w:val="qualityattribute"/>
      </w:pPr>
      <w:r>
        <w:t>Robustness-1:</w:t>
      </w:r>
      <w:r>
        <w:tab/>
      </w:r>
      <w:r w:rsidR="00BA3466">
        <w:t>Software is generally free from defects.  You get what you pay for…</w:t>
      </w:r>
    </w:p>
    <w:p w14:paraId="5CBB9B9E" w14:textId="77777777" w:rsidR="004F0633" w:rsidRDefault="004F0633">
      <w:pPr>
        <w:pStyle w:val="TOCEntry"/>
        <w:outlineLvl w:val="0"/>
      </w:pPr>
      <w:bookmarkStart w:id="49" w:name="_Toc29101510"/>
      <w:bookmarkStart w:id="50" w:name="_Toc439994697"/>
      <w:r>
        <w:t xml:space="preserve">Appendix A: </w:t>
      </w:r>
      <w:bookmarkEnd w:id="49"/>
      <w:r w:rsidR="003A710F">
        <w:t>Gameplay / Logic</w:t>
      </w:r>
    </w:p>
    <w:p w14:paraId="244DF4CF" w14:textId="77777777" w:rsidR="004F0633" w:rsidRDefault="003A710F">
      <w:r w:rsidRPr="003A710F">
        <w:rPr>
          <w:highlight w:val="yellow"/>
        </w:rPr>
        <w:t>INSERT LOGIC // WORKFLOW DIAGRAM</w:t>
      </w:r>
    </w:p>
    <w:bookmarkEnd w:id="50"/>
    <w:p w14:paraId="5DB57F11" w14:textId="77777777" w:rsidR="004F0633" w:rsidRDefault="004F0633">
      <w:pPr>
        <w:pStyle w:val="TOCEntry"/>
        <w:outlineLvl w:val="0"/>
      </w:pPr>
    </w:p>
    <w:sectPr w:rsidR="004F0633">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B7A17E" w14:textId="77777777" w:rsidR="006D56E1" w:rsidRDefault="006D56E1">
      <w:pPr>
        <w:spacing w:line="240" w:lineRule="auto"/>
      </w:pPr>
      <w:r>
        <w:separator/>
      </w:r>
    </w:p>
  </w:endnote>
  <w:endnote w:type="continuationSeparator" w:id="0">
    <w:p w14:paraId="60A8E587" w14:textId="77777777" w:rsidR="006D56E1" w:rsidRDefault="006D5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9EB5C" w14:textId="77777777" w:rsidR="004F0633" w:rsidRDefault="004F063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250AE" w14:textId="77777777" w:rsidR="004F0633" w:rsidRDefault="004F06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A23BA9" w14:textId="77777777" w:rsidR="006D56E1" w:rsidRDefault="006D56E1">
      <w:pPr>
        <w:spacing w:line="240" w:lineRule="auto"/>
      </w:pPr>
      <w:r>
        <w:separator/>
      </w:r>
    </w:p>
  </w:footnote>
  <w:footnote w:type="continuationSeparator" w:id="0">
    <w:p w14:paraId="0A0D15E9" w14:textId="77777777" w:rsidR="006D56E1" w:rsidRDefault="006D56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4CBFC" w14:textId="77777777" w:rsidR="004F0633" w:rsidRDefault="004F0633">
    <w:pPr>
      <w:pStyle w:val="Header"/>
      <w:tabs>
        <w:tab w:val="clear" w:pos="4680"/>
      </w:tabs>
    </w:pPr>
    <w:r>
      <w:t>Software</w:t>
    </w:r>
    <w:r>
      <w:rPr>
        <w:sz w:val="24"/>
      </w:rPr>
      <w:t xml:space="preserve"> </w:t>
    </w:r>
    <w:r>
      <w:t xml:space="preserve">Requirements Specification for </w:t>
    </w:r>
    <w:r w:rsidR="00A9791D">
      <w:t>Trivia Maze</w:t>
    </w:r>
    <w:r>
      <w:tab/>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14192" w14:textId="73A53D8C" w:rsidR="004F0633" w:rsidRDefault="004F0633">
    <w:pPr>
      <w:pStyle w:val="Header"/>
      <w:tabs>
        <w:tab w:val="clear" w:pos="4680"/>
        <w:tab w:val="clear" w:pos="9360"/>
        <w:tab w:val="right" w:pos="9630"/>
      </w:tabs>
    </w:pPr>
    <w:r>
      <w:t>Software</w:t>
    </w:r>
    <w:r>
      <w:rPr>
        <w:sz w:val="24"/>
      </w:rPr>
      <w:t xml:space="preserve"> </w:t>
    </w:r>
    <w:r>
      <w:t xml:space="preserve">Requirements Specification for </w:t>
    </w:r>
    <w:r w:rsidR="001B27C7">
      <w:t>Trivia Maze</w:t>
    </w:r>
    <w:r>
      <w:tab/>
      <w:t xml:space="preserve">Page </w:t>
    </w:r>
    <w:r>
      <w:fldChar w:fldCharType="begin"/>
    </w:r>
    <w:r>
      <w:instrText xml:space="preserve"> PAGE  \* MERGEFORMAT </w:instrText>
    </w:r>
    <w:r>
      <w:fldChar w:fldCharType="separate"/>
    </w:r>
    <w:r>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54663D2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7AA5719E"/>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2"/>
  </w:num>
  <w:num w:numId="3">
    <w:abstractNumId w:val="3"/>
  </w:num>
  <w:num w:numId="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3E"/>
    <w:rsid w:val="000642D1"/>
    <w:rsid w:val="001A772A"/>
    <w:rsid w:val="001B27C7"/>
    <w:rsid w:val="001C4514"/>
    <w:rsid w:val="002559C7"/>
    <w:rsid w:val="0028779B"/>
    <w:rsid w:val="003A710F"/>
    <w:rsid w:val="004F0633"/>
    <w:rsid w:val="00583CED"/>
    <w:rsid w:val="005B2503"/>
    <w:rsid w:val="00641FB4"/>
    <w:rsid w:val="006D56E1"/>
    <w:rsid w:val="009E3280"/>
    <w:rsid w:val="00A80C95"/>
    <w:rsid w:val="00A9791D"/>
    <w:rsid w:val="00BA3466"/>
    <w:rsid w:val="00C07A23"/>
    <w:rsid w:val="00E63D3E"/>
    <w:rsid w:val="00EC5782"/>
    <w:rsid w:val="00EF1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A00A4"/>
  <w15:chartTrackingRefBased/>
  <w15:docId w15:val="{B1B54612-B95C-1846-A577-AD38AD39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sz w:val="24"/>
      <w:lang w:eastAsia="ja-JP"/>
    </w:rPr>
  </w:style>
  <w:style w:type="paragraph" w:styleId="Heading1">
    <w:name w:val="heading 1"/>
    <w:basedOn w:val="Normal"/>
    <w:next w:val="Normal"/>
    <w:qFormat/>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1267" w:hanging="720"/>
    </w:pPr>
    <w:rPr>
      <w:b/>
    </w:r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24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
    <w:name w:val="List"/>
    <w:basedOn w:val="Normal"/>
    <w:semiHidden/>
    <w:pPr>
      <w:ind w:left="1440" w:hanging="900"/>
    </w:pPr>
  </w:style>
  <w:style w:type="paragraph" w:customStyle="1" w:styleId="numlist">
    <w:name w:val="num list"/>
    <w:basedOn w:val="Normal"/>
    <w:pPr>
      <w:numPr>
        <w:numId w:val="2"/>
      </w:numPr>
    </w:pPr>
  </w:style>
  <w:style w:type="paragraph" w:customStyle="1" w:styleId="box">
    <w:name w:val="box"/>
    <w:basedOn w:val="Normal"/>
    <w:pPr>
      <w:jc w:val="center"/>
    </w:pPr>
    <w:rPr>
      <w:rFonts w:ascii="Arial" w:hAnsi="Arial"/>
    </w:rPr>
  </w:style>
  <w:style w:type="paragraph" w:customStyle="1" w:styleId="flow">
    <w:name w:val="flow"/>
    <w:basedOn w:val="Normal"/>
    <w:pPr>
      <w:spacing w:line="200" w:lineRule="exact"/>
      <w:jc w:val="center"/>
    </w:pPr>
    <w:rPr>
      <w:rFonts w:ascii="Arial" w:hAnsi="Arial"/>
      <w:sz w:val="20"/>
    </w:rPr>
  </w:style>
  <w:style w:type="paragraph" w:customStyle="1" w:styleId="FigNum">
    <w:name w:val="Fig Num"/>
    <w:basedOn w:val="Normal"/>
    <w:next w:val="Caption"/>
    <w:pPr>
      <w:keepNext/>
      <w:spacing w:line="240" w:lineRule="auto"/>
    </w:pPr>
    <w:rPr>
      <w:rFonts w:ascii="Arial" w:hAnsi="Arial"/>
      <w:b/>
    </w:rPr>
  </w:style>
  <w:style w:type="paragraph" w:styleId="Caption">
    <w:name w:val="caption"/>
    <w:basedOn w:val="Normal"/>
    <w:next w:val="Normal"/>
    <w:qFormat/>
    <w:pPr>
      <w:spacing w:after="120" w:line="360" w:lineRule="auto"/>
    </w:pPr>
    <w:rPr>
      <w:i/>
    </w:rPr>
  </w:style>
  <w:style w:type="paragraph" w:styleId="List2">
    <w:name w:val="List 2"/>
    <w:basedOn w:val="Normal"/>
    <w:semiHidden/>
    <w:pPr>
      <w:ind w:left="1800" w:hanging="1260"/>
    </w:pPr>
  </w:style>
  <w:style w:type="paragraph" w:customStyle="1" w:styleId="level4text">
    <w:name w:val="level 4 text"/>
    <w:basedOn w:val="level4"/>
    <w:pPr>
      <w:spacing w:before="0" w:after="0"/>
      <w:ind w:firstLine="0"/>
    </w:pPr>
    <w:rPr>
      <w:b w:val="0"/>
    </w:rPr>
  </w:style>
  <w:style w:type="paragraph" w:customStyle="1" w:styleId="req">
    <w:name w:val="req"/>
    <w:basedOn w:val="level4text"/>
    <w:pPr>
      <w:spacing w:before="40" w:after="40"/>
      <w:ind w:left="2502" w:hanging="2502"/>
    </w:pPr>
  </w:style>
  <w:style w:type="paragraph" w:customStyle="1" w:styleId="stimulus">
    <w:name w:val="stimulus"/>
    <w:basedOn w:val="req"/>
    <w:pPr>
      <w:ind w:left="2689" w:hanging="1429"/>
    </w:pPr>
  </w:style>
  <w:style w:type="paragraph" w:customStyle="1" w:styleId="TableText">
    <w:name w:val="Table Text"/>
    <w:basedOn w:val="Normal"/>
    <w:pPr>
      <w:spacing w:before="40" w:after="40" w:line="240" w:lineRule="auto"/>
      <w:ind w:left="72" w:right="72"/>
    </w:pPr>
    <w:rPr>
      <w:sz w:val="22"/>
    </w:rPr>
  </w:style>
  <w:style w:type="paragraph" w:customStyle="1" w:styleId="qualityattribute">
    <w:name w:val="quality attribute"/>
    <w:basedOn w:val="Normal"/>
    <w:pPr>
      <w:ind w:left="1530" w:hanging="1530"/>
    </w:pPr>
  </w:style>
  <w:style w:type="paragraph" w:styleId="DocumentMap">
    <w:name w:val="Document Map"/>
    <w:basedOn w:val="Normal"/>
    <w:semiHidden/>
    <w:pPr>
      <w:shd w:val="clear" w:color="auto" w:fill="000080"/>
    </w:pPr>
    <w:rPr>
      <w:rFonts w:ascii="Tahoma" w:hAnsi="Tahoma"/>
    </w:rPr>
  </w:style>
  <w:style w:type="paragraph" w:customStyle="1" w:styleId="std">
    <w:name w:val="std"/>
    <w:basedOn w:val="Normal"/>
  </w:style>
  <w:style w:type="paragraph" w:customStyle="1" w:styleId="label">
    <w:name w:val="label"/>
    <w:basedOn w:val="Normal"/>
    <w:rPr>
      <w:rFonts w:ascii="Arial" w:hAnsi="Arial"/>
      <w:sz w:val="20"/>
    </w:rPr>
  </w:style>
  <w:style w:type="paragraph" w:customStyle="1" w:styleId="cardinality">
    <w:name w:val="cardinality"/>
    <w:basedOn w:val="Normal"/>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for Cafeteria Ordering System</dc:title>
  <dc:subject/>
  <dc:creator>Karl Wiegers</dc:creator>
  <cp:keywords/>
  <dc:description/>
  <cp:lastModifiedBy>Sriba Rajendran</cp:lastModifiedBy>
  <cp:revision>4</cp:revision>
  <cp:lastPrinted>2020-10-29T22:24:00Z</cp:lastPrinted>
  <dcterms:created xsi:type="dcterms:W3CDTF">2021-02-03T23:54:00Z</dcterms:created>
  <dcterms:modified xsi:type="dcterms:W3CDTF">2021-02-04T22:10:00Z</dcterms:modified>
</cp:coreProperties>
</file>