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C6F46" w14:textId="1A00A666" w:rsidR="00C95332" w:rsidRPr="00C95332" w:rsidRDefault="00C95332" w:rsidP="00C9533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sz w:val="32"/>
          <w:szCs w:val="32"/>
        </w:rPr>
      </w:pPr>
      <w:r w:rsidRPr="00C95332">
        <w:rPr>
          <w:sz w:val="32"/>
          <w:szCs w:val="32"/>
        </w:rPr>
        <w:t>Kickstarter Analysis</w:t>
      </w:r>
    </w:p>
    <w:p w14:paraId="5F38AB91" w14:textId="02840690" w:rsidR="00C95332" w:rsidRDefault="00C95332" w:rsidP="00C95332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rPr>
          <w:noProof/>
        </w:rPr>
        <w:drawing>
          <wp:inline distT="0" distB="0" distL="0" distR="0" wp14:anchorId="42E78C32" wp14:editId="0CFA9639">
            <wp:extent cx="5943600" cy="3560445"/>
            <wp:effectExtent l="0" t="0" r="0" b="19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9E37DDB-4E63-4D44-8775-A8D0C18818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243396B" w14:textId="23A4B228" w:rsidR="00C95332" w:rsidRDefault="00C95332" w:rsidP="00C95332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rPr>
          <w:noProof/>
        </w:rPr>
        <w:drawing>
          <wp:inline distT="0" distB="0" distL="0" distR="0" wp14:anchorId="4AAE5086" wp14:editId="5CF0C765">
            <wp:extent cx="5943600" cy="3098165"/>
            <wp:effectExtent l="0" t="0" r="0" b="698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78857B6-0664-4B3F-BB88-CEAF9B5312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053744A" w14:textId="5A96E99C" w:rsidR="00C95332" w:rsidRDefault="00C95332" w:rsidP="00C95332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rPr>
          <w:noProof/>
        </w:rPr>
        <w:lastRenderedPageBreak/>
        <w:drawing>
          <wp:inline distT="0" distB="0" distL="0" distR="0" wp14:anchorId="6A8CEFB1" wp14:editId="5CDA3559">
            <wp:extent cx="5943600" cy="2983865"/>
            <wp:effectExtent l="0" t="0" r="0" b="698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34BCD63-2F7F-4179-B204-086B2632B0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F64C11D" w14:textId="5D2AFF80" w:rsidR="00C95332" w:rsidRDefault="00C95332" w:rsidP="00C953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332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5598B3CE" w14:textId="19EFAD0C" w:rsidR="004F648E" w:rsidRDefault="004F648E" w:rsidP="004F64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Theater and more specifically Plays have the most projects launched</w:t>
      </w:r>
    </w:p>
    <w:p w14:paraId="66966922" w14:textId="7E27EE60" w:rsidR="004F648E" w:rsidRPr="004F648E" w:rsidRDefault="004F648E" w:rsidP="004F64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 projects succeed every month than fail or are canceled, except in December (possibly due to the holidays).</w:t>
      </w:r>
    </w:p>
    <w:p w14:paraId="43062AA6" w14:textId="6D60DCD5" w:rsidR="004F648E" w:rsidRPr="00C95332" w:rsidRDefault="004F648E" w:rsidP="004F64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projects within the journalism category were canceled – this may not be a favorable category.</w:t>
      </w:r>
      <w:bookmarkStart w:id="0" w:name="_GoBack"/>
      <w:bookmarkEnd w:id="0"/>
    </w:p>
    <w:p w14:paraId="77514987" w14:textId="5A8A9517" w:rsidR="00C95332" w:rsidRDefault="00C95332" w:rsidP="00C953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332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118682A1" w14:textId="3085EA26" w:rsidR="00576C52" w:rsidRDefault="00576C52" w:rsidP="00576C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think if you could get more information about characteristics of donators, that could lead to more insight</w:t>
      </w:r>
      <w:r w:rsidR="004F648E">
        <w:rPr>
          <w:rFonts w:ascii="Times New Roman" w:eastAsia="Times New Roman" w:hAnsi="Times New Roman" w:cs="Times New Roman"/>
          <w:sz w:val="24"/>
          <w:szCs w:val="24"/>
        </w:rPr>
        <w:t xml:space="preserve"> in making your project successful as well.</w:t>
      </w:r>
    </w:p>
    <w:p w14:paraId="1C7475BE" w14:textId="3044DEFB" w:rsidR="004F648E" w:rsidRPr="00C95332" w:rsidRDefault="004F648E" w:rsidP="00576C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Including definitions may help with analysis, as I am unsure what “Staff Pick” or “Spotlight” stands for and how those fields might be helpful.</w:t>
      </w:r>
    </w:p>
    <w:p w14:paraId="047EB1A3" w14:textId="44C6C8D1" w:rsidR="00C95332" w:rsidRDefault="00C95332" w:rsidP="00C953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332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1912D411" w14:textId="62F134FC" w:rsidR="00576C52" w:rsidRPr="00C95332" w:rsidRDefault="00576C52" w:rsidP="00576C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could look at average donations by category or sub-category, or the number of backers by month.  Rather than looking at the number of projects, another way to look at this would be to include percent of projects successful.</w:t>
      </w:r>
    </w:p>
    <w:p w14:paraId="2476B755" w14:textId="77777777" w:rsidR="00323F01" w:rsidRDefault="00470F4E"/>
    <w:sectPr w:rsidR="00323F0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B48F1" w14:textId="77777777" w:rsidR="00470F4E" w:rsidRDefault="00470F4E" w:rsidP="00C95332">
      <w:pPr>
        <w:spacing w:after="0" w:line="240" w:lineRule="auto"/>
      </w:pPr>
      <w:r>
        <w:separator/>
      </w:r>
    </w:p>
  </w:endnote>
  <w:endnote w:type="continuationSeparator" w:id="0">
    <w:p w14:paraId="42718B4F" w14:textId="77777777" w:rsidR="00470F4E" w:rsidRDefault="00470F4E" w:rsidP="00C95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0102D" w14:textId="77777777" w:rsidR="00470F4E" w:rsidRDefault="00470F4E" w:rsidP="00C95332">
      <w:pPr>
        <w:spacing w:after="0" w:line="240" w:lineRule="auto"/>
      </w:pPr>
      <w:r>
        <w:separator/>
      </w:r>
    </w:p>
  </w:footnote>
  <w:footnote w:type="continuationSeparator" w:id="0">
    <w:p w14:paraId="226F985C" w14:textId="77777777" w:rsidR="00470F4E" w:rsidRDefault="00470F4E" w:rsidP="00C95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29B82" w14:textId="66151634" w:rsidR="00C95332" w:rsidRDefault="00C95332" w:rsidP="00C95332">
    <w:pPr>
      <w:pStyle w:val="Header"/>
      <w:jc w:val="right"/>
    </w:pPr>
    <w:r>
      <w:t>Jenna Nytes</w:t>
    </w:r>
  </w:p>
  <w:p w14:paraId="5201B96F" w14:textId="31F3DFC8" w:rsidR="00C95332" w:rsidRDefault="00C95332" w:rsidP="00C95332">
    <w:pPr>
      <w:pStyle w:val="Header"/>
      <w:jc w:val="right"/>
    </w:pPr>
    <w:r>
      <w:t>Excel Challenge Homework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41CA4"/>
    <w:multiLevelType w:val="multilevel"/>
    <w:tmpl w:val="04B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32"/>
    <w:rsid w:val="00377A09"/>
    <w:rsid w:val="00470F4E"/>
    <w:rsid w:val="004F648E"/>
    <w:rsid w:val="00576C52"/>
    <w:rsid w:val="006D4E11"/>
    <w:rsid w:val="00C9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DB08"/>
  <w15:chartTrackingRefBased/>
  <w15:docId w15:val="{4ADC5240-5835-49E7-98B5-B208B39B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332"/>
  </w:style>
  <w:style w:type="paragraph" w:styleId="Footer">
    <w:name w:val="footer"/>
    <w:basedOn w:val="Normal"/>
    <w:link w:val="FooterChar"/>
    <w:uiPriority w:val="99"/>
    <w:unhideWhenUsed/>
    <w:rsid w:val="00C95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6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ytes\Desktop\DAbootcamp\Homework\excel-challenge\Homework1_excel-challeng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ytes\Desktop\DAbootcamp\Homework\excel-challenge\Homework1_excel-challeng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ytes\Desktop\DAbootcamp\Homework\excel-challenge\Homework1_excel-challeng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[Homework1_excel-challenge.xlsx]By Month!PivotTable3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Kickstarter</a:t>
            </a:r>
            <a:r>
              <a:rPr lang="en-US" baseline="0"/>
              <a:t> Project Status by Month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rgbClr val="FFC00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rgbClr val="00B0F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</c:pivotFmt>
      <c:pivotFmt>
        <c:idx val="8"/>
        <c:spPr>
          <a:solidFill>
            <a:schemeClr val="accent1"/>
          </a:solidFill>
          <a:ln w="28575" cap="rnd">
            <a:solidFill>
              <a:srgbClr val="92D05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rgbClr val="FFC00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rgbClr val="00B0F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rgbClr val="92D05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rgbClr val="FFC00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rgbClr val="00B0F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rgbClr val="92D05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'By Month'!$B$4:$B$5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cat>
            <c:strRef>
              <c:f>'By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'By Month'!$B$6:$B$18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1B-4A8A-A2BD-CE14619147B2}"/>
            </c:ext>
          </c:extLst>
        </c:ser>
        <c:ser>
          <c:idx val="1"/>
          <c:order val="1"/>
          <c:tx>
            <c:strRef>
              <c:f>'By Month'!$C$4:$C$5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cat>
            <c:strRef>
              <c:f>'By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'By Month'!$C$6:$C$18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1B-4A8A-A2BD-CE14619147B2}"/>
            </c:ext>
          </c:extLst>
        </c:ser>
        <c:ser>
          <c:idx val="2"/>
          <c:order val="2"/>
          <c:tx>
            <c:strRef>
              <c:f>'By Month'!$D$4:$D$5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cat>
            <c:strRef>
              <c:f>'By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'By Month'!$D$6:$D$18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21B-4A8A-A2BD-CE14619147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1541648"/>
        <c:axId val="451544272"/>
      </c:lineChart>
      <c:catAx>
        <c:axId val="451541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544272"/>
        <c:crosses val="autoZero"/>
        <c:auto val="1"/>
        <c:lblAlgn val="ctr"/>
        <c:lblOffset val="100"/>
        <c:noMultiLvlLbl val="0"/>
      </c:catAx>
      <c:valAx>
        <c:axId val="45154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Projects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541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[Homework1_excel-challenge.xlsx]By Category!PivotTable2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aseline="0"/>
              <a:t>Kickstarter Project State by Category</a:t>
            </a:r>
            <a:endParaRPr lang="en-US" sz="1800"/>
          </a:p>
        </c:rich>
      </c:tx>
      <c:layout>
        <c:manualLayout>
          <c:xMode val="edge"/>
          <c:yMode val="edge"/>
          <c:x val="0.21483663099804831"/>
          <c:y val="4.280469245505000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'By Category'!$B$3:$B$4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'By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'By Category'!$B$5:$B$14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D5-47B2-AD90-8DA4C35B19E8}"/>
            </c:ext>
          </c:extLst>
        </c:ser>
        <c:ser>
          <c:idx val="1"/>
          <c:order val="1"/>
          <c:tx>
            <c:strRef>
              <c:f>'By 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strRef>
              <c:f>'By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'By Category'!$C$5:$C$14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1D5-47B2-AD90-8DA4C35B19E8}"/>
            </c:ext>
          </c:extLst>
        </c:ser>
        <c:ser>
          <c:idx val="2"/>
          <c:order val="2"/>
          <c:tx>
            <c:strRef>
              <c:f>'By Category'!$D$3:$D$4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cat>
            <c:strRef>
              <c:f>'By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'By Category'!$D$5:$D$14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1D5-47B2-AD90-8DA4C35B19E8}"/>
            </c:ext>
          </c:extLst>
        </c:ser>
        <c:ser>
          <c:idx val="3"/>
          <c:order val="3"/>
          <c:tx>
            <c:strRef>
              <c:f>'By Category'!$E$3:$E$4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cat>
            <c:strRef>
              <c:f>'By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'By Category'!$E$5:$E$14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1D5-47B2-AD90-8DA4C35B19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76939520"/>
        <c:axId val="576938864"/>
      </c:barChart>
      <c:catAx>
        <c:axId val="5769395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6938864"/>
        <c:crosses val="autoZero"/>
        <c:auto val="1"/>
        <c:lblAlgn val="ctr"/>
        <c:lblOffset val="100"/>
        <c:noMultiLvlLbl val="0"/>
      </c:catAx>
      <c:valAx>
        <c:axId val="57693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Projects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6939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[Homework1_excel-challenge.xlsx]By Sub-Category!PivotTable2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Kickstarter</a:t>
            </a:r>
            <a:r>
              <a:rPr lang="en-US" baseline="0"/>
              <a:t> Project Status by Sub-Category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FFFF00"/>
          </a:solidFill>
          <a:ln>
            <a:noFill/>
          </a:ln>
          <a:effectLst/>
        </c:spPr>
      </c:pivotFmt>
      <c:pivotFmt>
        <c:idx val="10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'By Sub-Category'!$B$4:$B$5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'By 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'By Sub-Category'!$B$6:$B$47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99-493E-97C4-EE73565281CF}"/>
            </c:ext>
          </c:extLst>
        </c:ser>
        <c:ser>
          <c:idx val="1"/>
          <c:order val="1"/>
          <c:tx>
            <c:strRef>
              <c:f>'By Sub-Category'!$C$4:$C$5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strRef>
              <c:f>'By 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'By Sub-Category'!$C$6:$C$47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99-493E-97C4-EE73565281CF}"/>
            </c:ext>
          </c:extLst>
        </c:ser>
        <c:ser>
          <c:idx val="2"/>
          <c:order val="2"/>
          <c:tx>
            <c:strRef>
              <c:f>'By Sub-Category'!$D$4:$D$5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cat>
            <c:strRef>
              <c:f>'By 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'By Sub-Category'!$D$6:$D$47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799-493E-97C4-EE73565281CF}"/>
            </c:ext>
          </c:extLst>
        </c:ser>
        <c:ser>
          <c:idx val="3"/>
          <c:order val="3"/>
          <c:tx>
            <c:strRef>
              <c:f>'By Sub-Category'!$E$4:$E$5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cat>
            <c:strRef>
              <c:f>'By 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'By Sub-Category'!$E$6:$E$47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799-493E-97C4-EE73565281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1539024"/>
        <c:axId val="451528856"/>
      </c:barChart>
      <c:catAx>
        <c:axId val="451539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Sub-Category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528856"/>
        <c:crosses val="autoZero"/>
        <c:auto val="1"/>
        <c:lblAlgn val="ctr"/>
        <c:lblOffset val="100"/>
        <c:noMultiLvlLbl val="0"/>
      </c:catAx>
      <c:valAx>
        <c:axId val="451528856"/>
        <c:scaling>
          <c:orientation val="minMax"/>
          <c:max val="7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Projects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539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Nytes</dc:creator>
  <cp:keywords/>
  <dc:description/>
  <cp:lastModifiedBy>Dan Nytes</cp:lastModifiedBy>
  <cp:revision>2</cp:revision>
  <dcterms:created xsi:type="dcterms:W3CDTF">2019-11-30T05:10:00Z</dcterms:created>
  <dcterms:modified xsi:type="dcterms:W3CDTF">2019-11-30T05:28:00Z</dcterms:modified>
</cp:coreProperties>
</file>