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6A0F8" w14:textId="77777777" w:rsidR="00295071" w:rsidRDefault="00295071">
      <w:pPr>
        <w:rPr>
          <w:noProof/>
        </w:rPr>
      </w:pPr>
    </w:p>
    <w:p w14:paraId="3C238B9C" w14:textId="5FF377ED" w:rsidR="00295071" w:rsidRDefault="00295071">
      <w:pPr>
        <w:rPr>
          <w:noProof/>
        </w:rPr>
      </w:pPr>
      <w:r>
        <w:rPr>
          <w:noProof/>
        </w:rPr>
        <w:t>2014:</w:t>
      </w:r>
    </w:p>
    <w:p w14:paraId="47BF0E72" w14:textId="05056C97" w:rsidR="00323F01" w:rsidRDefault="00295071">
      <w:pPr>
        <w:rPr>
          <w:noProof/>
        </w:rPr>
      </w:pPr>
      <w:r>
        <w:rPr>
          <w:noProof/>
        </w:rPr>
        <w:drawing>
          <wp:inline distT="0" distB="0" distL="0" distR="0" wp14:anchorId="2DE5DF28" wp14:editId="494E77BC">
            <wp:extent cx="8255000" cy="4268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750" b="3687"/>
                    <a:stretch/>
                  </pic:blipFill>
                  <pic:spPr bwMode="auto">
                    <a:xfrm>
                      <a:off x="0" y="0"/>
                      <a:ext cx="8275991" cy="427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BAF83" w14:textId="07B9151A" w:rsidR="00295071" w:rsidRPr="00295071" w:rsidRDefault="00295071" w:rsidP="00295071"/>
    <w:p w14:paraId="1344249D" w14:textId="77777777" w:rsidR="00080EE6" w:rsidRDefault="00080EE6" w:rsidP="00295071">
      <w:pPr>
        <w:tabs>
          <w:tab w:val="left" w:pos="2480"/>
        </w:tabs>
        <w:rPr>
          <w:noProof/>
        </w:rPr>
      </w:pPr>
    </w:p>
    <w:p w14:paraId="24B1957A" w14:textId="77777777" w:rsidR="00080EE6" w:rsidRDefault="00080EE6" w:rsidP="00295071">
      <w:pPr>
        <w:tabs>
          <w:tab w:val="left" w:pos="2480"/>
        </w:tabs>
        <w:rPr>
          <w:noProof/>
        </w:rPr>
      </w:pPr>
    </w:p>
    <w:p w14:paraId="274B0B2F" w14:textId="77777777" w:rsidR="00080EE6" w:rsidRDefault="00080EE6" w:rsidP="00295071">
      <w:pPr>
        <w:tabs>
          <w:tab w:val="left" w:pos="2480"/>
        </w:tabs>
        <w:rPr>
          <w:noProof/>
        </w:rPr>
      </w:pPr>
    </w:p>
    <w:p w14:paraId="11771420" w14:textId="4BC03200" w:rsidR="00295071" w:rsidRDefault="00295071" w:rsidP="00295071">
      <w:pPr>
        <w:tabs>
          <w:tab w:val="left" w:pos="2480"/>
        </w:tabs>
        <w:rPr>
          <w:noProof/>
        </w:rPr>
      </w:pPr>
      <w:r>
        <w:rPr>
          <w:noProof/>
        </w:rPr>
        <w:t>2015:</w:t>
      </w:r>
    </w:p>
    <w:p w14:paraId="424255CC" w14:textId="1A4CB9D5" w:rsidR="00295071" w:rsidRDefault="00295071" w:rsidP="00295071">
      <w:pPr>
        <w:tabs>
          <w:tab w:val="left" w:pos="2480"/>
        </w:tabs>
      </w:pPr>
      <w:r>
        <w:rPr>
          <w:noProof/>
        </w:rPr>
        <w:drawing>
          <wp:inline distT="0" distB="0" distL="0" distR="0" wp14:anchorId="0C81E817" wp14:editId="25A0E964">
            <wp:extent cx="8229600" cy="422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981" b="3936"/>
                    <a:stretch/>
                  </pic:blipFill>
                  <pic:spPr bwMode="auto">
                    <a:xfrm>
                      <a:off x="0" y="0"/>
                      <a:ext cx="822960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58EDD4F7" w14:textId="77777777" w:rsidR="00080EE6" w:rsidRDefault="00080EE6" w:rsidP="00295071">
      <w:pPr>
        <w:tabs>
          <w:tab w:val="left" w:pos="2480"/>
        </w:tabs>
      </w:pPr>
    </w:p>
    <w:p w14:paraId="7B106462" w14:textId="77777777" w:rsidR="00080EE6" w:rsidRDefault="00080EE6" w:rsidP="00295071">
      <w:pPr>
        <w:tabs>
          <w:tab w:val="left" w:pos="2480"/>
        </w:tabs>
      </w:pPr>
      <w:bookmarkStart w:id="0" w:name="_GoBack"/>
      <w:bookmarkEnd w:id="0"/>
    </w:p>
    <w:p w14:paraId="65E9A760" w14:textId="77777777" w:rsidR="00080EE6" w:rsidRDefault="00080EE6" w:rsidP="00295071">
      <w:pPr>
        <w:tabs>
          <w:tab w:val="left" w:pos="2480"/>
        </w:tabs>
      </w:pPr>
    </w:p>
    <w:p w14:paraId="21C48ED4" w14:textId="77777777" w:rsidR="00080EE6" w:rsidRDefault="00080EE6" w:rsidP="00295071">
      <w:pPr>
        <w:tabs>
          <w:tab w:val="left" w:pos="2480"/>
        </w:tabs>
      </w:pPr>
    </w:p>
    <w:p w14:paraId="39FB9EBC" w14:textId="4FC70982" w:rsidR="00295071" w:rsidRDefault="00295071" w:rsidP="00295071">
      <w:pPr>
        <w:tabs>
          <w:tab w:val="left" w:pos="2480"/>
        </w:tabs>
      </w:pPr>
      <w:r>
        <w:t>2016:</w:t>
      </w:r>
    </w:p>
    <w:p w14:paraId="42C5C7BC" w14:textId="078AA10A" w:rsidR="00080EE6" w:rsidRDefault="00080EE6" w:rsidP="00295071">
      <w:pPr>
        <w:tabs>
          <w:tab w:val="left" w:pos="2480"/>
        </w:tabs>
      </w:pPr>
      <w:r>
        <w:rPr>
          <w:noProof/>
        </w:rPr>
        <w:drawing>
          <wp:inline distT="0" distB="0" distL="0" distR="0" wp14:anchorId="6C50ABAF" wp14:editId="4E7E3A1C">
            <wp:extent cx="8229600" cy="4197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329" b="4167"/>
                    <a:stretch/>
                  </pic:blipFill>
                  <pic:spPr bwMode="auto">
                    <a:xfrm>
                      <a:off x="0" y="0"/>
                      <a:ext cx="8229600" cy="419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734DA" w14:textId="07853C81" w:rsidR="00295071" w:rsidRPr="00295071" w:rsidRDefault="00295071" w:rsidP="00295071">
      <w:pPr>
        <w:tabs>
          <w:tab w:val="left" w:pos="2480"/>
        </w:tabs>
      </w:pPr>
    </w:p>
    <w:sectPr w:rsidR="00295071" w:rsidRPr="00295071" w:rsidSect="00295071">
      <w:headerReference w:type="default" r:id="rId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53B928" w14:textId="77777777" w:rsidR="00252DE2" w:rsidRDefault="00252DE2" w:rsidP="00295071">
      <w:pPr>
        <w:spacing w:after="0" w:line="240" w:lineRule="auto"/>
      </w:pPr>
      <w:r>
        <w:separator/>
      </w:r>
    </w:p>
  </w:endnote>
  <w:endnote w:type="continuationSeparator" w:id="0">
    <w:p w14:paraId="62E55A45" w14:textId="77777777" w:rsidR="00252DE2" w:rsidRDefault="00252DE2" w:rsidP="00295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332739" w14:textId="77777777" w:rsidR="00252DE2" w:rsidRDefault="00252DE2" w:rsidP="00295071">
      <w:pPr>
        <w:spacing w:after="0" w:line="240" w:lineRule="auto"/>
      </w:pPr>
      <w:r>
        <w:separator/>
      </w:r>
    </w:p>
  </w:footnote>
  <w:footnote w:type="continuationSeparator" w:id="0">
    <w:p w14:paraId="5EE9AF2F" w14:textId="77777777" w:rsidR="00252DE2" w:rsidRDefault="00252DE2" w:rsidP="002950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FCF45" w14:textId="7CE5CCB2" w:rsidR="00295071" w:rsidRDefault="00295071">
    <w:pPr>
      <w:pStyle w:val="Header"/>
    </w:pPr>
    <w:r>
      <w:t>Jenna Nytes</w:t>
    </w:r>
  </w:p>
  <w:p w14:paraId="16EABD68" w14:textId="038B762E" w:rsidR="00295071" w:rsidRDefault="00295071">
    <w:pPr>
      <w:pStyle w:val="Header"/>
    </w:pPr>
    <w:r>
      <w:t>VBA-Challenge</w:t>
    </w:r>
  </w:p>
  <w:p w14:paraId="1841688D" w14:textId="7CCCEA4D" w:rsidR="00295071" w:rsidRDefault="00295071">
    <w:pPr>
      <w:pStyle w:val="Header"/>
    </w:pPr>
    <w:proofErr w:type="spellStart"/>
    <w:r>
      <w:t>Multiple_year_stock_data</w:t>
    </w:r>
    <w:proofErr w:type="spellEnd"/>
    <w:r>
      <w:t xml:space="preserve"> screen 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071"/>
    <w:rsid w:val="00080EE6"/>
    <w:rsid w:val="00252DE2"/>
    <w:rsid w:val="00295071"/>
    <w:rsid w:val="00377A09"/>
    <w:rsid w:val="006D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AA2AC"/>
  <w15:chartTrackingRefBased/>
  <w15:docId w15:val="{9737ED57-A607-4683-BF71-A62949D5D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50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071"/>
  </w:style>
  <w:style w:type="paragraph" w:styleId="Footer">
    <w:name w:val="footer"/>
    <w:basedOn w:val="Normal"/>
    <w:link w:val="FooterChar"/>
    <w:uiPriority w:val="99"/>
    <w:unhideWhenUsed/>
    <w:rsid w:val="002950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Nytes</dc:creator>
  <cp:keywords/>
  <dc:description/>
  <cp:lastModifiedBy>Dan Nytes</cp:lastModifiedBy>
  <cp:revision>1</cp:revision>
  <dcterms:created xsi:type="dcterms:W3CDTF">2019-12-15T01:38:00Z</dcterms:created>
  <dcterms:modified xsi:type="dcterms:W3CDTF">2019-12-15T01:53:00Z</dcterms:modified>
</cp:coreProperties>
</file>