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7A" w:rsidRDefault="002C0EE1">
      <w:pPr>
        <w:jc w:val="center"/>
        <w:rPr>
          <w:b/>
        </w:rPr>
      </w:pPr>
      <w:r>
        <w:rPr>
          <w:b/>
        </w:rPr>
        <w:t xml:space="preserve">Seller1_name seller1_id seller1_city  seller1_stock   seller1_stock_type  seller1_stock_%   </w:t>
      </w:r>
      <w:proofErr w:type="spellStart"/>
      <w:r>
        <w:rPr>
          <w:b/>
        </w:rPr>
        <w:t>seller_stock_total_price</w:t>
      </w:r>
      <w:proofErr w:type="spellEnd"/>
      <w:r>
        <w:rPr>
          <w:b/>
        </w:rPr>
        <w:t xml:space="preserve">   </w:t>
      </w:r>
      <w:proofErr w:type="spellStart"/>
      <w:r>
        <w:rPr>
          <w:b/>
        </w:rPr>
        <w:t>seller_stock_unit_price</w:t>
      </w:r>
      <w:proofErr w:type="spellEnd"/>
    </w:p>
    <w:p w:rsidR="002C0EE1" w:rsidRDefault="002C0EE1">
      <w:pPr>
        <w:jc w:val="center"/>
        <w:rPr>
          <w:b/>
        </w:rPr>
      </w:pPr>
      <w:proofErr w:type="spellStart"/>
      <w:r>
        <w:rPr>
          <w:b/>
        </w:rPr>
        <w:t>Buyer_name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buye</w:t>
      </w:r>
      <w:bookmarkStart w:id="0" w:name="_GoBack"/>
      <w:bookmarkEnd w:id="0"/>
      <w:r>
        <w:rPr>
          <w:b/>
        </w:rPr>
        <w:t>r_id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buyer_city</w:t>
      </w:r>
      <w:proofErr w:type="spellEnd"/>
    </w:p>
    <w:p w:rsidR="002C0EE1" w:rsidRDefault="002C0EE1">
      <w:pPr>
        <w:jc w:val="center"/>
        <w:rPr>
          <w:b/>
        </w:rPr>
      </w:pPr>
      <w:proofErr w:type="spellStart"/>
      <w:r>
        <w:rPr>
          <w:b/>
        </w:rPr>
        <w:t>Company_name</w:t>
      </w:r>
      <w:proofErr w:type="spellEnd"/>
    </w:p>
    <w:p w:rsidR="002C0EE1" w:rsidRDefault="002C0EE1">
      <w:pPr>
        <w:jc w:val="center"/>
        <w:rPr>
          <w:b/>
        </w:rPr>
      </w:pPr>
      <w:r>
        <w:rPr>
          <w:b/>
        </w:rPr>
        <w:t>City</w:t>
      </w:r>
    </w:p>
    <w:p w:rsidR="002C0EE1" w:rsidRDefault="002C0EE1">
      <w:pPr>
        <w:jc w:val="center"/>
        <w:rPr>
          <w:b/>
        </w:rPr>
      </w:pPr>
      <w:proofErr w:type="spellStart"/>
      <w:r>
        <w:rPr>
          <w:b/>
        </w:rPr>
        <w:t>Corte_day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corte_year</w:t>
      </w:r>
      <w:proofErr w:type="spellEnd"/>
    </w:p>
    <w:p w:rsidR="002C0EE1" w:rsidRDefault="002C0EE1" w:rsidP="002C0EE1">
      <w:pPr>
        <w:jc w:val="center"/>
        <w:rPr>
          <w:b/>
        </w:rPr>
      </w:pPr>
      <w:proofErr w:type="spellStart"/>
      <w:r>
        <w:rPr>
          <w:b/>
        </w:rPr>
        <w:t>Date_day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date_month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date_year</w:t>
      </w:r>
      <w:proofErr w:type="spellEnd"/>
    </w:p>
    <w:p w:rsidR="0018677A" w:rsidRDefault="00B978E4">
      <w:pPr>
        <w:jc w:val="center"/>
      </w:pPr>
      <w:r>
        <w:rPr>
          <w:b/>
        </w:rPr>
        <w:t>Ficha Técnica – Contrato de Venta de Acciones</w:t>
      </w:r>
    </w:p>
    <w:tbl>
      <w:tblPr>
        <w:tblStyle w:val="TableGrid"/>
        <w:tblW w:w="850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695"/>
        <w:gridCol w:w="1710"/>
        <w:gridCol w:w="2100"/>
        <w:gridCol w:w="3000"/>
      </w:tblGrid>
      <w:tr w:rsidR="0018677A">
        <w:tc>
          <w:tcPr>
            <w:tcW w:w="8505" w:type="dxa"/>
            <w:gridSpan w:val="4"/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center"/>
            </w:pPr>
            <w:r>
              <w:rPr>
                <w:b/>
              </w:rPr>
              <w:t>Contrato de Venta de Acciones</w:t>
            </w: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Vendedor(es)</w:t>
            </w: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Comprador(es)</w:t>
            </w: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8677A">
        <w:trPr>
          <w:trHeight w:val="274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8505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Participación Accionaria del Vendedor(es)</w:t>
            </w: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Clase de Acción</w:t>
            </w: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Participación (en porcentaje)</w:t>
            </w: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274"/>
        </w:trPr>
        <w:tc>
          <w:tcPr>
            <w:tcW w:w="1695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right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300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</w:pPr>
            <w:r>
              <w:rPr>
                <w:b/>
              </w:rPr>
              <w:t>Fecha del Contrato</w:t>
            </w:r>
          </w:p>
        </w:tc>
        <w:tc>
          <w:tcPr>
            <w:tcW w:w="5100" w:type="dxa"/>
            <w:gridSpan w:val="2"/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de la Venta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de la Acción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Número del Acta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del Acta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</w:pPr>
            <w:r>
              <w:rPr>
                <w:b/>
                <w:bCs/>
              </w:rPr>
              <w:t>Derecho de Preferencia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</w:pPr>
            <w:r>
              <w:rPr>
                <w:b/>
                <w:bCs/>
              </w:rPr>
              <w:t>Fecha del Ejercicio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8677A">
        <w:trPr>
          <w:trHeight w:val="120"/>
        </w:trPr>
        <w:tc>
          <w:tcPr>
            <w:tcW w:w="3405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B978E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Lugar de Cumplimiento</w:t>
            </w:r>
          </w:p>
        </w:tc>
        <w:tc>
          <w:tcPr>
            <w:tcW w:w="5100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18677A" w:rsidRDefault="0018677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18677A" w:rsidRDefault="0018677A">
      <w:pPr>
        <w:jc w:val="both"/>
      </w:pPr>
    </w:p>
    <w:sectPr w:rsidR="0018677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677A"/>
    <w:rsid w:val="0018677A"/>
    <w:rsid w:val="002C0EE1"/>
    <w:rsid w:val="00B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EB119-E0F7-40F6-95DB-209CB683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eGrid">
    <w:name w:val="Table Grid"/>
    <w:basedOn w:val="TableNormal"/>
    <w:uiPriority w:val="39"/>
    <w:rsid w:val="00B0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C9F03-5FA4-47C1-A740-48296378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101</Words>
  <Characters>596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13</cp:revision>
  <dcterms:created xsi:type="dcterms:W3CDTF">2018-02-13T22:52:00Z</dcterms:created>
  <dcterms:modified xsi:type="dcterms:W3CDTF">2018-03-25T00:14:00Z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