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>
          <w:color w:val="000000"/>
          <w:sz w:val="20"/>
        </w:rPr>
      </w:pPr>
      <w:r>
        <w:rPr>
          <w:color w:val="000000"/>
          <w:sz w:val="20"/>
        </w:rPr>
        <w:t>Our firs</w:t>
      </w:r>
      <w:bookmarkStart w:id="0" w:name="_GoBack"/>
      <w:bookmarkEnd w:id="0"/>
      <w:r>
        <w:rPr>
          <w:color w:val="000000"/>
          <w:sz w:val="20"/>
        </w:rPr>
        <w:t>t task is the compilation of a document summarizing Linear Collider Detector R&amp;D efforts. It could also help new groups (interested to join the ILC) to learn about the current landscape of the LC R&amp;D activities.</w:t>
      </w:r>
    </w:p>
    <w:p>
      <w:pPr>
        <w:pStyle w:val="Normal"/>
        <w:pBdr>
          <w:top w:val="nil"/>
          <w:left w:val="nil"/>
          <w:bottom w:val="single" w:sz="6" w:space="0" w:color="00000A"/>
          <w:right w:val="nil"/>
        </w:pBdr>
        <w:spacing w:before="0" w:after="200"/>
        <w:rPr>
          <w:color w:val="000000"/>
          <w:sz w:val="20"/>
        </w:rPr>
      </w:pPr>
      <w:r>
        <w:rPr>
          <w:color w:val="000000"/>
          <w:sz w:val="20"/>
        </w:rPr>
        <w:t>With this mail we would like to ask if you would be willing to send us a document of a few pages, summarizing the LLR R&amp;D activities involving the Si ECAL and specifically addressing the following points:</w:t>
      </w:r>
    </w:p>
    <w:p>
      <w:pPr>
        <w:pStyle w:val="Normal"/>
        <w:pBdr>
          <w:top w:val="nil"/>
          <w:left w:val="nil"/>
          <w:bottom w:val="single" w:sz="6" w:space="0" w:color="00000A"/>
          <w:right w:val="nil"/>
        </w:pBdr>
        <w:spacing w:before="0" w:after="20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 xml:space="preserve">* Major R&amp;D efforts (past and present) and recent developments since ILC DBD (with publications/references to major results); 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ELECTROMAGNETIC Calorimeter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First development of PFA for dedicated detector (TESLA Report)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First prototype of High granularity electromagnetic calorimeter (“</w:t>
      </w:r>
      <w:r>
        <w:rPr>
          <w:color w:val="0070C0"/>
        </w:rPr>
        <w:t xml:space="preserve">physics prototype”, </w:t>
      </w:r>
      <w:r>
        <w:rPr>
          <w:color w:val="0070C0"/>
        </w:rPr>
        <w:t xml:space="preserve">see publications </w:t>
      </w:r>
      <w:r>
        <w:rPr>
          <w:color w:val="0070C0"/>
        </w:rPr>
        <w:t>in the CS report).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First design of ECAL silicon – tungsten for a full scale detector (From TESLA report to DBD 2013)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R&amp;D on scalable technology for all the </w:t>
      </w:r>
      <w:r>
        <w:rPr>
          <w:color w:val="0070C0"/>
        </w:rPr>
        <w:t xml:space="preserve">involved large detector aspects (integration of embedded readoud chips, on thin supporting electronics boards, in self-supporting tungsten-Carbon mechanical elements ensuring the cooling and protection; </w:t>
      </w:r>
      <w:r>
        <w:rPr>
          <w:color w:val="0070C0"/>
        </w:rPr>
        <w:t>all made of exchangeable elements with a quality control procedure; the associated DAQ).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Realisation of a large self-supporting W-Carbon fiber structure </w:t>
      </w:r>
      <w:r>
        <w:rPr>
          <w:color w:val="0070C0"/>
        </w:rPr>
        <w:t xml:space="preserve">with </w:t>
      </w:r>
      <w:r>
        <w:rPr>
          <w:color w:val="0070C0"/>
        </w:rPr>
        <w:t xml:space="preserve">integrated </w:t>
      </w:r>
      <w:r>
        <w:rPr>
          <w:color w:val="0070C0"/>
        </w:rPr>
        <w:t xml:space="preserve">stress monitoring </w:t>
      </w:r>
      <w:r>
        <w:rPr>
          <w:color w:val="0070C0"/>
        </w:rPr>
        <w:t xml:space="preserve">(using Fiber Bragg Gratting) 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Recently: tests of 1</w:t>
      </w:r>
      <w:r>
        <w:rPr>
          <w:color w:val="0070C0"/>
          <w:vertAlign w:val="superscript"/>
        </w:rPr>
        <w:t>st</w:t>
      </w:r>
      <w:r>
        <w:rPr>
          <w:color w:val="0070C0"/>
        </w:rPr>
        <w:t xml:space="preserve"> base sensor units of the technological prototype </w:t>
      </w:r>
      <w:r>
        <w:rPr>
          <w:color w:val="0070C0"/>
        </w:rPr>
        <w:t>in beam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PFA: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Developm</w:t>
      </w:r>
      <w:r>
        <w:rPr>
          <w:color w:val="0070C0"/>
        </w:rPr>
        <w:t>e</w:t>
      </w:r>
      <w:r>
        <w:rPr>
          <w:color w:val="0070C0"/>
        </w:rPr>
        <w:t>nt of Mokka an overlayer of the GEANT4 used for ILD, CLIC detectors, CALICE TB, …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Reconstruction tools adapted to the high granularity calorimeters (photon reconstruction [GARLIC], Advanced clustering [ARBOR], event displays [DRUID])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ILD integration </w:t>
      </w:r>
      <w:r>
        <w:rPr>
          <w:color w:val="0070C0"/>
        </w:rPr>
        <w:t>&amp; optimisation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</w:t>
      </w:r>
      <w:r>
        <w:rPr>
          <w:color w:val="0070C0"/>
        </w:rPr>
        <w:t>for the DBD: integration of all the ILD elements, placement of services, thorough estimation of total cost of the detector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</w:t>
      </w:r>
      <w:r>
        <w:rPr>
          <w:color w:val="0070C0"/>
        </w:rPr>
        <w:t xml:space="preserve">since DBD: re-optimisation of the ILD dimensionning, </w:t>
      </w:r>
      <w:r>
        <w:rPr>
          <w:color w:val="0070C0"/>
        </w:rPr>
        <w:t>esp. for the Si-W ECAL using full PFA reconstruction.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br/>
        <w:t>* Engineering challenges: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 Silicon wafer cost reduction when use</w:t>
      </w:r>
      <w:r>
        <w:rPr>
          <w:color w:val="0070C0"/>
        </w:rPr>
        <w:t>d</w:t>
      </w:r>
      <w:r>
        <w:rPr>
          <w:color w:val="0070C0"/>
        </w:rPr>
        <w:t xml:space="preserve"> for calorimetry; </w:t>
      </w:r>
      <w:r>
        <w:rPr>
          <w:color w:val="0070C0"/>
        </w:rPr>
        <w:t>direct contact with producers established (Hamamatsu, On-Semi, …).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 A chip with the good dynamic, noise, power dissipation </w:t>
      </w:r>
      <w:r>
        <w:rPr>
          <w:color w:val="0070C0"/>
        </w:rPr>
        <w:t>(using power pulsing)</w:t>
      </w:r>
      <w:r>
        <w:rPr>
          <w:color w:val="0070C0"/>
        </w:rPr>
        <w:t>, etc;..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</w:t>
      </w:r>
      <w:r>
        <w:rPr>
          <w:color w:val="0070C0"/>
        </w:rPr>
        <w:t>Integration in a compact device, ensuring all the requests (precision: electronic and mechanic, heat production, reliability)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&gt; </w:t>
      </w:r>
      <w:r>
        <w:rPr>
          <w:color w:val="0070C0"/>
        </w:rPr>
        <w:t xml:space="preserve">Industrialisability of solutions; scalability of tests </w:t>
      </w:r>
      <w:r>
        <w:rPr>
          <w:color w:val="0070C0"/>
        </w:rPr>
        <w:t>for a 100M channel detector.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* Detector R&amp;D plans for the coming years;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>&gt; Impossible. No way to see beyond next year (see IN2P3 recommendation)</w:t>
        <w:br/>
        <w:t>To recall, all the R&amp;D will stop at the end of 2016, if there is no decision in Japan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* List of collaborating institutes (contributing to this R&amp;D technology);</w:t>
      </w:r>
    </w:p>
    <w:p>
      <w:pPr>
        <w:pStyle w:val="Normal"/>
        <w:spacing w:before="0" w:after="200"/>
        <w:rPr>
          <w:color w:val="0070C0"/>
        </w:rPr>
      </w:pPr>
      <w:r>
        <w:rPr>
          <w:color w:val="0070C0"/>
        </w:rPr>
        <w:t xml:space="preserve">If I put a cut on group with ≤1 FTE on </w:t>
        <w:br/>
        <w:t xml:space="preserve">It remains only LPNHE-Paris, </w:t>
      </w:r>
      <w:r>
        <w:rPr>
          <w:color w:val="0070C0"/>
        </w:rPr>
        <w:t xml:space="preserve">LAL, </w:t>
      </w:r>
      <w:r>
        <w:rPr>
          <w:color w:val="0070C0"/>
        </w:rPr>
        <w:t>Univ. of Tokyo and K</w:t>
      </w:r>
      <w:r>
        <w:rPr>
          <w:color w:val="0070C0"/>
        </w:rPr>
        <w:t>y</w:t>
      </w:r>
      <w:r>
        <w:rPr>
          <w:color w:val="0070C0"/>
        </w:rPr>
        <w:t>ushu University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* Perspectives of this R&amp;D for applications beyond the ILC (with references if technology is already used in the other projects)</w:t>
      </w:r>
    </w:p>
    <w:p>
      <w:pPr>
        <w:pStyle w:val="Normal"/>
        <w:rPr>
          <w:color w:val="0070C0"/>
        </w:rPr>
      </w:pPr>
      <w:r>
        <w:rPr>
          <w:color w:val="0070C0"/>
        </w:rPr>
        <w:t>&gt; CEPC, TLEP and directly today on CMS upgrade</w:t>
      </w:r>
    </w:p>
    <w:p>
      <w:pPr>
        <w:pStyle w:val="Normal"/>
        <w:rPr>
          <w:color w:val="0070C0"/>
        </w:rPr>
      </w:pPr>
      <w:r>
        <w:rPr>
          <w:color w:val="0070C0"/>
        </w:rPr>
        <w:t xml:space="preserve">&gt; The compact Silicon-W design has been used in the PAMELA satellite </w:t>
        <w:br/>
        <w:t>(very similar to physics prototype)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" w:hAnsi="times" w:eastAsia="SimSun" w:cs="Arial Unicode M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DejaVu Sans" w:hAnsi="DejaVu Sans" w:eastAsia="SimSun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ascii="times" w:hAnsi="times" w:cs="Arial Unicode MS"/>
    </w:rPr>
  </w:style>
  <w:style w:type="paragraph" w:styleId="Lgende">
    <w:name w:val="Légende"/>
    <w:basedOn w:val="Normal"/>
    <w:pPr>
      <w:suppressLineNumbers/>
      <w:spacing w:before="120" w:after="120"/>
    </w:pPr>
    <w:rPr>
      <w:rFonts w:ascii="times" w:hAnsi="times" w:cs="Arial Unicode M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" w:hAnsi="times" w:cs="Arial Unicode M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LibreOffice/4.2.3.1$MacOSX_X86_64 LibreOffice_project/3d4fc3d9dbf8f4c0aeb61498a81f91c5b7922f13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2014-03-19T16:07:00Z</dcterms:created>
  <dc:creator>Jean Claude</dc:creator>
  <dc:language>fr</dc:language>
  <cp:lastModifiedBy>Jean Claude</cp:lastModifiedBy>
  <dcterms:modified xsi:type="dcterms:W3CDTF">2014-03-19T16:29:00Z</dcterms:modified>
  <cp:revision>3</cp:revision>
</cp:coreProperties>
</file>