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234" w:rsidRPr="00773C69" w:rsidRDefault="00192611" w:rsidP="00773C69">
      <w:pPr>
        <w:jc w:val="center"/>
        <w:rPr>
          <w:b/>
          <w:sz w:val="22"/>
        </w:rPr>
      </w:pPr>
      <w:r w:rsidRPr="00773C69">
        <w:rPr>
          <w:rFonts w:hint="eastAsia"/>
          <w:b/>
          <w:sz w:val="22"/>
        </w:rPr>
        <w:t>实验六</w:t>
      </w:r>
      <w:r w:rsidRPr="00773C69">
        <w:rPr>
          <w:rFonts w:hint="eastAsia"/>
          <w:b/>
          <w:sz w:val="22"/>
        </w:rPr>
        <w:t xml:space="preserve"> </w:t>
      </w:r>
      <w:r w:rsidRPr="00773C69">
        <w:rPr>
          <w:rFonts w:hint="eastAsia"/>
          <w:b/>
          <w:sz w:val="22"/>
        </w:rPr>
        <w:t>继承和访问控制</w:t>
      </w:r>
    </w:p>
    <w:p w:rsidR="00192611" w:rsidRDefault="00192611"/>
    <w:p w:rsidR="00E416B8" w:rsidRPr="00D166AB" w:rsidRDefault="00E416B8" w:rsidP="00E416B8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 w:rsidRPr="00D166AB">
        <w:rPr>
          <w:rFonts w:hint="eastAsia"/>
          <w:sz w:val="28"/>
        </w:rPr>
        <w:t>实验目的</w:t>
      </w:r>
    </w:p>
    <w:p w:rsidR="00E416B8" w:rsidRDefault="004773AB" w:rsidP="00E416B8">
      <w:pPr>
        <w:pStyle w:val="a3"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理解类</w:t>
      </w:r>
      <w:r>
        <w:rPr>
          <w:sz w:val="28"/>
        </w:rPr>
        <w:t>的继承，掌握变量隐藏、方法覆盖的概念</w:t>
      </w:r>
    </w:p>
    <w:p w:rsidR="00E416B8" w:rsidRDefault="004773AB" w:rsidP="00E416B8">
      <w:pPr>
        <w:pStyle w:val="a3"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理解</w:t>
      </w:r>
      <w:r>
        <w:rPr>
          <w:sz w:val="28"/>
        </w:rPr>
        <w:t>多态，掌握方法的匹配调用原则</w:t>
      </w:r>
    </w:p>
    <w:p w:rsidR="00E416B8" w:rsidRDefault="004773AB" w:rsidP="00E416B8">
      <w:pPr>
        <w:pStyle w:val="a3"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理解</w:t>
      </w:r>
      <w:r>
        <w:rPr>
          <w:sz w:val="28"/>
        </w:rPr>
        <w:t>super</w:t>
      </w:r>
      <w:r>
        <w:rPr>
          <w:sz w:val="28"/>
        </w:rPr>
        <w:t>的含义及使用</w:t>
      </w:r>
    </w:p>
    <w:p w:rsidR="004773AB" w:rsidRDefault="004773AB" w:rsidP="00E416B8">
      <w:pPr>
        <w:pStyle w:val="a3"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掌握</w:t>
      </w:r>
      <w:r>
        <w:rPr>
          <w:sz w:val="28"/>
        </w:rPr>
        <w:t>访问控制符的使用</w:t>
      </w:r>
    </w:p>
    <w:p w:rsidR="00E416B8" w:rsidRDefault="00E416B8" w:rsidP="00E416B8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实验内容</w:t>
      </w:r>
    </w:p>
    <w:p w:rsidR="00773C69" w:rsidRPr="004F3AFF" w:rsidRDefault="00EA2896" w:rsidP="00EA2896">
      <w:pPr>
        <w:pStyle w:val="a3"/>
        <w:numPr>
          <w:ilvl w:val="1"/>
          <w:numId w:val="1"/>
        </w:numPr>
        <w:ind w:firstLineChars="0"/>
        <w:rPr>
          <w:b/>
        </w:rPr>
      </w:pPr>
      <w:r w:rsidRPr="004F3AFF">
        <w:rPr>
          <w:rFonts w:hint="eastAsia"/>
          <w:b/>
        </w:rPr>
        <w:t>类</w:t>
      </w:r>
      <w:r w:rsidRPr="004F3AFF">
        <w:rPr>
          <w:b/>
        </w:rPr>
        <w:t>的继承</w:t>
      </w:r>
    </w:p>
    <w:p w:rsidR="00282A75" w:rsidRDefault="00282A75" w:rsidP="00EA2896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通过类的继承，祖先</w:t>
      </w:r>
      <w:r>
        <w:t>类的所有</w:t>
      </w:r>
      <w:r>
        <w:rPr>
          <w:rFonts w:hint="eastAsia"/>
        </w:rPr>
        <w:t>成员</w:t>
      </w:r>
      <w:r>
        <w:t>均将成为子类拥有的</w:t>
      </w:r>
      <w:r>
        <w:t>“</w:t>
      </w:r>
      <w:r>
        <w:rPr>
          <w:rFonts w:hint="eastAsia"/>
        </w:rPr>
        <w:t>财富</w:t>
      </w:r>
      <w:r>
        <w:t>”</w:t>
      </w:r>
      <w:r>
        <w:rPr>
          <w:rFonts w:hint="eastAsia"/>
        </w:rPr>
        <w:t>。</w:t>
      </w:r>
      <w:r>
        <w:t>但</w:t>
      </w:r>
      <w:r>
        <w:rPr>
          <w:rFonts w:hint="eastAsia"/>
        </w:rPr>
        <w:t>能否</w:t>
      </w:r>
      <w:r>
        <w:t>通过子类对象直接访问这些成员取决</w:t>
      </w:r>
      <w:r>
        <w:rPr>
          <w:rFonts w:hint="eastAsia"/>
        </w:rPr>
        <w:t>于</w:t>
      </w:r>
      <w:r>
        <w:t>访问权限的限制。</w:t>
      </w:r>
      <w:r w:rsidRPr="00282A75">
        <w:rPr>
          <w:color w:val="FF0000"/>
        </w:rPr>
        <w:t>Object</w:t>
      </w:r>
      <w:r w:rsidRPr="00282A75">
        <w:rPr>
          <w:rFonts w:hint="eastAsia"/>
          <w:color w:val="FF0000"/>
        </w:rPr>
        <w:t>类</w:t>
      </w:r>
      <w:r w:rsidRPr="00282A75">
        <w:rPr>
          <w:color w:val="FF0000"/>
        </w:rPr>
        <w:t>是所有类的祖先。</w:t>
      </w:r>
    </w:p>
    <w:p w:rsidR="00EA2896" w:rsidRDefault="00282A75" w:rsidP="00EA2896">
      <w:pPr>
        <w:pStyle w:val="a3"/>
        <w:ind w:left="840" w:firstLineChars="0" w:firstLine="0"/>
      </w:pPr>
      <w:r>
        <w:rPr>
          <w:rFonts w:hint="eastAsia"/>
        </w:rPr>
        <w:t>1.</w:t>
      </w:r>
      <w:r w:rsidR="00EA2896">
        <w:rPr>
          <w:rFonts w:hint="eastAsia"/>
        </w:rPr>
        <w:t>继承</w:t>
      </w:r>
      <w:r w:rsidR="00EA2896">
        <w:t>关系中的覆盖与重载问题</w:t>
      </w:r>
    </w:p>
    <w:p w:rsidR="00EA2896" w:rsidRDefault="0023788C" w:rsidP="00EA2896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6DA881A3" wp14:editId="7EFF2461">
            <wp:extent cx="3448050" cy="3171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88C" w:rsidRDefault="00131490" w:rsidP="00EA2896">
      <w:pPr>
        <w:pStyle w:val="a3"/>
        <w:ind w:left="840" w:firstLineChars="0" w:firstLine="0"/>
      </w:pPr>
      <w:r>
        <w:rPr>
          <w:rFonts w:hint="eastAsia"/>
        </w:rPr>
        <w:t>调试</w:t>
      </w:r>
      <w:r>
        <w:t>程序，分析结果，理解方法属性的继承与父类属性隐藏的概念。</w:t>
      </w:r>
    </w:p>
    <w:p w:rsidR="00131490" w:rsidRDefault="00131490" w:rsidP="00131490">
      <w:pPr>
        <w:pStyle w:val="a3"/>
        <w:ind w:left="840" w:firstLineChars="0" w:firstLine="0"/>
      </w:pPr>
      <w:r>
        <w:rPr>
          <w:rFonts w:hint="eastAsia"/>
        </w:rPr>
        <w:t>（</w:t>
      </w:r>
      <w:r>
        <w:t>2</w:t>
      </w:r>
      <w:r>
        <w:t>）</w:t>
      </w:r>
      <w:r>
        <w:rPr>
          <w:rFonts w:hint="eastAsia"/>
        </w:rPr>
        <w:t>在</w:t>
      </w:r>
      <w:r>
        <w:t>子类中增加一个方法，和</w:t>
      </w:r>
      <w:r>
        <w:t>Parent</w:t>
      </w:r>
      <w:r>
        <w:t>类一样，为了显示差别，在输出上加处理。</w:t>
      </w:r>
    </w:p>
    <w:p w:rsidR="00131490" w:rsidRDefault="004C35E6" w:rsidP="00131490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5E8320F4" wp14:editId="76027BA0">
            <wp:extent cx="2676525" cy="762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5E6" w:rsidRDefault="004C35E6" w:rsidP="00131490">
      <w:pPr>
        <w:pStyle w:val="a3"/>
        <w:ind w:left="840" w:firstLineChars="0" w:firstLine="0"/>
      </w:pPr>
      <w:r>
        <w:rPr>
          <w:rFonts w:hint="eastAsia"/>
        </w:rPr>
        <w:t>重新</w:t>
      </w:r>
      <w:r>
        <w:t>编译</w:t>
      </w:r>
      <w:r>
        <w:rPr>
          <w:rFonts w:hint="eastAsia"/>
        </w:rPr>
        <w:t>运行</w:t>
      </w:r>
      <w:r>
        <w:t>程序，观察结果变化，理解方法的覆盖关系</w:t>
      </w:r>
    </w:p>
    <w:p w:rsidR="004C35E6" w:rsidRDefault="0066195F" w:rsidP="00131490">
      <w:pPr>
        <w:pStyle w:val="a3"/>
        <w:ind w:left="840" w:firstLineChars="0" w:firstLine="0"/>
      </w:pPr>
      <w:r>
        <w:rPr>
          <w:rFonts w:hint="eastAsia"/>
        </w:rPr>
        <w:t>（</w:t>
      </w:r>
      <w:r>
        <w:t>3</w:t>
      </w:r>
      <w:r>
        <w:t>）在子类方法中，加入</w:t>
      </w:r>
      <w:r>
        <w:t>super</w:t>
      </w:r>
      <w:r>
        <w:t>引用访问父类方法和属性的代码</w:t>
      </w:r>
    </w:p>
    <w:p w:rsidR="0066195F" w:rsidRDefault="00827F65" w:rsidP="00131490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41F304D6" wp14:editId="37676463">
            <wp:extent cx="3495675" cy="11525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F65" w:rsidRDefault="00827F65" w:rsidP="00131490">
      <w:pPr>
        <w:pStyle w:val="a3"/>
        <w:ind w:left="840" w:firstLineChars="0" w:firstLine="0"/>
      </w:pPr>
      <w:r>
        <w:rPr>
          <w:rFonts w:hint="eastAsia"/>
        </w:rPr>
        <w:t>观察</w:t>
      </w:r>
      <w:r>
        <w:t>结果。理解</w:t>
      </w:r>
      <w:r>
        <w:t>super</w:t>
      </w:r>
      <w:r>
        <w:rPr>
          <w:rFonts w:hint="eastAsia"/>
        </w:rPr>
        <w:t>访问</w:t>
      </w:r>
      <w:r>
        <w:t>的特点</w:t>
      </w:r>
    </w:p>
    <w:p w:rsidR="00827F65" w:rsidRDefault="00EA4F80" w:rsidP="00131490">
      <w:pPr>
        <w:pStyle w:val="a3"/>
        <w:ind w:left="840" w:firstLineChars="0" w:firstLine="0"/>
      </w:pPr>
      <w:r>
        <w:rPr>
          <w:rFonts w:hint="eastAsia"/>
        </w:rPr>
        <w:t>（</w:t>
      </w:r>
      <w:r>
        <w:t>4</w:t>
      </w:r>
      <w:r>
        <w:t>）站在父类引用看成员</w:t>
      </w:r>
    </w:p>
    <w:p w:rsidR="00EA4F80" w:rsidRDefault="00586DAB" w:rsidP="00131490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27004EB0" wp14:editId="00016A58">
            <wp:extent cx="2257425" cy="3905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DAB" w:rsidRDefault="00586DAB" w:rsidP="00131490">
      <w:pPr>
        <w:pStyle w:val="a3"/>
        <w:ind w:left="840" w:firstLineChars="0" w:firstLine="0"/>
      </w:pPr>
      <w:r>
        <w:rPr>
          <w:rFonts w:hint="eastAsia"/>
        </w:rPr>
        <w:t>观察</w:t>
      </w:r>
      <w:r>
        <w:t>结果变化，总结用父类引用子类对象</w:t>
      </w:r>
    </w:p>
    <w:p w:rsidR="002B5598" w:rsidRPr="002B5598" w:rsidRDefault="002B5598" w:rsidP="00131490">
      <w:pPr>
        <w:pStyle w:val="a3"/>
        <w:ind w:left="840" w:firstLineChars="0" w:firstLine="0"/>
      </w:pPr>
      <w:r>
        <w:rPr>
          <w:rFonts w:hint="eastAsia"/>
        </w:rPr>
        <w:t>（</w:t>
      </w:r>
      <w:r>
        <w:t>5</w:t>
      </w:r>
      <w:r>
        <w:t>）将以上属性和方法改为静态属性和方法，重新进行测试，总结</w:t>
      </w:r>
      <w:r>
        <w:rPr>
          <w:rFonts w:hint="eastAsia"/>
        </w:rPr>
        <w:t>规律</w:t>
      </w:r>
      <w:r>
        <w:t>。</w:t>
      </w:r>
    </w:p>
    <w:p w:rsidR="00EA2896" w:rsidRPr="004F3AFF" w:rsidRDefault="00EA2896" w:rsidP="00EA2896">
      <w:pPr>
        <w:pStyle w:val="a3"/>
        <w:numPr>
          <w:ilvl w:val="1"/>
          <w:numId w:val="1"/>
        </w:numPr>
        <w:ind w:firstLineChars="0"/>
        <w:rPr>
          <w:b/>
        </w:rPr>
      </w:pPr>
      <w:r w:rsidRPr="004F3AFF">
        <w:rPr>
          <w:b/>
        </w:rPr>
        <w:t>多态</w:t>
      </w:r>
      <w:r w:rsidR="00E87334">
        <w:rPr>
          <w:rFonts w:hint="eastAsia"/>
          <w:b/>
        </w:rPr>
        <w:t>的</w:t>
      </w:r>
      <w:r w:rsidR="00E87334">
        <w:rPr>
          <w:b/>
        </w:rPr>
        <w:t>表现</w:t>
      </w:r>
    </w:p>
    <w:p w:rsidR="00E87334" w:rsidRDefault="00E87334" w:rsidP="00E87334">
      <w:pPr>
        <w:pStyle w:val="a3"/>
        <w:ind w:left="360" w:firstLineChars="0" w:firstLine="0"/>
      </w:pPr>
      <w:r>
        <w:rPr>
          <w:rFonts w:hint="eastAsia"/>
        </w:rPr>
        <w:t>多态</w:t>
      </w:r>
      <w:r>
        <w:t>的两种表现形式</w:t>
      </w:r>
      <w:r>
        <w:rPr>
          <w:rFonts w:hint="eastAsia"/>
        </w:rPr>
        <w:t>：（</w:t>
      </w:r>
      <w:r>
        <w:t>1</w:t>
      </w:r>
      <w:r>
        <w:t>）</w:t>
      </w:r>
      <w:r>
        <w:rPr>
          <w:rFonts w:hint="eastAsia"/>
        </w:rPr>
        <w:t>同一类</w:t>
      </w:r>
      <w:r>
        <w:t>中的方法多态（</w:t>
      </w:r>
      <w:r>
        <w:rPr>
          <w:rFonts w:hint="eastAsia"/>
        </w:rPr>
        <w:t>方法</w:t>
      </w:r>
      <w:r>
        <w:t>重载）</w:t>
      </w:r>
      <w:r>
        <w:rPr>
          <w:rFonts w:hint="eastAsia"/>
        </w:rPr>
        <w:t>（</w:t>
      </w:r>
      <w:r>
        <w:t>2</w:t>
      </w:r>
      <w:r>
        <w:t>）</w:t>
      </w:r>
      <w:r>
        <w:rPr>
          <w:rFonts w:hint="eastAsia"/>
        </w:rPr>
        <w:t>子类</w:t>
      </w:r>
      <w:r>
        <w:t>对父类方法的重新</w:t>
      </w:r>
      <w:r>
        <w:rPr>
          <w:rFonts w:hint="eastAsia"/>
        </w:rPr>
        <w:t>定义</w:t>
      </w:r>
      <w:r>
        <w:t>（</w:t>
      </w:r>
      <w:r>
        <w:rPr>
          <w:rFonts w:hint="eastAsia"/>
        </w:rPr>
        <w:t>方法</w:t>
      </w:r>
      <w:r>
        <w:t>覆盖）</w:t>
      </w:r>
      <w:r>
        <w:rPr>
          <w:rFonts w:hint="eastAsia"/>
        </w:rPr>
        <w:t>。</w:t>
      </w:r>
    </w:p>
    <w:p w:rsidR="00E87334" w:rsidRDefault="003F5AFE" w:rsidP="00E87334">
      <w:pPr>
        <w:pStyle w:val="a3"/>
        <w:ind w:left="360" w:firstLineChars="0" w:firstLine="0"/>
      </w:pPr>
      <w:r>
        <w:rPr>
          <w:rFonts w:hint="eastAsia"/>
        </w:rPr>
        <w:t>方法</w:t>
      </w:r>
      <w:r>
        <w:t>调用的匹配原则：首先查找是否有参数一致的方法，也就是精确匹配；如果没有，再检查实参是否能自动转换为形参类型，</w:t>
      </w:r>
      <w:r>
        <w:rPr>
          <w:rFonts w:hint="eastAsia"/>
        </w:rPr>
        <w:t>能</w:t>
      </w:r>
      <w:r>
        <w:t>转换也可以匹配调用，这种匹配称为转换匹配。</w:t>
      </w:r>
    </w:p>
    <w:p w:rsidR="00220DE5" w:rsidRDefault="00220DE5" w:rsidP="008D6614">
      <w:pPr>
        <w:pStyle w:val="a3"/>
        <w:ind w:left="720" w:firstLineChars="0" w:firstLine="0"/>
      </w:pPr>
      <w:r>
        <w:t>方法的参数多态</w:t>
      </w:r>
    </w:p>
    <w:p w:rsidR="00220DE5" w:rsidRDefault="00E2782D" w:rsidP="00220DE5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7DCDBAC6" wp14:editId="6C542A30">
            <wp:extent cx="1338263" cy="339876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7220" cy="35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82D" w:rsidRDefault="00E2782D" w:rsidP="00220DE5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181DC7D" wp14:editId="331A7C7C">
            <wp:extent cx="3186820" cy="3657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6524" cy="366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82D" w:rsidRDefault="001F4E2E" w:rsidP="00CB5E8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调试</w:t>
      </w:r>
      <w:r>
        <w:t>程序，理解构造方法的参数多态与方法的参数多态的定义与调用。</w:t>
      </w:r>
    </w:p>
    <w:p w:rsidR="00CB5E8E" w:rsidRDefault="00CD4E00" w:rsidP="00CB5E8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</w:t>
      </w:r>
      <w:r>
        <w:t>main</w:t>
      </w:r>
      <w:r>
        <w:t>方法中的</w:t>
      </w:r>
      <w:r>
        <w:rPr>
          <w:rFonts w:hint="eastAsia"/>
        </w:rPr>
        <w:t>b.m1(50)</w:t>
      </w:r>
      <w:r>
        <w:rPr>
          <w:rFonts w:hint="eastAsia"/>
        </w:rPr>
        <w:t>改</w:t>
      </w:r>
      <w:r>
        <w:t>为</w:t>
      </w:r>
      <w:r>
        <w:rPr>
          <w:rFonts w:hint="eastAsia"/>
        </w:rPr>
        <w:t>b.m1(50.2)</w:t>
      </w:r>
      <w:r>
        <w:rPr>
          <w:rFonts w:hint="eastAsia"/>
        </w:rPr>
        <w:t>进行</w:t>
      </w:r>
      <w:r>
        <w:t>测试，修改</w:t>
      </w:r>
      <w:r>
        <w:rPr>
          <w:rFonts w:hint="eastAsia"/>
        </w:rPr>
        <w:t>m1(int k)</w:t>
      </w:r>
      <w:r>
        <w:rPr>
          <w:rFonts w:hint="eastAsia"/>
        </w:rPr>
        <w:t>方法</w:t>
      </w:r>
      <w:r>
        <w:t>的参数为</w:t>
      </w:r>
      <w:r>
        <w:t>double</w:t>
      </w:r>
      <w:r>
        <w:t>类型，重新调试程序，总结参数转换匹配规律。</w:t>
      </w:r>
    </w:p>
    <w:p w:rsidR="00EA2896" w:rsidRPr="004F3AFF" w:rsidRDefault="00EA2896" w:rsidP="00EA2896">
      <w:pPr>
        <w:pStyle w:val="a3"/>
        <w:numPr>
          <w:ilvl w:val="1"/>
          <w:numId w:val="1"/>
        </w:numPr>
        <w:ind w:firstLineChars="0"/>
        <w:rPr>
          <w:b/>
        </w:rPr>
      </w:pPr>
      <w:r w:rsidRPr="004F3AFF">
        <w:rPr>
          <w:rFonts w:hint="eastAsia"/>
          <w:b/>
        </w:rPr>
        <w:lastRenderedPageBreak/>
        <w:t>访问</w:t>
      </w:r>
      <w:r w:rsidRPr="004F3AFF">
        <w:rPr>
          <w:b/>
        </w:rPr>
        <w:t>控制符</w:t>
      </w:r>
    </w:p>
    <w:p w:rsidR="004F3AFF" w:rsidRDefault="008D6614" w:rsidP="004F3AFF">
      <w:pPr>
        <w:pStyle w:val="a3"/>
        <w:ind w:left="840" w:firstLineChars="0" w:firstLine="0"/>
      </w:pPr>
      <w:r>
        <w:rPr>
          <w:rFonts w:hint="eastAsia"/>
        </w:rPr>
        <w:t>分别</w:t>
      </w:r>
      <w:r>
        <w:t>对下面程序中</w:t>
      </w:r>
      <w:r>
        <w:t>x</w:t>
      </w:r>
      <w:r>
        <w:t>的访问权限进行修改，测试访问许可，修改包括</w:t>
      </w:r>
      <w:r>
        <w:rPr>
          <w:rFonts w:hint="eastAsia"/>
        </w:rPr>
        <w:t>private</w:t>
      </w:r>
      <w:r>
        <w:rPr>
          <w:rFonts w:hint="eastAsia"/>
        </w:rPr>
        <w:t>、</w:t>
      </w:r>
      <w:r>
        <w:rPr>
          <w:rFonts w:hint="eastAsia"/>
        </w:rPr>
        <w:t>protected</w:t>
      </w:r>
      <w:r>
        <w:rPr>
          <w:rFonts w:hint="eastAsia"/>
        </w:rPr>
        <w:t>、</w:t>
      </w:r>
      <w:r>
        <w:t>public</w:t>
      </w:r>
      <w:r>
        <w:t>以及无访问控制符</w:t>
      </w:r>
      <w:r>
        <w:t>4</w:t>
      </w:r>
      <w:r>
        <w:t>种情形。</w:t>
      </w:r>
    </w:p>
    <w:p w:rsidR="008D6614" w:rsidRDefault="00DB6852" w:rsidP="004F3AFF">
      <w:pPr>
        <w:pStyle w:val="a3"/>
        <w:ind w:left="840" w:firstLineChars="0" w:firstLine="0"/>
      </w:pPr>
      <w:r>
        <w:rPr>
          <w:rFonts w:hint="eastAsia"/>
        </w:rPr>
        <w:t>（</w:t>
      </w:r>
      <w:r>
        <w:t>1</w:t>
      </w:r>
      <w:r>
        <w:t>）同一类情形（</w:t>
      </w:r>
      <w:r>
        <w:rPr>
          <w:rFonts w:hint="eastAsia"/>
        </w:rPr>
        <w:t>假设文件</w:t>
      </w:r>
      <w:r>
        <w:rPr>
          <w:rFonts w:hint="eastAsia"/>
        </w:rPr>
        <w:t>accessTest.java</w:t>
      </w:r>
      <w:r>
        <w:t>）</w:t>
      </w:r>
    </w:p>
    <w:p w:rsidR="00DB6852" w:rsidRPr="008D6614" w:rsidRDefault="00C4340E" w:rsidP="004F3AFF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C2E1900" wp14:editId="6A6639D6">
            <wp:extent cx="3233737" cy="1471392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5067" cy="148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FF" w:rsidRDefault="00C4340E" w:rsidP="004F3AFF">
      <w:pPr>
        <w:pStyle w:val="a3"/>
        <w:ind w:left="840" w:firstLineChars="0" w:firstLine="0"/>
      </w:pPr>
      <w:r>
        <w:rPr>
          <w:rFonts w:hint="eastAsia"/>
        </w:rPr>
        <w:t>(2)</w:t>
      </w:r>
      <w:r>
        <w:rPr>
          <w:rFonts w:hint="eastAsia"/>
        </w:rPr>
        <w:t>同一包</w:t>
      </w:r>
      <w:r>
        <w:t>情形（文件</w:t>
      </w:r>
      <w:r>
        <w:rPr>
          <w:rFonts w:hint="eastAsia"/>
        </w:rPr>
        <w:t>samePackage.java</w:t>
      </w:r>
      <w:r>
        <w:rPr>
          <w:rFonts w:hint="eastAsia"/>
        </w:rPr>
        <w:t>）</w:t>
      </w:r>
    </w:p>
    <w:p w:rsidR="00C4340E" w:rsidRDefault="00294F41" w:rsidP="004F3AFF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1288B57" wp14:editId="47863EF2">
            <wp:extent cx="3043238" cy="1774574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1610" cy="177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FF" w:rsidRDefault="00294F41" w:rsidP="004F3AFF">
      <w:pPr>
        <w:pStyle w:val="a3"/>
        <w:ind w:left="840" w:firstLineChars="0" w:firstLine="0"/>
      </w:pPr>
      <w:r>
        <w:rPr>
          <w:rFonts w:hint="eastAsia"/>
        </w:rPr>
        <w:t>(3)</w:t>
      </w:r>
      <w:r>
        <w:rPr>
          <w:rFonts w:hint="eastAsia"/>
        </w:rPr>
        <w:t>不同</w:t>
      </w:r>
      <w:r>
        <w:t>包的其他类情形</w:t>
      </w:r>
    </w:p>
    <w:p w:rsidR="00294F41" w:rsidRDefault="00294F41" w:rsidP="004F3AFF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文件</w:t>
      </w:r>
      <w:r>
        <w:t>1</w:t>
      </w:r>
      <w:r>
        <w:t>：</w:t>
      </w:r>
      <w:r>
        <w:rPr>
          <w:rFonts w:hint="eastAsia"/>
        </w:rPr>
        <w:t>asscessTest.java</w:t>
      </w:r>
    </w:p>
    <w:p w:rsidR="00294F41" w:rsidRDefault="00294F41" w:rsidP="004F3AFF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7502D892" wp14:editId="7D2050DD">
            <wp:extent cx="1528763" cy="6115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3065" cy="61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F41" w:rsidRDefault="00294F41" w:rsidP="004F3AFF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文件</w:t>
      </w:r>
      <w:r>
        <w:t>2</w:t>
      </w:r>
      <w:r>
        <w:t>：</w:t>
      </w:r>
      <w:r>
        <w:rPr>
          <w:rFonts w:hint="eastAsia"/>
        </w:rPr>
        <w:t>anotherPackage.java</w:t>
      </w:r>
    </w:p>
    <w:p w:rsidR="00294F41" w:rsidRDefault="00873A40" w:rsidP="004F3AFF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6E3F0D6A" wp14:editId="00A928A3">
            <wp:extent cx="2405063" cy="965968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0462" cy="97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A40" w:rsidRDefault="00873A40" w:rsidP="004F3AFF">
      <w:pPr>
        <w:pStyle w:val="a3"/>
        <w:ind w:left="840" w:firstLineChars="0" w:firstLine="0"/>
      </w:pPr>
      <w:r>
        <w:rPr>
          <w:rFonts w:hint="eastAsia"/>
        </w:rPr>
        <w:t>(4)</w:t>
      </w:r>
      <w:r>
        <w:rPr>
          <w:rFonts w:hint="eastAsia"/>
        </w:rPr>
        <w:t>不同</w:t>
      </w:r>
      <w:r>
        <w:t>包的子类情形</w:t>
      </w:r>
    </w:p>
    <w:p w:rsidR="00873A40" w:rsidRDefault="00873A40" w:rsidP="004F3AFF">
      <w:pPr>
        <w:pStyle w:val="a3"/>
        <w:ind w:left="840" w:firstLineChars="0" w:firstLine="0"/>
      </w:pPr>
      <w:r>
        <w:rPr>
          <w:rFonts w:hint="eastAsia"/>
        </w:rPr>
        <w:t>文件</w:t>
      </w:r>
      <w:r>
        <w:t>1</w:t>
      </w:r>
      <w:r>
        <w:t>：</w:t>
      </w:r>
      <w:r>
        <w:rPr>
          <w:rFonts w:hint="eastAsia"/>
        </w:rPr>
        <w:t>accessTest.java</w:t>
      </w:r>
    </w:p>
    <w:p w:rsidR="00873A40" w:rsidRDefault="00484404" w:rsidP="004F3AFF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35861CB" wp14:editId="0608163B">
            <wp:extent cx="1624013" cy="66677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7079" cy="67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A40" w:rsidRDefault="00873A40" w:rsidP="004F3AFF">
      <w:pPr>
        <w:pStyle w:val="a3"/>
        <w:ind w:left="840" w:firstLineChars="0" w:firstLine="0"/>
      </w:pPr>
      <w:r>
        <w:rPr>
          <w:rFonts w:hint="eastAsia"/>
        </w:rPr>
        <w:t>文件</w:t>
      </w:r>
      <w:r>
        <w:t>2</w:t>
      </w:r>
      <w:r>
        <w:t>：</w:t>
      </w:r>
      <w:r>
        <w:rPr>
          <w:rFonts w:hint="eastAsia"/>
        </w:rPr>
        <w:t>subclass.java</w:t>
      </w:r>
    </w:p>
    <w:p w:rsidR="00484404" w:rsidRDefault="00025B65" w:rsidP="004F3AFF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68CCD226" wp14:editId="6033A30B">
            <wp:extent cx="2476500" cy="1020536"/>
            <wp:effectExtent l="0" t="0" r="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8887" cy="102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B65" w:rsidRDefault="00025B65" w:rsidP="004F3AFF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对照</w:t>
      </w:r>
      <w:r>
        <w:t>课堂上给的访问控制权限开放表，是否结论一致？</w:t>
      </w:r>
    </w:p>
    <w:p w:rsidR="00EA2896" w:rsidRDefault="001C096A" w:rsidP="00EA289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综合</w:t>
      </w:r>
      <w:r>
        <w:t>样例</w:t>
      </w:r>
    </w:p>
    <w:p w:rsidR="001C096A" w:rsidRDefault="005D47E7" w:rsidP="001C096A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看看下面</w:t>
      </w:r>
      <w:r>
        <w:t>的</w:t>
      </w:r>
      <w:r w:rsidR="001C096A">
        <w:t>梯形对象，</w:t>
      </w:r>
      <w:r>
        <w:rPr>
          <w:rFonts w:hint="eastAsia"/>
        </w:rPr>
        <w:t>体会一下</w:t>
      </w:r>
      <w:r w:rsidR="001C096A">
        <w:t>求梯形面积的参数</w:t>
      </w:r>
      <w:r w:rsidR="001C096A">
        <w:rPr>
          <w:rFonts w:hint="eastAsia"/>
        </w:rPr>
        <w:t>多态</w:t>
      </w:r>
      <w:r w:rsidR="001C096A">
        <w:t>方法。</w:t>
      </w:r>
      <w:r w:rsidRPr="00054E81">
        <w:rPr>
          <w:rFonts w:hint="eastAsia"/>
          <w:color w:val="FF0000"/>
        </w:rPr>
        <w:t>注意</w:t>
      </w:r>
      <w:r w:rsidRPr="00054E81">
        <w:rPr>
          <w:color w:val="FF0000"/>
        </w:rPr>
        <w:t>实例方法还是静态方法</w:t>
      </w:r>
      <w:r>
        <w:t>。</w:t>
      </w:r>
    </w:p>
    <w:p w:rsidR="001C096A" w:rsidRDefault="006F48BB" w:rsidP="001C096A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4BB02457" wp14:editId="0BE006BE">
            <wp:extent cx="4202747" cy="2064436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4260" cy="207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8BB" w:rsidRDefault="004E311C" w:rsidP="001C096A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09D28E8A" wp14:editId="2B19513E">
            <wp:extent cx="4531360" cy="2368244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6479" cy="237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D70" w:rsidRPr="007F5C1A" w:rsidRDefault="00C13D70" w:rsidP="00C13D70">
      <w:pPr>
        <w:pStyle w:val="a3"/>
        <w:numPr>
          <w:ilvl w:val="1"/>
          <w:numId w:val="1"/>
        </w:numPr>
        <w:ind w:firstLineChars="0"/>
        <w:rPr>
          <w:b/>
        </w:rPr>
      </w:pPr>
      <w:r w:rsidRPr="007F5C1A">
        <w:rPr>
          <w:rFonts w:hint="eastAsia"/>
          <w:b/>
        </w:rPr>
        <w:t>自测</w:t>
      </w:r>
      <w:r w:rsidRPr="007F5C1A">
        <w:rPr>
          <w:b/>
        </w:rPr>
        <w:t>题</w:t>
      </w:r>
    </w:p>
    <w:p w:rsidR="007F5C1A" w:rsidRDefault="007F5C1A" w:rsidP="007F5C1A">
      <w:pPr>
        <w:spacing w:line="360" w:lineRule="auto"/>
        <w:rPr>
          <w:sz w:val="24"/>
        </w:rPr>
      </w:pPr>
      <w:r>
        <w:rPr>
          <w:rFonts w:hint="eastAsia"/>
        </w:rPr>
        <w:t>1.</w:t>
      </w:r>
      <w:r w:rsidRPr="007F5C1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按以下描述和要求设计一个课程类</w:t>
      </w:r>
      <w:r>
        <w:rPr>
          <w:rFonts w:hint="eastAsia"/>
          <w:sz w:val="24"/>
        </w:rPr>
        <w:t>Course</w:t>
      </w:r>
      <w:r>
        <w:rPr>
          <w:rFonts w:hint="eastAsia"/>
          <w:sz w:val="24"/>
        </w:rPr>
        <w:t>，它封装了：</w:t>
      </w:r>
    </w:p>
    <w:p w:rsidR="007F5C1A" w:rsidRDefault="007F5C1A" w:rsidP="007F5C1A">
      <w:pPr>
        <w:spacing w:line="360" w:lineRule="auto"/>
        <w:rPr>
          <w:sz w:val="24"/>
        </w:rPr>
      </w:pPr>
      <w:r>
        <w:rPr>
          <w:rFonts w:hint="eastAsia"/>
          <w:sz w:val="24"/>
        </w:rPr>
        <w:t>四个成员变量：</w:t>
      </w:r>
    </w:p>
    <w:p w:rsidR="007F5C1A" w:rsidRDefault="007F5C1A" w:rsidP="007F5C1A">
      <w:pPr>
        <w:spacing w:line="360" w:lineRule="auto"/>
        <w:rPr>
          <w:sz w:val="24"/>
        </w:rPr>
      </w:pPr>
      <w:r>
        <w:rPr>
          <w:rFonts w:hint="eastAsia"/>
          <w:sz w:val="24"/>
        </w:rPr>
        <w:t>courseID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课程代号</w:t>
      </w:r>
    </w:p>
    <w:p w:rsidR="007F5C1A" w:rsidRDefault="007F5C1A" w:rsidP="007F5C1A">
      <w:pPr>
        <w:spacing w:line="360" w:lineRule="auto"/>
        <w:rPr>
          <w:sz w:val="24"/>
        </w:rPr>
      </w:pPr>
      <w:r>
        <w:rPr>
          <w:rFonts w:hint="eastAsia"/>
          <w:sz w:val="24"/>
        </w:rPr>
        <w:t>couseName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课程名称</w:t>
      </w:r>
    </w:p>
    <w:p w:rsidR="007F5C1A" w:rsidRDefault="007F5C1A" w:rsidP="007F5C1A">
      <w:pPr>
        <w:spacing w:line="360" w:lineRule="auto"/>
        <w:rPr>
          <w:sz w:val="24"/>
        </w:rPr>
      </w:pPr>
      <w:r>
        <w:rPr>
          <w:rFonts w:hint="eastAsia"/>
          <w:sz w:val="24"/>
        </w:rPr>
        <w:t>credit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课程学分</w:t>
      </w:r>
    </w:p>
    <w:p w:rsidR="007F5C1A" w:rsidRDefault="007F5C1A" w:rsidP="007F5C1A">
      <w:pPr>
        <w:spacing w:line="360" w:lineRule="auto"/>
        <w:rPr>
          <w:sz w:val="24"/>
        </w:rPr>
      </w:pPr>
      <w:r>
        <w:rPr>
          <w:rFonts w:hint="eastAsia"/>
          <w:sz w:val="24"/>
        </w:rPr>
        <w:t>teacher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任课老师</w:t>
      </w:r>
    </w:p>
    <w:p w:rsidR="007F5C1A" w:rsidRDefault="007F5C1A" w:rsidP="007F5C1A">
      <w:pPr>
        <w:spacing w:line="360" w:lineRule="auto"/>
        <w:rPr>
          <w:sz w:val="24"/>
        </w:rPr>
      </w:pPr>
      <w:r>
        <w:rPr>
          <w:rFonts w:hint="eastAsia"/>
          <w:sz w:val="24"/>
        </w:rPr>
        <w:t>五个重载的构造器：</w:t>
      </w:r>
    </w:p>
    <w:p w:rsidR="007F5C1A" w:rsidRDefault="007F5C1A" w:rsidP="007F5C1A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Course()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默认的构造器</w:t>
      </w:r>
    </w:p>
    <w:p w:rsidR="007F5C1A" w:rsidRDefault="007F5C1A" w:rsidP="007F5C1A">
      <w:pPr>
        <w:spacing w:line="360" w:lineRule="auto"/>
        <w:rPr>
          <w:sz w:val="24"/>
        </w:rPr>
      </w:pPr>
      <w:r>
        <w:rPr>
          <w:rFonts w:hint="eastAsia"/>
          <w:sz w:val="24"/>
        </w:rPr>
        <w:t>Course(String courseID)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单参数的构造器</w:t>
      </w:r>
    </w:p>
    <w:p w:rsidR="007F5C1A" w:rsidRDefault="007F5C1A" w:rsidP="007F5C1A">
      <w:pPr>
        <w:spacing w:line="360" w:lineRule="auto"/>
        <w:rPr>
          <w:sz w:val="24"/>
        </w:rPr>
      </w:pPr>
      <w:r>
        <w:rPr>
          <w:rFonts w:hint="eastAsia"/>
          <w:sz w:val="24"/>
        </w:rPr>
        <w:t>Course(String courseID, String courseName)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两个参数的构造器</w:t>
      </w:r>
    </w:p>
    <w:p w:rsidR="007F5C1A" w:rsidRDefault="007F5C1A" w:rsidP="007F5C1A">
      <w:pPr>
        <w:spacing w:line="360" w:lineRule="auto"/>
        <w:rPr>
          <w:sz w:val="24"/>
        </w:rPr>
      </w:pPr>
      <w:r>
        <w:rPr>
          <w:rFonts w:hint="eastAsia"/>
          <w:sz w:val="24"/>
        </w:rPr>
        <w:t>Course(String courseID, String courseName, int credit)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三个参数的构造器</w:t>
      </w:r>
    </w:p>
    <w:p w:rsidR="007F5C1A" w:rsidRDefault="007F5C1A" w:rsidP="007F5C1A">
      <w:pPr>
        <w:spacing w:line="360" w:lineRule="auto"/>
        <w:rPr>
          <w:sz w:val="24"/>
        </w:rPr>
      </w:pPr>
      <w:r>
        <w:rPr>
          <w:rFonts w:hint="eastAsia"/>
          <w:sz w:val="24"/>
        </w:rPr>
        <w:t>Course(String courseID, String courseName, int credit, String teacher)</w:t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四个参数的构造器</w:t>
      </w:r>
    </w:p>
    <w:p w:rsidR="007F5C1A" w:rsidRDefault="007F5C1A" w:rsidP="007F5C1A">
      <w:pPr>
        <w:spacing w:line="360" w:lineRule="auto"/>
        <w:rPr>
          <w:sz w:val="24"/>
        </w:rPr>
      </w:pPr>
      <w:r>
        <w:rPr>
          <w:rFonts w:hint="eastAsia"/>
          <w:sz w:val="24"/>
        </w:rPr>
        <w:t>要求：</w:t>
      </w:r>
    </w:p>
    <w:p w:rsidR="007F5C1A" w:rsidRDefault="007F5C1A" w:rsidP="007F5C1A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Course(String courseID, String courseName)</w:t>
      </w:r>
      <w:r>
        <w:rPr>
          <w:rFonts w:hint="eastAsia"/>
          <w:sz w:val="24"/>
        </w:rPr>
        <w:t>构造器要调用</w:t>
      </w:r>
      <w:r>
        <w:rPr>
          <w:rFonts w:hint="eastAsia"/>
          <w:sz w:val="24"/>
        </w:rPr>
        <w:t>Course(String courseID, String courseName, int credit)</w:t>
      </w:r>
      <w:r>
        <w:rPr>
          <w:rFonts w:hint="eastAsia"/>
          <w:sz w:val="24"/>
        </w:rPr>
        <w:t>构造器；</w:t>
      </w:r>
    </w:p>
    <w:p w:rsidR="00C13D70" w:rsidRDefault="007F5C1A" w:rsidP="007F5C1A">
      <w:pPr>
        <w:pStyle w:val="a3"/>
        <w:ind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）构造器</w:t>
      </w:r>
      <w:r>
        <w:rPr>
          <w:rFonts w:hint="eastAsia"/>
          <w:sz w:val="24"/>
        </w:rPr>
        <w:t>Course(String courseID, String courseName, int credit)</w:t>
      </w:r>
      <w:r>
        <w:rPr>
          <w:rFonts w:hint="eastAsia"/>
          <w:sz w:val="24"/>
        </w:rPr>
        <w:t>要调用</w:t>
      </w:r>
      <w:r>
        <w:rPr>
          <w:rFonts w:hint="eastAsia"/>
          <w:sz w:val="24"/>
        </w:rPr>
        <w:t>Course(String courseID, String courseName, int credit, String teacher)</w:t>
      </w:r>
      <w:r>
        <w:rPr>
          <w:rFonts w:hint="eastAsia"/>
          <w:sz w:val="24"/>
        </w:rPr>
        <w:t>。</w:t>
      </w:r>
    </w:p>
    <w:p w:rsidR="007F5C1A" w:rsidRDefault="007F5C1A" w:rsidP="007F5C1A">
      <w:pPr>
        <w:pStyle w:val="a3"/>
        <w:ind w:left="840" w:firstLineChars="0" w:firstLine="0"/>
      </w:pPr>
    </w:p>
    <w:p w:rsidR="007F5C1A" w:rsidRDefault="007F5C1A" w:rsidP="007F5C1A">
      <w:pPr>
        <w:pStyle w:val="a3"/>
        <w:ind w:left="840" w:firstLineChars="0" w:firstLine="0"/>
      </w:pPr>
    </w:p>
    <w:p w:rsidR="00F2295E" w:rsidRDefault="007F5C1A" w:rsidP="00F2295E">
      <w:pPr>
        <w:jc w:val="left"/>
        <w:rPr>
          <w:b/>
          <w:sz w:val="24"/>
          <w:u w:val="single"/>
        </w:rPr>
      </w:pPr>
      <w:r>
        <w:rPr>
          <w:rFonts w:hint="eastAsia"/>
        </w:rPr>
        <w:t>2.</w:t>
      </w:r>
      <w:r w:rsidR="00F2295E" w:rsidRPr="00F2295E">
        <w:rPr>
          <w:rFonts w:hint="eastAsia"/>
          <w:b/>
          <w:sz w:val="24"/>
          <w:u w:val="single"/>
        </w:rPr>
        <w:t xml:space="preserve"> </w:t>
      </w:r>
      <w:r w:rsidR="00F2295E">
        <w:rPr>
          <w:rFonts w:hint="eastAsia"/>
          <w:b/>
          <w:sz w:val="24"/>
          <w:u w:val="single"/>
        </w:rPr>
        <w:t>继承和派生</w:t>
      </w:r>
    </w:p>
    <w:p w:rsidR="00F2295E" w:rsidRPr="00ED76AD" w:rsidRDefault="00F2295E" w:rsidP="00F2295E">
      <w:pPr>
        <w:spacing w:line="360" w:lineRule="auto"/>
        <w:jc w:val="left"/>
        <w:rPr>
          <w:sz w:val="24"/>
        </w:rPr>
      </w:pPr>
      <w:r w:rsidRPr="00ED76AD">
        <w:rPr>
          <w:rFonts w:hint="eastAsia"/>
          <w:sz w:val="24"/>
        </w:rPr>
        <w:t>（</w:t>
      </w:r>
      <w:r w:rsidRPr="00ED76AD">
        <w:rPr>
          <w:rFonts w:hint="eastAsia"/>
          <w:sz w:val="24"/>
        </w:rPr>
        <w:t>1</w:t>
      </w:r>
      <w:r w:rsidRPr="00ED76AD">
        <w:rPr>
          <w:rFonts w:hint="eastAsia"/>
          <w:sz w:val="24"/>
        </w:rPr>
        <w:t>）设计一个</w:t>
      </w:r>
      <w:r w:rsidRPr="00ED76AD">
        <w:rPr>
          <w:rFonts w:hint="eastAsia"/>
          <w:sz w:val="24"/>
        </w:rPr>
        <w:t>Employee</w:t>
      </w:r>
      <w:r w:rsidRPr="00ED76AD">
        <w:rPr>
          <w:rFonts w:hint="eastAsia"/>
          <w:sz w:val="24"/>
        </w:rPr>
        <w:t>类，包含姓名，年龄，部门，参加工作时间（日期型，精确到日）和基本薪水（</w:t>
      </w:r>
      <w:r w:rsidRPr="00ED76AD">
        <w:rPr>
          <w:rFonts w:hint="eastAsia"/>
          <w:sz w:val="24"/>
        </w:rPr>
        <w:t>basicSalary</w:t>
      </w:r>
      <w:r w:rsidRPr="00ED76AD">
        <w:rPr>
          <w:rFonts w:hint="eastAsia"/>
          <w:sz w:val="24"/>
        </w:rPr>
        <w:t>）这</w:t>
      </w:r>
      <w:r w:rsidRPr="00ED76AD">
        <w:rPr>
          <w:rFonts w:hint="eastAsia"/>
          <w:sz w:val="24"/>
        </w:rPr>
        <w:t>5</w:t>
      </w:r>
      <w:r w:rsidRPr="00ED76AD">
        <w:rPr>
          <w:rFonts w:hint="eastAsia"/>
          <w:sz w:val="24"/>
        </w:rPr>
        <w:t>个属性，包含一个计算总薪水（</w:t>
      </w:r>
      <w:r w:rsidRPr="00ED76AD">
        <w:rPr>
          <w:rFonts w:hint="eastAsia"/>
          <w:sz w:val="24"/>
        </w:rPr>
        <w:t>Salary</w:t>
      </w:r>
      <w:r w:rsidRPr="00ED76AD">
        <w:rPr>
          <w:rFonts w:hint="eastAsia"/>
          <w:sz w:val="24"/>
        </w:rPr>
        <w:t>）的方法</w:t>
      </w:r>
      <w:r w:rsidRPr="00ED76AD">
        <w:rPr>
          <w:rFonts w:hint="eastAsia"/>
          <w:sz w:val="24"/>
        </w:rPr>
        <w:t>(comSalary)</w:t>
      </w:r>
      <w:r w:rsidRPr="00ED76AD">
        <w:rPr>
          <w:rFonts w:hint="eastAsia"/>
          <w:sz w:val="24"/>
        </w:rPr>
        <w:t>，该方法根据当前时间和其参加工作时间的间隔年数（</w:t>
      </w:r>
      <w:r w:rsidRPr="00ED76AD">
        <w:rPr>
          <w:rFonts w:hint="eastAsia"/>
          <w:sz w:val="24"/>
        </w:rPr>
        <w:t>dyear</w:t>
      </w:r>
      <w:r w:rsidRPr="00ED76AD">
        <w:rPr>
          <w:rFonts w:hint="eastAsia"/>
          <w:sz w:val="24"/>
        </w:rPr>
        <w:t>），用</w:t>
      </w:r>
      <w:r w:rsidRPr="00ED76AD">
        <w:rPr>
          <w:rFonts w:hint="eastAsia"/>
          <w:sz w:val="24"/>
        </w:rPr>
        <w:t>Salary= basicSalary+dyear*20.</w:t>
      </w:r>
    </w:p>
    <w:p w:rsidR="00F2295E" w:rsidRPr="00ED76AD" w:rsidRDefault="00F2295E" w:rsidP="00F2295E">
      <w:pPr>
        <w:spacing w:line="360" w:lineRule="auto"/>
        <w:jc w:val="left"/>
        <w:rPr>
          <w:sz w:val="24"/>
        </w:rPr>
      </w:pPr>
      <w:r w:rsidRPr="00ED76AD">
        <w:rPr>
          <w:rFonts w:hint="eastAsia"/>
          <w:sz w:val="24"/>
        </w:rPr>
        <w:t>（</w:t>
      </w:r>
      <w:r w:rsidRPr="00ED76AD">
        <w:rPr>
          <w:rFonts w:hint="eastAsia"/>
          <w:sz w:val="24"/>
        </w:rPr>
        <w:t>2</w:t>
      </w:r>
      <w:r w:rsidRPr="00ED76AD">
        <w:rPr>
          <w:rFonts w:hint="eastAsia"/>
          <w:sz w:val="24"/>
        </w:rPr>
        <w:t>）设计一个</w:t>
      </w:r>
      <w:r w:rsidRPr="00ED76AD">
        <w:rPr>
          <w:rFonts w:hint="eastAsia"/>
          <w:sz w:val="24"/>
        </w:rPr>
        <w:t>Manager</w:t>
      </w:r>
      <w:r w:rsidRPr="00ED76AD">
        <w:rPr>
          <w:rFonts w:hint="eastAsia"/>
          <w:sz w:val="24"/>
        </w:rPr>
        <w:t>类，该类从</w:t>
      </w:r>
      <w:r w:rsidRPr="00ED76AD">
        <w:rPr>
          <w:rFonts w:hint="eastAsia"/>
          <w:sz w:val="24"/>
        </w:rPr>
        <w:t>Employee</w:t>
      </w:r>
      <w:r w:rsidRPr="00ED76AD">
        <w:rPr>
          <w:rFonts w:hint="eastAsia"/>
          <w:sz w:val="24"/>
        </w:rPr>
        <w:t>类派生，具有分红（</w:t>
      </w:r>
      <w:r w:rsidRPr="00ED76AD">
        <w:rPr>
          <w:rFonts w:hint="eastAsia"/>
          <w:sz w:val="24"/>
        </w:rPr>
        <w:t>bonus</w:t>
      </w:r>
      <w:r w:rsidRPr="00ED76AD">
        <w:rPr>
          <w:rFonts w:hint="eastAsia"/>
          <w:sz w:val="24"/>
        </w:rPr>
        <w:t>）属性，重写计算总薪水（</w:t>
      </w:r>
      <w:r w:rsidRPr="00ED76AD">
        <w:rPr>
          <w:rFonts w:hint="eastAsia"/>
          <w:sz w:val="24"/>
        </w:rPr>
        <w:t>Salary</w:t>
      </w:r>
      <w:r w:rsidRPr="00ED76AD">
        <w:rPr>
          <w:rFonts w:hint="eastAsia"/>
          <w:sz w:val="24"/>
        </w:rPr>
        <w:t>）的方法</w:t>
      </w:r>
      <w:r w:rsidRPr="00ED76AD">
        <w:rPr>
          <w:rFonts w:hint="eastAsia"/>
          <w:sz w:val="24"/>
        </w:rPr>
        <w:t>(comSalary)</w:t>
      </w:r>
      <w:r w:rsidRPr="00ED76AD">
        <w:rPr>
          <w:rFonts w:hint="eastAsia"/>
          <w:sz w:val="24"/>
        </w:rPr>
        <w:t>，计算公式为</w:t>
      </w:r>
      <w:r w:rsidRPr="00ED76AD">
        <w:rPr>
          <w:rFonts w:hint="eastAsia"/>
          <w:sz w:val="24"/>
        </w:rPr>
        <w:t>Salary= basicSalary+dyear*20+bonus</w:t>
      </w:r>
    </w:p>
    <w:p w:rsidR="00F2295E" w:rsidRPr="00ED76AD" w:rsidRDefault="00F2295E" w:rsidP="00F2295E">
      <w:pPr>
        <w:spacing w:line="360" w:lineRule="auto"/>
        <w:jc w:val="left"/>
        <w:rPr>
          <w:sz w:val="24"/>
        </w:rPr>
      </w:pPr>
      <w:r w:rsidRPr="00ED76AD">
        <w:rPr>
          <w:rFonts w:hint="eastAsia"/>
          <w:sz w:val="24"/>
        </w:rPr>
        <w:t>（</w:t>
      </w:r>
      <w:r w:rsidRPr="00ED76AD">
        <w:rPr>
          <w:rFonts w:hint="eastAsia"/>
          <w:sz w:val="24"/>
        </w:rPr>
        <w:t>3</w:t>
      </w:r>
      <w:r w:rsidRPr="00ED76AD">
        <w:rPr>
          <w:rFonts w:hint="eastAsia"/>
          <w:sz w:val="24"/>
        </w:rPr>
        <w:t>）设计一个</w:t>
      </w:r>
      <w:r w:rsidRPr="00ED76AD">
        <w:rPr>
          <w:rFonts w:hint="eastAsia"/>
          <w:sz w:val="24"/>
        </w:rPr>
        <w:t>Contractor</w:t>
      </w:r>
      <w:r w:rsidRPr="00ED76AD">
        <w:rPr>
          <w:rFonts w:hint="eastAsia"/>
          <w:sz w:val="24"/>
        </w:rPr>
        <w:t>类，该类从</w:t>
      </w:r>
      <w:r w:rsidRPr="00ED76AD">
        <w:rPr>
          <w:rFonts w:hint="eastAsia"/>
          <w:sz w:val="24"/>
        </w:rPr>
        <w:t>Employee</w:t>
      </w:r>
      <w:r w:rsidRPr="00ED76AD">
        <w:rPr>
          <w:rFonts w:hint="eastAsia"/>
          <w:sz w:val="24"/>
        </w:rPr>
        <w:t>类派生，具有工作结束时间属性，重写计算总薪水（</w:t>
      </w:r>
      <w:r w:rsidRPr="00ED76AD">
        <w:rPr>
          <w:rFonts w:hint="eastAsia"/>
          <w:sz w:val="24"/>
        </w:rPr>
        <w:t>Salary</w:t>
      </w:r>
      <w:r w:rsidRPr="00ED76AD">
        <w:rPr>
          <w:rFonts w:hint="eastAsia"/>
          <w:sz w:val="24"/>
        </w:rPr>
        <w:t>）的方法</w:t>
      </w:r>
      <w:r w:rsidRPr="00ED76AD">
        <w:rPr>
          <w:rFonts w:hint="eastAsia"/>
          <w:sz w:val="24"/>
        </w:rPr>
        <w:t>(comSalary)</w:t>
      </w:r>
      <w:r w:rsidRPr="00ED76AD">
        <w:rPr>
          <w:rFonts w:hint="eastAsia"/>
          <w:sz w:val="24"/>
        </w:rPr>
        <w:t>，计算公式为</w:t>
      </w:r>
      <w:r w:rsidRPr="00ED76AD">
        <w:rPr>
          <w:rFonts w:hint="eastAsia"/>
          <w:sz w:val="24"/>
        </w:rPr>
        <w:t>Salary= basicSalary+</w:t>
      </w:r>
      <w:r w:rsidRPr="00ED76AD">
        <w:rPr>
          <w:rFonts w:hint="eastAsia"/>
          <w:sz w:val="24"/>
        </w:rPr>
        <w:t>（工作结束时间</w:t>
      </w:r>
      <w:r w:rsidRPr="00ED76AD">
        <w:rPr>
          <w:rFonts w:hint="eastAsia"/>
          <w:sz w:val="24"/>
        </w:rPr>
        <w:t>-</w:t>
      </w:r>
      <w:r w:rsidRPr="00ED76AD">
        <w:rPr>
          <w:rFonts w:hint="eastAsia"/>
          <w:sz w:val="24"/>
        </w:rPr>
        <w:t>参加工作时间）</w:t>
      </w:r>
      <w:r w:rsidRPr="00ED76AD">
        <w:rPr>
          <w:rFonts w:hint="eastAsia"/>
          <w:sz w:val="24"/>
        </w:rPr>
        <w:t>*15</w:t>
      </w:r>
      <w:r w:rsidRPr="00ED76AD">
        <w:rPr>
          <w:rFonts w:hint="eastAsia"/>
          <w:sz w:val="24"/>
        </w:rPr>
        <w:t>。</w:t>
      </w:r>
    </w:p>
    <w:p w:rsidR="007F5C1A" w:rsidRDefault="00F2295E" w:rsidP="00F2295E">
      <w:pPr>
        <w:rPr>
          <w:sz w:val="24"/>
        </w:rPr>
      </w:pPr>
      <w:r w:rsidRPr="00F2295E">
        <w:rPr>
          <w:rFonts w:hint="eastAsia"/>
          <w:sz w:val="24"/>
        </w:rPr>
        <w:t>（</w:t>
      </w:r>
      <w:r w:rsidRPr="00F2295E">
        <w:rPr>
          <w:rFonts w:hint="eastAsia"/>
          <w:sz w:val="24"/>
        </w:rPr>
        <w:t>4</w:t>
      </w:r>
      <w:r w:rsidRPr="00F2295E">
        <w:rPr>
          <w:rFonts w:hint="eastAsia"/>
          <w:sz w:val="24"/>
        </w:rPr>
        <w:t>）新建一个</w:t>
      </w:r>
      <w:r w:rsidRPr="00F2295E">
        <w:rPr>
          <w:rFonts w:hint="eastAsia"/>
          <w:sz w:val="24"/>
        </w:rPr>
        <w:t>DiverseClass</w:t>
      </w:r>
      <w:r w:rsidRPr="00F2295E">
        <w:rPr>
          <w:rFonts w:hint="eastAsia"/>
          <w:sz w:val="24"/>
        </w:rPr>
        <w:t>，为其设计一个函数，传入任意一个</w:t>
      </w:r>
      <w:r w:rsidRPr="00F2295E">
        <w:rPr>
          <w:rFonts w:hint="eastAsia"/>
          <w:sz w:val="24"/>
        </w:rPr>
        <w:t>Employee</w:t>
      </w:r>
      <w:r w:rsidRPr="00F2295E">
        <w:rPr>
          <w:rFonts w:hint="eastAsia"/>
          <w:sz w:val="24"/>
        </w:rPr>
        <w:t>、</w:t>
      </w:r>
      <w:r w:rsidRPr="00F2295E">
        <w:rPr>
          <w:rFonts w:hint="eastAsia"/>
          <w:sz w:val="24"/>
        </w:rPr>
        <w:t>Manager</w:t>
      </w:r>
      <w:r w:rsidRPr="00F2295E">
        <w:rPr>
          <w:rFonts w:hint="eastAsia"/>
          <w:sz w:val="24"/>
        </w:rPr>
        <w:t>、</w:t>
      </w:r>
      <w:r w:rsidRPr="00F2295E">
        <w:rPr>
          <w:rFonts w:hint="eastAsia"/>
          <w:sz w:val="24"/>
        </w:rPr>
        <w:t>Contractor</w:t>
      </w:r>
      <w:r w:rsidRPr="00F2295E">
        <w:rPr>
          <w:rFonts w:hint="eastAsia"/>
          <w:sz w:val="24"/>
        </w:rPr>
        <w:t>对象，都能正确调用各自的计算总薪水的函数。</w:t>
      </w:r>
    </w:p>
    <w:p w:rsidR="009662CD" w:rsidRDefault="009662CD" w:rsidP="00F2295E">
      <w:pPr>
        <w:rPr>
          <w:sz w:val="24"/>
        </w:rPr>
      </w:pPr>
    </w:p>
    <w:p w:rsidR="009662CD" w:rsidRPr="009662CD" w:rsidRDefault="009662CD" w:rsidP="00F2295E">
      <w:pPr>
        <w:rPr>
          <w:rFonts w:hint="eastAsia"/>
        </w:rPr>
      </w:pPr>
      <w:r>
        <w:rPr>
          <w:rFonts w:hint="eastAsia"/>
          <w:sz w:val="24"/>
        </w:rPr>
        <w:t>3.</w:t>
      </w:r>
      <w:bookmarkStart w:id="0" w:name="_GoBack"/>
      <w:bookmarkEnd w:id="0"/>
      <w:r>
        <w:rPr>
          <w:rFonts w:hint="eastAsia"/>
          <w:sz w:val="24"/>
        </w:rPr>
        <w:t>创建银行账户类</w:t>
      </w:r>
      <w:r>
        <w:rPr>
          <w:rFonts w:hint="eastAsia"/>
          <w:sz w:val="24"/>
        </w:rPr>
        <w:t>SavingAccount</w:t>
      </w:r>
      <w:r>
        <w:rPr>
          <w:rFonts w:hint="eastAsia"/>
          <w:sz w:val="24"/>
        </w:rPr>
        <w:t>，用静态变量存储年利率，用私有实例变量存储存款额。提供计算年利息的方法和计算月利息的方法。编写一个测试程序测试该类，建立</w:t>
      </w:r>
      <w:r>
        <w:rPr>
          <w:rFonts w:hint="eastAsia"/>
          <w:sz w:val="24"/>
        </w:rPr>
        <w:t>SavingAccount</w:t>
      </w:r>
      <w:r>
        <w:rPr>
          <w:rFonts w:hint="eastAsia"/>
          <w:sz w:val="24"/>
        </w:rPr>
        <w:t>的对象</w:t>
      </w:r>
      <w:r>
        <w:rPr>
          <w:rFonts w:hint="eastAsia"/>
          <w:sz w:val="24"/>
        </w:rPr>
        <w:t>saver</w:t>
      </w:r>
      <w:r>
        <w:rPr>
          <w:rFonts w:hint="eastAsia"/>
          <w:sz w:val="24"/>
        </w:rPr>
        <w:t>，存款额是</w:t>
      </w:r>
      <w:r>
        <w:rPr>
          <w:rFonts w:hint="eastAsia"/>
          <w:sz w:val="24"/>
        </w:rPr>
        <w:t>6000</w:t>
      </w:r>
      <w:r>
        <w:rPr>
          <w:rFonts w:hint="eastAsia"/>
          <w:sz w:val="24"/>
        </w:rPr>
        <w:t>，设置年利率是</w:t>
      </w:r>
      <w:r>
        <w:rPr>
          <w:rFonts w:hint="eastAsia"/>
          <w:sz w:val="24"/>
        </w:rPr>
        <w:t>3%</w:t>
      </w:r>
      <w:r>
        <w:rPr>
          <w:rFonts w:hint="eastAsia"/>
          <w:sz w:val="24"/>
        </w:rPr>
        <w:t>，计算并显示</w:t>
      </w:r>
      <w:r>
        <w:rPr>
          <w:rFonts w:hint="eastAsia"/>
          <w:sz w:val="24"/>
        </w:rPr>
        <w:t>saver</w:t>
      </w:r>
      <w:r>
        <w:rPr>
          <w:rFonts w:hint="eastAsia"/>
          <w:sz w:val="24"/>
        </w:rPr>
        <w:t>的存款额、年利息和月利息。</w:t>
      </w:r>
    </w:p>
    <w:sectPr w:rsidR="009662CD" w:rsidRPr="00966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371123"/>
    <w:multiLevelType w:val="hybridMultilevel"/>
    <w:tmpl w:val="2B1AF2B6"/>
    <w:lvl w:ilvl="0" w:tplc="BC441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2DF36A3"/>
    <w:multiLevelType w:val="hybridMultilevel"/>
    <w:tmpl w:val="3E4C4B72"/>
    <w:lvl w:ilvl="0" w:tplc="4C1C53C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49422BFC"/>
    <w:multiLevelType w:val="multilevel"/>
    <w:tmpl w:val="ACC803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685F5712"/>
    <w:multiLevelType w:val="hybridMultilevel"/>
    <w:tmpl w:val="5330BE84"/>
    <w:lvl w:ilvl="0" w:tplc="281649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942E966">
      <w:numFmt w:val="bullet"/>
      <w:lvlText w:val="◆"/>
      <w:lvlJc w:val="left"/>
      <w:pPr>
        <w:ind w:left="1140" w:hanging="360"/>
      </w:pPr>
      <w:rPr>
        <w:rFonts w:ascii="宋体" w:eastAsia="宋体" w:hAnsi="宋体" w:cs="宋体" w:hint="eastAsia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EA1"/>
    <w:rsid w:val="00025B65"/>
    <w:rsid w:val="00054E81"/>
    <w:rsid w:val="00131490"/>
    <w:rsid w:val="00192611"/>
    <w:rsid w:val="001C096A"/>
    <w:rsid w:val="001F4E2E"/>
    <w:rsid w:val="00220DE5"/>
    <w:rsid w:val="0023788C"/>
    <w:rsid w:val="0026505E"/>
    <w:rsid w:val="00282A75"/>
    <w:rsid w:val="00294F41"/>
    <w:rsid w:val="002B5598"/>
    <w:rsid w:val="003F5AFE"/>
    <w:rsid w:val="004773AB"/>
    <w:rsid w:val="00484404"/>
    <w:rsid w:val="004C35E6"/>
    <w:rsid w:val="004E311C"/>
    <w:rsid w:val="004F3AFF"/>
    <w:rsid w:val="00586DAB"/>
    <w:rsid w:val="005D47E7"/>
    <w:rsid w:val="0066195F"/>
    <w:rsid w:val="006F48BB"/>
    <w:rsid w:val="00773C69"/>
    <w:rsid w:val="007F5C1A"/>
    <w:rsid w:val="00827F65"/>
    <w:rsid w:val="00873A40"/>
    <w:rsid w:val="008D6614"/>
    <w:rsid w:val="009662CD"/>
    <w:rsid w:val="00A63EA1"/>
    <w:rsid w:val="00C13D70"/>
    <w:rsid w:val="00C4340E"/>
    <w:rsid w:val="00CB5E8E"/>
    <w:rsid w:val="00CD4E00"/>
    <w:rsid w:val="00D47234"/>
    <w:rsid w:val="00DB6852"/>
    <w:rsid w:val="00E2782D"/>
    <w:rsid w:val="00E416B8"/>
    <w:rsid w:val="00E87334"/>
    <w:rsid w:val="00EA2896"/>
    <w:rsid w:val="00EA4F80"/>
    <w:rsid w:val="00F2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1AF2C3-C57F-43D9-86D9-F692AF801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6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perigonf</dc:creator>
  <cp:keywords/>
  <dc:description/>
  <cp:lastModifiedBy>perigonf</cp:lastModifiedBy>
  <cp:revision>39</cp:revision>
  <dcterms:created xsi:type="dcterms:W3CDTF">2016-10-17T04:40:00Z</dcterms:created>
  <dcterms:modified xsi:type="dcterms:W3CDTF">2016-10-25T05:26:00Z</dcterms:modified>
</cp:coreProperties>
</file>