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b/>
          <w:bCs/>
          <w:sz w:val="36"/>
          <w:szCs w:val="36"/>
        </w:rPr>
        <w:t xml:space="preserve">Dimensión 9 — Acoso Sexual</w:t>
      </w:r>
    </w:p>
    <w:p>
      <w:pPr>
        <w:spacing w:after="60"/>
        <w:jc w:val="center"/>
      </w:pPr>
      <w:r>
        <w:rPr>
          <w:i/>
          <w:iCs/>
        </w:rPr>
        <w:t xml:space="preserve">[NOMBRE DEL INSTRUMENTO] — Reactivos y clave de respuesta de esta dimensión</w:t>
      </w:r>
    </w:p>
    <w:p>
      <w:pPr>
        <w:spacing w:after="60"/>
        <w:jc w:val="center"/>
      </w:pPr>
      <w:r>
        <w:rPr>
          <w:i/>
          <w:iCs/>
        </w:rPr>
        <w:t xml:space="preserve">Grupo: Núcleo — Adicional</w:t>
      </w:r>
    </w:p>
    <w:p>
      <w:pPr>
        <w:spacing w:after="300"/>
        <w:jc w:val="center"/>
      </w:pPr>
      <w:r>
        <w:rPr>
          <w:sz w:val="20"/>
          <w:szCs w:val="20"/>
        </w:rPr>
        <w:t xml:space="preserve">Preparado para: George (jsuasnavas@gmail.com) · Fecha: 10 de septiembre de 2026</w:t>
      </w:r>
    </w:p>
    <w:p>
      <w:pPr>
        <w:spacing w:after="120"/>
      </w:pPr>
      <w:r>
        <w:rPr>
          <w:b/>
          <w:bCs/>
        </w:rPr>
        <w:t xml:space="preserve">Uso interno: </w:t>
      </w:r>
      <w:r>
        <w:t xml:space="preserve">este archivo contiene la clave de respuesta (qué opción vale qué puntaje) de esta dimensión. No debe compartirse con candidatos ni con personas que vayan a tomar el test, porque revela cómo se puntúa cada reactivo. Es un extracto de Fase3_Banco_Reactivos_Parte1.docx / Fase4 / Fase5, separado por dimensión para facilitar su consulta y actualización individual.</w:t>
      </w:r>
    </w:p>
    <w:p>
      <w:pPr>
        <w:pStyle w:val="Heading1"/>
        <w:spacing w:after="150" w:before="300"/>
      </w:pPr>
      <w:r>
        <w:t xml:space="preserve">Reactivos de la dimensión 9. Acoso Sexual (10 reactivos)</w:t>
      </w:r>
    </w:p>
    <w:p>
      <w:pPr>
        <w:pStyle w:val="Heading3"/>
        <w:spacing w:after="100" w:before="200"/>
      </w:pPr>
      <w:r>
        <w:t xml:space="preserve">R081 — Opinión/Actitud — indicador 1 (Tolerancia hacia comentarios o insinuaciones sexuales no deseadas en e…)</w:t>
      </w:r>
    </w:p>
    <w:p>
      <w:pPr>
        <w:spacing w:after="90"/>
      </w:pPr>
      <w:r>
        <w:rPr>
          <w:b/>
          <w:bCs/>
        </w:rPr>
        <w:t xml:space="preserve">Tipo de reactivo: </w:t>
      </w:r>
      <w:r>
        <w:t xml:space="preserve">1-Opinión/Actitud</w:t>
      </w:r>
    </w:p>
    <w:p>
      <w:pPr>
        <w:spacing w:after="90"/>
      </w:pPr>
      <w:r>
        <w:rPr>
          <w:b/>
          <w:bCs/>
        </w:rPr>
        <w:t xml:space="preserve">Indicador conductual (Fase 1): </w:t>
      </w:r>
      <w:r>
        <w:t xml:space="preserve">Tolerancia hacia comentarios o insinuaciones sexuales no deseadas en el entorno laboral.</w:t>
      </w:r>
    </w:p>
    <w:p>
      <w:pPr>
        <w:spacing w:after="90"/>
      </w:pPr>
      <w:r>
        <w:rPr>
          <w:b/>
          <w:bCs/>
        </w:rPr>
        <w:t xml:space="preserve">Pregunta completa (variante base): </w:t>
      </w:r>
      <w:r>
        <w:t xml:space="preserve">¿Qué tan de acuerdo estás con la siguiente idea: "Un comentario o una broma de contenido sexual en el trabajo no debería tomarse tan en serio si quien lo dice no tenía mala intención"?</w:t>
      </w:r>
    </w:p>
    <w:p>
      <w:pPr>
        <w:spacing w:after="60"/>
      </w:pPr>
      <w:r>
        <w:rPr>
          <w:b/>
          <w:bCs/>
        </w:rPr>
        <w:t xml:space="preserve">Variantes de redacción (se muestra 1 al azar por aplicación):</w:t>
      </w:r>
    </w:p>
    <w:p>
      <w:pPr>
        <w:spacing w:after="60"/>
        <w:ind w:left="200"/>
      </w:pPr>
      <w:r>
        <w:t xml:space="preserve">Variante 1 (base): ¿Qué tan de acuerdo estás con la siguiente idea: "Un comentario o una broma de contenido sexual en el trabajo no debería tomarse tan en serio si quien lo dice no tenía mala intención"?</w:t>
      </w:r>
    </w:p>
    <w:p>
      <w:pPr>
        <w:spacing w:after="60"/>
        <w:ind w:left="200"/>
      </w:pPr>
      <w:r>
        <w:t xml:space="preserve">Variante 2: En términos generales, ¿qué tan de acuerdo o en desacuerdo estás con esta afirmación: "Un comentario o una broma de contenido sexual en el trabajo no debería tomarse tan en serio si quien lo dice no tenía mala intención"?</w:t>
      </w:r>
    </w:p>
    <w:p>
      <w:pPr>
        <w:spacing w:after="60"/>
        <w:ind w:left="200"/>
      </w:pPr>
      <w:r>
        <w:t xml:space="preserve">Variante 3: Lee la siguiente frase e indica tu nivel de acuerdo: "Un comentario o una broma de contenido sexual en el trabajo no debería tomarse tan en serio si quien lo dice no tenía mala intención".</w:t>
      </w:r>
    </w:p>
    <w:p>
      <w:pPr>
        <w:spacing w:after="60"/>
        <w:ind w:left="200"/>
      </w:pPr>
      <w:r>
        <w:t xml:space="preserve">Variante 4: ¿Hasta qué punto compartes esta forma de pensar: "Un comentario o una broma de contenido sexual en el trabajo no debería tomarse tan en serio si quien lo dice no tenía mala intención"?</w:t>
      </w:r>
    </w:p>
    <w:p>
      <w:pPr>
        <w:spacing w:after="60"/>
        <w:ind w:left="200"/>
      </w:pPr>
      <w:r>
        <w:t xml:space="preserve">Variante 5: Marca qué tan de acuerdo estás con la siguiente idea: "Un comentario o una broma de contenido sexual en el trabajo no debería tomarse tan en serio si quien lo dice no tenía mala intención".</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Directo</w:t>
      </w:r>
    </w:p>
    <w:p>
      <w:pPr>
        <w:spacing w:after="90"/>
      </w:pPr>
      <w:r>
        <w:rPr>
          <w:b/>
          <w:bCs/>
        </w:rPr>
        <w:t xml:space="preserve">Respuesta de menor riesgo: </w:t>
      </w:r>
      <w:r>
        <w:t xml:space="preserve">Totalmente en desacuerdo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R082 (par espejo 1 de la dimensión)</w:t>
      </w:r>
    </w:p>
    <w:p>
      <w:pPr>
        <w:spacing w:after="100"/>
      </w:pPr>
    </w:p>
    <w:p>
      <w:pPr>
        <w:pStyle w:val="Heading3"/>
        <w:spacing w:after="100" w:before="200"/>
      </w:pPr>
      <w:r>
        <w:t xml:space="preserve">R082 — Intención futura — indicador 1 (Tolerancia hacia comentarios o insinuaciones sexuales no deseadas en e…)</w:t>
      </w:r>
    </w:p>
    <w:p>
      <w:pPr>
        <w:spacing w:after="90"/>
      </w:pPr>
      <w:r>
        <w:rPr>
          <w:b/>
          <w:bCs/>
        </w:rPr>
        <w:t xml:space="preserve">Tipo de reactivo: </w:t>
      </w:r>
      <w:r>
        <w:t xml:space="preserve">6-Intención futura</w:t>
      </w:r>
    </w:p>
    <w:p>
      <w:pPr>
        <w:spacing w:after="90"/>
      </w:pPr>
      <w:r>
        <w:rPr>
          <w:b/>
          <w:bCs/>
        </w:rPr>
        <w:t xml:space="preserve">Indicador conductual (Fase 1): </w:t>
      </w:r>
      <w:r>
        <w:t xml:space="preserve">Tolerancia hacia comentarios o insinuaciones sexuales no deseadas en el entorno laboral.</w:t>
      </w:r>
    </w:p>
    <w:p>
      <w:pPr>
        <w:spacing w:after="90"/>
      </w:pPr>
      <w:r>
        <w:rPr>
          <w:b/>
          <w:bCs/>
        </w:rPr>
        <w:t xml:space="preserve">Pregunta completa (variante base): </w:t>
      </w:r>
      <w:r>
        <w:t xml:space="preserve">Si una persona te diera a entender, directa o indirectamente, que no está cómoda con un comentario o una interacción de naturaleza sexual de tu parte, ¿qué tan de acuerdo estás con que detendrías esa conducta de inmediato?</w:t>
      </w:r>
    </w:p>
    <w:p>
      <w:pPr>
        <w:spacing w:after="60"/>
      </w:pPr>
      <w:r>
        <w:rPr>
          <w:b/>
          <w:bCs/>
        </w:rPr>
        <w:t xml:space="preserve">Variantes de redacción (se muestra 1 al azar por aplicación):</w:t>
      </w:r>
    </w:p>
    <w:p>
      <w:pPr>
        <w:spacing w:after="60"/>
        <w:ind w:left="200"/>
      </w:pPr>
      <w:r>
        <w:t xml:space="preserve">Variante 1 (base): Si una persona te diera a entender, directa o indirectamente, que no está cómoda con un comentario o una interacción de naturaleza sexual de tu parte, ¿qué tan de acuerdo estás con que detendrías esa conducta de inmediato?</w:t>
      </w:r>
    </w:p>
    <w:p>
      <w:pPr>
        <w:spacing w:after="60"/>
        <w:ind w:left="200"/>
      </w:pPr>
      <w:r>
        <w:t xml:space="preserve">Variante 2: Imagina que una persona te diera a entender, directa o indirectamente, que no está cómoda con un comentario o una interacción de naturaleza sexual de tu parte. ¿Qué tan de acuerdo estás con que detendrías esa conducta de inmediato?</w:t>
      </w:r>
    </w:p>
    <w:p>
      <w:pPr>
        <w:spacing w:after="60"/>
        <w:ind w:left="200"/>
      </w:pPr>
      <w:r>
        <w:t xml:space="preserve">Variante 3: Ante esta situación: una persona te diera a entender, directa o indirectamente, que no está cómoda con un comentario o una interacción de naturaleza sexual de tu parte, ¿qué tan de acuerdo estás con que detendrías esa conducta de inmediato?</w:t>
      </w:r>
    </w:p>
    <w:p>
      <w:pPr>
        <w:spacing w:after="60"/>
        <w:ind w:left="200"/>
      </w:pPr>
      <w:r>
        <w:t xml:space="preserve">Variante 4: Supón que una persona te diera a entender, directa o indirectamente, que no está cómoda con un comentario o una interacción de naturaleza sexual de tu parte. ¿Qué tan de acuerdo estás en que detendrías esa conducta de inmediato?</w:t>
      </w:r>
    </w:p>
    <w:p>
      <w:pPr>
        <w:spacing w:after="60"/>
        <w:ind w:left="200"/>
      </w:pPr>
      <w:r>
        <w:t xml:space="preserve">Variante 5: Una persona te diera a entender, directa o indirectamente, que no está cómoda con un comentario o una interacción de naturaleza sexual de tu parte. ¿Qué tan de acuerdo estás con que detendrías esa conducta de inmediato?</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Inverso</w:t>
      </w:r>
    </w:p>
    <w:p>
      <w:pPr>
        <w:spacing w:after="90"/>
      </w:pPr>
      <w:r>
        <w:rPr>
          <w:b/>
          <w:bCs/>
        </w:rPr>
        <w:t xml:space="preserve">Respuesta de menor riesgo: </w:t>
      </w:r>
      <w:r>
        <w:t xml:space="preserve">Totalmente de acuerdo (valor 4)</w:t>
      </w:r>
    </w:p>
    <w:p>
      <w:pPr>
        <w:spacing w:after="90"/>
      </w:pPr>
      <w:r>
        <w:rPr>
          <w:b/>
          <w:bCs/>
        </w:rPr>
        <w:t xml:space="preserve">Valor psicométrico (cómo se transforma la respuesta cruda): </w:t>
      </w:r>
      <w:r>
        <w:t xml:space="preserve">Escala 0-4 según el orden de las opciones listado arriba; reactivo inverso: el valor de reactivo se calcula como 4 menos la respuesta cruda.</w:t>
      </w:r>
    </w:p>
    <w:p>
      <w:pPr>
        <w:spacing w:after="90"/>
      </w:pPr>
      <w:r>
        <w:rPr>
          <w:b/>
          <w:bCs/>
        </w:rPr>
        <w:t xml:space="preserve">Reactivos de contraste (par espejo): </w:t>
      </w:r>
      <w:r>
        <w:t xml:space="preserve">R081 (par espejo 1 de la dimensión)</w:t>
      </w:r>
    </w:p>
    <w:p>
      <w:pPr>
        <w:spacing w:after="100"/>
      </w:pPr>
    </w:p>
    <w:p>
      <w:pPr>
        <w:pStyle w:val="Heading3"/>
        <w:spacing w:after="100" w:before="200"/>
      </w:pPr>
      <w:r>
        <w:t xml:space="preserve">R083 — Involucramiento pasado — indicador 2 (Minimización declarada de la gravedad de conductas de naturaleza sexua…)</w:t>
      </w:r>
    </w:p>
    <w:p>
      <w:pPr>
        <w:spacing w:after="90"/>
      </w:pPr>
      <w:r>
        <w:rPr>
          <w:b/>
          <w:bCs/>
        </w:rPr>
        <w:t xml:space="preserve">Tipo de reactivo: </w:t>
      </w:r>
      <w:r>
        <w:t xml:space="preserve">3-Involucramiento pasado</w:t>
      </w:r>
    </w:p>
    <w:p>
      <w:pPr>
        <w:spacing w:after="90"/>
      </w:pPr>
      <w:r>
        <w:rPr>
          <w:b/>
          <w:bCs/>
        </w:rPr>
        <w:t xml:space="preserve">Indicador conductual (Fase 1): </w:t>
      </w:r>
      <w:r>
        <w:t xml:space="preserve">Minimización declarada de la gravedad de conductas de naturaleza sexual no consentidas.</w:t>
      </w:r>
    </w:p>
    <w:p>
      <w:pPr>
        <w:spacing w:after="90"/>
      </w:pPr>
      <w:r>
        <w:rPr>
          <w:b/>
          <w:bCs/>
        </w:rPr>
        <w:t xml:space="preserve">Pregunta completa (variante base): </w:t>
      </w:r>
      <w:r>
        <w:t xml:space="preserve">En tu último año de actividad laboral, ¿cuántas veces minimizaste o le restaste importancia a un comentario o a una conducta de naturaleza sexual no deseada que presenciaste o de la que te enteraste?</w:t>
      </w:r>
    </w:p>
    <w:p>
      <w:pPr>
        <w:spacing w:after="60"/>
      </w:pPr>
      <w:r>
        <w:rPr>
          <w:b/>
          <w:bCs/>
        </w:rPr>
        <w:t xml:space="preserve">Variantes de redacción (se muestra 1 al azar por aplicación):</w:t>
      </w:r>
    </w:p>
    <w:p>
      <w:pPr>
        <w:spacing w:after="60"/>
        <w:ind w:left="200"/>
      </w:pPr>
      <w:r>
        <w:t xml:space="preserve">Variante 1 (base): En tu último año de actividad laboral, ¿cuántas veces minimizaste o le restaste importancia a un comentario o a una conducta de naturaleza sexual no deseada que presenciaste o de la que te enteraste?</w:t>
      </w:r>
    </w:p>
    <w:p>
      <w:pPr>
        <w:spacing w:after="60"/>
        <w:ind w:left="200"/>
      </w:pPr>
      <w:r>
        <w:t xml:space="preserve">Variante 2: Pensando en los últimos 12 meses, ¿cuántas veces minimizaste o le restaste importancia a un comentario o a una conducta de naturaleza sexual no deseada que presenciaste o de la que te enteraste?</w:t>
      </w:r>
    </w:p>
    <w:p>
      <w:pPr>
        <w:spacing w:after="60"/>
        <w:ind w:left="200"/>
      </w:pPr>
      <w:r>
        <w:t xml:space="preserve">Variante 3: ¿Con qué frecuencia, en tu historial reciente, minimizaste o le restaste importancia a un comentario o a una conducta de naturaleza sexual no deseada que presenciaste o de la que te enteraste?</w:t>
      </w:r>
    </w:p>
    <w:p>
      <w:pPr>
        <w:spacing w:after="60"/>
        <w:ind w:left="200"/>
      </w:pPr>
      <w:r>
        <w:t xml:space="preserve">Variante 4: En el último año, ¿cuántas veces te ha ocurrido que minimizaste o le restaste importancia a un comentario o a una conducta de naturaleza sexual no deseada que presenciaste o de la que te enteraste?</w:t>
      </w:r>
    </w:p>
    <w:p>
      <w:pPr>
        <w:spacing w:after="60"/>
        <w:ind w:left="200"/>
      </w:pPr>
      <w:r>
        <w:t xml:space="preserve">Variante 5: Durante el último año, ¿cuántas veces minimizaste o le restaste importancia a un comentario o a una conducta de naturaleza sexual no deseada que presenciaste o de la que te enteraste?</w:t>
      </w:r>
    </w:p>
    <w:p>
      <w:pPr>
        <w:spacing w:after="90"/>
      </w:pPr>
      <w:r>
        <w:rPr>
          <w:b/>
          <w:bCs/>
        </w:rPr>
        <w:t xml:space="preserve">Opciones de respuesta y valor de cada una: </w:t>
      </w:r>
      <w:r>
        <w:t xml:space="preserve">Ninguna vez (0) / Una vez (1) / Pocas veces (2) / Varias veces (3) / Muchas veces o de forma habitual (4)</w:t>
      </w:r>
    </w:p>
    <w:p>
      <w:pPr>
        <w:spacing w:after="90"/>
      </w:pPr>
      <w:r>
        <w:rPr>
          <w:b/>
          <w:bCs/>
        </w:rPr>
        <w:t xml:space="preserve">Dirección: </w:t>
      </w:r>
      <w:r>
        <w:t xml:space="preserve">Directo</w:t>
      </w:r>
    </w:p>
    <w:p>
      <w:pPr>
        <w:spacing w:after="90"/>
      </w:pPr>
      <w:r>
        <w:rPr>
          <w:b/>
          <w:bCs/>
        </w:rPr>
        <w:t xml:space="preserve">Respuesta de menor riesgo: </w:t>
      </w:r>
      <w:r>
        <w:t xml:space="preserve">Ninguna vez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R084 (par espejo 2 de la dimensión)</w:t>
      </w:r>
    </w:p>
    <w:p>
      <w:pPr>
        <w:spacing w:after="100"/>
      </w:pPr>
    </w:p>
    <w:p>
      <w:pPr>
        <w:pStyle w:val="Heading3"/>
        <w:spacing w:after="100" w:before="200"/>
      </w:pPr>
      <w:r>
        <w:t xml:space="preserve">R084 — Escenario/dilema — indicador 2 (Minimización declarada de la gravedad de conductas de naturaleza sexua…)</w:t>
      </w:r>
    </w:p>
    <w:p>
      <w:pPr>
        <w:spacing w:after="90"/>
      </w:pPr>
      <w:r>
        <w:rPr>
          <w:b/>
          <w:bCs/>
        </w:rPr>
        <w:t xml:space="preserve">Tipo de reactivo: </w:t>
      </w:r>
      <w:r>
        <w:t xml:space="preserve">4-Escenario/dilema</w:t>
      </w:r>
    </w:p>
    <w:p>
      <w:pPr>
        <w:spacing w:after="90"/>
      </w:pPr>
      <w:r>
        <w:rPr>
          <w:b/>
          <w:bCs/>
        </w:rPr>
        <w:t xml:space="preserve">Indicador conductual (Fase 1): </w:t>
      </w:r>
      <w:r>
        <w:t xml:space="preserve">Minimización declarada de la gravedad de conductas de naturaleza sexual no consentidas.</w:t>
      </w:r>
    </w:p>
    <w:p>
      <w:pPr>
        <w:spacing w:after="90"/>
      </w:pPr>
      <w:r>
        <w:rPr>
          <w:b/>
          <w:bCs/>
        </w:rPr>
        <w:t xml:space="preserve">Pregunta completa (variante base): </w:t>
      </w:r>
      <w:r>
        <w:t xml:space="preserve">Imagina que alguien te cuenta que se sintió incómodo por un comentario de naturaleza sexual de un compañero, pero tú piensas que probablemente fue una exageración. ¿Qué tan probable es que le digas que probablemente está exagerando en lugar de tomarlo en serio?</w:t>
      </w:r>
    </w:p>
    <w:p>
      <w:pPr>
        <w:spacing w:after="60"/>
      </w:pPr>
      <w:r>
        <w:rPr>
          <w:b/>
          <w:bCs/>
        </w:rPr>
        <w:t xml:space="preserve">Variantes de redacción (se muestra 1 al azar por aplicación):</w:t>
      </w:r>
    </w:p>
    <w:p>
      <w:pPr>
        <w:spacing w:after="60"/>
        <w:ind w:left="200"/>
      </w:pPr>
      <w:r>
        <w:t xml:space="preserve">Variante 1 (base): Imagina que alguien te cuenta que se sintió incómodo por un comentario de naturaleza sexual de un compañero, pero tú piensas que probablemente fue una exageración. ¿Qué tan probable es que le digas que probablemente está exagerando en lugar de tomarlo en serio?</w:t>
      </w:r>
    </w:p>
    <w:p>
      <w:pPr>
        <w:spacing w:after="60"/>
        <w:ind w:left="200"/>
      </w:pPr>
      <w:r>
        <w:t xml:space="preserve">Variante 2: Supón que alguien te cuenta que se sintió incómodo por un comentario de naturaleza sexual de un compañero, pero tú piensas que probablemente fue una exageración. ¿Qué tan probable es que le digas que probablemente está exagerando en lugar de tomarlo en serio?</w:t>
      </w:r>
    </w:p>
    <w:p>
      <w:pPr>
        <w:spacing w:after="60"/>
        <w:ind w:left="200"/>
      </w:pPr>
      <w:r>
        <w:t xml:space="preserve">Variante 3: Piensa en la siguiente situación: alguien te cuenta que se sintió incómodo por un comentario de naturaleza sexual de un compañero, pero tú piensas que probablemente fue una exageración. ¿Qué tan probable es que le digas que probablemente está exagerando en lugar de tomarlo en serio?</w:t>
      </w:r>
    </w:p>
    <w:p>
      <w:pPr>
        <w:spacing w:after="60"/>
        <w:ind w:left="200"/>
      </w:pPr>
      <w:r>
        <w:t xml:space="preserve">Variante 4: Si te encontraras en esta situación: alguien te cuenta que se sintió incómodo por un comentario de naturaleza sexual de un compañero, pero tú piensas que probablemente fue una exageración, ¿qué tan probable es que le digas que probablemente está exagerando en lugar de tomarlo en serio?</w:t>
      </w:r>
    </w:p>
    <w:p>
      <w:pPr>
        <w:spacing w:after="60"/>
        <w:ind w:left="200"/>
      </w:pPr>
      <w:r>
        <w:t xml:space="preserve">Variante 5: Alguien te cuenta que se sintió incómodo por un comentario de naturaleza sexual de un compañero, pero tú piensas que probablemente fue una exageración. ¿Qué tan probable dirías que es que le digas que probablemente está exagerando en lugar de tomarlo en serio?</w:t>
      </w:r>
    </w:p>
    <w:p>
      <w:pPr>
        <w:spacing w:after="90"/>
      </w:pPr>
      <w:r>
        <w:rPr>
          <w:b/>
          <w:bCs/>
        </w:rPr>
        <w:t xml:space="preserve">Opciones de respuesta y valor de cada una: </w:t>
      </w:r>
      <w:r>
        <w:t xml:space="preserve">Nada probable (0) / Poco probable (1) / Algo probable (2) / Muy probable (3)</w:t>
      </w:r>
    </w:p>
    <w:p>
      <w:pPr>
        <w:spacing w:after="90"/>
      </w:pPr>
      <w:r>
        <w:rPr>
          <w:b/>
          <w:bCs/>
        </w:rPr>
        <w:t xml:space="preserve">Dirección: </w:t>
      </w:r>
      <w:r>
        <w:t xml:space="preserve">Directo</w:t>
      </w:r>
    </w:p>
    <w:p>
      <w:pPr>
        <w:spacing w:after="90"/>
      </w:pPr>
      <w:r>
        <w:rPr>
          <w:b/>
          <w:bCs/>
        </w:rPr>
        <w:t xml:space="preserve">Respuesta de menor riesgo: </w:t>
      </w:r>
      <w:r>
        <w:t xml:space="preserve">Nada probable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R083 (par espejo 2 de la dimensión)</w:t>
      </w:r>
    </w:p>
    <w:p>
      <w:pPr>
        <w:spacing w:after="100"/>
      </w:pPr>
    </w:p>
    <w:p>
      <w:pPr>
        <w:pStyle w:val="Heading3"/>
        <w:spacing w:after="100" w:before="200"/>
      </w:pPr>
      <w:r>
        <w:t xml:space="preserve">R085 — Percepción de terceros — indicador 3 (Disposición a condicionar decisiones a cambio de favores de naturaleza…)</w:t>
      </w:r>
    </w:p>
    <w:p>
      <w:pPr>
        <w:spacing w:after="90"/>
      </w:pPr>
      <w:r>
        <w:rPr>
          <w:b/>
          <w:bCs/>
        </w:rPr>
        <w:t xml:space="preserve">Tipo de reactivo: </w:t>
      </w:r>
      <w:r>
        <w:t xml:space="preserve">2-Percepción de terceros</w:t>
      </w:r>
    </w:p>
    <w:p>
      <w:pPr>
        <w:spacing w:after="90"/>
      </w:pPr>
      <w:r>
        <w:rPr>
          <w:b/>
          <w:bCs/>
        </w:rPr>
        <w:t xml:space="preserve">Indicador conductual (Fase 1): </w:t>
      </w:r>
      <w:r>
        <w:t xml:space="preserve">Disposición a condicionar decisiones a cambio de favores de naturaleza sexual.</w:t>
      </w:r>
    </w:p>
    <w:p>
      <w:pPr>
        <w:spacing w:after="90"/>
      </w:pPr>
      <w:r>
        <w:rPr>
          <w:b/>
          <w:bCs/>
        </w:rPr>
        <w:t xml:space="preserve">Pregunta completa (variante base): </w:t>
      </w:r>
      <w:r>
        <w:t xml:space="preserve">En tu experiencia, ¿qué tan frecuente dirías que es que alguien con capacidad de decisión condicione, directa o indirectamente, un beneficio laboral a cambio de una atención de naturaleza sexual o afectiva?</w:t>
      </w:r>
    </w:p>
    <w:p>
      <w:pPr>
        <w:spacing w:after="60"/>
      </w:pPr>
      <w:r>
        <w:rPr>
          <w:b/>
          <w:bCs/>
        </w:rPr>
        <w:t xml:space="preserve">Variantes de redacción (se muestra 1 al azar por aplicación):</w:t>
      </w:r>
    </w:p>
    <w:p>
      <w:pPr>
        <w:spacing w:after="60"/>
        <w:ind w:left="200"/>
      </w:pPr>
      <w:r>
        <w:t xml:space="preserve">Variante 1 (base): En tu experiencia, ¿qué tan frecuente dirías que es que alguien con capacidad de decisión condicione, directa o indirectamente, un beneficio laboral a cambio de una atención de naturaleza sexual o afectiva?</w:t>
      </w:r>
    </w:p>
    <w:p>
      <w:pPr>
        <w:spacing w:after="60"/>
        <w:ind w:left="200"/>
      </w:pPr>
      <w:r>
        <w:t xml:space="preserve">Variante 2: Pensando en las personas de tu entorno laboral, ¿con qué frecuencia dirías que ocurre que alguien con capacidad de decisión condicione, directa o indirectamente, un beneficio laboral a cambio de una atención de naturaleza sexual o afectiva?</w:t>
      </w:r>
    </w:p>
    <w:p>
      <w:pPr>
        <w:spacing w:after="60"/>
        <w:ind w:left="200"/>
      </w:pPr>
      <w:r>
        <w:t xml:space="preserve">Variante 3: ¿Qué tan seguido dirías que observas que alguien con capacidad de decisión condicione, directa o indirectamente, un beneficio laboral a cambio de una atención de naturaleza sexual o afectiva?</w:t>
      </w:r>
    </w:p>
    <w:p>
      <w:pPr>
        <w:spacing w:after="60"/>
        <w:ind w:left="200"/>
      </w:pPr>
      <w:r>
        <w:t xml:space="preserve">Variante 4: Según lo que has visto, ¿qué tan común dirías que es que alguien con capacidad de decisión condicione, directa o indirectamente, un beneficio laboral a cambio de una atención de naturaleza sexual o afectiva?</w:t>
      </w:r>
    </w:p>
    <w:p>
      <w:pPr>
        <w:spacing w:after="60"/>
        <w:ind w:left="200"/>
      </w:pPr>
      <w:r>
        <w:t xml:space="preserve">Variante 5: En tu entorno, ¿qué tan frecuentemente dirías que sucede que alguien con capacidad de decisión condicione, directa o indirectamente, un beneficio laboral a cambio de una atención de naturaleza sexual o afectiva?</w:t>
      </w:r>
    </w:p>
    <w:p>
      <w:pPr>
        <w:spacing w:after="90"/>
      </w:pPr>
      <w:r>
        <w:rPr>
          <w:b/>
          <w:bCs/>
        </w:rPr>
        <w:t xml:space="preserve">Opciones de respuesta y valor de cada una: </w:t>
      </w:r>
      <w:r>
        <w:t xml:space="preserve">Nunca o muy raro (0) / Ocasionalmente (1) / Con cierta frecuencia (2) / Muy frecuentemente (3)</w:t>
      </w:r>
    </w:p>
    <w:p>
      <w:pPr>
        <w:spacing w:after="90"/>
      </w:pPr>
      <w:r>
        <w:rPr>
          <w:b/>
          <w:bCs/>
        </w:rPr>
        <w:t xml:space="preserve">Dirección: </w:t>
      </w:r>
      <w:r>
        <w:t xml:space="preserve">Directo</w:t>
      </w:r>
    </w:p>
    <w:p>
      <w:pPr>
        <w:spacing w:after="90"/>
      </w:pPr>
      <w:r>
        <w:rPr>
          <w:b/>
          <w:bCs/>
        </w:rPr>
        <w:t xml:space="preserve">Respuesta de menor riesgo: </w:t>
      </w:r>
      <w:r>
        <w:t xml:space="preserve">Nunca o muy raro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R086 (par espejo 3 de la dimensión)</w:t>
      </w:r>
    </w:p>
    <w:p>
      <w:pPr>
        <w:spacing w:after="100"/>
      </w:pPr>
    </w:p>
    <w:p>
      <w:pPr>
        <w:pStyle w:val="Heading3"/>
        <w:spacing w:after="100" w:before="200"/>
      </w:pPr>
      <w:r>
        <w:t xml:space="preserve">R086 — Opinión/Actitud — indicador 3 (Disposición a condicionar decisiones a cambio de favores de naturaleza…)</w:t>
      </w:r>
    </w:p>
    <w:p>
      <w:pPr>
        <w:spacing w:after="90"/>
      </w:pPr>
      <w:r>
        <w:rPr>
          <w:b/>
          <w:bCs/>
        </w:rPr>
        <w:t xml:space="preserve">Tipo de reactivo: </w:t>
      </w:r>
      <w:r>
        <w:t xml:space="preserve">1-Opinión/Actitud</w:t>
      </w:r>
    </w:p>
    <w:p>
      <w:pPr>
        <w:spacing w:after="90"/>
      </w:pPr>
      <w:r>
        <w:rPr>
          <w:b/>
          <w:bCs/>
        </w:rPr>
        <w:t xml:space="preserve">Indicador conductual (Fase 1): </w:t>
      </w:r>
      <w:r>
        <w:t xml:space="preserve">Disposición a condicionar decisiones a cambio de favores de naturaleza sexual.</w:t>
      </w:r>
    </w:p>
    <w:p>
      <w:pPr>
        <w:spacing w:after="90"/>
      </w:pPr>
      <w:r>
        <w:rPr>
          <w:b/>
          <w:bCs/>
        </w:rPr>
        <w:t xml:space="preserve">Pregunta completa (variante base): </w:t>
      </w:r>
      <w:r>
        <w:t xml:space="preserve">¿Qué tan de acuerdo estás con la siguiente idea: "Una insinuación de naturaleza sexual o afectiva ligada a una decisión laboral no debería considerarse tan grave si nunca se dice de forma explícita"?</w:t>
      </w:r>
    </w:p>
    <w:p>
      <w:pPr>
        <w:spacing w:after="60"/>
      </w:pPr>
      <w:r>
        <w:rPr>
          <w:b/>
          <w:bCs/>
        </w:rPr>
        <w:t xml:space="preserve">Variantes de redacción (se muestra 1 al azar por aplicación):</w:t>
      </w:r>
    </w:p>
    <w:p>
      <w:pPr>
        <w:spacing w:after="60"/>
        <w:ind w:left="200"/>
      </w:pPr>
      <w:r>
        <w:t xml:space="preserve">Variante 1 (base): ¿Qué tan de acuerdo estás con la siguiente idea: "Una insinuación de naturaleza sexual o afectiva ligada a una decisión laboral no debería considerarse tan grave si nunca se dice de forma explícita"?</w:t>
      </w:r>
    </w:p>
    <w:p>
      <w:pPr>
        <w:spacing w:after="60"/>
        <w:ind w:left="200"/>
      </w:pPr>
      <w:r>
        <w:t xml:space="preserve">Variante 2: En términos generales, ¿qué tan de acuerdo o en desacuerdo estás con esta afirmación: "Una insinuación de naturaleza sexual o afectiva ligada a una decisión laboral no debería considerarse tan grave si nunca se dice de forma explícita"?</w:t>
      </w:r>
    </w:p>
    <w:p>
      <w:pPr>
        <w:spacing w:after="60"/>
        <w:ind w:left="200"/>
      </w:pPr>
      <w:r>
        <w:t xml:space="preserve">Variante 3: Lee la siguiente frase e indica tu nivel de acuerdo: "Una insinuación de naturaleza sexual o afectiva ligada a una decisión laboral no debería considerarse tan grave si nunca se dice de forma explícita".</w:t>
      </w:r>
    </w:p>
    <w:p>
      <w:pPr>
        <w:spacing w:after="60"/>
        <w:ind w:left="200"/>
      </w:pPr>
      <w:r>
        <w:t xml:space="preserve">Variante 4: ¿Hasta qué punto compartes esta forma de pensar: "Una insinuación de naturaleza sexual o afectiva ligada a una decisión laboral no debería considerarse tan grave si nunca se dice de forma explícita"?</w:t>
      </w:r>
    </w:p>
    <w:p>
      <w:pPr>
        <w:spacing w:after="60"/>
        <w:ind w:left="200"/>
      </w:pPr>
      <w:r>
        <w:t xml:space="preserve">Variante 5: Marca qué tan de acuerdo estás con la siguiente idea: "Una insinuación de naturaleza sexual o afectiva ligada a una decisión laboral no debería considerarse tan grave si nunca se dice de forma explícita".</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Directo</w:t>
      </w:r>
    </w:p>
    <w:p>
      <w:pPr>
        <w:spacing w:after="90"/>
      </w:pPr>
      <w:r>
        <w:rPr>
          <w:b/>
          <w:bCs/>
        </w:rPr>
        <w:t xml:space="preserve">Respuesta de menor riesgo: </w:t>
      </w:r>
      <w:r>
        <w:t xml:space="preserve">Totalmente en desacuerdo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R085 (par espejo 3 de la dimensión)</w:t>
      </w:r>
    </w:p>
    <w:p>
      <w:pPr>
        <w:spacing w:after="100"/>
      </w:pPr>
    </w:p>
    <w:p>
      <w:pPr>
        <w:pStyle w:val="Heading3"/>
        <w:spacing w:after="100" w:before="200"/>
      </w:pPr>
      <w:r>
        <w:t xml:space="preserve">R087 — Involucramiento pasado — indicador 4 (Percepción de baja consecuencia asociada a este tipo de conductas.)</w:t>
      </w:r>
    </w:p>
    <w:p>
      <w:pPr>
        <w:spacing w:after="90"/>
      </w:pPr>
      <w:r>
        <w:rPr>
          <w:b/>
          <w:bCs/>
        </w:rPr>
        <w:t xml:space="preserve">Tipo de reactivo: </w:t>
      </w:r>
      <w:r>
        <w:t xml:space="preserve">3-Involucramiento pasado</w:t>
      </w:r>
    </w:p>
    <w:p>
      <w:pPr>
        <w:spacing w:after="90"/>
      </w:pPr>
      <w:r>
        <w:rPr>
          <w:b/>
          <w:bCs/>
        </w:rPr>
        <w:t xml:space="preserve">Indicador conductual (Fase 1): </w:t>
      </w:r>
      <w:r>
        <w:t xml:space="preserve">Percepción de baja consecuencia asociada a este tipo de conductas.</w:t>
      </w:r>
    </w:p>
    <w:p>
      <w:pPr>
        <w:spacing w:after="90"/>
      </w:pPr>
      <w:r>
        <w:rPr>
          <w:b/>
          <w:bCs/>
        </w:rPr>
        <w:t xml:space="preserve">Pregunta completa (variante base): </w:t>
      </w:r>
      <w:r>
        <w:t xml:space="preserve">En tu último año de actividad laboral, ¿cuántas veces fuiste testigo de una conducta de naturaleza sexual no deseada hacia alguien y no dijiste ni hiciste nada porque pensaste que no iba a tener ninguna consecuencia?</w:t>
      </w:r>
    </w:p>
    <w:p>
      <w:pPr>
        <w:spacing w:after="60"/>
      </w:pPr>
      <w:r>
        <w:rPr>
          <w:b/>
          <w:bCs/>
        </w:rPr>
        <w:t xml:space="preserve">Variantes de redacción (se muestra 1 al azar por aplicación):</w:t>
      </w:r>
    </w:p>
    <w:p>
      <w:pPr>
        <w:spacing w:after="60"/>
        <w:ind w:left="200"/>
      </w:pPr>
      <w:r>
        <w:t xml:space="preserve">Variante 1 (base): En tu último año de actividad laboral, ¿cuántas veces fuiste testigo de una conducta de naturaleza sexual no deseada hacia alguien y no dijiste ni hiciste nada porque pensaste que no iba a tener ninguna consecuencia?</w:t>
      </w:r>
    </w:p>
    <w:p>
      <w:pPr>
        <w:spacing w:after="60"/>
        <w:ind w:left="200"/>
      </w:pPr>
      <w:r>
        <w:t xml:space="preserve">Variante 2: Pensando en los últimos 12 meses, ¿cuántas veces fuiste testigo de una conducta de naturaleza sexual no deseada hacia alguien y no dijiste ni hiciste nada porque pensaste que no iba a tener ninguna consecuencia?</w:t>
      </w:r>
    </w:p>
    <w:p>
      <w:pPr>
        <w:spacing w:after="60"/>
        <w:ind w:left="200"/>
      </w:pPr>
      <w:r>
        <w:t xml:space="preserve">Variante 3: ¿Con qué frecuencia, en tu historial reciente, fuiste testigo de una conducta de naturaleza sexual no deseada hacia alguien y no dijiste ni hiciste nada porque pensaste que no iba a tener ninguna consecuencia?</w:t>
      </w:r>
    </w:p>
    <w:p>
      <w:pPr>
        <w:spacing w:after="60"/>
        <w:ind w:left="200"/>
      </w:pPr>
      <w:r>
        <w:t xml:space="preserve">Variante 4: En el último año, ¿cuántas veces te ha ocurrido que fuiste testigo de una conducta de naturaleza sexual no deseada hacia alguien y no dijiste ni hiciste nada porque pensaste que no iba a tener ninguna consecuencia?</w:t>
      </w:r>
    </w:p>
    <w:p>
      <w:pPr>
        <w:spacing w:after="60"/>
        <w:ind w:left="200"/>
      </w:pPr>
      <w:r>
        <w:t xml:space="preserve">Variante 5: Durante el último año, ¿cuántas veces fuiste testigo de una conducta de naturaleza sexual no deseada hacia alguien y no dijiste ni hiciste nada porque pensaste que no iba a tener ninguna consecuencia?</w:t>
      </w:r>
    </w:p>
    <w:p>
      <w:pPr>
        <w:spacing w:after="90"/>
      </w:pPr>
      <w:r>
        <w:rPr>
          <w:b/>
          <w:bCs/>
        </w:rPr>
        <w:t xml:space="preserve">Opciones de respuesta y valor de cada una: </w:t>
      </w:r>
      <w:r>
        <w:t xml:space="preserve">Ninguna vez (0) / Una vez (1) / Pocas veces (2) / Varias veces (3) / Muchas veces o de forma habitual (4)</w:t>
      </w:r>
    </w:p>
    <w:p>
      <w:pPr>
        <w:spacing w:after="90"/>
      </w:pPr>
      <w:r>
        <w:rPr>
          <w:b/>
          <w:bCs/>
        </w:rPr>
        <w:t xml:space="preserve">Dirección: </w:t>
      </w:r>
      <w:r>
        <w:t xml:space="preserve">Directo</w:t>
      </w:r>
    </w:p>
    <w:p>
      <w:pPr>
        <w:spacing w:after="90"/>
      </w:pPr>
      <w:r>
        <w:rPr>
          <w:b/>
          <w:bCs/>
        </w:rPr>
        <w:t xml:space="preserve">Respuesta de menor riesgo: </w:t>
      </w:r>
      <w:r>
        <w:t xml:space="preserve">Ninguna vez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R088 (par espejo 4 de la dimensión)</w:t>
      </w:r>
    </w:p>
    <w:p>
      <w:pPr>
        <w:spacing w:after="100"/>
      </w:pPr>
    </w:p>
    <w:p>
      <w:pPr>
        <w:pStyle w:val="Heading3"/>
        <w:spacing w:after="100" w:before="200"/>
      </w:pPr>
      <w:r>
        <w:t xml:space="preserve">R088 — Intención futura — indicador 4 (Percepción de baja consecuencia asociada a este tipo de conductas.)</w:t>
      </w:r>
    </w:p>
    <w:p>
      <w:pPr>
        <w:spacing w:after="90"/>
      </w:pPr>
      <w:r>
        <w:rPr>
          <w:b/>
          <w:bCs/>
        </w:rPr>
        <w:t xml:space="preserve">Tipo de reactivo: </w:t>
      </w:r>
      <w:r>
        <w:t xml:space="preserve">6-Intención futura</w:t>
      </w:r>
    </w:p>
    <w:p>
      <w:pPr>
        <w:spacing w:after="90"/>
      </w:pPr>
      <w:r>
        <w:rPr>
          <w:b/>
          <w:bCs/>
        </w:rPr>
        <w:t xml:space="preserve">Indicador conductual (Fase 1): </w:t>
      </w:r>
      <w:r>
        <w:t xml:space="preserve">Percepción de baja consecuencia asociada a este tipo de conductas.</w:t>
      </w:r>
    </w:p>
    <w:p>
      <w:pPr>
        <w:spacing w:after="90"/>
      </w:pPr>
      <w:r>
        <w:rPr>
          <w:b/>
          <w:bCs/>
        </w:rPr>
        <w:t xml:space="preserve">Pregunta completa (variante base): </w:t>
      </w:r>
      <w:r>
        <w:t xml:space="preserve">Si fueras testigo de una conducta de naturaleza sexual no deseada hacia otra persona en tu entorno laboral, ¿qué tan de acuerdo estás con que reportarías la situación a quien corresponda?</w:t>
      </w:r>
    </w:p>
    <w:p>
      <w:pPr>
        <w:spacing w:after="60"/>
      </w:pPr>
      <w:r>
        <w:rPr>
          <w:b/>
          <w:bCs/>
        </w:rPr>
        <w:t xml:space="preserve">Variantes de redacción (se muestra 1 al azar por aplicación):</w:t>
      </w:r>
    </w:p>
    <w:p>
      <w:pPr>
        <w:spacing w:after="60"/>
        <w:ind w:left="200"/>
      </w:pPr>
      <w:r>
        <w:t xml:space="preserve">Variante 1 (base): Si fueras testigo de una conducta de naturaleza sexual no deseada hacia otra persona en tu entorno laboral, ¿qué tan de acuerdo estás con que reportarías la situación a quien corresponda?</w:t>
      </w:r>
    </w:p>
    <w:p>
      <w:pPr>
        <w:spacing w:after="60"/>
        <w:ind w:left="200"/>
      </w:pPr>
      <w:r>
        <w:t xml:space="preserve">Variante 2: Imagina que fueras testigo de una conducta de naturaleza sexual no deseada hacia otra persona en tu entorno laboral. ¿Qué tan de acuerdo estás con que reportarías la situación a quien corresponda?</w:t>
      </w:r>
    </w:p>
    <w:p>
      <w:pPr>
        <w:spacing w:after="60"/>
        <w:ind w:left="200"/>
      </w:pPr>
      <w:r>
        <w:t xml:space="preserve">Variante 3: Ante esta situación: fueras testigo de una conducta de naturaleza sexual no deseada hacia otra persona en tu entorno laboral, ¿qué tan de acuerdo estás con que reportarías la situación a quien corresponda?</w:t>
      </w:r>
    </w:p>
    <w:p>
      <w:pPr>
        <w:spacing w:after="60"/>
        <w:ind w:left="200"/>
      </w:pPr>
      <w:r>
        <w:t xml:space="preserve">Variante 4: Supón que fueras testigo de una conducta de naturaleza sexual no deseada hacia otra persona en tu entorno laboral. ¿Qué tan de acuerdo estás en que reportarías la situación a quien corresponda?</w:t>
      </w:r>
    </w:p>
    <w:p>
      <w:pPr>
        <w:spacing w:after="60"/>
        <w:ind w:left="200"/>
      </w:pPr>
      <w:r>
        <w:t xml:space="preserve">Variante 5: Fueras testigo de una conducta de naturaleza sexual no deseada hacia otra persona en tu entorno laboral. ¿Qué tan de acuerdo estás con que reportarías la situación a quien corresponda?</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Inverso</w:t>
      </w:r>
    </w:p>
    <w:p>
      <w:pPr>
        <w:spacing w:after="90"/>
      </w:pPr>
      <w:r>
        <w:rPr>
          <w:b/>
          <w:bCs/>
        </w:rPr>
        <w:t xml:space="preserve">Respuesta de menor riesgo: </w:t>
      </w:r>
      <w:r>
        <w:t xml:space="preserve">Totalmente de acuerdo (valor 4)</w:t>
      </w:r>
    </w:p>
    <w:p>
      <w:pPr>
        <w:spacing w:after="90"/>
      </w:pPr>
      <w:r>
        <w:rPr>
          <w:b/>
          <w:bCs/>
        </w:rPr>
        <w:t xml:space="preserve">Valor psicométrico (cómo se transforma la respuesta cruda): </w:t>
      </w:r>
      <w:r>
        <w:t xml:space="preserve">Escala 0-4 según el orden de las opciones listado arriba; reactivo inverso: el valor de reactivo se calcula como 4 menos la respuesta cruda.</w:t>
      </w:r>
    </w:p>
    <w:p>
      <w:pPr>
        <w:spacing w:after="90"/>
      </w:pPr>
      <w:r>
        <w:rPr>
          <w:b/>
          <w:bCs/>
        </w:rPr>
        <w:t xml:space="preserve">Reactivos de contraste (par espejo): </w:t>
      </w:r>
      <w:r>
        <w:t xml:space="preserve">R087 (par espejo 4 de la dimensión)</w:t>
      </w:r>
    </w:p>
    <w:p>
      <w:pPr>
        <w:spacing w:after="100"/>
      </w:pPr>
    </w:p>
    <w:p>
      <w:pPr>
        <w:pStyle w:val="Heading3"/>
        <w:spacing w:after="100" w:before="200"/>
      </w:pPr>
      <w:r>
        <w:t xml:space="preserve">R089 — Escenario/dilema — indicador 1 (Tolerancia hacia comentarios o insinuaciones sexuales no deseadas en e…)</w:t>
      </w:r>
    </w:p>
    <w:p>
      <w:pPr>
        <w:spacing w:after="90"/>
      </w:pPr>
      <w:r>
        <w:rPr>
          <w:b/>
          <w:bCs/>
        </w:rPr>
        <w:t xml:space="preserve">Tipo de reactivo: </w:t>
      </w:r>
      <w:r>
        <w:t xml:space="preserve">4-Escenario/dilema</w:t>
      </w:r>
    </w:p>
    <w:p>
      <w:pPr>
        <w:spacing w:after="90"/>
      </w:pPr>
      <w:r>
        <w:rPr>
          <w:b/>
          <w:bCs/>
        </w:rPr>
        <w:t xml:space="preserve">Indicador conductual (Fase 1): </w:t>
      </w:r>
      <w:r>
        <w:t xml:space="preserve">Tolerancia hacia comentarios o insinuaciones sexuales no deseadas en el entorno laboral.</w:t>
      </w:r>
    </w:p>
    <w:p>
      <w:pPr>
        <w:spacing w:after="90"/>
      </w:pPr>
      <w:r>
        <w:rPr>
          <w:b/>
          <w:bCs/>
        </w:rPr>
        <w:t xml:space="preserve">Pregunta completa (variante base): </w:t>
      </w:r>
      <w:r>
        <w:t xml:space="preserve">Imagina que ves que un compañero hace comentarios de contenido sexual hacia otra persona que parece incómoda, pero no dice nada. ¿Qué tan probable es que no hagas ni digas nada al respecto?</w:t>
      </w:r>
    </w:p>
    <w:p>
      <w:pPr>
        <w:spacing w:after="60"/>
      </w:pPr>
      <w:r>
        <w:rPr>
          <w:b/>
          <w:bCs/>
        </w:rPr>
        <w:t xml:space="preserve">Variantes de redacción (se muestra 1 al azar por aplicación):</w:t>
      </w:r>
    </w:p>
    <w:p>
      <w:pPr>
        <w:spacing w:after="60"/>
        <w:ind w:left="200"/>
      </w:pPr>
      <w:r>
        <w:t xml:space="preserve">Variante 1 (base): Imagina que ves que un compañero hace comentarios de contenido sexual hacia otra persona que parece incómoda, pero no dice nada. ¿Qué tan probable es que no hagas ni digas nada al respecto?</w:t>
      </w:r>
    </w:p>
    <w:p>
      <w:pPr>
        <w:spacing w:after="60"/>
        <w:ind w:left="200"/>
      </w:pPr>
      <w:r>
        <w:t xml:space="preserve">Variante 2: Supón que ves que un compañero hace comentarios de contenido sexual hacia otra persona que parece incómoda, pero no dice nada. ¿Qué tan probable es que no hagas ni digas nada al respecto?</w:t>
      </w:r>
    </w:p>
    <w:p>
      <w:pPr>
        <w:spacing w:after="60"/>
        <w:ind w:left="200"/>
      </w:pPr>
      <w:r>
        <w:t xml:space="preserve">Variante 3: Piensa en la siguiente situación: ves que un compañero hace comentarios de contenido sexual hacia otra persona que parece incómoda, pero no dice nada. ¿Qué tan probable es que no hagas ni digas nada al respecto?</w:t>
      </w:r>
    </w:p>
    <w:p>
      <w:pPr>
        <w:spacing w:after="60"/>
        <w:ind w:left="200"/>
      </w:pPr>
      <w:r>
        <w:t xml:space="preserve">Variante 4: Si te encontraras en esta situación: ves que un compañero hace comentarios de contenido sexual hacia otra persona que parece incómoda, pero no dice nada, ¿qué tan probable es que no hagas ni digas nada al respecto?</w:t>
      </w:r>
    </w:p>
    <w:p>
      <w:pPr>
        <w:spacing w:after="60"/>
        <w:ind w:left="200"/>
      </w:pPr>
      <w:r>
        <w:t xml:space="preserve">Variante 5: Ves que un compañero hace comentarios de contenido sexual hacia otra persona que parece incómoda, pero no dice nada. ¿Qué tan probable dirías que es que no hagas ni digas nada al respecto?</w:t>
      </w:r>
    </w:p>
    <w:p>
      <w:pPr>
        <w:spacing w:after="90"/>
      </w:pPr>
      <w:r>
        <w:rPr>
          <w:b/>
          <w:bCs/>
        </w:rPr>
        <w:t xml:space="preserve">Opciones de respuesta y valor de cada una: </w:t>
      </w:r>
      <w:r>
        <w:t xml:space="preserve">Nada probable (0) / Poco probable (1) / Algo probable (2) / Muy probable (3)</w:t>
      </w:r>
    </w:p>
    <w:p>
      <w:pPr>
        <w:spacing w:after="90"/>
      </w:pPr>
      <w:r>
        <w:rPr>
          <w:b/>
          <w:bCs/>
        </w:rPr>
        <w:t xml:space="preserve">Dirección: </w:t>
      </w:r>
      <w:r>
        <w:t xml:space="preserve">Directo</w:t>
      </w:r>
    </w:p>
    <w:p>
      <w:pPr>
        <w:spacing w:after="90"/>
      </w:pPr>
      <w:r>
        <w:rPr>
          <w:b/>
          <w:bCs/>
        </w:rPr>
        <w:t xml:space="preserve">Respuesta de menor riesgo: </w:t>
      </w:r>
      <w:r>
        <w:t xml:space="preserve">Nada probable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R090 (par espejo 5 de la dimensión)</w:t>
      </w:r>
    </w:p>
    <w:p>
      <w:pPr>
        <w:spacing w:after="100"/>
      </w:pPr>
    </w:p>
    <w:p>
      <w:pPr>
        <w:pStyle w:val="Heading3"/>
        <w:spacing w:after="100" w:before="200"/>
      </w:pPr>
      <w:r>
        <w:t xml:space="preserve">R090 — Percepción de terceros — indicador 1 (Tolerancia hacia comentarios o insinuaciones sexuales no deseadas en e…)</w:t>
      </w:r>
    </w:p>
    <w:p>
      <w:pPr>
        <w:spacing w:after="90"/>
      </w:pPr>
      <w:r>
        <w:rPr>
          <w:b/>
          <w:bCs/>
        </w:rPr>
        <w:t xml:space="preserve">Tipo de reactivo: </w:t>
      </w:r>
      <w:r>
        <w:t xml:space="preserve">2-Percepción de terceros</w:t>
      </w:r>
    </w:p>
    <w:p>
      <w:pPr>
        <w:spacing w:after="90"/>
      </w:pPr>
      <w:r>
        <w:rPr>
          <w:b/>
          <w:bCs/>
        </w:rPr>
        <w:t xml:space="preserve">Indicador conductual (Fase 1): </w:t>
      </w:r>
      <w:r>
        <w:t xml:space="preserve">Tolerancia hacia comentarios o insinuaciones sexuales no deseadas en el entorno laboral.</w:t>
      </w:r>
    </w:p>
    <w:p>
      <w:pPr>
        <w:spacing w:after="90"/>
      </w:pPr>
      <w:r>
        <w:rPr>
          <w:b/>
          <w:bCs/>
        </w:rPr>
        <w:t xml:space="preserve">Pregunta completa (variante base): </w:t>
      </w:r>
      <w:r>
        <w:t xml:space="preserve">En tu experiencia, ¿qué tan frecuente dirías que es que las personas de tu entorno laboral toleren comentarios o insinuaciones de naturaleza sexual no deseadas sin decir nada al respecto?</w:t>
      </w:r>
    </w:p>
    <w:p>
      <w:pPr>
        <w:spacing w:after="60"/>
      </w:pPr>
      <w:r>
        <w:rPr>
          <w:b/>
          <w:bCs/>
        </w:rPr>
        <w:t xml:space="preserve">Variantes de redacción (se muestra 1 al azar por aplicación):</w:t>
      </w:r>
    </w:p>
    <w:p>
      <w:pPr>
        <w:spacing w:after="60"/>
        <w:ind w:left="200"/>
      </w:pPr>
      <w:r>
        <w:t xml:space="preserve">Variante 1 (base): En tu experiencia, ¿qué tan frecuente dirías que es que las personas de tu entorno laboral toleren comentarios o insinuaciones de naturaleza sexual no deseadas sin decir nada al respecto?</w:t>
      </w:r>
    </w:p>
    <w:p>
      <w:pPr>
        <w:spacing w:after="60"/>
        <w:ind w:left="200"/>
      </w:pPr>
      <w:r>
        <w:t xml:space="preserve">Variante 2: Pensando en las personas de tu entorno laboral, ¿con qué frecuencia dirías que ocurre que las personas de tu entorno laboral toleren comentarios o insinuaciones de naturaleza sexual no deseadas sin decir nada al respecto?</w:t>
      </w:r>
    </w:p>
    <w:p>
      <w:pPr>
        <w:spacing w:after="60"/>
        <w:ind w:left="200"/>
      </w:pPr>
      <w:r>
        <w:t xml:space="preserve">Variante 3: ¿Qué tan seguido dirías que observas que las personas de tu entorno laboral toleren comentarios o insinuaciones de naturaleza sexual no deseadas sin decir nada al respecto?</w:t>
      </w:r>
    </w:p>
    <w:p>
      <w:pPr>
        <w:spacing w:after="60"/>
        <w:ind w:left="200"/>
      </w:pPr>
      <w:r>
        <w:t xml:space="preserve">Variante 4: Según lo que has visto, ¿qué tan común dirías que es que las personas de tu entorno laboral toleren comentarios o insinuaciones de naturaleza sexual no deseadas sin decir nada al respecto?</w:t>
      </w:r>
    </w:p>
    <w:p>
      <w:pPr>
        <w:spacing w:after="60"/>
        <w:ind w:left="200"/>
      </w:pPr>
      <w:r>
        <w:t xml:space="preserve">Variante 5: En tu entorno, ¿qué tan frecuentemente dirías que sucede que las personas de tu entorno laboral toleren comentarios o insinuaciones de naturaleza sexual no deseadas sin decir nada al respecto?</w:t>
      </w:r>
    </w:p>
    <w:p>
      <w:pPr>
        <w:spacing w:after="90"/>
      </w:pPr>
      <w:r>
        <w:rPr>
          <w:b/>
          <w:bCs/>
        </w:rPr>
        <w:t xml:space="preserve">Opciones de respuesta y valor de cada una: </w:t>
      </w:r>
      <w:r>
        <w:t xml:space="preserve">Nunca o muy raro (0) / Ocasionalmente (1) / Con cierta frecuencia (2) / Muy frecuentemente (3)</w:t>
      </w:r>
    </w:p>
    <w:p>
      <w:pPr>
        <w:spacing w:after="90"/>
      </w:pPr>
      <w:r>
        <w:rPr>
          <w:b/>
          <w:bCs/>
        </w:rPr>
        <w:t xml:space="preserve">Dirección: </w:t>
      </w:r>
      <w:r>
        <w:t xml:space="preserve">Directo</w:t>
      </w:r>
    </w:p>
    <w:p>
      <w:pPr>
        <w:spacing w:after="90"/>
      </w:pPr>
      <w:r>
        <w:rPr>
          <w:b/>
          <w:bCs/>
        </w:rPr>
        <w:t xml:space="preserve">Respuesta de menor riesgo: </w:t>
      </w:r>
      <w:r>
        <w:t xml:space="preserve">Nunca o muy raro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R089 (par espejo 5 de la dimensión)</w:t>
      </w:r>
    </w:p>
    <w:p>
      <w:pPr>
        <w:spacing w:after="1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2026-09-11T13:51:24.340Z</dcterms:created>
  <dcterms:modified xsi:type="dcterms:W3CDTF">2026-09-11T13:51:24.340Z</dcterms:modified>
</cp:coreProperties>
</file>

<file path=docProps/custom.xml><?xml version="1.0" encoding="utf-8"?>
<Properties xmlns="http://schemas.openxmlformats.org/officeDocument/2006/custom-properties" xmlns:vt="http://schemas.openxmlformats.org/officeDocument/2006/docPropsVTypes"/>
</file>