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10 — Maltrato Laboral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Núcleo — Adicional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10. Maltrato Laboral (4 reactivos)</w:t>
      </w:r>
    </w:p>
    <w:p>
      <w:pPr>
        <w:pStyle w:val="Heading3"/>
        <w:spacing w:after="100" w:before="200"/>
      </w:pPr>
      <w:r>
        <w:t xml:space="preserve">R037 — Justificación del uso de la autoridad para intimidar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Justificación del hostigamiento como una forma válida de "exigir resultados".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'A veces es necesario humillar o intimidar a alguien frente a otros para que entienda que debe mejorar su desempeño'?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'A veces es necesario humillar o intimidar a alguien frente a otros para que entienda que debe mejorar su desempeño'?</w:t>
      </w:r>
    </w:p>
    <w:p>
      <w:pPr>
        <w:spacing w:after="60"/>
        <w:ind w:left="200"/>
      </w:pPr>
      <w:r>
        <w:t xml:space="preserve">Variante 2: Levantar la voz o hacer una crítica dura frente a otros es a veces necesario para que un equipo entienda la gravedad de un error.</w:t>
      </w:r>
    </w:p>
    <w:p>
      <w:pPr>
        <w:spacing w:after="60"/>
        <w:ind w:left="200"/>
      </w:pPr>
      <w:r>
        <w:t xml:space="preserve">Variante 3: Ignorar o dejar fuera de las conversaciones importantes a alguien de bajo desempeño es una forma válida de presionarlo para que mejore o se vaya.</w:t>
      </w:r>
    </w:p>
    <w:p>
      <w:pPr>
        <w:spacing w:after="60"/>
        <w:ind w:left="200"/>
      </w:pPr>
      <w:r>
        <w:t xml:space="preserve">Variante 4: Poner apodos o burlarse un poco de los errores de alguien, frente al equipo, ayuda a que no se repitan.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R038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R038 — Involucramiento pasado en trato degradante hacia otros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a usar la autoridad para intimidar o humillar a subordinados.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historial como líder o supervisor, ¿cuántas veces te dirigiste a alguien de forma humillante o intimidante para corregir su desempeño?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historial como líder o supervisor, ¿cuántas veces te dirigiste a alguien de forma humillante o intimidante para corregir su desempeño?</w:t>
      </w:r>
    </w:p>
    <w:p>
      <w:pPr>
        <w:spacing w:after="60"/>
        <w:ind w:left="200"/>
      </w:pPr>
      <w:r>
        <w:t xml:space="preserve">Variante 2: En tu historial como líder o supervisor, ¿cuántas veces levantaste la voz o hiciste una crítica dura a alguien frente a otras personas?</w:t>
      </w:r>
    </w:p>
    <w:p>
      <w:pPr>
        <w:spacing w:after="60"/>
        <w:ind w:left="200"/>
      </w:pPr>
      <w:r>
        <w:t xml:space="preserve">Variante 3: En tu historial como líder o supervisor, ¿cuántas veces excluiste deliberadamente a alguien de información o reuniones importantes como forma de presión?</w:t>
      </w:r>
    </w:p>
    <w:p>
      <w:pPr>
        <w:spacing w:after="60"/>
        <w:ind w:left="200"/>
      </w:pPr>
      <w:r>
        <w:t xml:space="preserve">Variante 4: En tu historial como líder o supervisor, ¿cuántas veces te burlaste o hiciste un comentario humillante sobre el error de alguien frente al equipo?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R037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R039 — Disposición a corregir sin recurrir al maltrato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Minimización del impacto psicológico del maltrato sobre terceros.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tuvieras que corregir un error grave de alguien que reporta a ti, ¿qué tan de acuerdo estás con que lo harías en privado y sin humillarlo, incluso si estás muy molesto?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tuvieras que corregir un error grave de alguien que reporta a ti, ¿qué tan de acuerdo estás con que lo harías en privado y sin humillarlo, incluso si estás muy molesto?</w:t>
      </w:r>
    </w:p>
    <w:p>
      <w:pPr>
        <w:spacing w:after="60"/>
        <w:ind w:left="200"/>
      </w:pPr>
      <w:r>
        <w:t xml:space="preserve">Variante 2: Si alguien que reporta a ti comete un error grave frente al equipo, ¿qué tan de acuerdo estás con que lo corregirías en privado y sin subir el tono?</w:t>
      </w:r>
    </w:p>
    <w:p>
      <w:pPr>
        <w:spacing w:after="60"/>
        <w:ind w:left="200"/>
      </w:pPr>
      <w:r>
        <w:t xml:space="preserve">Variante 3: Si tuvieras que dar retroalimentación dura a alguien, ¿qué tan de acuerdo estás con que lo harías sin excluirlo ni humillarlo frente a otros?</w:t>
      </w:r>
    </w:p>
    <w:p>
      <w:pPr>
        <w:spacing w:after="60"/>
        <w:ind w:left="200"/>
      </w:pPr>
      <w:r>
        <w:t xml:space="preserve">Variante 4: Si notaras que estás perdiendo la paciencia con alguien de tu equipo, ¿qué tan de acuerdo estás con que pausarías la conversación en lugar de subir el tono?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R040 — Percepción de tolerancia al trato degradante como estilo de gestión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Tolerancia hacia el trato degradante como método de gestión.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los jefes o líderes de tu entorno laboral usen la humillación o la intimidación como forma de exigir resultados?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los jefes o líderes de tu entorno laboral usen la humillación o la intimidación como forma de exigir resultados?</w:t>
      </w:r>
    </w:p>
    <w:p>
      <w:pPr>
        <w:spacing w:after="60"/>
        <w:ind w:left="200"/>
      </w:pPr>
      <w:r>
        <w:t xml:space="preserve">Variante 2: En tu experiencia, ¿qué tan frecuente dirías que es que los jefes o líderes de tu entorno laboral usen la humillación o la intimidación como forma de exigir resultados?</w:t>
      </w:r>
    </w:p>
    <w:p>
      <w:pPr>
        <w:spacing w:after="60"/>
        <w:ind w:left="200"/>
      </w:pPr>
      <w:r>
        <w:t xml:space="preserve">Variante 3: En tu experiencia, ¿qué tan frecuente dirías que es que alguien en una posición de autoridad excluya deliberadamente a un subordinado como forma de presión?</w:t>
      </w:r>
    </w:p>
    <w:p>
      <w:pPr>
        <w:spacing w:after="60"/>
        <w:ind w:left="200"/>
      </w:pPr>
      <w:r>
        <w:t xml:space="preserve">Variante 4: En tu experiencia, ¿qué tan frecuente dirías que es que una crítica dura frente al equipo se use más para humillar que para corregir?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Nunca o muy raro (0) / Ocasionalmente (1) / Con cierta frecuencia (2) / Muy frecuentemente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Nunca o muy raro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2026-09-10T02:56:04.975Z</dcterms:created>
  <dcterms:modified xsi:type="dcterms:W3CDTF">2026-09-10T02:56:04.975Z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