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CC776E">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C776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CC776E">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C776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CC776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CC776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34144C5F" w14:textId="5C8EBDA8" w:rsidR="00DA770B" w:rsidRDefault="00D243E3">
          <w:pPr>
            <w:pStyle w:val="TOC1"/>
            <w:tabs>
              <w:tab w:val="right" w:leader="dot" w:pos="10456"/>
            </w:tabs>
            <w:rPr>
              <w:noProof/>
            </w:rPr>
          </w:pPr>
          <w:r>
            <w:fldChar w:fldCharType="begin"/>
          </w:r>
          <w:r>
            <w:instrText xml:space="preserve"> TOC \o "1-3" \h \z \u </w:instrText>
          </w:r>
          <w:r>
            <w:fldChar w:fldCharType="separate"/>
          </w:r>
          <w:hyperlink w:anchor="_Toc52219715" w:history="1">
            <w:r w:rsidR="00DA770B" w:rsidRPr="00D510A2">
              <w:rPr>
                <w:rStyle w:val="Hyperlink"/>
                <w:noProof/>
              </w:rPr>
              <w:t>Phase 1: Planning</w:t>
            </w:r>
            <w:r w:rsidR="00DA770B">
              <w:rPr>
                <w:noProof/>
                <w:webHidden/>
              </w:rPr>
              <w:tab/>
            </w:r>
            <w:r w:rsidR="00DA770B">
              <w:rPr>
                <w:noProof/>
                <w:webHidden/>
              </w:rPr>
              <w:fldChar w:fldCharType="begin"/>
            </w:r>
            <w:r w:rsidR="00DA770B">
              <w:rPr>
                <w:noProof/>
                <w:webHidden/>
              </w:rPr>
              <w:instrText xml:space="preserve"> PAGEREF _Toc52219715 \h </w:instrText>
            </w:r>
            <w:r w:rsidR="00DA770B">
              <w:rPr>
                <w:noProof/>
                <w:webHidden/>
              </w:rPr>
            </w:r>
            <w:r w:rsidR="00DA770B">
              <w:rPr>
                <w:noProof/>
                <w:webHidden/>
              </w:rPr>
              <w:fldChar w:fldCharType="separate"/>
            </w:r>
            <w:r w:rsidR="00E37642">
              <w:rPr>
                <w:noProof/>
                <w:webHidden/>
              </w:rPr>
              <w:t>2</w:t>
            </w:r>
            <w:r w:rsidR="00DA770B">
              <w:rPr>
                <w:noProof/>
                <w:webHidden/>
              </w:rPr>
              <w:fldChar w:fldCharType="end"/>
            </w:r>
          </w:hyperlink>
        </w:p>
        <w:p w14:paraId="09C2A0E5" w14:textId="44582301" w:rsidR="00DA770B" w:rsidRDefault="00CC776E" w:rsidP="001B3323">
          <w:pPr>
            <w:pStyle w:val="TOC2"/>
            <w:numPr>
              <w:ilvl w:val="0"/>
              <w:numId w:val="3"/>
            </w:numPr>
            <w:tabs>
              <w:tab w:val="right" w:leader="dot" w:pos="10456"/>
            </w:tabs>
            <w:rPr>
              <w:noProof/>
            </w:rPr>
          </w:pPr>
          <w:hyperlink w:anchor="_Toc52219716" w:history="1">
            <w:r w:rsidR="00DA770B" w:rsidRPr="00D510A2">
              <w:rPr>
                <w:rStyle w:val="Hyperlink"/>
                <w:noProof/>
              </w:rPr>
              <w:t>Brainstorm</w:t>
            </w:r>
            <w:r w:rsidR="00DA770B">
              <w:rPr>
                <w:noProof/>
                <w:webHidden/>
              </w:rPr>
              <w:tab/>
            </w:r>
            <w:r w:rsidR="00DA770B">
              <w:rPr>
                <w:noProof/>
                <w:webHidden/>
              </w:rPr>
              <w:fldChar w:fldCharType="begin"/>
            </w:r>
            <w:r w:rsidR="00DA770B">
              <w:rPr>
                <w:noProof/>
                <w:webHidden/>
              </w:rPr>
              <w:instrText xml:space="preserve"> PAGEREF _Toc52219716 \h </w:instrText>
            </w:r>
            <w:r w:rsidR="00DA770B">
              <w:rPr>
                <w:noProof/>
                <w:webHidden/>
              </w:rPr>
            </w:r>
            <w:r w:rsidR="00DA770B">
              <w:rPr>
                <w:noProof/>
                <w:webHidden/>
              </w:rPr>
              <w:fldChar w:fldCharType="separate"/>
            </w:r>
            <w:r w:rsidR="00E37642">
              <w:rPr>
                <w:noProof/>
                <w:webHidden/>
              </w:rPr>
              <w:t>2</w:t>
            </w:r>
            <w:r w:rsidR="00DA770B">
              <w:rPr>
                <w:noProof/>
                <w:webHidden/>
              </w:rPr>
              <w:fldChar w:fldCharType="end"/>
            </w:r>
          </w:hyperlink>
        </w:p>
        <w:p w14:paraId="0AA33681" w14:textId="4F916CCE" w:rsidR="00DA770B" w:rsidRDefault="00CC776E" w:rsidP="001B3323">
          <w:pPr>
            <w:pStyle w:val="TOC2"/>
            <w:numPr>
              <w:ilvl w:val="0"/>
              <w:numId w:val="3"/>
            </w:numPr>
            <w:tabs>
              <w:tab w:val="right" w:leader="dot" w:pos="10456"/>
            </w:tabs>
            <w:rPr>
              <w:noProof/>
            </w:rPr>
          </w:pPr>
          <w:hyperlink w:anchor="_Toc52219717" w:history="1">
            <w:r w:rsidR="00DA770B" w:rsidRPr="00D510A2">
              <w:rPr>
                <w:rStyle w:val="Hyperlink"/>
                <w:noProof/>
              </w:rPr>
              <w:t>Task</w:t>
            </w:r>
            <w:r w:rsidR="00DA770B">
              <w:rPr>
                <w:noProof/>
                <w:webHidden/>
              </w:rPr>
              <w:tab/>
            </w:r>
            <w:r w:rsidR="00DA770B">
              <w:rPr>
                <w:noProof/>
                <w:webHidden/>
              </w:rPr>
              <w:fldChar w:fldCharType="begin"/>
            </w:r>
            <w:r w:rsidR="00DA770B">
              <w:rPr>
                <w:noProof/>
                <w:webHidden/>
              </w:rPr>
              <w:instrText xml:space="preserve"> PAGEREF _Toc52219717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326EA704" w14:textId="48670937" w:rsidR="00DA770B" w:rsidRDefault="00CC776E" w:rsidP="001B3323">
          <w:pPr>
            <w:pStyle w:val="TOC2"/>
            <w:numPr>
              <w:ilvl w:val="0"/>
              <w:numId w:val="3"/>
            </w:numPr>
            <w:tabs>
              <w:tab w:val="right" w:leader="dot" w:pos="10456"/>
            </w:tabs>
            <w:rPr>
              <w:noProof/>
            </w:rPr>
          </w:pPr>
          <w:hyperlink w:anchor="_Toc52219718" w:history="1">
            <w:r w:rsidR="00DA770B" w:rsidRPr="00D510A2">
              <w:rPr>
                <w:rStyle w:val="Hyperlink"/>
                <w:noProof/>
              </w:rPr>
              <w:t>Purpose</w:t>
            </w:r>
            <w:r w:rsidR="00DA770B">
              <w:rPr>
                <w:noProof/>
                <w:webHidden/>
              </w:rPr>
              <w:tab/>
            </w:r>
            <w:r w:rsidR="00DA770B">
              <w:rPr>
                <w:noProof/>
                <w:webHidden/>
              </w:rPr>
              <w:fldChar w:fldCharType="begin"/>
            </w:r>
            <w:r w:rsidR="00DA770B">
              <w:rPr>
                <w:noProof/>
                <w:webHidden/>
              </w:rPr>
              <w:instrText xml:space="preserve"> PAGEREF _Toc52219718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5A0A081D" w14:textId="75791034" w:rsidR="00DA770B" w:rsidRDefault="00CC776E" w:rsidP="001B3323">
          <w:pPr>
            <w:pStyle w:val="TOC2"/>
            <w:numPr>
              <w:ilvl w:val="0"/>
              <w:numId w:val="3"/>
            </w:numPr>
            <w:tabs>
              <w:tab w:val="right" w:leader="dot" w:pos="10456"/>
            </w:tabs>
            <w:rPr>
              <w:noProof/>
            </w:rPr>
          </w:pPr>
          <w:hyperlink w:anchor="_Toc52219719" w:history="1">
            <w:r w:rsidR="00DA770B" w:rsidRPr="00D510A2">
              <w:rPr>
                <w:rStyle w:val="Hyperlink"/>
                <w:noProof/>
              </w:rPr>
              <w:t>Target Audience Characteristics</w:t>
            </w:r>
            <w:r w:rsidR="00DA770B">
              <w:rPr>
                <w:noProof/>
                <w:webHidden/>
              </w:rPr>
              <w:tab/>
            </w:r>
            <w:r w:rsidR="00DA770B">
              <w:rPr>
                <w:noProof/>
                <w:webHidden/>
              </w:rPr>
              <w:fldChar w:fldCharType="begin"/>
            </w:r>
            <w:r w:rsidR="00DA770B">
              <w:rPr>
                <w:noProof/>
                <w:webHidden/>
              </w:rPr>
              <w:instrText xml:space="preserve"> PAGEREF _Toc52219719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4DE61B33" w14:textId="36EE8FCF" w:rsidR="00DA770B" w:rsidRDefault="00CC776E" w:rsidP="001B3323">
          <w:pPr>
            <w:pStyle w:val="TOC2"/>
            <w:numPr>
              <w:ilvl w:val="0"/>
              <w:numId w:val="3"/>
            </w:numPr>
            <w:tabs>
              <w:tab w:val="right" w:leader="dot" w:pos="10456"/>
            </w:tabs>
            <w:rPr>
              <w:noProof/>
            </w:rPr>
          </w:pPr>
          <w:hyperlink w:anchor="_Toc52219720" w:history="1">
            <w:r w:rsidR="00DA770B" w:rsidRPr="00D510A2">
              <w:rPr>
                <w:rStyle w:val="Hyperlink"/>
                <w:noProof/>
              </w:rPr>
              <w:t>Target Audience Criteria</w:t>
            </w:r>
            <w:r w:rsidR="00DA770B">
              <w:rPr>
                <w:noProof/>
                <w:webHidden/>
              </w:rPr>
              <w:tab/>
            </w:r>
            <w:r w:rsidR="00DA770B">
              <w:rPr>
                <w:noProof/>
                <w:webHidden/>
              </w:rPr>
              <w:fldChar w:fldCharType="begin"/>
            </w:r>
            <w:r w:rsidR="00DA770B">
              <w:rPr>
                <w:noProof/>
                <w:webHidden/>
              </w:rPr>
              <w:instrText xml:space="preserve"> PAGEREF _Toc52219720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0FAE4521" w14:textId="0C4935F2" w:rsidR="00DA770B" w:rsidRDefault="00CC776E" w:rsidP="001B3323">
          <w:pPr>
            <w:pStyle w:val="TOC2"/>
            <w:numPr>
              <w:ilvl w:val="0"/>
              <w:numId w:val="3"/>
            </w:numPr>
            <w:tabs>
              <w:tab w:val="right" w:leader="dot" w:pos="10456"/>
            </w:tabs>
            <w:rPr>
              <w:noProof/>
            </w:rPr>
          </w:pPr>
          <w:hyperlink w:anchor="_Toc52219721" w:history="1">
            <w:r w:rsidR="00DA770B" w:rsidRPr="00D510A2">
              <w:rPr>
                <w:rStyle w:val="Hyperlink"/>
                <w:noProof/>
              </w:rPr>
              <w:t>Audience Requirements</w:t>
            </w:r>
            <w:r w:rsidR="00DA770B">
              <w:rPr>
                <w:noProof/>
                <w:webHidden/>
              </w:rPr>
              <w:tab/>
            </w:r>
            <w:r w:rsidR="00DA770B">
              <w:rPr>
                <w:noProof/>
                <w:webHidden/>
              </w:rPr>
              <w:fldChar w:fldCharType="begin"/>
            </w:r>
            <w:r w:rsidR="00DA770B">
              <w:rPr>
                <w:noProof/>
                <w:webHidden/>
              </w:rPr>
              <w:instrText xml:space="preserve"> PAGEREF _Toc52219721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2B9EAF0C" w14:textId="18DDED5B" w:rsidR="00DA770B" w:rsidRDefault="00CC776E">
          <w:pPr>
            <w:pStyle w:val="TOC1"/>
            <w:tabs>
              <w:tab w:val="right" w:leader="dot" w:pos="10456"/>
            </w:tabs>
            <w:rPr>
              <w:noProof/>
            </w:rPr>
          </w:pPr>
          <w:hyperlink w:anchor="_Toc52219722" w:history="1">
            <w:r w:rsidR="00DA770B" w:rsidRPr="00D510A2">
              <w:rPr>
                <w:rStyle w:val="Hyperlink"/>
                <w:noProof/>
              </w:rPr>
              <w:t>Phase 2: Sitemap</w:t>
            </w:r>
            <w:r w:rsidR="00DA770B">
              <w:rPr>
                <w:noProof/>
                <w:webHidden/>
              </w:rPr>
              <w:tab/>
            </w:r>
            <w:r w:rsidR="00DA770B">
              <w:rPr>
                <w:noProof/>
                <w:webHidden/>
              </w:rPr>
              <w:fldChar w:fldCharType="begin"/>
            </w:r>
            <w:r w:rsidR="00DA770B">
              <w:rPr>
                <w:noProof/>
                <w:webHidden/>
              </w:rPr>
              <w:instrText xml:space="preserve"> PAGEREF _Toc52219722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01AE31B6" w14:textId="5D68DE02" w:rsidR="00DA770B" w:rsidRDefault="00CC776E">
          <w:pPr>
            <w:pStyle w:val="TOC1"/>
            <w:tabs>
              <w:tab w:val="right" w:leader="dot" w:pos="10456"/>
            </w:tabs>
            <w:rPr>
              <w:noProof/>
            </w:rPr>
          </w:pPr>
          <w:hyperlink w:anchor="_Toc52219723" w:history="1">
            <w:r w:rsidR="00DA770B" w:rsidRPr="00D510A2">
              <w:rPr>
                <w:rStyle w:val="Hyperlink"/>
                <w:noProof/>
              </w:rPr>
              <w:t>Phase 3: Development</w:t>
            </w:r>
            <w:r w:rsidR="00DA770B">
              <w:rPr>
                <w:noProof/>
                <w:webHidden/>
              </w:rPr>
              <w:tab/>
            </w:r>
            <w:r w:rsidR="00DA770B">
              <w:rPr>
                <w:noProof/>
                <w:webHidden/>
              </w:rPr>
              <w:fldChar w:fldCharType="begin"/>
            </w:r>
            <w:r w:rsidR="00DA770B">
              <w:rPr>
                <w:noProof/>
                <w:webHidden/>
              </w:rPr>
              <w:instrText xml:space="preserve"> PAGEREF _Toc52219723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12B5B823" w14:textId="1A5F527D" w:rsidR="00DA770B" w:rsidRDefault="00CC776E">
          <w:pPr>
            <w:pStyle w:val="TOC1"/>
            <w:tabs>
              <w:tab w:val="right" w:leader="dot" w:pos="10456"/>
            </w:tabs>
            <w:rPr>
              <w:noProof/>
            </w:rPr>
          </w:pPr>
          <w:hyperlink w:anchor="_Toc52219724" w:history="1">
            <w:r w:rsidR="00DA770B" w:rsidRPr="00D510A2">
              <w:rPr>
                <w:rStyle w:val="Hyperlink"/>
                <w:noProof/>
              </w:rPr>
              <w:t>Phase 4: Evaluation</w:t>
            </w:r>
            <w:r w:rsidR="00DA770B">
              <w:rPr>
                <w:noProof/>
                <w:webHidden/>
              </w:rPr>
              <w:tab/>
            </w:r>
            <w:r w:rsidR="00DA770B">
              <w:rPr>
                <w:noProof/>
                <w:webHidden/>
              </w:rPr>
              <w:fldChar w:fldCharType="begin"/>
            </w:r>
            <w:r w:rsidR="00DA770B">
              <w:rPr>
                <w:noProof/>
                <w:webHidden/>
              </w:rPr>
              <w:instrText xml:space="preserve"> PAGEREF _Toc52219724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6065BFDA" w14:textId="473AFEE6" w:rsidR="00DA770B" w:rsidRDefault="00CC776E">
          <w:pPr>
            <w:pStyle w:val="TOC1"/>
            <w:tabs>
              <w:tab w:val="right" w:leader="dot" w:pos="10456"/>
            </w:tabs>
            <w:rPr>
              <w:noProof/>
            </w:rPr>
          </w:pPr>
          <w:hyperlink w:anchor="_Toc52219725" w:history="1">
            <w:r w:rsidR="00DA770B" w:rsidRPr="00D510A2">
              <w:rPr>
                <w:rStyle w:val="Hyperlink"/>
                <w:noProof/>
              </w:rPr>
              <w:t>Bibliography</w:t>
            </w:r>
            <w:r w:rsidR="00DA770B">
              <w:rPr>
                <w:noProof/>
                <w:webHidden/>
              </w:rPr>
              <w:tab/>
            </w:r>
            <w:r w:rsidR="00DA770B">
              <w:rPr>
                <w:noProof/>
                <w:webHidden/>
              </w:rPr>
              <w:fldChar w:fldCharType="begin"/>
            </w:r>
            <w:r w:rsidR="00DA770B">
              <w:rPr>
                <w:noProof/>
                <w:webHidden/>
              </w:rPr>
              <w:instrText xml:space="preserve"> PAGEREF _Toc52219725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4E221C5E" w14:textId="3A7DF453"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1" w:name="_Toc52219715"/>
      <w:r w:rsidRPr="00D243E3">
        <w:lastRenderedPageBreak/>
        <w:t>Phase 1: Planning</w:t>
      </w:r>
      <w:bookmarkEnd w:id="1"/>
    </w:p>
    <w:p w14:paraId="1C3246F1" w14:textId="4D36119C" w:rsidR="00A6632E" w:rsidRDefault="00A6632E" w:rsidP="00CB63A6">
      <w:pPr>
        <w:pStyle w:val="Heading2"/>
      </w:pPr>
      <w:bookmarkStart w:id="2" w:name="_Toc52219716"/>
      <w:r>
        <w:t>Brainstorm</w:t>
      </w:r>
      <w:bookmarkEnd w:id="2"/>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3" w:name="_Toc52219717"/>
      <w:r>
        <w:lastRenderedPageBreak/>
        <w:t>Task</w:t>
      </w:r>
      <w:bookmarkEnd w:id="3"/>
    </w:p>
    <w:p w14:paraId="1ACAEB26" w14:textId="3FD9F5BE" w:rsidR="00A6632E" w:rsidRDefault="00A6632E" w:rsidP="00A6632E">
      <w:r>
        <w:t xml:space="preserve">In this assignment, I will be developing a website for the business </w:t>
      </w:r>
      <w:r w:rsidRPr="00175751">
        <w:rPr>
          <w:b/>
          <w:bCs/>
          <w:color w:val="2E74B5" w:themeColor="accent5" w:themeShade="BF"/>
        </w:rPr>
        <w:t>Retro Revolution</w:t>
      </w:r>
      <w:r w:rsidR="00175751">
        <w:t>.</w:t>
      </w:r>
    </w:p>
    <w:p w14:paraId="27B55AE8" w14:textId="77777777" w:rsidR="009B16AA" w:rsidRDefault="009B16AA" w:rsidP="00A6632E"/>
    <w:p w14:paraId="2E7EA335" w14:textId="3445C9E5" w:rsidR="00714089" w:rsidRDefault="00714089" w:rsidP="00DA770B">
      <w:pPr>
        <w:pStyle w:val="Heading2"/>
      </w:pPr>
      <w:bookmarkStart w:id="4" w:name="_Toc52219718"/>
      <w:r>
        <w:t>Purpose</w:t>
      </w:r>
      <w:bookmarkEnd w:id="4"/>
    </w:p>
    <w:p w14:paraId="3B0BF23B" w14:textId="736D4ACC" w:rsidR="005031BF" w:rsidRDefault="00B27AB1" w:rsidP="003976E6">
      <w:r>
        <w:t>The purpose of the website that I am building is to provide</w:t>
      </w:r>
      <w:r w:rsidR="002D6280">
        <w:t xml:space="preserve"> Retro Revolution with an accessible and effective platform to sell their merchandise, advertise their </w:t>
      </w:r>
      <w:r w:rsidR="007C2FA7">
        <w:t>business</w:t>
      </w:r>
      <w:r w:rsidR="002D6280">
        <w:t xml:space="preserve"> and events, </w:t>
      </w:r>
      <w:r w:rsidR="00053A64">
        <w:t>as well as 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By having a website, Retro Revolution is able to promote itself to potential customers worldwide and drastically increase their customer base by allowing most people in the world to be able to order products off their website and have it shipped out.</w:t>
      </w:r>
    </w:p>
    <w:p w14:paraId="42DB701E" w14:textId="77777777" w:rsidR="009B16AA" w:rsidRPr="003976E6" w:rsidRDefault="009B16AA" w:rsidP="003976E6"/>
    <w:p w14:paraId="225D3D39" w14:textId="62FBEAB0" w:rsidR="00714089" w:rsidRDefault="00714089" w:rsidP="00DA770B">
      <w:pPr>
        <w:pStyle w:val="Heading2"/>
      </w:pPr>
      <w:bookmarkStart w:id="5" w:name="_Toc52219719"/>
      <w:r>
        <w:t>Target Audience Characteristics</w:t>
      </w:r>
      <w:bookmarkEnd w:id="5"/>
    </w:p>
    <w:p w14:paraId="5684AD38" w14:textId="42D573D4"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attracted to newer generation game consoles such as the Nintendo Switch and the Sony PlayStation 5, due to </w:t>
      </w:r>
      <w:r w:rsidR="00800085">
        <w:t xml:space="preserve">high computation powers leading to more complex games and </w:t>
      </w:r>
      <w:r w:rsidR="003B583F">
        <w:t>better graphics</w:t>
      </w:r>
      <w:r w:rsidR="00800085">
        <w:t>.</w:t>
      </w:r>
      <w:r w:rsidR="00AB79AA">
        <w:t xml:space="preserve"> However, older audiences between the ages of 25-35 will have grown up with retro games and may buy authentic vintage consoles and games due to nostalgia.</w:t>
      </w:r>
    </w:p>
    <w:p w14:paraId="07B999C2" w14:textId="367D64B3"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p>
    <w:p w14:paraId="433432DD" w14:textId="01B9C9BC"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2B94CAD8" w:rsidR="00E85D47" w:rsidRDefault="007F63E0" w:rsidP="00796D99">
      <w:pPr>
        <w:pStyle w:val="ListParagraph"/>
        <w:numPr>
          <w:ilvl w:val="0"/>
          <w:numId w:val="2"/>
        </w:numPr>
        <w:contextualSpacing w:val="0"/>
      </w:pPr>
      <w:r>
        <w:t xml:space="preserve">Hobby: This website will be targeting audiences that are already into retro gaming. </w:t>
      </w:r>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77777777" w:rsidR="007F63E0" w:rsidRPr="003976E6" w:rsidRDefault="007F63E0" w:rsidP="00E85D47"/>
    <w:p w14:paraId="4FB792D9" w14:textId="664CD3D3" w:rsidR="00714089" w:rsidRDefault="00714089" w:rsidP="00DA770B">
      <w:pPr>
        <w:pStyle w:val="Heading2"/>
      </w:pPr>
      <w:bookmarkStart w:id="6" w:name="_Toc52219720"/>
      <w:r>
        <w:t>Target Audience Criteria</w:t>
      </w:r>
      <w:bookmarkEnd w:id="6"/>
    </w:p>
    <w:p w14:paraId="4C567574" w14:textId="158A8756"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p>
    <w:p w14:paraId="32EF1C22" w14:textId="08C6AA49" w:rsidR="000F1A78" w:rsidRDefault="000F1A78" w:rsidP="00E85D47">
      <w:pPr>
        <w:pStyle w:val="ListParagraph"/>
        <w:numPr>
          <w:ilvl w:val="0"/>
          <w:numId w:val="2"/>
        </w:numPr>
        <w:ind w:left="714" w:hanging="357"/>
        <w:contextualSpacing w:val="0"/>
      </w:pPr>
      <w:r>
        <w:lastRenderedPageBreak/>
        <w:t>Gender</w:t>
      </w:r>
      <w:r w:rsidR="00B27AB1">
        <w:t>:</w:t>
      </w:r>
    </w:p>
    <w:p w14:paraId="1A171DBE" w14:textId="7A50CC9D" w:rsidR="000F1A78" w:rsidRDefault="000F1A78" w:rsidP="00E85D47">
      <w:pPr>
        <w:pStyle w:val="ListParagraph"/>
        <w:numPr>
          <w:ilvl w:val="0"/>
          <w:numId w:val="2"/>
        </w:numPr>
        <w:ind w:left="714" w:hanging="357"/>
        <w:contextualSpacing w:val="0"/>
      </w:pPr>
      <w:r>
        <w:t>Income</w:t>
      </w:r>
      <w:r w:rsidR="00B27AB1">
        <w:t>:</w:t>
      </w:r>
    </w:p>
    <w:p w14:paraId="4EF9F6A9" w14:textId="43D4F3BE" w:rsidR="003F2C15" w:rsidRDefault="000F1A78" w:rsidP="003976E6">
      <w:pPr>
        <w:pStyle w:val="ListParagraph"/>
        <w:numPr>
          <w:ilvl w:val="0"/>
          <w:numId w:val="2"/>
        </w:numPr>
        <w:ind w:left="714" w:hanging="357"/>
        <w:contextualSpacing w:val="0"/>
      </w:pPr>
      <w:r>
        <w:t>Location</w:t>
      </w:r>
    </w:p>
    <w:p w14:paraId="5B97A361" w14:textId="54075C55" w:rsidR="007F63E0" w:rsidRDefault="007F63E0" w:rsidP="007F63E0">
      <w:pPr>
        <w:ind w:left="357"/>
      </w:pPr>
    </w:p>
    <w:p w14:paraId="396E18F9" w14:textId="77777777" w:rsidR="007F63E0" w:rsidRPr="003976E6" w:rsidRDefault="007F63E0" w:rsidP="007F63E0">
      <w:pPr>
        <w:ind w:left="357"/>
      </w:pPr>
    </w:p>
    <w:p w14:paraId="1A6E5CFA" w14:textId="77777777" w:rsidR="007F63E0" w:rsidRPr="007F63E0" w:rsidRDefault="007F63E0" w:rsidP="007F63E0"/>
    <w:p w14:paraId="03826B34" w14:textId="0428B4D2" w:rsidR="00714089" w:rsidRDefault="00714089" w:rsidP="00DA770B">
      <w:pPr>
        <w:pStyle w:val="Heading2"/>
      </w:pPr>
      <w:bookmarkStart w:id="7" w:name="_Toc52219721"/>
      <w:r>
        <w:t>Audience Requirements</w:t>
      </w:r>
      <w:bookmarkEnd w:id="7"/>
      <w:r w:rsidR="003976E6">
        <w:t xml:space="preserve"> (Software)</w:t>
      </w:r>
    </w:p>
    <w:p w14:paraId="28AD7E62" w14:textId="0815296F" w:rsidR="00390BFA" w:rsidRDefault="00390BFA" w:rsidP="00390BFA">
      <w:pPr>
        <w:pStyle w:val="ListParagraph"/>
        <w:numPr>
          <w:ilvl w:val="0"/>
          <w:numId w:val="6"/>
        </w:numPr>
      </w:pPr>
      <w:r>
        <w:t>Operating System</w:t>
      </w:r>
    </w:p>
    <w:p w14:paraId="2EE34F2F" w14:textId="48ECDD8B" w:rsidR="00390BFA" w:rsidRPr="00390BFA" w:rsidRDefault="001B3126" w:rsidP="00390BFA">
      <w:pPr>
        <w:pStyle w:val="ListParagraph"/>
        <w:numPr>
          <w:ilvl w:val="1"/>
          <w:numId w:val="6"/>
        </w:numPr>
      </w:pPr>
      <w:r>
        <w:t>First and foremost, users will need an operating system capable of supporting a web browser to access my website.</w:t>
      </w:r>
    </w:p>
    <w:p w14:paraId="32B358D4" w14:textId="62D40424" w:rsidR="00BC3C9B" w:rsidRDefault="00DF2DCC" w:rsidP="00BC3C9B">
      <w:pPr>
        <w:pStyle w:val="ListParagraph"/>
        <w:numPr>
          <w:ilvl w:val="0"/>
          <w:numId w:val="5"/>
        </w:numPr>
      </w:pPr>
      <w:r>
        <w:t>Web browser</w:t>
      </w:r>
    </w:p>
    <w:p w14:paraId="30CF39B9" w14:textId="0E7771DB" w:rsidR="00DF2DCC" w:rsidRDefault="00DF2DCC" w:rsidP="00DF2DCC">
      <w:pPr>
        <w:pStyle w:val="ListParagraph"/>
        <w:numPr>
          <w:ilvl w:val="1"/>
          <w:numId w:val="5"/>
        </w:numPr>
      </w:pPr>
      <w:r>
        <w:t xml:space="preserve">A web browser is a piece </w:t>
      </w:r>
      <w:r w:rsidR="00E37642">
        <w:t>of software application that allows users to access the World Wide Web and display contents of we</w:t>
      </w:r>
      <w:r w:rsidR="00390BFA">
        <w:t>b</w:t>
      </w:r>
      <w:r w:rsidR="00E37642">
        <w:t>page</w:t>
      </w:r>
      <w:r w:rsidR="00390BFA">
        <w:t>.</w:t>
      </w:r>
    </w:p>
    <w:p w14:paraId="2C1AD740" w14:textId="07BBB9C4" w:rsidR="00390BFA" w:rsidRDefault="00E37642" w:rsidP="00390BFA">
      <w:pPr>
        <w:pStyle w:val="ListParagraph"/>
        <w:numPr>
          <w:ilvl w:val="1"/>
          <w:numId w:val="5"/>
        </w:numPr>
      </w:pPr>
      <w:r>
        <w:t>There are many different web browsers made by different companies. To maximise compatibility,</w:t>
      </w:r>
      <w:r w:rsidR="00390BFA">
        <w:t xml:space="preserve"> the user should use a modern web browser like </w:t>
      </w:r>
      <w:r w:rsidR="00390BFA" w:rsidRPr="00390BFA">
        <w:rPr>
          <w:b/>
          <w:bCs/>
        </w:rPr>
        <w:t>Google Chrome</w:t>
      </w:r>
      <w:r w:rsidR="00390BFA">
        <w:t>.</w:t>
      </w:r>
    </w:p>
    <w:p w14:paraId="589F5C3D" w14:textId="427B4738" w:rsidR="00390BFA" w:rsidRPr="00991AC0" w:rsidRDefault="00390BFA" w:rsidP="007F63E0">
      <w:pPr>
        <w:pStyle w:val="ListParagraph"/>
        <w:ind w:left="1440"/>
      </w:pPr>
      <w:r w:rsidRPr="00390BFA">
        <w:rPr>
          <w:noProof/>
        </w:rPr>
        <w:drawing>
          <wp:inline distT="0" distB="0" distL="0" distR="0" wp14:anchorId="144D86F9" wp14:editId="0E538863">
            <wp:extent cx="3991004" cy="4857786"/>
            <wp:effectExtent l="0" t="0" r="0" b="0"/>
            <wp:docPr id="1" name="Picture 1" descr="Usage Share of Web Br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004" cy="4857786"/>
                    </a:xfrm>
                    <a:prstGeom prst="rect">
                      <a:avLst/>
                    </a:prstGeom>
                  </pic:spPr>
                </pic:pic>
              </a:graphicData>
            </a:graphic>
          </wp:inline>
        </w:drawing>
      </w:r>
    </w:p>
    <w:p w14:paraId="6D10921E" w14:textId="2FC27B51" w:rsidR="00390BFA" w:rsidRDefault="00390BFA" w:rsidP="00390BFA"/>
    <w:p w14:paraId="530193FD" w14:textId="7E972846" w:rsidR="00390BFA" w:rsidRDefault="00390BFA" w:rsidP="00390BFA"/>
    <w:p w14:paraId="07F0FDB1" w14:textId="4341374F" w:rsidR="00390BFA" w:rsidRDefault="00390BFA" w:rsidP="00390BFA"/>
    <w:p w14:paraId="37F39A88" w14:textId="177C1C2A" w:rsidR="00390BFA" w:rsidRDefault="00390BFA" w:rsidP="00390BFA"/>
    <w:p w14:paraId="0F51390C" w14:textId="3A064745" w:rsidR="00390BFA" w:rsidRDefault="00390BFA" w:rsidP="00390BFA"/>
    <w:p w14:paraId="1DE8E79A" w14:textId="0B09C801" w:rsidR="00390BFA" w:rsidRDefault="00390BFA" w:rsidP="00390BFA"/>
    <w:p w14:paraId="114A85AA" w14:textId="77777777" w:rsidR="00390BFA" w:rsidRDefault="00390BFA" w:rsidP="00390BFA"/>
    <w:p w14:paraId="716992F9" w14:textId="35A3EEE5" w:rsidR="003976E6" w:rsidRPr="003976E6" w:rsidRDefault="003976E6" w:rsidP="003976E6">
      <w:pPr>
        <w:pStyle w:val="Heading2"/>
      </w:pPr>
      <w:r>
        <w:t>Audience Requirements (Hardware)</w:t>
      </w:r>
    </w:p>
    <w:p w14:paraId="2403E2AC" w14:textId="7EE19E8D" w:rsidR="00DA770B" w:rsidRDefault="00390BFA" w:rsidP="00390BFA">
      <w:pPr>
        <w:pStyle w:val="ListParagraph"/>
        <w:numPr>
          <w:ilvl w:val="0"/>
          <w:numId w:val="5"/>
        </w:numPr>
      </w:pPr>
      <w:r>
        <w:t>Computer (Desktop/Laptop)</w:t>
      </w:r>
    </w:p>
    <w:p w14:paraId="308C88DA" w14:textId="2720B309" w:rsidR="00390BFA" w:rsidRDefault="00390BFA" w:rsidP="00390BFA">
      <w:pPr>
        <w:pStyle w:val="ListParagraph"/>
        <w:numPr>
          <w:ilvl w:val="0"/>
          <w:numId w:val="5"/>
        </w:numPr>
      </w:pPr>
      <w:r>
        <w:t>Mobile Device</w:t>
      </w:r>
    </w:p>
    <w:p w14:paraId="2C8119D1" w14:textId="21B41803" w:rsidR="00390BFA" w:rsidRDefault="00390BFA" w:rsidP="00390BFA"/>
    <w:p w14:paraId="1509F054" w14:textId="40691C7D" w:rsidR="00390BFA" w:rsidRDefault="00390BFA" w:rsidP="00390BFA"/>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12180F51" w14:textId="40103E83" w:rsidR="00390BFA" w:rsidRDefault="00390BFA" w:rsidP="00390BFA"/>
    <w:p w14:paraId="4A3B083F" w14:textId="55B83EDD" w:rsidR="00390BFA" w:rsidRDefault="00390BFA" w:rsidP="00390BFA"/>
    <w:p w14:paraId="1850864B" w14:textId="77777777" w:rsidR="00390BFA" w:rsidRDefault="00390BFA" w:rsidP="00390BFA"/>
    <w:p w14:paraId="5FC3055F" w14:textId="231FDA04" w:rsidR="00390BFA" w:rsidRDefault="00390BFA" w:rsidP="00390BFA"/>
    <w:p w14:paraId="17FB9A21" w14:textId="3CA05FDA" w:rsidR="00390BFA" w:rsidRDefault="00390BFA" w:rsidP="00390BFA"/>
    <w:p w14:paraId="6F8A13F2" w14:textId="71FA1BE2" w:rsidR="00390BFA" w:rsidRDefault="00390BFA" w:rsidP="00390BFA"/>
    <w:p w14:paraId="230CAA9C" w14:textId="63A6B0B6" w:rsidR="00390BFA" w:rsidRDefault="00390BFA" w:rsidP="00390BFA"/>
    <w:p w14:paraId="3B5AEEAE" w14:textId="77777777" w:rsidR="00390BFA" w:rsidRPr="00DA770B" w:rsidRDefault="00390BFA" w:rsidP="00390BFA"/>
    <w:p w14:paraId="59C9CECE" w14:textId="629EB335" w:rsidR="00714089" w:rsidRDefault="00714089" w:rsidP="00DA770B">
      <w:pPr>
        <w:pStyle w:val="Heading1"/>
      </w:pPr>
      <w:bookmarkStart w:id="8" w:name="_Toc52219722"/>
      <w:r>
        <w:t>Phase 2: Sitemap</w:t>
      </w:r>
      <w:bookmarkEnd w:id="8"/>
    </w:p>
    <w:p w14:paraId="7D4DE173" w14:textId="09375AA2" w:rsidR="00390BFA" w:rsidRDefault="00390BFA" w:rsidP="00390BFA"/>
    <w:p w14:paraId="2B9C9C38" w14:textId="77777777" w:rsidR="00E63111" w:rsidRDefault="00E63111" w:rsidP="00390BFA"/>
    <w:p w14:paraId="32550561" w14:textId="77777777" w:rsidR="00390BFA" w:rsidRPr="00390BFA" w:rsidRDefault="00390BFA" w:rsidP="00390BFA"/>
    <w:p w14:paraId="371DF9C0" w14:textId="072C2133" w:rsidR="00DA770B" w:rsidRDefault="00DA770B" w:rsidP="00DA770B">
      <w:pPr>
        <w:pStyle w:val="Heading1"/>
      </w:pPr>
      <w:bookmarkStart w:id="9" w:name="_Toc52219723"/>
      <w:r>
        <w:t>Phase 3: Development</w:t>
      </w:r>
      <w:bookmarkEnd w:id="9"/>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7777777" w:rsidR="00E63111" w:rsidRPr="00E63111" w:rsidRDefault="00E63111" w:rsidP="00E63111"/>
    <w:p w14:paraId="23E70AE4" w14:textId="01D2B1A6" w:rsidR="00DA770B" w:rsidRDefault="00DA770B" w:rsidP="00DA770B">
      <w:pPr>
        <w:pStyle w:val="Heading1"/>
      </w:pPr>
      <w:bookmarkStart w:id="10" w:name="_Toc52219724"/>
      <w:r>
        <w:t>Phase 4: Evaluation</w:t>
      </w:r>
      <w:bookmarkEnd w:id="10"/>
    </w:p>
    <w:p w14:paraId="0AF5CFA0" w14:textId="6B197AA1" w:rsidR="00DA770B" w:rsidRDefault="00DA770B" w:rsidP="007666B6"/>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19F8E43C" w:rsidR="007666B6" w:rsidRDefault="007666B6" w:rsidP="007666B6"/>
    <w:p w14:paraId="7C5892C2" w14:textId="5E66AA48" w:rsidR="007666B6" w:rsidRDefault="007666B6" w:rsidP="007666B6"/>
    <w:p w14:paraId="239F68EB" w14:textId="15C6A97E" w:rsidR="007666B6" w:rsidRDefault="007666B6" w:rsidP="007666B6"/>
    <w:p w14:paraId="0160FC47" w14:textId="3C609FD3" w:rsidR="007666B6" w:rsidRDefault="007666B6" w:rsidP="007666B6"/>
    <w:p w14:paraId="61E0390E" w14:textId="6AD5DB7D" w:rsidR="007666B6" w:rsidRDefault="007666B6" w:rsidP="007666B6"/>
    <w:p w14:paraId="2952430C" w14:textId="59EB87F8" w:rsidR="007666B6" w:rsidRDefault="007666B6" w:rsidP="007666B6"/>
    <w:p w14:paraId="3BCC0C03" w14:textId="6F31065C" w:rsidR="007666B6" w:rsidRDefault="007666B6" w:rsidP="007666B6"/>
    <w:p w14:paraId="46CDD981" w14:textId="77777777" w:rsidR="007666B6" w:rsidRDefault="007666B6" w:rsidP="007666B6"/>
    <w:p w14:paraId="70110FEF" w14:textId="39D6FC56" w:rsidR="00DA770B" w:rsidRPr="00714089" w:rsidRDefault="00DA770B" w:rsidP="00DA770B">
      <w:pPr>
        <w:pStyle w:val="Heading1"/>
      </w:pPr>
      <w:bookmarkStart w:id="11" w:name="_Toc52219725"/>
      <w:r>
        <w:t>Bibliography</w:t>
      </w:r>
      <w:bookmarkEnd w:id="11"/>
    </w:p>
    <w:sectPr w:rsidR="00DA770B" w:rsidRPr="00714089" w:rsidSect="001F4F56">
      <w:headerReference w:type="first" r:id="rId17"/>
      <w:footerReference w:type="firs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C74561"/>
    <w:multiLevelType w:val="hybridMultilevel"/>
    <w:tmpl w:val="C2C0E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kwrgUAFiPNCiwAAAA="/>
  </w:docVars>
  <w:rsids>
    <w:rsidRoot w:val="00E93262"/>
    <w:rsid w:val="00053A64"/>
    <w:rsid w:val="00085183"/>
    <w:rsid w:val="00085B3B"/>
    <w:rsid w:val="000C1839"/>
    <w:rsid w:val="000F1A78"/>
    <w:rsid w:val="00106588"/>
    <w:rsid w:val="00175751"/>
    <w:rsid w:val="001B1819"/>
    <w:rsid w:val="001B19A9"/>
    <w:rsid w:val="001B3126"/>
    <w:rsid w:val="001B3323"/>
    <w:rsid w:val="001F4F56"/>
    <w:rsid w:val="002D6280"/>
    <w:rsid w:val="002D6560"/>
    <w:rsid w:val="003857FF"/>
    <w:rsid w:val="00390BFA"/>
    <w:rsid w:val="003976E6"/>
    <w:rsid w:val="003B583F"/>
    <w:rsid w:val="003F210C"/>
    <w:rsid w:val="003F2C15"/>
    <w:rsid w:val="003F739C"/>
    <w:rsid w:val="00430230"/>
    <w:rsid w:val="00450881"/>
    <w:rsid w:val="00494796"/>
    <w:rsid w:val="004A70A2"/>
    <w:rsid w:val="005031BF"/>
    <w:rsid w:val="0052579F"/>
    <w:rsid w:val="006457C9"/>
    <w:rsid w:val="00655E59"/>
    <w:rsid w:val="00661756"/>
    <w:rsid w:val="006D1F72"/>
    <w:rsid w:val="00710AD7"/>
    <w:rsid w:val="00714089"/>
    <w:rsid w:val="007666B6"/>
    <w:rsid w:val="007840A7"/>
    <w:rsid w:val="007C2FA7"/>
    <w:rsid w:val="007D3D49"/>
    <w:rsid w:val="007F63E0"/>
    <w:rsid w:val="00800085"/>
    <w:rsid w:val="00830BFA"/>
    <w:rsid w:val="00845114"/>
    <w:rsid w:val="008D4C41"/>
    <w:rsid w:val="0092465B"/>
    <w:rsid w:val="00933C7A"/>
    <w:rsid w:val="00991AC0"/>
    <w:rsid w:val="009A0512"/>
    <w:rsid w:val="009B16AA"/>
    <w:rsid w:val="00A01520"/>
    <w:rsid w:val="00A6632E"/>
    <w:rsid w:val="00A71EC3"/>
    <w:rsid w:val="00AB6860"/>
    <w:rsid w:val="00AB79AA"/>
    <w:rsid w:val="00AE7D13"/>
    <w:rsid w:val="00AF355A"/>
    <w:rsid w:val="00B27AB1"/>
    <w:rsid w:val="00BC3C9B"/>
    <w:rsid w:val="00BF7912"/>
    <w:rsid w:val="00C2603A"/>
    <w:rsid w:val="00C27538"/>
    <w:rsid w:val="00CB63A6"/>
    <w:rsid w:val="00CC776E"/>
    <w:rsid w:val="00D243E3"/>
    <w:rsid w:val="00DA770B"/>
    <w:rsid w:val="00DE7FF6"/>
    <w:rsid w:val="00DF2DCC"/>
    <w:rsid w:val="00E37642"/>
    <w:rsid w:val="00E63111"/>
    <w:rsid w:val="00E85D47"/>
    <w:rsid w:val="00E90DDB"/>
    <w:rsid w:val="00E93262"/>
    <w:rsid w:val="00ED67A4"/>
    <w:rsid w:val="00EE05B8"/>
    <w:rsid w:val="00F33A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styleId="UnresolvedMention">
    <w:name w:val="Unresolved Mention"/>
    <w:basedOn w:val="DefaultParagraphFont"/>
    <w:uiPriority w:val="99"/>
    <w:semiHidden/>
    <w:unhideWhenUsed/>
    <w:rsid w:val="00525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5A4AB3"/>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AB3"/>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942FAC-734C-4FC6-8F58-EACDE063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49</cp:revision>
  <dcterms:created xsi:type="dcterms:W3CDTF">2020-09-27T13:51:00Z</dcterms:created>
  <dcterms:modified xsi:type="dcterms:W3CDTF">2020-10-01T14:02:00Z</dcterms:modified>
  <cp:category>Como Secondary College</cp:category>
</cp:coreProperties>
</file>