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AC99" w14:textId="77777777" w:rsidR="009303D9" w:rsidRPr="004D0570" w:rsidRDefault="008B307B" w:rsidP="00197F9D">
      <w:pPr>
        <w:jc w:val="center"/>
        <w:rPr>
          <w:i/>
          <w:color w:val="000000"/>
          <w:sz w:val="32"/>
          <w:szCs w:val="32"/>
        </w:rPr>
      </w:pPr>
      <w:r w:rsidRPr="004D0570">
        <w:rPr>
          <w:i/>
          <w:color w:val="000000"/>
          <w:sz w:val="32"/>
          <w:szCs w:val="32"/>
        </w:rPr>
        <w:t>IoT Device Discovery using a Social Network Approach</w:t>
      </w:r>
    </w:p>
    <w:p w14:paraId="01943A82" w14:textId="77777777" w:rsidR="009303D9" w:rsidRPr="004D0570" w:rsidRDefault="009303D9">
      <w:pPr>
        <w:pStyle w:val="Author"/>
        <w:rPr>
          <w:color w:val="000000"/>
        </w:rPr>
        <w:sectPr w:rsidR="009303D9" w:rsidRPr="004D0570">
          <w:pgSz w:w="12240" w:h="15840" w:code="1"/>
          <w:pgMar w:top="1080" w:right="893" w:bottom="1440" w:left="893" w:header="720" w:footer="720" w:gutter="0"/>
          <w:cols w:space="720"/>
          <w:docGrid w:linePitch="360"/>
        </w:sectPr>
      </w:pPr>
    </w:p>
    <w:p w14:paraId="2E95474C" w14:textId="77777777" w:rsidR="009303D9" w:rsidRPr="004D0570" w:rsidRDefault="008B307B" w:rsidP="005B520E">
      <w:pPr>
        <w:pStyle w:val="Author"/>
        <w:rPr>
          <w:color w:val="000000"/>
        </w:rPr>
      </w:pPr>
      <w:r w:rsidRPr="004D0570">
        <w:rPr>
          <w:color w:val="000000"/>
        </w:rPr>
        <w:t>James Sunthonlap</w:t>
      </w:r>
    </w:p>
    <w:p w14:paraId="2FDCFFAF" w14:textId="77777777" w:rsidR="009303D9" w:rsidRPr="004D0570" w:rsidRDefault="008B307B" w:rsidP="005B520E">
      <w:pPr>
        <w:pStyle w:val="Affiliation"/>
        <w:rPr>
          <w:color w:val="000000"/>
        </w:rPr>
      </w:pPr>
      <w:r w:rsidRPr="004D0570">
        <w:rPr>
          <w:color w:val="000000"/>
        </w:rPr>
        <w:t>Department of Computer Science</w:t>
      </w:r>
    </w:p>
    <w:p w14:paraId="4C49B015" w14:textId="77777777" w:rsidR="009303D9" w:rsidRPr="004D0570" w:rsidRDefault="008B307B" w:rsidP="005B520E">
      <w:pPr>
        <w:pStyle w:val="Affiliation"/>
        <w:rPr>
          <w:color w:val="000000"/>
        </w:rPr>
      </w:pPr>
      <w:r w:rsidRPr="004D0570">
        <w:rPr>
          <w:color w:val="000000"/>
        </w:rPr>
        <w:t>California State University, Los Angeles</w:t>
      </w:r>
    </w:p>
    <w:p w14:paraId="41F4ED1C" w14:textId="77777777" w:rsidR="009303D9" w:rsidRPr="004D0570" w:rsidRDefault="008B307B" w:rsidP="005B520E">
      <w:pPr>
        <w:pStyle w:val="Affiliation"/>
        <w:rPr>
          <w:color w:val="000000"/>
        </w:rPr>
      </w:pPr>
      <w:r w:rsidRPr="004D0570">
        <w:rPr>
          <w:color w:val="000000"/>
        </w:rPr>
        <w:t>Los Angeles, USA</w:t>
      </w:r>
    </w:p>
    <w:p w14:paraId="6C39144D" w14:textId="77777777" w:rsidR="009303D9" w:rsidRPr="004D0570" w:rsidRDefault="004D744D" w:rsidP="005B520E">
      <w:pPr>
        <w:pStyle w:val="Author"/>
        <w:rPr>
          <w:color w:val="000000"/>
        </w:rPr>
      </w:pPr>
      <w:r w:rsidRPr="004D0570">
        <w:rPr>
          <w:color w:val="000000"/>
        </w:rPr>
        <w:t>Phuoc Nguyen – (Shay)</w:t>
      </w:r>
    </w:p>
    <w:p w14:paraId="64CCB299" w14:textId="77777777" w:rsidR="008B307B" w:rsidRPr="004D0570" w:rsidRDefault="008B307B" w:rsidP="008B307B">
      <w:pPr>
        <w:pStyle w:val="Affiliation"/>
        <w:rPr>
          <w:color w:val="000000"/>
        </w:rPr>
      </w:pPr>
      <w:r w:rsidRPr="004D0570">
        <w:rPr>
          <w:color w:val="000000"/>
        </w:rPr>
        <w:t>Department of Computer Science</w:t>
      </w:r>
    </w:p>
    <w:p w14:paraId="1BEC95B0" w14:textId="77777777" w:rsidR="008B307B" w:rsidRPr="004D0570" w:rsidRDefault="008B307B" w:rsidP="008B307B">
      <w:pPr>
        <w:pStyle w:val="Affiliation"/>
        <w:rPr>
          <w:color w:val="000000"/>
        </w:rPr>
      </w:pPr>
      <w:r w:rsidRPr="004D0570">
        <w:rPr>
          <w:color w:val="000000"/>
        </w:rPr>
        <w:t>California State University, Los Angeles</w:t>
      </w:r>
    </w:p>
    <w:p w14:paraId="5E374F50" w14:textId="77777777" w:rsidR="008B307B" w:rsidRPr="004D0570" w:rsidRDefault="008B307B" w:rsidP="008B307B">
      <w:pPr>
        <w:pStyle w:val="Affiliation"/>
        <w:rPr>
          <w:color w:val="000000"/>
        </w:rPr>
      </w:pPr>
      <w:r w:rsidRPr="004D0570">
        <w:rPr>
          <w:color w:val="000000"/>
        </w:rPr>
        <w:t>Los Angeles, USA</w:t>
      </w:r>
    </w:p>
    <w:p w14:paraId="0AEA89C1" w14:textId="77777777" w:rsidR="009303D9" w:rsidRPr="004D0570" w:rsidRDefault="009303D9" w:rsidP="005B520E">
      <w:pPr>
        <w:pStyle w:val="Affiliation"/>
        <w:rPr>
          <w:color w:val="000000"/>
        </w:rPr>
        <w:sectPr w:rsidR="009303D9" w:rsidRPr="004D0570">
          <w:type w:val="continuous"/>
          <w:pgSz w:w="12240" w:h="15840" w:code="1"/>
          <w:pgMar w:top="1080" w:right="893" w:bottom="1440" w:left="893" w:header="720" w:footer="720" w:gutter="0"/>
          <w:cols w:num="2" w:space="720" w:equalWidth="0">
            <w:col w:w="4701" w:space="720"/>
            <w:col w:w="4701"/>
          </w:cols>
          <w:docGrid w:linePitch="360"/>
        </w:sectPr>
      </w:pPr>
    </w:p>
    <w:p w14:paraId="62B374D9" w14:textId="77777777" w:rsidR="009303D9" w:rsidRPr="004D0570" w:rsidRDefault="009303D9">
      <w:pPr>
        <w:pStyle w:val="Affiliation"/>
        <w:rPr>
          <w:color w:val="000000"/>
        </w:rPr>
      </w:pPr>
    </w:p>
    <w:p w14:paraId="19968A77" w14:textId="77777777" w:rsidR="009303D9" w:rsidRPr="004D0570" w:rsidRDefault="009303D9">
      <w:pPr>
        <w:rPr>
          <w:color w:val="000000"/>
        </w:rPr>
      </w:pPr>
    </w:p>
    <w:p w14:paraId="3F4AC4B5" w14:textId="77777777" w:rsidR="009303D9" w:rsidRPr="004D0570" w:rsidRDefault="009303D9">
      <w:pPr>
        <w:rPr>
          <w:color w:val="000000"/>
        </w:rPr>
        <w:sectPr w:rsidR="009303D9" w:rsidRPr="004D0570">
          <w:type w:val="continuous"/>
          <w:pgSz w:w="12240" w:h="15840" w:code="1"/>
          <w:pgMar w:top="1080" w:right="893" w:bottom="1440" w:left="893" w:header="720" w:footer="720" w:gutter="0"/>
          <w:cols w:space="720"/>
          <w:docGrid w:linePitch="360"/>
        </w:sectPr>
      </w:pPr>
    </w:p>
    <w:p w14:paraId="3269268D" w14:textId="467672A2" w:rsidR="00B15FB2" w:rsidRDefault="009303D9" w:rsidP="00EF4896">
      <w:pPr>
        <w:rPr>
          <w:rFonts w:eastAsia="Times New Roman"/>
          <w:b/>
          <w:color w:val="000000"/>
          <w:sz w:val="20"/>
          <w:szCs w:val="20"/>
        </w:rPr>
      </w:pPr>
      <w:r w:rsidRPr="00197F9D">
        <w:rPr>
          <w:b/>
          <w:i/>
          <w:iCs/>
          <w:color w:val="000000"/>
          <w:sz w:val="20"/>
          <w:szCs w:val="20"/>
        </w:rPr>
        <w:t>Abstract</w:t>
      </w:r>
      <w:r w:rsidRPr="00197F9D">
        <w:rPr>
          <w:b/>
          <w:color w:val="000000"/>
          <w:sz w:val="20"/>
          <w:szCs w:val="20"/>
        </w:rPr>
        <w:t>—</w:t>
      </w:r>
      <w:r w:rsidR="0075396B" w:rsidRPr="00197F9D">
        <w:rPr>
          <w:rFonts w:eastAsia="Times New Roman"/>
          <w:b/>
          <w:color w:val="000000"/>
          <w:sz w:val="20"/>
          <w:szCs w:val="20"/>
        </w:rPr>
        <w:t>The Internet of Things</w:t>
      </w:r>
      <w:r w:rsidR="00054327" w:rsidRPr="00197F9D">
        <w:rPr>
          <w:rFonts w:eastAsia="Times New Roman"/>
          <w:b/>
          <w:color w:val="000000"/>
          <w:sz w:val="20"/>
          <w:szCs w:val="20"/>
        </w:rPr>
        <w:t xml:space="preserve"> (IoT)</w:t>
      </w:r>
      <w:r w:rsidR="0075396B" w:rsidRPr="00197F9D">
        <w:rPr>
          <w:rFonts w:eastAsia="Times New Roman"/>
          <w:b/>
          <w:color w:val="000000"/>
          <w:sz w:val="20"/>
          <w:szCs w:val="20"/>
        </w:rPr>
        <w:t xml:space="preserve"> </w:t>
      </w:r>
      <w:r w:rsidR="00DB2C26" w:rsidRPr="00197F9D">
        <w:rPr>
          <w:rFonts w:eastAsia="Times New Roman"/>
          <w:b/>
          <w:color w:val="000000"/>
          <w:sz w:val="20"/>
          <w:szCs w:val="20"/>
        </w:rPr>
        <w:t xml:space="preserve">is one of </w:t>
      </w:r>
      <w:r w:rsidR="00B27067" w:rsidRPr="00197F9D">
        <w:rPr>
          <w:rFonts w:eastAsia="Times New Roman"/>
          <w:b/>
          <w:color w:val="000000"/>
          <w:sz w:val="20"/>
          <w:szCs w:val="20"/>
        </w:rPr>
        <w:t xml:space="preserve">hottest and </w:t>
      </w:r>
      <w:r w:rsidR="00054327" w:rsidRPr="00197F9D">
        <w:rPr>
          <w:rFonts w:eastAsia="Times New Roman"/>
          <w:b/>
          <w:color w:val="000000"/>
          <w:sz w:val="20"/>
          <w:szCs w:val="20"/>
        </w:rPr>
        <w:t xml:space="preserve">most </w:t>
      </w:r>
      <w:r w:rsidR="00B27067" w:rsidRPr="00197F9D">
        <w:rPr>
          <w:rFonts w:eastAsia="Times New Roman"/>
          <w:b/>
          <w:color w:val="000000"/>
          <w:sz w:val="20"/>
          <w:szCs w:val="20"/>
        </w:rPr>
        <w:t xml:space="preserve">intriguing </w:t>
      </w:r>
      <w:r w:rsidR="00054327" w:rsidRPr="00197F9D">
        <w:rPr>
          <w:rFonts w:eastAsia="Times New Roman"/>
          <w:b/>
          <w:color w:val="000000"/>
          <w:sz w:val="20"/>
          <w:szCs w:val="20"/>
        </w:rPr>
        <w:t>topic in today’s society.  M</w:t>
      </w:r>
      <w:r w:rsidR="00B27067" w:rsidRPr="00197F9D">
        <w:rPr>
          <w:rFonts w:eastAsia="Times New Roman"/>
          <w:b/>
          <w:color w:val="000000"/>
          <w:sz w:val="20"/>
          <w:szCs w:val="20"/>
        </w:rPr>
        <w:t xml:space="preserve">ore and more devices are connected </w:t>
      </w:r>
      <w:r w:rsidR="00B15FB2" w:rsidRPr="00197F9D">
        <w:rPr>
          <w:rFonts w:eastAsia="Times New Roman"/>
          <w:b/>
          <w:color w:val="000000"/>
          <w:sz w:val="20"/>
          <w:szCs w:val="20"/>
        </w:rPr>
        <w:t xml:space="preserve">to the internet </w:t>
      </w:r>
      <w:r w:rsidR="00B27067" w:rsidRPr="00197F9D">
        <w:rPr>
          <w:rFonts w:eastAsia="Times New Roman"/>
          <w:b/>
          <w:color w:val="000000"/>
          <w:sz w:val="20"/>
          <w:szCs w:val="20"/>
        </w:rPr>
        <w:t>and</w:t>
      </w:r>
      <w:r w:rsidR="00BA67C9" w:rsidRPr="00197F9D">
        <w:rPr>
          <w:rFonts w:eastAsia="Times New Roman"/>
          <w:b/>
          <w:color w:val="000000"/>
          <w:sz w:val="20"/>
          <w:szCs w:val="20"/>
        </w:rPr>
        <w:t xml:space="preserve"> it</w:t>
      </w:r>
      <w:r w:rsidR="00B27067" w:rsidRPr="00197F9D">
        <w:rPr>
          <w:rFonts w:eastAsia="Times New Roman"/>
          <w:b/>
          <w:color w:val="000000"/>
          <w:sz w:val="20"/>
          <w:szCs w:val="20"/>
        </w:rPr>
        <w:t xml:space="preserve"> may surprise </w:t>
      </w:r>
      <w:r w:rsidR="00BA67C9" w:rsidRPr="00197F9D">
        <w:rPr>
          <w:rFonts w:eastAsia="Times New Roman"/>
          <w:b/>
          <w:color w:val="000000"/>
          <w:sz w:val="20"/>
          <w:szCs w:val="20"/>
        </w:rPr>
        <w:t>you to learn</w:t>
      </w:r>
      <w:r w:rsidR="00B27067" w:rsidRPr="00197F9D">
        <w:rPr>
          <w:rFonts w:eastAsia="Times New Roman"/>
          <w:b/>
          <w:color w:val="000000"/>
          <w:sz w:val="20"/>
          <w:szCs w:val="20"/>
        </w:rPr>
        <w:t xml:space="preserve"> that there are more </w:t>
      </w:r>
      <w:r w:rsidR="00054327" w:rsidRPr="00197F9D">
        <w:rPr>
          <w:rFonts w:eastAsia="Times New Roman"/>
          <w:b/>
          <w:color w:val="000000"/>
          <w:sz w:val="20"/>
          <w:szCs w:val="20"/>
        </w:rPr>
        <w:t>connected devices tha</w:t>
      </w:r>
      <w:r w:rsidR="00745082" w:rsidRPr="00197F9D">
        <w:rPr>
          <w:rFonts w:eastAsia="Times New Roman"/>
          <w:b/>
          <w:color w:val="000000"/>
          <w:sz w:val="20"/>
          <w:szCs w:val="20"/>
        </w:rPr>
        <w:t>n there are connected humans</w:t>
      </w:r>
      <w:r w:rsidR="00543D2B">
        <w:rPr>
          <w:rFonts w:eastAsia="Times New Roman"/>
          <w:b/>
          <w:color w:val="000000"/>
          <w:sz w:val="20"/>
          <w:szCs w:val="20"/>
        </w:rPr>
        <w:t xml:space="preserve"> [4</w:t>
      </w:r>
      <w:r w:rsidR="00DB2C26" w:rsidRPr="00197F9D">
        <w:rPr>
          <w:rFonts w:eastAsia="Times New Roman"/>
          <w:b/>
          <w:color w:val="000000"/>
          <w:sz w:val="20"/>
          <w:szCs w:val="20"/>
        </w:rPr>
        <w:t>]</w:t>
      </w:r>
      <w:r w:rsidR="00BA67C9" w:rsidRPr="00197F9D">
        <w:rPr>
          <w:rFonts w:eastAsia="Times New Roman"/>
          <w:b/>
          <w:color w:val="000000"/>
          <w:sz w:val="20"/>
          <w:szCs w:val="20"/>
        </w:rPr>
        <w:t xml:space="preserve">. The pervasiveness of </w:t>
      </w:r>
      <w:r w:rsidR="00B15FB2" w:rsidRPr="00197F9D">
        <w:rPr>
          <w:rFonts w:eastAsia="Times New Roman"/>
          <w:b/>
          <w:color w:val="000000"/>
          <w:sz w:val="20"/>
          <w:szCs w:val="20"/>
        </w:rPr>
        <w:t xml:space="preserve">smart devices, connected things, </w:t>
      </w:r>
      <w:r w:rsidR="00F51AA0" w:rsidRPr="00197F9D">
        <w:rPr>
          <w:rFonts w:eastAsia="Times New Roman"/>
          <w:b/>
          <w:color w:val="000000"/>
          <w:sz w:val="20"/>
          <w:szCs w:val="20"/>
        </w:rPr>
        <w:t>raise a major concern: h</w:t>
      </w:r>
      <w:r w:rsidR="00BA67C9" w:rsidRPr="00197F9D">
        <w:rPr>
          <w:rFonts w:eastAsia="Times New Roman"/>
          <w:b/>
          <w:color w:val="000000"/>
          <w:sz w:val="20"/>
          <w:szCs w:val="20"/>
        </w:rPr>
        <w:t>ow does a device “discover” another device?</w:t>
      </w:r>
      <w:r w:rsidR="00745082" w:rsidRPr="00197F9D">
        <w:rPr>
          <w:rFonts w:eastAsia="Times New Roman"/>
          <w:b/>
          <w:color w:val="000000"/>
          <w:sz w:val="20"/>
          <w:szCs w:val="20"/>
        </w:rPr>
        <w:t xml:space="preserve"> How do we plan to handle the eventual scalability issue? </w:t>
      </w:r>
      <w:r w:rsidR="00C760B6" w:rsidRPr="00197F9D">
        <w:rPr>
          <w:rFonts w:eastAsia="Times New Roman"/>
          <w:b/>
          <w:color w:val="000000"/>
          <w:sz w:val="20"/>
          <w:szCs w:val="20"/>
        </w:rPr>
        <w:t>We believe that a “</w:t>
      </w:r>
      <w:r w:rsidR="00EF4896" w:rsidRPr="00197F9D">
        <w:rPr>
          <w:rFonts w:eastAsia="Times New Roman"/>
          <w:b/>
          <w:color w:val="000000"/>
          <w:sz w:val="20"/>
          <w:szCs w:val="20"/>
        </w:rPr>
        <w:t>Social Networking</w:t>
      </w:r>
      <w:r w:rsidR="00C760B6" w:rsidRPr="00197F9D">
        <w:rPr>
          <w:rFonts w:eastAsia="Times New Roman"/>
          <w:b/>
          <w:color w:val="000000"/>
          <w:sz w:val="20"/>
          <w:szCs w:val="20"/>
        </w:rPr>
        <w:t>”</w:t>
      </w:r>
      <w:r w:rsidR="00EF4896" w:rsidRPr="00197F9D">
        <w:rPr>
          <w:rFonts w:eastAsia="Times New Roman"/>
          <w:b/>
          <w:color w:val="000000"/>
          <w:sz w:val="20"/>
          <w:szCs w:val="20"/>
        </w:rPr>
        <w:t xml:space="preserve"> approach towards device discovery </w:t>
      </w:r>
      <w:r w:rsidR="0075396B" w:rsidRPr="00197F9D">
        <w:rPr>
          <w:rFonts w:eastAsia="Times New Roman"/>
          <w:b/>
          <w:color w:val="000000"/>
          <w:sz w:val="20"/>
          <w:szCs w:val="20"/>
        </w:rPr>
        <w:t xml:space="preserve">will </w:t>
      </w:r>
      <w:r w:rsidR="00EF4896" w:rsidRPr="00197F9D">
        <w:rPr>
          <w:rFonts w:eastAsia="Times New Roman"/>
          <w:b/>
          <w:color w:val="000000"/>
          <w:sz w:val="20"/>
          <w:szCs w:val="20"/>
        </w:rPr>
        <w:t>help provide a more scalable solution towards device discovery</w:t>
      </w:r>
      <w:r w:rsidR="0075396B" w:rsidRPr="00197F9D">
        <w:rPr>
          <w:rFonts w:eastAsia="Times New Roman"/>
          <w:b/>
          <w:color w:val="000000"/>
          <w:sz w:val="20"/>
          <w:szCs w:val="20"/>
        </w:rPr>
        <w:t>, hel</w:t>
      </w:r>
      <w:r w:rsidR="00054327" w:rsidRPr="00197F9D">
        <w:rPr>
          <w:rFonts w:eastAsia="Times New Roman"/>
          <w:b/>
          <w:color w:val="000000"/>
          <w:sz w:val="20"/>
          <w:szCs w:val="20"/>
        </w:rPr>
        <w:t>ping us to fully take advantage of</w:t>
      </w:r>
      <w:r w:rsidR="0075396B" w:rsidRPr="00197F9D">
        <w:rPr>
          <w:rFonts w:eastAsia="Times New Roman"/>
          <w:b/>
          <w:color w:val="000000"/>
          <w:sz w:val="20"/>
          <w:szCs w:val="20"/>
        </w:rPr>
        <w:t xml:space="preserve"> the vison IoT promised us</w:t>
      </w:r>
      <w:r w:rsidR="00543D2B">
        <w:rPr>
          <w:rFonts w:eastAsia="Times New Roman"/>
          <w:b/>
          <w:color w:val="000000"/>
          <w:sz w:val="20"/>
          <w:szCs w:val="20"/>
        </w:rPr>
        <w:t xml:space="preserve"> [1</w:t>
      </w:r>
      <w:r w:rsidR="00B2653E">
        <w:rPr>
          <w:rFonts w:eastAsia="Times New Roman"/>
          <w:b/>
          <w:color w:val="000000"/>
          <w:sz w:val="20"/>
          <w:szCs w:val="20"/>
        </w:rPr>
        <w:t>]</w:t>
      </w:r>
      <w:r w:rsidR="00C760B6" w:rsidRPr="00197F9D">
        <w:rPr>
          <w:rFonts w:eastAsia="Times New Roman"/>
          <w:b/>
          <w:color w:val="000000"/>
          <w:sz w:val="20"/>
          <w:szCs w:val="20"/>
        </w:rPr>
        <w:t>.</w:t>
      </w:r>
      <w:r w:rsidR="00B15FB2" w:rsidRPr="00197F9D">
        <w:rPr>
          <w:rFonts w:eastAsia="Times New Roman"/>
          <w:b/>
          <w:color w:val="000000"/>
          <w:sz w:val="20"/>
          <w:szCs w:val="20"/>
        </w:rPr>
        <w:t xml:space="preserve"> In this </w:t>
      </w:r>
      <w:r w:rsidR="00054327" w:rsidRPr="00197F9D">
        <w:rPr>
          <w:rFonts w:eastAsia="Times New Roman"/>
          <w:b/>
          <w:color w:val="000000"/>
          <w:sz w:val="20"/>
          <w:szCs w:val="20"/>
        </w:rPr>
        <w:t>paper,</w:t>
      </w:r>
      <w:r w:rsidR="00B15FB2" w:rsidRPr="00197F9D">
        <w:rPr>
          <w:rFonts w:eastAsia="Times New Roman"/>
          <w:b/>
          <w:color w:val="000000"/>
          <w:sz w:val="20"/>
          <w:szCs w:val="20"/>
        </w:rPr>
        <w:t xml:space="preserve"> we will propose a model that represent</w:t>
      </w:r>
      <w:r w:rsidR="00054327" w:rsidRPr="00197F9D">
        <w:rPr>
          <w:rFonts w:eastAsia="Times New Roman"/>
          <w:b/>
          <w:color w:val="000000"/>
          <w:sz w:val="20"/>
          <w:szCs w:val="20"/>
        </w:rPr>
        <w:t>s human social relationship a</w:t>
      </w:r>
      <w:r w:rsidR="00B15FB2" w:rsidRPr="00197F9D">
        <w:rPr>
          <w:rFonts w:eastAsia="Times New Roman"/>
          <w:b/>
          <w:color w:val="000000"/>
          <w:sz w:val="20"/>
          <w:szCs w:val="20"/>
        </w:rPr>
        <w:t xml:space="preserve">pplied to IoT devices. </w:t>
      </w:r>
      <w:r w:rsidR="00054327" w:rsidRPr="00197F9D">
        <w:rPr>
          <w:rFonts w:eastAsia="Times New Roman"/>
          <w:b/>
          <w:color w:val="000000"/>
          <w:sz w:val="20"/>
          <w:szCs w:val="20"/>
        </w:rPr>
        <w:t xml:space="preserve"> We are doing an extension on past research</w:t>
      </w:r>
      <w:r w:rsidR="006E5AA5" w:rsidRPr="00197F9D">
        <w:rPr>
          <w:rFonts w:eastAsia="Times New Roman"/>
          <w:b/>
          <w:color w:val="000000"/>
          <w:sz w:val="20"/>
          <w:szCs w:val="20"/>
        </w:rPr>
        <w:t xml:space="preserve"> done towards social networks</w:t>
      </w:r>
      <w:r w:rsidR="00DB2C26" w:rsidRPr="00197F9D">
        <w:rPr>
          <w:rFonts w:eastAsia="Times New Roman"/>
          <w:b/>
          <w:color w:val="000000"/>
          <w:sz w:val="20"/>
          <w:szCs w:val="20"/>
        </w:rPr>
        <w:t xml:space="preserve"> and applying</w:t>
      </w:r>
      <w:r w:rsidR="00054327" w:rsidRPr="00197F9D">
        <w:rPr>
          <w:rFonts w:eastAsia="Times New Roman"/>
          <w:b/>
          <w:color w:val="000000"/>
          <w:sz w:val="20"/>
          <w:szCs w:val="20"/>
        </w:rPr>
        <w:t xml:space="preserve"> it towards the</w:t>
      </w:r>
      <w:r w:rsidR="006E5AA5" w:rsidRPr="00197F9D">
        <w:rPr>
          <w:rFonts w:eastAsia="Times New Roman"/>
          <w:b/>
          <w:color w:val="000000"/>
          <w:sz w:val="20"/>
          <w:szCs w:val="20"/>
        </w:rPr>
        <w:t xml:space="preserve"> IoT domain. </w:t>
      </w:r>
      <w:r w:rsidR="00B15FB2" w:rsidRPr="00197F9D">
        <w:rPr>
          <w:rFonts w:eastAsia="Times New Roman"/>
          <w:b/>
          <w:color w:val="000000"/>
          <w:sz w:val="20"/>
          <w:szCs w:val="20"/>
        </w:rPr>
        <w:t xml:space="preserve">We will then </w:t>
      </w:r>
      <w:r w:rsidR="00DB2C26" w:rsidRPr="00197F9D">
        <w:rPr>
          <w:rFonts w:eastAsia="Times New Roman"/>
          <w:b/>
          <w:color w:val="000000"/>
          <w:sz w:val="20"/>
          <w:szCs w:val="20"/>
        </w:rPr>
        <w:t xml:space="preserve">test and </w:t>
      </w:r>
      <w:r w:rsidR="00B15FB2" w:rsidRPr="00197F9D">
        <w:rPr>
          <w:rFonts w:eastAsia="Times New Roman"/>
          <w:b/>
          <w:color w:val="000000"/>
          <w:sz w:val="20"/>
          <w:szCs w:val="20"/>
        </w:rPr>
        <w:t>evaluate our mode</w:t>
      </w:r>
      <w:r w:rsidR="00DB2C26" w:rsidRPr="00197F9D">
        <w:rPr>
          <w:rFonts w:eastAsia="Times New Roman"/>
          <w:b/>
          <w:color w:val="000000"/>
          <w:sz w:val="20"/>
          <w:szCs w:val="20"/>
        </w:rPr>
        <w:t>l</w:t>
      </w:r>
      <w:r w:rsidR="00B15FB2" w:rsidRPr="00197F9D">
        <w:rPr>
          <w:rFonts w:eastAsia="Times New Roman"/>
          <w:b/>
          <w:color w:val="000000"/>
          <w:sz w:val="20"/>
          <w:szCs w:val="20"/>
        </w:rPr>
        <w:t xml:space="preserve"> with a more traditional centralized</w:t>
      </w:r>
      <w:r w:rsidR="00054327" w:rsidRPr="00197F9D">
        <w:rPr>
          <w:rFonts w:eastAsia="Times New Roman"/>
          <w:b/>
          <w:color w:val="000000"/>
          <w:sz w:val="20"/>
          <w:szCs w:val="20"/>
        </w:rPr>
        <w:t xml:space="preserve"> and decentralized</w:t>
      </w:r>
      <w:r w:rsidR="00B15FB2" w:rsidRPr="00197F9D">
        <w:rPr>
          <w:rFonts w:eastAsia="Times New Roman"/>
          <w:b/>
          <w:color w:val="000000"/>
          <w:sz w:val="20"/>
          <w:szCs w:val="20"/>
        </w:rPr>
        <w:t xml:space="preserve"> approach.</w:t>
      </w:r>
    </w:p>
    <w:p w14:paraId="73603335" w14:textId="77777777" w:rsidR="009B5326" w:rsidRPr="00197F9D" w:rsidRDefault="009B5326" w:rsidP="00EF4896">
      <w:pPr>
        <w:rPr>
          <w:rFonts w:eastAsia="Times New Roman"/>
          <w:b/>
          <w:color w:val="000000"/>
          <w:sz w:val="20"/>
          <w:szCs w:val="20"/>
        </w:rPr>
      </w:pPr>
    </w:p>
    <w:p w14:paraId="06F8BE0D" w14:textId="77777777" w:rsidR="009303D9" w:rsidRPr="00197F9D" w:rsidRDefault="009636D2" w:rsidP="006B6B66">
      <w:pPr>
        <w:pStyle w:val="Heading1"/>
        <w:rPr>
          <w:color w:val="000000"/>
        </w:rPr>
      </w:pPr>
      <w:r w:rsidRPr="00197F9D">
        <w:rPr>
          <w:color w:val="000000"/>
        </w:rPr>
        <w:t>Background</w:t>
      </w:r>
    </w:p>
    <w:p w14:paraId="0F9FAF80" w14:textId="69E08EB4" w:rsidR="00AD2E92" w:rsidRPr="00197F9D" w:rsidRDefault="00991426" w:rsidP="00991426">
      <w:pPr>
        <w:tabs>
          <w:tab w:val="left" w:pos="270"/>
        </w:tabs>
        <w:jc w:val="both"/>
        <w:rPr>
          <w:color w:val="000000"/>
          <w:sz w:val="20"/>
          <w:szCs w:val="20"/>
        </w:rPr>
      </w:pPr>
      <w:r>
        <w:rPr>
          <w:color w:val="000000"/>
          <w:sz w:val="20"/>
          <w:szCs w:val="20"/>
        </w:rPr>
        <w:tab/>
      </w:r>
      <w:r w:rsidR="00631EA0" w:rsidRPr="00197F9D">
        <w:rPr>
          <w:color w:val="000000"/>
          <w:sz w:val="20"/>
          <w:szCs w:val="20"/>
        </w:rPr>
        <w:t xml:space="preserve">Internet of Things (IoT) consists of many interconnected devices with sensors and actuators all connected through </w:t>
      </w:r>
      <w:r w:rsidR="00E757F4" w:rsidRPr="00197F9D">
        <w:rPr>
          <w:color w:val="000000"/>
          <w:sz w:val="20"/>
          <w:szCs w:val="20"/>
        </w:rPr>
        <w:t>the internet. These devices can sense, control,</w:t>
      </w:r>
      <w:r w:rsidR="00605504" w:rsidRPr="00197F9D">
        <w:rPr>
          <w:color w:val="000000"/>
          <w:sz w:val="20"/>
          <w:szCs w:val="20"/>
        </w:rPr>
        <w:t xml:space="preserve"> evaluate, analyze</w:t>
      </w:r>
      <w:r w:rsidR="00E757F4" w:rsidRPr="00197F9D">
        <w:rPr>
          <w:color w:val="000000"/>
          <w:sz w:val="20"/>
          <w:szCs w:val="20"/>
        </w:rPr>
        <w:t xml:space="preserve">, and make decision autonomously, alone or collaboratively with the aid of other devices. </w:t>
      </w:r>
      <w:r w:rsidR="00631EA0" w:rsidRPr="00197F9D">
        <w:rPr>
          <w:color w:val="000000"/>
          <w:sz w:val="20"/>
          <w:szCs w:val="20"/>
        </w:rPr>
        <w:t>Since IoT has many applications such as smart home, smart city, healthcare m</w:t>
      </w:r>
      <w:r w:rsidR="00396B48" w:rsidRPr="00197F9D">
        <w:rPr>
          <w:color w:val="000000"/>
          <w:sz w:val="20"/>
          <w:szCs w:val="20"/>
        </w:rPr>
        <w:t>onitoring, and logistics, it</w:t>
      </w:r>
      <w:r w:rsidR="00554715" w:rsidRPr="00197F9D">
        <w:rPr>
          <w:color w:val="000000"/>
          <w:sz w:val="20"/>
          <w:szCs w:val="20"/>
        </w:rPr>
        <w:t>s popularity has</w:t>
      </w:r>
      <w:r w:rsidR="00631EA0" w:rsidRPr="00197F9D">
        <w:rPr>
          <w:color w:val="000000"/>
          <w:sz w:val="20"/>
          <w:szCs w:val="20"/>
        </w:rPr>
        <w:t xml:space="preserve"> </w:t>
      </w:r>
      <w:r w:rsidR="00396B48" w:rsidRPr="00197F9D">
        <w:rPr>
          <w:color w:val="000000"/>
          <w:sz w:val="20"/>
          <w:szCs w:val="20"/>
        </w:rPr>
        <w:t xml:space="preserve">surged </w:t>
      </w:r>
      <w:r w:rsidR="00631EA0" w:rsidRPr="00197F9D">
        <w:rPr>
          <w:color w:val="000000"/>
          <w:sz w:val="20"/>
          <w:szCs w:val="20"/>
        </w:rPr>
        <w:t xml:space="preserve">in recent years. </w:t>
      </w:r>
    </w:p>
    <w:p w14:paraId="7C1C6C81" w14:textId="1222224F" w:rsidR="003E3444" w:rsidRPr="00197F9D" w:rsidRDefault="00631EA0" w:rsidP="00991426">
      <w:pPr>
        <w:ind w:firstLine="270"/>
        <w:jc w:val="both"/>
        <w:rPr>
          <w:color w:val="000000"/>
          <w:sz w:val="20"/>
          <w:szCs w:val="20"/>
        </w:rPr>
      </w:pPr>
      <w:r w:rsidRPr="00197F9D">
        <w:rPr>
          <w:color w:val="000000"/>
          <w:sz w:val="20"/>
          <w:szCs w:val="20"/>
        </w:rPr>
        <w:t xml:space="preserve">In the </w:t>
      </w:r>
      <w:r w:rsidR="00086566" w:rsidRPr="00197F9D">
        <w:rPr>
          <w:color w:val="000000"/>
          <w:sz w:val="20"/>
          <w:szCs w:val="20"/>
        </w:rPr>
        <w:t xml:space="preserve">near </w:t>
      </w:r>
      <w:r w:rsidRPr="00197F9D">
        <w:rPr>
          <w:color w:val="000000"/>
          <w:sz w:val="20"/>
          <w:szCs w:val="20"/>
        </w:rPr>
        <w:t>future, more and more IoT devices will be connected to the Internet, making the number of IoT enabled devices</w:t>
      </w:r>
      <w:r w:rsidR="00410602" w:rsidRPr="00197F9D">
        <w:rPr>
          <w:color w:val="000000"/>
          <w:sz w:val="20"/>
          <w:szCs w:val="20"/>
        </w:rPr>
        <w:t xml:space="preserve"> extremely large. As </w:t>
      </w:r>
      <w:r w:rsidR="00103FF4" w:rsidRPr="00197F9D">
        <w:rPr>
          <w:color w:val="000000"/>
          <w:sz w:val="20"/>
          <w:szCs w:val="20"/>
        </w:rPr>
        <w:t>more devices conne</w:t>
      </w:r>
      <w:r w:rsidR="0058449B" w:rsidRPr="00197F9D">
        <w:rPr>
          <w:color w:val="000000"/>
          <w:sz w:val="20"/>
          <w:szCs w:val="20"/>
        </w:rPr>
        <w:t>cted to the internet</w:t>
      </w:r>
      <w:r w:rsidR="00103FF4" w:rsidRPr="00197F9D">
        <w:rPr>
          <w:color w:val="000000"/>
          <w:sz w:val="20"/>
          <w:szCs w:val="20"/>
        </w:rPr>
        <w:t xml:space="preserve"> continue to grows, the amount of traffic is expected to increase as well.</w:t>
      </w:r>
      <w:r w:rsidR="009D4971" w:rsidRPr="00197F9D">
        <w:rPr>
          <w:color w:val="000000"/>
          <w:sz w:val="20"/>
          <w:szCs w:val="20"/>
        </w:rPr>
        <w:t xml:space="preserve"> Accord</w:t>
      </w:r>
      <w:r w:rsidR="00325142" w:rsidRPr="00197F9D">
        <w:rPr>
          <w:color w:val="000000"/>
          <w:sz w:val="20"/>
          <w:szCs w:val="20"/>
        </w:rPr>
        <w:t>ing</w:t>
      </w:r>
      <w:r w:rsidR="0058449B" w:rsidRPr="00197F9D">
        <w:rPr>
          <w:color w:val="000000"/>
          <w:sz w:val="20"/>
          <w:szCs w:val="20"/>
        </w:rPr>
        <w:t xml:space="preserve"> to Cisco, internet traffic by non-</w:t>
      </w:r>
      <w:r w:rsidR="009D4971" w:rsidRPr="00197F9D">
        <w:rPr>
          <w:color w:val="000000"/>
          <w:sz w:val="20"/>
          <w:szCs w:val="20"/>
        </w:rPr>
        <w:t>PC will increase to just under 70% in 2019</w:t>
      </w:r>
      <w:r w:rsidR="00543D2B">
        <w:rPr>
          <w:color w:val="000000"/>
          <w:sz w:val="20"/>
          <w:szCs w:val="20"/>
        </w:rPr>
        <w:t xml:space="preserve"> [3</w:t>
      </w:r>
      <w:r w:rsidR="0058449B" w:rsidRPr="00197F9D">
        <w:rPr>
          <w:color w:val="000000"/>
          <w:sz w:val="20"/>
          <w:szCs w:val="20"/>
        </w:rPr>
        <w:t>]</w:t>
      </w:r>
      <w:r w:rsidR="009D4971" w:rsidRPr="00197F9D">
        <w:rPr>
          <w:color w:val="000000"/>
          <w:sz w:val="20"/>
          <w:szCs w:val="20"/>
        </w:rPr>
        <w:t xml:space="preserve">. </w:t>
      </w:r>
      <w:r w:rsidR="00086566" w:rsidRPr="00197F9D">
        <w:rPr>
          <w:color w:val="000000"/>
          <w:sz w:val="20"/>
          <w:szCs w:val="20"/>
        </w:rPr>
        <w:t>D</w:t>
      </w:r>
      <w:r w:rsidR="000E7E08" w:rsidRPr="00197F9D">
        <w:rPr>
          <w:color w:val="000000"/>
          <w:sz w:val="20"/>
          <w:szCs w:val="20"/>
        </w:rPr>
        <w:t xml:space="preserve">evice discovery, </w:t>
      </w:r>
      <w:r w:rsidR="00191DA8" w:rsidRPr="00197F9D">
        <w:rPr>
          <w:color w:val="000000"/>
          <w:sz w:val="20"/>
          <w:szCs w:val="20"/>
        </w:rPr>
        <w:t xml:space="preserve">the abilities </w:t>
      </w:r>
      <w:r w:rsidR="0058449B" w:rsidRPr="00197F9D">
        <w:rPr>
          <w:color w:val="000000"/>
          <w:sz w:val="20"/>
          <w:szCs w:val="20"/>
        </w:rPr>
        <w:t>of devices to properly discover</w:t>
      </w:r>
      <w:r w:rsidR="00191DA8" w:rsidRPr="00197F9D">
        <w:rPr>
          <w:color w:val="000000"/>
          <w:sz w:val="20"/>
          <w:szCs w:val="20"/>
        </w:rPr>
        <w:t xml:space="preserve"> and communicate with each other</w:t>
      </w:r>
      <w:r w:rsidR="00D4160A" w:rsidRPr="00197F9D">
        <w:rPr>
          <w:color w:val="000000"/>
          <w:sz w:val="20"/>
          <w:szCs w:val="20"/>
        </w:rPr>
        <w:t>,</w:t>
      </w:r>
      <w:r w:rsidR="00086566" w:rsidRPr="00197F9D">
        <w:rPr>
          <w:color w:val="000000"/>
          <w:sz w:val="20"/>
          <w:szCs w:val="20"/>
        </w:rPr>
        <w:t xml:space="preserve"> will be increasingly more difficult as more</w:t>
      </w:r>
      <w:r w:rsidR="00DC3CD3" w:rsidRPr="00197F9D">
        <w:rPr>
          <w:color w:val="000000"/>
          <w:sz w:val="20"/>
          <w:szCs w:val="20"/>
        </w:rPr>
        <w:t xml:space="preserve"> things</w:t>
      </w:r>
      <w:r w:rsidR="00086566" w:rsidRPr="00197F9D">
        <w:rPr>
          <w:color w:val="000000"/>
          <w:sz w:val="20"/>
          <w:szCs w:val="20"/>
        </w:rPr>
        <w:t xml:space="preserve"> become </w:t>
      </w:r>
      <w:r w:rsidR="00745082" w:rsidRPr="00197F9D">
        <w:rPr>
          <w:color w:val="000000"/>
          <w:sz w:val="20"/>
          <w:szCs w:val="20"/>
        </w:rPr>
        <w:t>“</w:t>
      </w:r>
      <w:r w:rsidR="00086566" w:rsidRPr="00197F9D">
        <w:rPr>
          <w:color w:val="000000"/>
          <w:sz w:val="20"/>
          <w:szCs w:val="20"/>
        </w:rPr>
        <w:t>smart</w:t>
      </w:r>
      <w:r w:rsidR="00745082" w:rsidRPr="00197F9D">
        <w:rPr>
          <w:color w:val="000000"/>
          <w:sz w:val="20"/>
          <w:szCs w:val="20"/>
        </w:rPr>
        <w:t>”</w:t>
      </w:r>
      <w:r w:rsidR="00605504" w:rsidRPr="00197F9D">
        <w:rPr>
          <w:color w:val="000000"/>
          <w:sz w:val="20"/>
          <w:szCs w:val="20"/>
        </w:rPr>
        <w:t xml:space="preserve"> and the searching space grows</w:t>
      </w:r>
      <w:r w:rsidR="00086566" w:rsidRPr="00197F9D">
        <w:rPr>
          <w:color w:val="000000"/>
          <w:sz w:val="20"/>
          <w:szCs w:val="20"/>
        </w:rPr>
        <w:t xml:space="preserve">, </w:t>
      </w:r>
      <w:r w:rsidR="000E7E08" w:rsidRPr="00197F9D">
        <w:rPr>
          <w:color w:val="000000"/>
          <w:sz w:val="20"/>
          <w:szCs w:val="20"/>
        </w:rPr>
        <w:t>posing a future scalability p</w:t>
      </w:r>
      <w:r w:rsidR="00D4160A" w:rsidRPr="00197F9D">
        <w:rPr>
          <w:color w:val="000000"/>
          <w:sz w:val="20"/>
          <w:szCs w:val="20"/>
        </w:rPr>
        <w:t>roblem</w:t>
      </w:r>
      <w:r w:rsidR="00325142" w:rsidRPr="00197F9D">
        <w:rPr>
          <w:color w:val="000000"/>
          <w:sz w:val="20"/>
          <w:szCs w:val="20"/>
        </w:rPr>
        <w:t>.</w:t>
      </w:r>
      <w:r w:rsidR="00191DA8" w:rsidRPr="00197F9D">
        <w:rPr>
          <w:color w:val="000000"/>
          <w:sz w:val="20"/>
          <w:szCs w:val="20"/>
        </w:rPr>
        <w:t xml:space="preserve"> </w:t>
      </w:r>
    </w:p>
    <w:p w14:paraId="697B9B1B" w14:textId="5FDABCF2" w:rsidR="005C0731" w:rsidRDefault="00991426" w:rsidP="00991426">
      <w:pPr>
        <w:tabs>
          <w:tab w:val="left" w:pos="270"/>
        </w:tabs>
        <w:jc w:val="both"/>
        <w:rPr>
          <w:color w:val="000000"/>
          <w:sz w:val="20"/>
          <w:szCs w:val="20"/>
        </w:rPr>
      </w:pPr>
      <w:r>
        <w:rPr>
          <w:color w:val="000000"/>
          <w:sz w:val="20"/>
          <w:szCs w:val="20"/>
        </w:rPr>
        <w:tab/>
      </w:r>
      <w:r w:rsidR="009311EA" w:rsidRPr="00197F9D">
        <w:rPr>
          <w:color w:val="000000"/>
          <w:sz w:val="20"/>
          <w:szCs w:val="20"/>
        </w:rPr>
        <w:t>One of the most interesting feature</w:t>
      </w:r>
      <w:r w:rsidR="00912DDB" w:rsidRPr="00197F9D">
        <w:rPr>
          <w:color w:val="000000"/>
          <w:sz w:val="20"/>
          <w:szCs w:val="20"/>
        </w:rPr>
        <w:t>s</w:t>
      </w:r>
      <w:r w:rsidR="009311EA" w:rsidRPr="00197F9D">
        <w:rPr>
          <w:color w:val="000000"/>
          <w:sz w:val="20"/>
          <w:szCs w:val="20"/>
        </w:rPr>
        <w:t xml:space="preserve"> of a social network is </w:t>
      </w:r>
      <w:r w:rsidR="00721E95" w:rsidRPr="00197F9D">
        <w:rPr>
          <w:color w:val="000000"/>
          <w:sz w:val="20"/>
          <w:szCs w:val="20"/>
        </w:rPr>
        <w:t>it</w:t>
      </w:r>
      <w:r w:rsidR="00912DDB" w:rsidRPr="00197F9D">
        <w:rPr>
          <w:color w:val="000000"/>
          <w:sz w:val="20"/>
          <w:szCs w:val="20"/>
        </w:rPr>
        <w:t>s</w:t>
      </w:r>
      <w:r w:rsidR="00721E95" w:rsidRPr="00197F9D">
        <w:rPr>
          <w:color w:val="000000"/>
          <w:sz w:val="20"/>
          <w:szCs w:val="20"/>
        </w:rPr>
        <w:t xml:space="preserve"> ability to </w:t>
      </w:r>
      <w:r w:rsidR="00912DDB" w:rsidRPr="00197F9D">
        <w:rPr>
          <w:color w:val="000000"/>
          <w:sz w:val="20"/>
          <w:szCs w:val="20"/>
        </w:rPr>
        <w:t>connect</w:t>
      </w:r>
      <w:r w:rsidR="009311EA" w:rsidRPr="00197F9D">
        <w:rPr>
          <w:color w:val="000000"/>
          <w:sz w:val="20"/>
          <w:szCs w:val="20"/>
        </w:rPr>
        <w:t xml:space="preserve"> people together. User</w:t>
      </w:r>
      <w:r w:rsidR="00E9281C" w:rsidRPr="00197F9D">
        <w:rPr>
          <w:color w:val="000000"/>
          <w:sz w:val="20"/>
          <w:szCs w:val="20"/>
        </w:rPr>
        <w:t>s</w:t>
      </w:r>
      <w:r w:rsidR="009311EA" w:rsidRPr="00197F9D">
        <w:rPr>
          <w:color w:val="000000"/>
          <w:sz w:val="20"/>
          <w:szCs w:val="20"/>
        </w:rPr>
        <w:t xml:space="preserve"> can </w:t>
      </w:r>
      <w:r w:rsidR="009311EA" w:rsidRPr="00197F9D">
        <w:rPr>
          <w:i/>
          <w:color w:val="000000"/>
          <w:sz w:val="20"/>
          <w:szCs w:val="20"/>
        </w:rPr>
        <w:t>traverse</w:t>
      </w:r>
      <w:r w:rsidR="009311EA" w:rsidRPr="00197F9D">
        <w:rPr>
          <w:color w:val="000000"/>
          <w:sz w:val="20"/>
          <w:szCs w:val="20"/>
        </w:rPr>
        <w:t xml:space="preserve"> </w:t>
      </w:r>
      <w:r w:rsidR="003E37EC" w:rsidRPr="00197F9D">
        <w:rPr>
          <w:color w:val="000000"/>
          <w:sz w:val="20"/>
          <w:szCs w:val="20"/>
        </w:rPr>
        <w:t xml:space="preserve">through </w:t>
      </w:r>
      <w:r w:rsidR="009311EA" w:rsidRPr="00197F9D">
        <w:rPr>
          <w:color w:val="000000"/>
          <w:sz w:val="20"/>
          <w:szCs w:val="20"/>
        </w:rPr>
        <w:t>other user</w:t>
      </w:r>
      <w:r w:rsidR="00E9281C" w:rsidRPr="00197F9D">
        <w:rPr>
          <w:color w:val="000000"/>
          <w:sz w:val="20"/>
          <w:szCs w:val="20"/>
        </w:rPr>
        <w:t>s’</w:t>
      </w:r>
      <w:r w:rsidR="00721E95" w:rsidRPr="00197F9D">
        <w:rPr>
          <w:color w:val="000000"/>
          <w:sz w:val="20"/>
          <w:szCs w:val="20"/>
        </w:rPr>
        <w:t xml:space="preserve"> </w:t>
      </w:r>
      <w:r w:rsidR="00721E95" w:rsidRPr="00197F9D">
        <w:rPr>
          <w:i/>
          <w:color w:val="000000"/>
          <w:sz w:val="20"/>
          <w:szCs w:val="20"/>
        </w:rPr>
        <w:t>profile</w:t>
      </w:r>
      <w:r w:rsidR="00721E95" w:rsidRPr="00197F9D">
        <w:rPr>
          <w:color w:val="000000"/>
          <w:sz w:val="20"/>
          <w:szCs w:val="20"/>
        </w:rPr>
        <w:t xml:space="preserve"> to find an old childhood friend, a new romance, or even a job. </w:t>
      </w:r>
      <w:r w:rsidR="00BD66E4" w:rsidRPr="00197F9D">
        <w:rPr>
          <w:color w:val="000000"/>
          <w:sz w:val="20"/>
          <w:szCs w:val="20"/>
        </w:rPr>
        <w:t>Users</w:t>
      </w:r>
      <w:r w:rsidR="00721E95" w:rsidRPr="00197F9D">
        <w:rPr>
          <w:color w:val="000000"/>
          <w:sz w:val="20"/>
          <w:szCs w:val="20"/>
        </w:rPr>
        <w:t xml:space="preserve"> can </w:t>
      </w:r>
      <w:r w:rsidR="00721E95" w:rsidRPr="00197F9D">
        <w:rPr>
          <w:i/>
          <w:color w:val="000000"/>
          <w:sz w:val="20"/>
          <w:szCs w:val="20"/>
        </w:rPr>
        <w:t>establish relationship</w:t>
      </w:r>
      <w:r w:rsidR="00721E95" w:rsidRPr="00197F9D">
        <w:rPr>
          <w:color w:val="000000"/>
          <w:sz w:val="20"/>
          <w:szCs w:val="20"/>
        </w:rPr>
        <w:t xml:space="preserve"> </w:t>
      </w:r>
      <w:r w:rsidR="00BD66E4" w:rsidRPr="00197F9D">
        <w:rPr>
          <w:color w:val="000000"/>
          <w:sz w:val="20"/>
          <w:szCs w:val="20"/>
        </w:rPr>
        <w:t>with people who are not in their</w:t>
      </w:r>
      <w:r w:rsidR="00721E95" w:rsidRPr="00197F9D">
        <w:rPr>
          <w:color w:val="000000"/>
          <w:sz w:val="20"/>
          <w:szCs w:val="20"/>
        </w:rPr>
        <w:t xml:space="preserve"> close proximity.</w:t>
      </w:r>
      <w:r w:rsidR="00BD66E4" w:rsidRPr="00197F9D">
        <w:rPr>
          <w:color w:val="000000"/>
          <w:sz w:val="20"/>
          <w:szCs w:val="20"/>
        </w:rPr>
        <w:t xml:space="preserve"> </w:t>
      </w:r>
      <w:r w:rsidR="003E37EC" w:rsidRPr="00197F9D">
        <w:rPr>
          <w:color w:val="000000"/>
          <w:sz w:val="20"/>
          <w:szCs w:val="20"/>
        </w:rPr>
        <w:t xml:space="preserve">Users </w:t>
      </w:r>
      <w:r w:rsidR="00BD66E4" w:rsidRPr="00197F9D">
        <w:rPr>
          <w:color w:val="000000"/>
          <w:sz w:val="20"/>
          <w:szCs w:val="20"/>
        </w:rPr>
        <w:t xml:space="preserve">can </w:t>
      </w:r>
      <w:r w:rsidR="00BD66E4" w:rsidRPr="00197F9D">
        <w:rPr>
          <w:i/>
          <w:color w:val="000000"/>
          <w:sz w:val="20"/>
          <w:szCs w:val="20"/>
        </w:rPr>
        <w:t>discover</w:t>
      </w:r>
      <w:r w:rsidR="00BD66E4" w:rsidRPr="00197F9D">
        <w:rPr>
          <w:color w:val="000000"/>
          <w:sz w:val="20"/>
          <w:szCs w:val="20"/>
        </w:rPr>
        <w:t xml:space="preserve"> people with common interests who may not be </w:t>
      </w:r>
      <w:r w:rsidR="00912DDB" w:rsidRPr="00197F9D">
        <w:rPr>
          <w:color w:val="000000"/>
          <w:sz w:val="20"/>
          <w:szCs w:val="20"/>
        </w:rPr>
        <w:t>visible normally</w:t>
      </w:r>
      <w:r w:rsidR="00BD66E4" w:rsidRPr="00197F9D">
        <w:rPr>
          <w:color w:val="000000"/>
          <w:sz w:val="20"/>
          <w:szCs w:val="20"/>
        </w:rPr>
        <w:t>.</w:t>
      </w:r>
      <w:r w:rsidR="00357108" w:rsidRPr="00197F9D">
        <w:rPr>
          <w:color w:val="000000"/>
          <w:sz w:val="20"/>
          <w:szCs w:val="20"/>
        </w:rPr>
        <w:t xml:space="preserve"> </w:t>
      </w:r>
      <w:r w:rsidR="00BD66E4" w:rsidRPr="00197F9D">
        <w:rPr>
          <w:color w:val="000000"/>
          <w:sz w:val="20"/>
          <w:szCs w:val="20"/>
        </w:rPr>
        <w:t>Similarly, t</w:t>
      </w:r>
      <w:r w:rsidR="00E9281C" w:rsidRPr="00197F9D">
        <w:rPr>
          <w:color w:val="000000"/>
          <w:sz w:val="20"/>
          <w:szCs w:val="20"/>
        </w:rPr>
        <w:t xml:space="preserve">o address the possible future problem of device discovery of a massive scale, an approach that mimics the behavior of social networks and applies them towards the </w:t>
      </w:r>
      <w:r w:rsidR="00E9281C" w:rsidRPr="00197F9D">
        <w:rPr>
          <w:color w:val="000000"/>
          <w:sz w:val="20"/>
          <w:szCs w:val="20"/>
        </w:rPr>
        <w:t>Internet of Things</w:t>
      </w:r>
      <w:r w:rsidR="00C001F2" w:rsidRPr="00197F9D">
        <w:rPr>
          <w:color w:val="000000"/>
          <w:sz w:val="20"/>
          <w:szCs w:val="20"/>
        </w:rPr>
        <w:t xml:space="preserve"> would be an</w:t>
      </w:r>
      <w:r w:rsidR="003E37EC" w:rsidRPr="00197F9D">
        <w:rPr>
          <w:color w:val="000000"/>
          <w:sz w:val="20"/>
          <w:szCs w:val="20"/>
        </w:rPr>
        <w:t xml:space="preserve"> idea </w:t>
      </w:r>
      <w:r w:rsidR="00C001F2" w:rsidRPr="00197F9D">
        <w:rPr>
          <w:color w:val="000000"/>
          <w:sz w:val="20"/>
          <w:szCs w:val="20"/>
        </w:rPr>
        <w:t xml:space="preserve">way </w:t>
      </w:r>
      <w:r w:rsidR="003E37EC" w:rsidRPr="00197F9D">
        <w:rPr>
          <w:color w:val="000000"/>
          <w:sz w:val="20"/>
          <w:szCs w:val="20"/>
        </w:rPr>
        <w:t>to address the scalability and service discovery problem</w:t>
      </w:r>
      <w:r w:rsidR="00554715" w:rsidRPr="00197F9D">
        <w:rPr>
          <w:color w:val="000000"/>
          <w:sz w:val="20"/>
          <w:szCs w:val="20"/>
        </w:rPr>
        <w:t>.</w:t>
      </w:r>
    </w:p>
    <w:p w14:paraId="34D4A7AA" w14:textId="77777777" w:rsidR="009B5326" w:rsidRPr="00197F9D" w:rsidRDefault="009B5326" w:rsidP="006B74A4">
      <w:pPr>
        <w:ind w:firstLine="720"/>
        <w:jc w:val="both"/>
        <w:rPr>
          <w:color w:val="000000"/>
          <w:sz w:val="20"/>
          <w:szCs w:val="20"/>
        </w:rPr>
      </w:pPr>
    </w:p>
    <w:p w14:paraId="45FA3998" w14:textId="77777777" w:rsidR="001276FB" w:rsidRPr="00197F9D" w:rsidRDefault="00724E83" w:rsidP="00AF390C">
      <w:pPr>
        <w:pStyle w:val="Heading1"/>
        <w:rPr>
          <w:color w:val="000000"/>
        </w:rPr>
      </w:pPr>
      <w:r w:rsidRPr="00197F9D">
        <w:rPr>
          <w:color w:val="000000"/>
        </w:rPr>
        <w:t>Related Works</w:t>
      </w:r>
    </w:p>
    <w:p w14:paraId="2B804D71" w14:textId="615D196C" w:rsidR="00724E83" w:rsidRPr="00197F9D" w:rsidRDefault="00724E83" w:rsidP="00991426">
      <w:pPr>
        <w:ind w:firstLine="270"/>
        <w:jc w:val="both"/>
        <w:rPr>
          <w:color w:val="000000"/>
          <w:sz w:val="20"/>
          <w:szCs w:val="20"/>
        </w:rPr>
      </w:pPr>
      <w:r w:rsidRPr="00197F9D">
        <w:rPr>
          <w:color w:val="000000"/>
          <w:sz w:val="20"/>
          <w:szCs w:val="20"/>
        </w:rPr>
        <w:t>Current solu</w:t>
      </w:r>
      <w:r w:rsidR="00A0657F" w:rsidRPr="00197F9D">
        <w:rPr>
          <w:color w:val="000000"/>
          <w:sz w:val="20"/>
          <w:szCs w:val="20"/>
        </w:rPr>
        <w:t>tions towa</w:t>
      </w:r>
      <w:r w:rsidR="006B74A4" w:rsidRPr="00197F9D">
        <w:rPr>
          <w:color w:val="000000"/>
          <w:sz w:val="20"/>
          <w:szCs w:val="20"/>
        </w:rPr>
        <w:t xml:space="preserve">rds device discovery involves a </w:t>
      </w:r>
      <w:r w:rsidR="00A0657F" w:rsidRPr="00197F9D">
        <w:rPr>
          <w:color w:val="000000"/>
          <w:sz w:val="20"/>
          <w:szCs w:val="20"/>
        </w:rPr>
        <w:t xml:space="preserve">centralized and decentralized network topology. The centralized network involves a center node being connected to all other nodes. This center node is a server and the other nodes are IoT devices connected to that server. The server will handle requests from all other devices. Since the trend is an </w:t>
      </w:r>
      <w:r w:rsidR="00790AC9" w:rsidRPr="00197F9D">
        <w:rPr>
          <w:color w:val="000000"/>
          <w:sz w:val="20"/>
          <w:szCs w:val="20"/>
        </w:rPr>
        <w:t>ever-increasing</w:t>
      </w:r>
      <w:r w:rsidR="00A0657F" w:rsidRPr="00197F9D">
        <w:rPr>
          <w:color w:val="000000"/>
          <w:sz w:val="20"/>
          <w:szCs w:val="20"/>
        </w:rPr>
        <w:t xml:space="preserve"> amount of IoT devices, this means that the server will have to handle an </w:t>
      </w:r>
      <w:r w:rsidR="00790AC9" w:rsidRPr="00197F9D">
        <w:rPr>
          <w:color w:val="000000"/>
          <w:sz w:val="20"/>
          <w:szCs w:val="20"/>
        </w:rPr>
        <w:t>ever-increasing</w:t>
      </w:r>
      <w:r w:rsidR="00A0657F" w:rsidRPr="00197F9D">
        <w:rPr>
          <w:color w:val="000000"/>
          <w:sz w:val="20"/>
          <w:szCs w:val="20"/>
        </w:rPr>
        <w:t xml:space="preserve"> </w:t>
      </w:r>
      <w:r w:rsidR="00790AC9" w:rsidRPr="00197F9D">
        <w:rPr>
          <w:color w:val="000000"/>
          <w:sz w:val="20"/>
          <w:szCs w:val="20"/>
        </w:rPr>
        <w:t>number</w:t>
      </w:r>
      <w:r w:rsidR="00A0657F" w:rsidRPr="00197F9D">
        <w:rPr>
          <w:color w:val="000000"/>
          <w:sz w:val="20"/>
          <w:szCs w:val="20"/>
        </w:rPr>
        <w:t xml:space="preserve"> of requests and responses. Another problem with the centralized approach is the fact that the center node represents a single point of a failure. Lastly, storage requirements will be a problem since storage index is con</w:t>
      </w:r>
      <w:r w:rsidR="005D078B" w:rsidRPr="00197F9D">
        <w:rPr>
          <w:color w:val="000000"/>
          <w:sz w:val="20"/>
          <w:szCs w:val="20"/>
        </w:rPr>
        <w:t>cent</w:t>
      </w:r>
      <w:r w:rsidR="00543D2B">
        <w:rPr>
          <w:color w:val="000000"/>
          <w:sz w:val="20"/>
          <w:szCs w:val="20"/>
        </w:rPr>
        <w:t>rated on a single node [2</w:t>
      </w:r>
      <w:r w:rsidR="006543D4" w:rsidRPr="00197F9D">
        <w:rPr>
          <w:color w:val="000000"/>
          <w:sz w:val="20"/>
          <w:szCs w:val="20"/>
        </w:rPr>
        <w:t>]</w:t>
      </w:r>
      <w:r w:rsidR="00A0657F" w:rsidRPr="00197F9D">
        <w:rPr>
          <w:color w:val="000000"/>
          <w:sz w:val="20"/>
          <w:szCs w:val="20"/>
        </w:rPr>
        <w:t>.</w:t>
      </w:r>
    </w:p>
    <w:p w14:paraId="7427BDFE" w14:textId="6A4BB8DA" w:rsidR="00A0657F" w:rsidRDefault="00A0657F" w:rsidP="00991426">
      <w:pPr>
        <w:ind w:firstLine="270"/>
        <w:jc w:val="both"/>
        <w:rPr>
          <w:color w:val="000000"/>
          <w:sz w:val="20"/>
          <w:szCs w:val="20"/>
        </w:rPr>
      </w:pPr>
      <w:r w:rsidRPr="00197F9D">
        <w:rPr>
          <w:color w:val="000000"/>
          <w:sz w:val="20"/>
          <w:szCs w:val="20"/>
        </w:rPr>
        <w:t>The decentralized approach invo</w:t>
      </w:r>
      <w:r w:rsidR="00756E4F" w:rsidRPr="00197F9D">
        <w:rPr>
          <w:color w:val="000000"/>
          <w:sz w:val="20"/>
          <w:szCs w:val="20"/>
        </w:rPr>
        <w:t xml:space="preserve">lves only nodes being connected to other nodes; there is no single master or center node. However, this means that in order for devices to discover other devices, these devices will need to flood the network with many requests rather than contacting </w:t>
      </w:r>
      <w:r w:rsidR="00543D2B">
        <w:rPr>
          <w:color w:val="000000"/>
          <w:sz w:val="20"/>
          <w:szCs w:val="20"/>
        </w:rPr>
        <w:t>a center node [2</w:t>
      </w:r>
      <w:r w:rsidR="006543D4" w:rsidRPr="00197F9D">
        <w:rPr>
          <w:color w:val="000000"/>
          <w:sz w:val="20"/>
          <w:szCs w:val="20"/>
        </w:rPr>
        <w:t>]</w:t>
      </w:r>
      <w:r w:rsidR="002056A3" w:rsidRPr="00197F9D">
        <w:rPr>
          <w:color w:val="000000"/>
          <w:sz w:val="20"/>
          <w:szCs w:val="20"/>
        </w:rPr>
        <w:t>.</w:t>
      </w:r>
      <w:r w:rsidR="00AF390C" w:rsidRPr="00197F9D">
        <w:rPr>
          <w:color w:val="000000"/>
          <w:sz w:val="20"/>
          <w:szCs w:val="20"/>
        </w:rPr>
        <w:t xml:space="preserve"> </w:t>
      </w:r>
      <w:r w:rsidR="006543D4" w:rsidRPr="00197F9D">
        <w:rPr>
          <w:color w:val="000000"/>
          <w:sz w:val="20"/>
          <w:szCs w:val="20"/>
        </w:rPr>
        <w:t xml:space="preserve">This reduces network bandwidth efficiency. </w:t>
      </w:r>
      <w:r w:rsidR="00AF390C" w:rsidRPr="00197F9D">
        <w:rPr>
          <w:color w:val="000000"/>
          <w:sz w:val="20"/>
          <w:szCs w:val="20"/>
        </w:rPr>
        <w:t xml:space="preserve">Since devices would be pinging other devices arbitrarily, this would reduce the success rate of a device finding a device it is looking for. </w:t>
      </w:r>
      <w:r w:rsidR="002056A3" w:rsidRPr="00197F9D">
        <w:rPr>
          <w:color w:val="000000"/>
          <w:sz w:val="20"/>
          <w:szCs w:val="20"/>
        </w:rPr>
        <w:t xml:space="preserve">Many pings to devices are involved, which means </w:t>
      </w:r>
      <w:r w:rsidR="006543D4" w:rsidRPr="00197F9D">
        <w:rPr>
          <w:color w:val="000000"/>
          <w:sz w:val="20"/>
          <w:szCs w:val="20"/>
        </w:rPr>
        <w:t xml:space="preserve">a </w:t>
      </w:r>
      <w:r w:rsidR="002056A3" w:rsidRPr="00197F9D">
        <w:rPr>
          <w:color w:val="000000"/>
          <w:sz w:val="20"/>
          <w:szCs w:val="20"/>
        </w:rPr>
        <w:t>longer discovery time.</w:t>
      </w:r>
    </w:p>
    <w:p w14:paraId="7F316007" w14:textId="77777777" w:rsidR="009B5326" w:rsidRPr="00197F9D" w:rsidRDefault="009B5326" w:rsidP="003F0E58">
      <w:pPr>
        <w:ind w:firstLine="720"/>
        <w:jc w:val="both"/>
        <w:rPr>
          <w:color w:val="000000"/>
          <w:sz w:val="20"/>
          <w:szCs w:val="20"/>
        </w:rPr>
      </w:pPr>
    </w:p>
    <w:p w14:paraId="33B0A03A" w14:textId="77777777" w:rsidR="00957665" w:rsidRPr="00197F9D" w:rsidRDefault="00957665" w:rsidP="00957665">
      <w:pPr>
        <w:pStyle w:val="Heading1"/>
        <w:rPr>
          <w:color w:val="000000"/>
        </w:rPr>
      </w:pPr>
      <w:r w:rsidRPr="00197F9D">
        <w:rPr>
          <w:color w:val="000000"/>
        </w:rPr>
        <w:t>Proposal</w:t>
      </w:r>
    </w:p>
    <w:p w14:paraId="19FF9ABA" w14:textId="721598D5" w:rsidR="00976EFC" w:rsidRPr="00197F9D" w:rsidRDefault="00976EFC" w:rsidP="00991426">
      <w:pPr>
        <w:ind w:firstLine="270"/>
        <w:jc w:val="both"/>
        <w:rPr>
          <w:color w:val="000000"/>
          <w:sz w:val="20"/>
          <w:szCs w:val="20"/>
        </w:rPr>
      </w:pPr>
      <w:r w:rsidRPr="00197F9D">
        <w:rPr>
          <w:color w:val="000000"/>
          <w:sz w:val="20"/>
          <w:szCs w:val="20"/>
        </w:rPr>
        <w:t>The belief that any two people, or devices, can be connected together by simply exploring their social network with only their local information (frie</w:t>
      </w:r>
      <w:r w:rsidR="009F5EF8" w:rsidRPr="00197F9D">
        <w:rPr>
          <w:color w:val="000000"/>
          <w:sz w:val="20"/>
          <w:szCs w:val="20"/>
        </w:rPr>
        <w:t>nds, families, etc..) is based</w:t>
      </w:r>
      <w:r w:rsidRPr="00197F9D">
        <w:rPr>
          <w:color w:val="000000"/>
          <w:sz w:val="20"/>
          <w:szCs w:val="20"/>
        </w:rPr>
        <w:t xml:space="preserve"> on the works of social</w:t>
      </w:r>
      <w:r w:rsidR="00C47F0A">
        <w:rPr>
          <w:color w:val="000000"/>
          <w:sz w:val="20"/>
          <w:szCs w:val="20"/>
        </w:rPr>
        <w:t xml:space="preserve"> psychologist Stanley Mil</w:t>
      </w:r>
      <w:r w:rsidR="00D55066">
        <w:rPr>
          <w:color w:val="000000"/>
          <w:sz w:val="20"/>
          <w:szCs w:val="20"/>
        </w:rPr>
        <w:t>gram [5</w:t>
      </w:r>
      <w:r w:rsidRPr="00197F9D">
        <w:rPr>
          <w:color w:val="000000"/>
          <w:sz w:val="20"/>
          <w:szCs w:val="20"/>
        </w:rPr>
        <w:t>]. In his famous 1967 study, he observes that people are tied by a short chain of connections. A more recent Facebook research confirms this observation when they concluded that the average person among their 1.59 billion active user base is only separated by 3.57 person</w:t>
      </w:r>
      <w:r w:rsidR="009F5EF8" w:rsidRPr="00197F9D">
        <w:rPr>
          <w:color w:val="000000"/>
          <w:sz w:val="20"/>
          <w:szCs w:val="20"/>
        </w:rPr>
        <w:t>s</w:t>
      </w:r>
      <w:r w:rsidR="00D55066">
        <w:rPr>
          <w:color w:val="000000"/>
          <w:sz w:val="20"/>
          <w:szCs w:val="20"/>
        </w:rPr>
        <w:t xml:space="preserve"> [6</w:t>
      </w:r>
      <w:r w:rsidRPr="00197F9D">
        <w:rPr>
          <w:color w:val="000000"/>
          <w:sz w:val="20"/>
          <w:szCs w:val="20"/>
        </w:rPr>
        <w:t>]. IoT devices that exhibit human relationships (friends, co-worker, family, etc.…) could therefore be used to navigate through their “social network” in the same way</w:t>
      </w:r>
      <w:r w:rsidR="009F5EF8" w:rsidRPr="00197F9D">
        <w:rPr>
          <w:color w:val="000000"/>
          <w:sz w:val="20"/>
          <w:szCs w:val="20"/>
        </w:rPr>
        <w:t xml:space="preserve"> that</w:t>
      </w:r>
      <w:r w:rsidRPr="00197F9D">
        <w:rPr>
          <w:color w:val="000000"/>
          <w:sz w:val="20"/>
          <w:szCs w:val="20"/>
        </w:rPr>
        <w:t xml:space="preserve"> people do.</w:t>
      </w:r>
    </w:p>
    <w:p w14:paraId="7DDF9A3F" w14:textId="77777777" w:rsidR="00521F93" w:rsidRPr="00197F9D" w:rsidRDefault="00E9281C" w:rsidP="00991426">
      <w:pPr>
        <w:ind w:firstLine="270"/>
        <w:jc w:val="both"/>
        <w:rPr>
          <w:color w:val="000000"/>
          <w:sz w:val="20"/>
          <w:szCs w:val="20"/>
        </w:rPr>
      </w:pPr>
      <w:r w:rsidRPr="00197F9D">
        <w:rPr>
          <w:color w:val="000000"/>
          <w:sz w:val="20"/>
          <w:szCs w:val="20"/>
        </w:rPr>
        <w:t xml:space="preserve">In this </w:t>
      </w:r>
      <w:r w:rsidR="009F5EF8" w:rsidRPr="00197F9D">
        <w:rPr>
          <w:color w:val="000000"/>
          <w:sz w:val="20"/>
          <w:szCs w:val="20"/>
        </w:rPr>
        <w:t>paper,</w:t>
      </w:r>
      <w:r w:rsidRPr="00197F9D">
        <w:rPr>
          <w:color w:val="000000"/>
          <w:sz w:val="20"/>
          <w:szCs w:val="20"/>
        </w:rPr>
        <w:t xml:space="preserve"> we propose a model for scalable device </w:t>
      </w:r>
      <w:r w:rsidR="009F5EF8" w:rsidRPr="00197F9D">
        <w:rPr>
          <w:color w:val="000000"/>
          <w:sz w:val="20"/>
          <w:szCs w:val="20"/>
        </w:rPr>
        <w:t>discovery using concepts from “Social N</w:t>
      </w:r>
      <w:r w:rsidRPr="00197F9D">
        <w:rPr>
          <w:color w:val="000000"/>
          <w:sz w:val="20"/>
          <w:szCs w:val="20"/>
        </w:rPr>
        <w:t xml:space="preserve">etworks”. </w:t>
      </w:r>
      <w:r w:rsidR="00521F93" w:rsidRPr="00197F9D">
        <w:rPr>
          <w:color w:val="000000"/>
          <w:sz w:val="20"/>
          <w:szCs w:val="20"/>
        </w:rPr>
        <w:t xml:space="preserve">In our model </w:t>
      </w:r>
      <w:r w:rsidR="009F5EF8" w:rsidRPr="00197F9D">
        <w:rPr>
          <w:color w:val="000000"/>
          <w:sz w:val="20"/>
          <w:szCs w:val="20"/>
        </w:rPr>
        <w:t>IoT devices can establish</w:t>
      </w:r>
      <w:r w:rsidR="00521F93" w:rsidRPr="00197F9D">
        <w:rPr>
          <w:color w:val="000000"/>
          <w:sz w:val="20"/>
          <w:szCs w:val="20"/>
        </w:rPr>
        <w:t xml:space="preserve"> meaningful relationship with other devices and thus they will be more likely to find their required service by searching amongst their “friends” as oppose to searching through the global network. For </w:t>
      </w:r>
      <w:r w:rsidR="00AE74D1" w:rsidRPr="00197F9D">
        <w:rPr>
          <w:color w:val="000000"/>
          <w:sz w:val="20"/>
          <w:szCs w:val="20"/>
        </w:rPr>
        <w:t xml:space="preserve">example: </w:t>
      </w:r>
      <w:r w:rsidR="00745134" w:rsidRPr="00197F9D">
        <w:rPr>
          <w:color w:val="000000"/>
          <w:sz w:val="20"/>
          <w:szCs w:val="20"/>
        </w:rPr>
        <w:t>Suppose “</w:t>
      </w:r>
      <w:r w:rsidR="009F5EF8" w:rsidRPr="00197F9D">
        <w:rPr>
          <w:color w:val="000000"/>
          <w:sz w:val="20"/>
          <w:szCs w:val="20"/>
        </w:rPr>
        <w:t>Jim</w:t>
      </w:r>
      <w:r w:rsidR="00745134" w:rsidRPr="00197F9D">
        <w:rPr>
          <w:color w:val="000000"/>
          <w:sz w:val="20"/>
          <w:szCs w:val="20"/>
        </w:rPr>
        <w:t>”</w:t>
      </w:r>
      <w:r w:rsidR="009F5EF8" w:rsidRPr="00197F9D">
        <w:rPr>
          <w:color w:val="000000"/>
          <w:sz w:val="20"/>
          <w:szCs w:val="20"/>
        </w:rPr>
        <w:t xml:space="preserve"> requires assistance</w:t>
      </w:r>
      <w:r w:rsidR="00745134" w:rsidRPr="00197F9D">
        <w:rPr>
          <w:color w:val="000000"/>
          <w:sz w:val="20"/>
          <w:szCs w:val="20"/>
        </w:rPr>
        <w:t xml:space="preserve"> with his printer because </w:t>
      </w:r>
      <w:r w:rsidR="00521F93" w:rsidRPr="00197F9D">
        <w:rPr>
          <w:color w:val="000000"/>
          <w:sz w:val="20"/>
          <w:szCs w:val="20"/>
        </w:rPr>
        <w:t xml:space="preserve">it is not </w:t>
      </w:r>
      <w:r w:rsidR="00521F93" w:rsidRPr="00197F9D">
        <w:rPr>
          <w:color w:val="000000"/>
          <w:sz w:val="20"/>
          <w:szCs w:val="20"/>
        </w:rPr>
        <w:lastRenderedPageBreak/>
        <w:t xml:space="preserve">working. </w:t>
      </w:r>
      <w:r w:rsidR="00FD192F" w:rsidRPr="00197F9D">
        <w:rPr>
          <w:color w:val="000000"/>
          <w:sz w:val="20"/>
          <w:szCs w:val="20"/>
        </w:rPr>
        <w:t>Jim works with Ann. Ann is married</w:t>
      </w:r>
      <w:r w:rsidR="00521F93" w:rsidRPr="00197F9D">
        <w:rPr>
          <w:color w:val="000000"/>
          <w:sz w:val="20"/>
          <w:szCs w:val="20"/>
        </w:rPr>
        <w:t xml:space="preserve"> to Bob who can fix printers. Th</w:t>
      </w:r>
      <w:r w:rsidR="00FD192F" w:rsidRPr="00197F9D">
        <w:rPr>
          <w:color w:val="000000"/>
          <w:sz w:val="20"/>
          <w:szCs w:val="20"/>
        </w:rPr>
        <w:t>rough his relationship with Ann</w:t>
      </w:r>
      <w:r w:rsidR="00521F93" w:rsidRPr="00197F9D">
        <w:rPr>
          <w:color w:val="000000"/>
          <w:sz w:val="20"/>
          <w:szCs w:val="20"/>
        </w:rPr>
        <w:t>, Jim can establish a re</w:t>
      </w:r>
      <w:r w:rsidR="00FD192F" w:rsidRPr="00197F9D">
        <w:rPr>
          <w:color w:val="000000"/>
          <w:sz w:val="20"/>
          <w:szCs w:val="20"/>
        </w:rPr>
        <w:t>lationship with Bob and acquire</w:t>
      </w:r>
      <w:r w:rsidR="00521F93" w:rsidRPr="00197F9D">
        <w:rPr>
          <w:color w:val="000000"/>
          <w:sz w:val="20"/>
          <w:szCs w:val="20"/>
        </w:rPr>
        <w:t xml:space="preserve"> his service. This social relationship could be model</w:t>
      </w:r>
      <w:r w:rsidR="00CA3A1E" w:rsidRPr="00197F9D">
        <w:rPr>
          <w:color w:val="000000"/>
          <w:sz w:val="20"/>
          <w:szCs w:val="20"/>
        </w:rPr>
        <w:t>ed</w:t>
      </w:r>
      <w:r w:rsidR="00521F93" w:rsidRPr="00197F9D">
        <w:rPr>
          <w:color w:val="000000"/>
          <w:sz w:val="20"/>
          <w:szCs w:val="20"/>
        </w:rPr>
        <w:t xml:space="preserve"> and applied to </w:t>
      </w:r>
      <w:r w:rsidR="003C040C" w:rsidRPr="00197F9D">
        <w:rPr>
          <w:color w:val="000000"/>
          <w:sz w:val="20"/>
          <w:szCs w:val="20"/>
        </w:rPr>
        <w:t>IoT devices</w:t>
      </w:r>
      <w:r w:rsidR="00521F93" w:rsidRPr="00197F9D">
        <w:rPr>
          <w:color w:val="000000"/>
          <w:sz w:val="20"/>
          <w:szCs w:val="20"/>
        </w:rPr>
        <w:t xml:space="preserve"> as well. The “social” relationship that devices can form reveals a structure that can be navigated. Through this structure, an IoT device can independently crawl </w:t>
      </w:r>
      <w:r w:rsidR="00973BFD" w:rsidRPr="00197F9D">
        <w:rPr>
          <w:color w:val="000000"/>
          <w:sz w:val="20"/>
          <w:szCs w:val="20"/>
        </w:rPr>
        <w:t xml:space="preserve">and </w:t>
      </w:r>
      <w:r w:rsidR="00976EFC" w:rsidRPr="00197F9D">
        <w:rPr>
          <w:color w:val="000000"/>
          <w:sz w:val="20"/>
          <w:szCs w:val="20"/>
        </w:rPr>
        <w:t>browse their</w:t>
      </w:r>
      <w:r w:rsidR="00521F93" w:rsidRPr="00197F9D">
        <w:rPr>
          <w:color w:val="000000"/>
          <w:sz w:val="20"/>
          <w:szCs w:val="20"/>
        </w:rPr>
        <w:t xml:space="preserve"> “social network” and search for </w:t>
      </w:r>
      <w:r w:rsidR="00FD192F" w:rsidRPr="00197F9D">
        <w:rPr>
          <w:color w:val="000000"/>
          <w:sz w:val="20"/>
          <w:szCs w:val="20"/>
        </w:rPr>
        <w:t>or</w:t>
      </w:r>
      <w:r w:rsidR="00973BFD" w:rsidRPr="00197F9D">
        <w:rPr>
          <w:color w:val="000000"/>
          <w:sz w:val="20"/>
          <w:szCs w:val="20"/>
        </w:rPr>
        <w:t xml:space="preserve"> </w:t>
      </w:r>
      <w:r w:rsidR="00976EFC" w:rsidRPr="00197F9D">
        <w:rPr>
          <w:color w:val="000000"/>
          <w:sz w:val="20"/>
          <w:szCs w:val="20"/>
        </w:rPr>
        <w:t>broadcast a service</w:t>
      </w:r>
      <w:r w:rsidR="00521F93" w:rsidRPr="00197F9D">
        <w:rPr>
          <w:color w:val="000000"/>
          <w:sz w:val="20"/>
          <w:szCs w:val="20"/>
        </w:rPr>
        <w:t>. Dev</w:t>
      </w:r>
      <w:r w:rsidR="00FD192F" w:rsidRPr="00197F9D">
        <w:rPr>
          <w:color w:val="000000"/>
          <w:sz w:val="20"/>
          <w:szCs w:val="20"/>
        </w:rPr>
        <w:t>ices will become more visible</w:t>
      </w:r>
      <w:r w:rsidR="00521F93" w:rsidRPr="00197F9D">
        <w:rPr>
          <w:color w:val="000000"/>
          <w:sz w:val="20"/>
          <w:szCs w:val="20"/>
        </w:rPr>
        <w:t xml:space="preserve"> to other devices. A devi</w:t>
      </w:r>
      <w:r w:rsidR="00FD192F" w:rsidRPr="00197F9D">
        <w:rPr>
          <w:color w:val="000000"/>
          <w:sz w:val="20"/>
          <w:szCs w:val="20"/>
        </w:rPr>
        <w:t>ce is more likely to find what it’s</w:t>
      </w:r>
      <w:r w:rsidR="00521F93" w:rsidRPr="00197F9D">
        <w:rPr>
          <w:color w:val="000000"/>
          <w:sz w:val="20"/>
          <w:szCs w:val="20"/>
        </w:rPr>
        <w:t xml:space="preserve"> lookin</w:t>
      </w:r>
      <w:r w:rsidR="00FD192F" w:rsidRPr="00197F9D">
        <w:rPr>
          <w:color w:val="000000"/>
          <w:sz w:val="20"/>
          <w:szCs w:val="20"/>
        </w:rPr>
        <w:t>g for if it searches amongst it</w:t>
      </w:r>
      <w:r w:rsidR="00521F93" w:rsidRPr="00197F9D">
        <w:rPr>
          <w:color w:val="000000"/>
          <w:sz w:val="20"/>
          <w:szCs w:val="20"/>
        </w:rPr>
        <w:t>s “friends” or “social network” and therefore we expect device discovery to be more scalable and efficient.</w:t>
      </w:r>
    </w:p>
    <w:p w14:paraId="062D6A70" w14:textId="77777777" w:rsidR="00371F30" w:rsidRPr="00197F9D" w:rsidRDefault="00DD346B" w:rsidP="00991426">
      <w:pPr>
        <w:ind w:firstLine="270"/>
        <w:jc w:val="both"/>
        <w:rPr>
          <w:color w:val="000000"/>
          <w:sz w:val="20"/>
          <w:szCs w:val="20"/>
        </w:rPr>
      </w:pPr>
      <w:r w:rsidRPr="00197F9D">
        <w:rPr>
          <w:color w:val="000000"/>
          <w:sz w:val="20"/>
          <w:szCs w:val="20"/>
        </w:rPr>
        <w:t>To define and model social relationship</w:t>
      </w:r>
      <w:r w:rsidR="00FD192F" w:rsidRPr="00197F9D">
        <w:rPr>
          <w:color w:val="000000"/>
          <w:sz w:val="20"/>
          <w:szCs w:val="20"/>
        </w:rPr>
        <w:t xml:space="preserve">s </w:t>
      </w:r>
      <w:r w:rsidRPr="00197F9D">
        <w:rPr>
          <w:color w:val="000000"/>
          <w:sz w:val="20"/>
          <w:szCs w:val="20"/>
        </w:rPr>
        <w:t>for intelligent object</w:t>
      </w:r>
      <w:r w:rsidR="00302CDB" w:rsidRPr="00197F9D">
        <w:rPr>
          <w:color w:val="000000"/>
          <w:sz w:val="20"/>
          <w:szCs w:val="20"/>
        </w:rPr>
        <w:t>s</w:t>
      </w:r>
      <w:r w:rsidRPr="00197F9D">
        <w:rPr>
          <w:color w:val="000000"/>
          <w:sz w:val="20"/>
          <w:szCs w:val="20"/>
        </w:rPr>
        <w:t xml:space="preserve"> we first must consider which </w:t>
      </w:r>
      <w:r w:rsidR="00B74E23" w:rsidRPr="00197F9D">
        <w:rPr>
          <w:color w:val="000000"/>
          <w:sz w:val="20"/>
          <w:szCs w:val="20"/>
        </w:rPr>
        <w:t>relationship</w:t>
      </w:r>
      <w:r w:rsidR="00FD192F" w:rsidRPr="00197F9D">
        <w:rPr>
          <w:color w:val="000000"/>
          <w:sz w:val="20"/>
          <w:szCs w:val="20"/>
        </w:rPr>
        <w:t xml:space="preserve">s are </w:t>
      </w:r>
      <w:r w:rsidRPr="00197F9D">
        <w:rPr>
          <w:color w:val="000000"/>
          <w:sz w:val="20"/>
          <w:szCs w:val="20"/>
        </w:rPr>
        <w:t>most important to a typical person</w:t>
      </w:r>
      <w:r w:rsidR="00FD192F" w:rsidRPr="00197F9D">
        <w:rPr>
          <w:color w:val="000000"/>
          <w:sz w:val="20"/>
          <w:szCs w:val="20"/>
        </w:rPr>
        <w:t>.</w:t>
      </w:r>
      <w:r w:rsidRPr="00197F9D">
        <w:rPr>
          <w:color w:val="000000"/>
          <w:sz w:val="20"/>
          <w:szCs w:val="20"/>
        </w:rPr>
        <w:t xml:space="preserve"> </w:t>
      </w:r>
      <w:r w:rsidR="00B74E23" w:rsidRPr="00197F9D">
        <w:rPr>
          <w:color w:val="000000"/>
          <w:sz w:val="20"/>
          <w:szCs w:val="20"/>
        </w:rPr>
        <w:t>Intuitively the three</w:t>
      </w:r>
      <w:r w:rsidR="00FD192F" w:rsidRPr="00197F9D">
        <w:rPr>
          <w:color w:val="000000"/>
          <w:sz w:val="20"/>
          <w:szCs w:val="20"/>
        </w:rPr>
        <w:t xml:space="preserve"> that comes to mind are</w:t>
      </w:r>
      <w:r w:rsidR="00B74E23" w:rsidRPr="00197F9D">
        <w:rPr>
          <w:color w:val="000000"/>
          <w:sz w:val="20"/>
          <w:szCs w:val="20"/>
        </w:rPr>
        <w:t xml:space="preserve"> family, work, </w:t>
      </w:r>
      <w:r w:rsidR="00371F30" w:rsidRPr="00197F9D">
        <w:rPr>
          <w:color w:val="000000"/>
          <w:sz w:val="20"/>
          <w:szCs w:val="20"/>
        </w:rPr>
        <w:t>and friend</w:t>
      </w:r>
      <w:r w:rsidR="00B74E23" w:rsidRPr="00197F9D">
        <w:rPr>
          <w:color w:val="000000"/>
          <w:sz w:val="20"/>
          <w:szCs w:val="20"/>
        </w:rPr>
        <w:t xml:space="preserve"> relationship</w:t>
      </w:r>
      <w:r w:rsidR="00371F30" w:rsidRPr="00197F9D">
        <w:rPr>
          <w:color w:val="000000"/>
          <w:sz w:val="20"/>
          <w:szCs w:val="20"/>
        </w:rPr>
        <w:t>s</w:t>
      </w:r>
      <w:r w:rsidR="00B74E23" w:rsidRPr="00197F9D">
        <w:rPr>
          <w:color w:val="000000"/>
          <w:sz w:val="20"/>
          <w:szCs w:val="20"/>
        </w:rPr>
        <w:t xml:space="preserve">. </w:t>
      </w:r>
    </w:p>
    <w:p w14:paraId="1758EE6E" w14:textId="77777777" w:rsidR="00AE74D1" w:rsidRPr="00197F9D" w:rsidRDefault="00371F30" w:rsidP="00B21D15">
      <w:pPr>
        <w:jc w:val="both"/>
        <w:rPr>
          <w:color w:val="000000"/>
          <w:sz w:val="20"/>
          <w:szCs w:val="20"/>
        </w:rPr>
      </w:pPr>
      <w:r w:rsidRPr="00197F9D">
        <w:rPr>
          <w:color w:val="000000"/>
          <w:sz w:val="20"/>
          <w:szCs w:val="20"/>
        </w:rPr>
        <w:t>An intelligent</w:t>
      </w:r>
      <w:r w:rsidR="00B21D15" w:rsidRPr="00197F9D">
        <w:rPr>
          <w:color w:val="000000"/>
          <w:sz w:val="20"/>
          <w:szCs w:val="20"/>
        </w:rPr>
        <w:t xml:space="preserve"> device</w:t>
      </w:r>
      <w:r w:rsidR="001840D0" w:rsidRPr="00197F9D">
        <w:rPr>
          <w:color w:val="000000"/>
          <w:sz w:val="20"/>
          <w:szCs w:val="20"/>
        </w:rPr>
        <w:t>’s</w:t>
      </w:r>
      <w:r w:rsidRPr="00197F9D">
        <w:rPr>
          <w:color w:val="000000"/>
          <w:sz w:val="20"/>
          <w:szCs w:val="20"/>
        </w:rPr>
        <w:t xml:space="preserve"> family relationship can be a group of</w:t>
      </w:r>
      <w:r w:rsidR="00B21D15" w:rsidRPr="00197F9D">
        <w:rPr>
          <w:color w:val="000000"/>
          <w:sz w:val="20"/>
          <w:szCs w:val="20"/>
        </w:rPr>
        <w:t xml:space="preserve"> devices</w:t>
      </w:r>
      <w:r w:rsidRPr="00197F9D">
        <w:rPr>
          <w:color w:val="000000"/>
          <w:sz w:val="20"/>
          <w:szCs w:val="20"/>
        </w:rPr>
        <w:t xml:space="preserve"> whose relationship</w:t>
      </w:r>
      <w:r w:rsidR="00B21D15" w:rsidRPr="00197F9D">
        <w:rPr>
          <w:color w:val="000000"/>
          <w:sz w:val="20"/>
          <w:szCs w:val="20"/>
        </w:rPr>
        <w:t>s</w:t>
      </w:r>
      <w:r w:rsidRPr="00197F9D">
        <w:rPr>
          <w:color w:val="000000"/>
          <w:sz w:val="20"/>
          <w:szCs w:val="20"/>
        </w:rPr>
        <w:t xml:space="preserve"> will not change, such as their manufacturer</w:t>
      </w:r>
      <w:r w:rsidR="000E15E6" w:rsidRPr="00197F9D">
        <w:rPr>
          <w:color w:val="000000"/>
          <w:sz w:val="20"/>
          <w:szCs w:val="20"/>
        </w:rPr>
        <w:t xml:space="preserve">. </w:t>
      </w:r>
      <w:r w:rsidR="001840D0" w:rsidRPr="00197F9D">
        <w:rPr>
          <w:color w:val="000000"/>
          <w:sz w:val="20"/>
          <w:szCs w:val="20"/>
        </w:rPr>
        <w:t>These</w:t>
      </w:r>
      <w:r w:rsidR="000E15E6" w:rsidRPr="00197F9D">
        <w:rPr>
          <w:color w:val="000000"/>
          <w:sz w:val="20"/>
          <w:szCs w:val="20"/>
        </w:rPr>
        <w:t xml:space="preserve"> (family)</w:t>
      </w:r>
      <w:r w:rsidR="001840D0" w:rsidRPr="00197F9D">
        <w:rPr>
          <w:color w:val="000000"/>
          <w:sz w:val="20"/>
          <w:szCs w:val="20"/>
        </w:rPr>
        <w:t xml:space="preserve"> devices </w:t>
      </w:r>
      <w:r w:rsidR="00FD192F" w:rsidRPr="00197F9D">
        <w:rPr>
          <w:color w:val="000000"/>
          <w:sz w:val="20"/>
          <w:szCs w:val="20"/>
        </w:rPr>
        <w:t>may or may not work together</w:t>
      </w:r>
      <w:r w:rsidR="001840D0" w:rsidRPr="00197F9D">
        <w:rPr>
          <w:color w:val="000000"/>
          <w:sz w:val="20"/>
          <w:szCs w:val="20"/>
        </w:rPr>
        <w:t xml:space="preserve">. </w:t>
      </w:r>
      <w:r w:rsidR="00B21D15" w:rsidRPr="00197F9D">
        <w:rPr>
          <w:color w:val="000000"/>
          <w:sz w:val="20"/>
          <w:szCs w:val="20"/>
        </w:rPr>
        <w:t xml:space="preserve">An Apple iPhone may or may not work with an Apple TV. </w:t>
      </w:r>
      <w:r w:rsidR="008369E1" w:rsidRPr="00197F9D">
        <w:rPr>
          <w:color w:val="000000"/>
          <w:sz w:val="20"/>
          <w:szCs w:val="20"/>
        </w:rPr>
        <w:t xml:space="preserve">Devices’ </w:t>
      </w:r>
      <w:r w:rsidR="005726B6" w:rsidRPr="00197F9D">
        <w:rPr>
          <w:color w:val="000000"/>
          <w:sz w:val="20"/>
          <w:szCs w:val="20"/>
        </w:rPr>
        <w:t>working relationship can be describe</w:t>
      </w:r>
      <w:r w:rsidR="005932CC" w:rsidRPr="00197F9D">
        <w:rPr>
          <w:color w:val="000000"/>
          <w:sz w:val="20"/>
          <w:szCs w:val="20"/>
        </w:rPr>
        <w:t>d</w:t>
      </w:r>
      <w:r w:rsidR="005726B6" w:rsidRPr="00197F9D">
        <w:rPr>
          <w:color w:val="000000"/>
          <w:sz w:val="20"/>
          <w:szCs w:val="20"/>
        </w:rPr>
        <w:t xml:space="preserve"> as two</w:t>
      </w:r>
      <w:r w:rsidR="00B21D15" w:rsidRPr="00197F9D">
        <w:rPr>
          <w:color w:val="000000"/>
          <w:sz w:val="20"/>
          <w:szCs w:val="20"/>
        </w:rPr>
        <w:t xml:space="preserve"> devices</w:t>
      </w:r>
      <w:r w:rsidR="005726B6" w:rsidRPr="00197F9D">
        <w:rPr>
          <w:color w:val="000000"/>
          <w:sz w:val="20"/>
          <w:szCs w:val="20"/>
        </w:rPr>
        <w:t xml:space="preserve"> that </w:t>
      </w:r>
      <w:r w:rsidR="001840D0" w:rsidRPr="00197F9D">
        <w:rPr>
          <w:i/>
          <w:color w:val="000000"/>
          <w:sz w:val="20"/>
          <w:szCs w:val="20"/>
        </w:rPr>
        <w:t>definitely</w:t>
      </w:r>
      <w:r w:rsidR="001840D0" w:rsidRPr="00197F9D">
        <w:rPr>
          <w:color w:val="000000"/>
          <w:sz w:val="20"/>
          <w:szCs w:val="20"/>
        </w:rPr>
        <w:t xml:space="preserve"> </w:t>
      </w:r>
      <w:r w:rsidR="00FD192F" w:rsidRPr="00197F9D">
        <w:rPr>
          <w:color w:val="000000"/>
          <w:sz w:val="20"/>
          <w:szCs w:val="20"/>
        </w:rPr>
        <w:t>work</w:t>
      </w:r>
      <w:r w:rsidR="005726B6" w:rsidRPr="00197F9D">
        <w:rPr>
          <w:color w:val="000000"/>
          <w:sz w:val="20"/>
          <w:szCs w:val="20"/>
        </w:rPr>
        <w:t xml:space="preserve"> together to provide a service. </w:t>
      </w:r>
      <w:r w:rsidR="00FD192F" w:rsidRPr="00197F9D">
        <w:rPr>
          <w:color w:val="000000"/>
          <w:sz w:val="20"/>
          <w:szCs w:val="20"/>
        </w:rPr>
        <w:t>The relationship</w:t>
      </w:r>
      <w:r w:rsidRPr="00197F9D">
        <w:rPr>
          <w:color w:val="000000"/>
          <w:sz w:val="20"/>
          <w:szCs w:val="20"/>
        </w:rPr>
        <w:t xml:space="preserve"> could </w:t>
      </w:r>
      <w:r w:rsidR="001840D0" w:rsidRPr="00197F9D">
        <w:rPr>
          <w:color w:val="000000"/>
          <w:sz w:val="20"/>
          <w:szCs w:val="20"/>
        </w:rPr>
        <w:t>change</w:t>
      </w:r>
      <w:r w:rsidRPr="00197F9D">
        <w:rPr>
          <w:color w:val="000000"/>
          <w:sz w:val="20"/>
          <w:szCs w:val="20"/>
        </w:rPr>
        <w:t xml:space="preserve"> frequently. </w:t>
      </w:r>
      <w:r w:rsidR="005932CC" w:rsidRPr="00197F9D">
        <w:rPr>
          <w:color w:val="000000"/>
          <w:sz w:val="20"/>
          <w:szCs w:val="20"/>
        </w:rPr>
        <w:t>An example could be a user’s personal heart rate sensor that provides data to another application which in turn is used by a doctor to provide the appropriate care</w:t>
      </w:r>
      <w:r w:rsidRPr="00197F9D">
        <w:rPr>
          <w:color w:val="000000"/>
          <w:sz w:val="20"/>
          <w:szCs w:val="20"/>
        </w:rPr>
        <w:t xml:space="preserve">. </w:t>
      </w:r>
      <w:r w:rsidR="00FD192F" w:rsidRPr="00197F9D">
        <w:rPr>
          <w:color w:val="000000"/>
          <w:sz w:val="20"/>
          <w:szCs w:val="20"/>
        </w:rPr>
        <w:t xml:space="preserve">An IoT device’s </w:t>
      </w:r>
      <w:r w:rsidRPr="00197F9D">
        <w:rPr>
          <w:color w:val="000000"/>
          <w:sz w:val="20"/>
          <w:szCs w:val="20"/>
        </w:rPr>
        <w:t>friend relationship can be described as objects owned by the same person or company</w:t>
      </w:r>
      <w:r w:rsidR="001840D0" w:rsidRPr="00197F9D">
        <w:rPr>
          <w:color w:val="000000"/>
          <w:sz w:val="20"/>
          <w:szCs w:val="20"/>
        </w:rPr>
        <w:t xml:space="preserve"> as they are most</w:t>
      </w:r>
      <w:r w:rsidRPr="00197F9D">
        <w:rPr>
          <w:color w:val="000000"/>
          <w:sz w:val="20"/>
          <w:szCs w:val="20"/>
        </w:rPr>
        <w:t xml:space="preserve"> likely </w:t>
      </w:r>
      <w:r w:rsidR="00FD192F" w:rsidRPr="00197F9D">
        <w:rPr>
          <w:color w:val="000000"/>
          <w:sz w:val="20"/>
          <w:szCs w:val="20"/>
        </w:rPr>
        <w:t xml:space="preserve">to </w:t>
      </w:r>
      <w:r w:rsidRPr="00197F9D">
        <w:rPr>
          <w:color w:val="000000"/>
          <w:sz w:val="20"/>
          <w:szCs w:val="20"/>
        </w:rPr>
        <w:t xml:space="preserve">interact with one another. </w:t>
      </w:r>
      <w:r w:rsidR="001840D0" w:rsidRPr="00197F9D">
        <w:rPr>
          <w:color w:val="000000"/>
          <w:sz w:val="20"/>
          <w:szCs w:val="20"/>
        </w:rPr>
        <w:t xml:space="preserve">They tend to share a common theme. </w:t>
      </w:r>
      <w:r w:rsidRPr="00197F9D">
        <w:rPr>
          <w:color w:val="000000"/>
          <w:sz w:val="20"/>
          <w:szCs w:val="20"/>
        </w:rPr>
        <w:t>A smart rug and light bulb are wildly different in functionality but they can work together</w:t>
      </w:r>
      <w:r w:rsidR="001840D0" w:rsidRPr="00197F9D">
        <w:rPr>
          <w:color w:val="000000"/>
          <w:sz w:val="20"/>
          <w:szCs w:val="20"/>
        </w:rPr>
        <w:t xml:space="preserve"> in a smart home </w:t>
      </w:r>
      <w:r w:rsidRPr="00197F9D">
        <w:rPr>
          <w:color w:val="000000"/>
          <w:sz w:val="20"/>
          <w:szCs w:val="20"/>
        </w:rPr>
        <w:t>to turn on the lights when the owner comes home</w:t>
      </w:r>
      <w:r w:rsidR="001840D0" w:rsidRPr="00197F9D">
        <w:rPr>
          <w:color w:val="000000"/>
          <w:sz w:val="20"/>
          <w:szCs w:val="20"/>
        </w:rPr>
        <w:t>. Like the co-worker relationship, these relationships could change frequently.</w:t>
      </w:r>
      <w:r w:rsidR="005326B8" w:rsidRPr="00197F9D">
        <w:rPr>
          <w:color w:val="000000"/>
          <w:sz w:val="20"/>
          <w:szCs w:val="20"/>
        </w:rPr>
        <w:t xml:space="preserve"> Devices’ relationships are established and updated base</w:t>
      </w:r>
      <w:r w:rsidR="006D4D59" w:rsidRPr="00197F9D">
        <w:rPr>
          <w:color w:val="000000"/>
          <w:sz w:val="20"/>
          <w:szCs w:val="20"/>
        </w:rPr>
        <w:t>d</w:t>
      </w:r>
      <w:r w:rsidR="005326B8" w:rsidRPr="00197F9D">
        <w:rPr>
          <w:color w:val="000000"/>
          <w:sz w:val="20"/>
          <w:szCs w:val="20"/>
        </w:rPr>
        <w:t xml:space="preserve"> on their activities and features.</w:t>
      </w:r>
    </w:p>
    <w:p w14:paraId="49BFBE16" w14:textId="77777777" w:rsidR="001840D0" w:rsidRPr="00197F9D" w:rsidRDefault="000E15E6" w:rsidP="00991426">
      <w:pPr>
        <w:ind w:firstLine="270"/>
        <w:jc w:val="both"/>
        <w:rPr>
          <w:color w:val="000000"/>
          <w:sz w:val="20"/>
          <w:szCs w:val="20"/>
        </w:rPr>
      </w:pPr>
      <w:r w:rsidRPr="00197F9D">
        <w:rPr>
          <w:color w:val="000000"/>
          <w:sz w:val="20"/>
          <w:szCs w:val="20"/>
        </w:rPr>
        <w:t xml:space="preserve">Devices </w:t>
      </w:r>
      <w:r w:rsidR="001840D0" w:rsidRPr="00197F9D">
        <w:rPr>
          <w:color w:val="000000"/>
          <w:sz w:val="20"/>
          <w:szCs w:val="20"/>
        </w:rPr>
        <w:t>can form relationship</w:t>
      </w:r>
      <w:r w:rsidR="006D4D59" w:rsidRPr="00197F9D">
        <w:rPr>
          <w:color w:val="000000"/>
          <w:sz w:val="20"/>
          <w:szCs w:val="20"/>
        </w:rPr>
        <w:t>s</w:t>
      </w:r>
      <w:r w:rsidR="001840D0" w:rsidRPr="00197F9D">
        <w:rPr>
          <w:color w:val="000000"/>
          <w:sz w:val="20"/>
          <w:szCs w:val="20"/>
        </w:rPr>
        <w:t xml:space="preserve"> with each other</w:t>
      </w:r>
      <w:r w:rsidR="008369E1" w:rsidRPr="00197F9D">
        <w:rPr>
          <w:color w:val="000000"/>
          <w:sz w:val="20"/>
          <w:szCs w:val="20"/>
        </w:rPr>
        <w:t>, but not every relationship is</w:t>
      </w:r>
      <w:r w:rsidR="001840D0" w:rsidRPr="00197F9D">
        <w:rPr>
          <w:color w:val="000000"/>
          <w:sz w:val="20"/>
          <w:szCs w:val="20"/>
        </w:rPr>
        <w:t xml:space="preserve"> the same. A relationship can be bidirectional (the Facebook</w:t>
      </w:r>
      <w:r w:rsidR="009913A0" w:rsidRPr="00197F9D">
        <w:rPr>
          <w:color w:val="000000"/>
          <w:sz w:val="20"/>
          <w:szCs w:val="20"/>
        </w:rPr>
        <w:t xml:space="preserve"> </w:t>
      </w:r>
      <w:r w:rsidR="009913A0" w:rsidRPr="00197F9D">
        <w:rPr>
          <w:i/>
          <w:color w:val="000000"/>
          <w:sz w:val="20"/>
          <w:szCs w:val="20"/>
        </w:rPr>
        <w:t>friendship</w:t>
      </w:r>
      <w:r w:rsidR="001840D0" w:rsidRPr="00197F9D">
        <w:rPr>
          <w:color w:val="000000"/>
          <w:sz w:val="20"/>
          <w:szCs w:val="20"/>
        </w:rPr>
        <w:t xml:space="preserve"> model) where both object</w:t>
      </w:r>
      <w:r w:rsidR="008369E1" w:rsidRPr="00197F9D">
        <w:rPr>
          <w:color w:val="000000"/>
          <w:sz w:val="20"/>
          <w:szCs w:val="20"/>
        </w:rPr>
        <w:t>s</w:t>
      </w:r>
      <w:r w:rsidR="001840D0" w:rsidRPr="00197F9D">
        <w:rPr>
          <w:color w:val="000000"/>
          <w:sz w:val="20"/>
          <w:szCs w:val="20"/>
        </w:rPr>
        <w:t xml:space="preserve"> are required to subscribe or approve each other. Alternatively, </w:t>
      </w:r>
      <w:r w:rsidR="008369E1" w:rsidRPr="00197F9D">
        <w:rPr>
          <w:color w:val="000000"/>
          <w:sz w:val="20"/>
          <w:szCs w:val="20"/>
        </w:rPr>
        <w:t xml:space="preserve">a </w:t>
      </w:r>
      <w:r w:rsidR="009913A0" w:rsidRPr="00197F9D">
        <w:rPr>
          <w:color w:val="000000"/>
          <w:sz w:val="20"/>
          <w:szCs w:val="20"/>
        </w:rPr>
        <w:t>relationship could be</w:t>
      </w:r>
      <w:r w:rsidR="001840D0" w:rsidRPr="00197F9D">
        <w:rPr>
          <w:color w:val="000000"/>
          <w:sz w:val="20"/>
          <w:szCs w:val="20"/>
        </w:rPr>
        <w:t xml:space="preserve"> unidirectional (the Twitter </w:t>
      </w:r>
      <w:r w:rsidR="009913A0" w:rsidRPr="00197F9D">
        <w:rPr>
          <w:i/>
          <w:color w:val="000000"/>
          <w:sz w:val="20"/>
          <w:szCs w:val="20"/>
        </w:rPr>
        <w:t xml:space="preserve">following </w:t>
      </w:r>
      <w:r w:rsidR="00D71149" w:rsidRPr="00197F9D">
        <w:rPr>
          <w:color w:val="000000"/>
          <w:sz w:val="20"/>
          <w:szCs w:val="20"/>
        </w:rPr>
        <w:t>model) if</w:t>
      </w:r>
      <w:r w:rsidR="001840D0" w:rsidRPr="00197F9D">
        <w:rPr>
          <w:color w:val="000000"/>
          <w:sz w:val="20"/>
          <w:szCs w:val="20"/>
        </w:rPr>
        <w:t xml:space="preserve"> </w:t>
      </w:r>
      <w:r w:rsidR="00D71149" w:rsidRPr="00197F9D">
        <w:rPr>
          <w:color w:val="000000"/>
          <w:sz w:val="20"/>
          <w:szCs w:val="20"/>
        </w:rPr>
        <w:t xml:space="preserve">only </w:t>
      </w:r>
      <w:r w:rsidR="001840D0" w:rsidRPr="00197F9D">
        <w:rPr>
          <w:color w:val="000000"/>
          <w:sz w:val="20"/>
          <w:szCs w:val="20"/>
        </w:rPr>
        <w:t xml:space="preserve">one </w:t>
      </w:r>
      <w:r w:rsidR="00D71149" w:rsidRPr="00197F9D">
        <w:rPr>
          <w:color w:val="000000"/>
          <w:sz w:val="20"/>
          <w:szCs w:val="20"/>
        </w:rPr>
        <w:t>device</w:t>
      </w:r>
      <w:r w:rsidR="001840D0" w:rsidRPr="00197F9D">
        <w:rPr>
          <w:color w:val="000000"/>
          <w:sz w:val="20"/>
          <w:szCs w:val="20"/>
        </w:rPr>
        <w:t xml:space="preserve"> </w:t>
      </w:r>
      <w:r w:rsidR="00976EFC" w:rsidRPr="00197F9D">
        <w:rPr>
          <w:color w:val="000000"/>
          <w:sz w:val="20"/>
          <w:szCs w:val="20"/>
        </w:rPr>
        <w:t>subscribes</w:t>
      </w:r>
      <w:r w:rsidR="001840D0" w:rsidRPr="00197F9D">
        <w:rPr>
          <w:color w:val="000000"/>
          <w:sz w:val="20"/>
          <w:szCs w:val="20"/>
        </w:rPr>
        <w:t xml:space="preserve"> to another</w:t>
      </w:r>
      <w:r w:rsidR="00D71149" w:rsidRPr="00197F9D">
        <w:rPr>
          <w:color w:val="000000"/>
          <w:sz w:val="20"/>
          <w:szCs w:val="20"/>
        </w:rPr>
        <w:t xml:space="preserve"> device service or data </w:t>
      </w:r>
      <w:r w:rsidR="00976EFC" w:rsidRPr="00197F9D">
        <w:rPr>
          <w:color w:val="000000"/>
          <w:sz w:val="20"/>
          <w:szCs w:val="20"/>
        </w:rPr>
        <w:t>while the other one does not.</w:t>
      </w:r>
      <w:r w:rsidR="00D71149" w:rsidRPr="00197F9D">
        <w:rPr>
          <w:color w:val="000000"/>
          <w:sz w:val="20"/>
          <w:szCs w:val="20"/>
        </w:rPr>
        <w:t xml:space="preserve"> </w:t>
      </w:r>
    </w:p>
    <w:p w14:paraId="5BEC40CF" w14:textId="77777777" w:rsidR="00EB19D4" w:rsidRPr="00197F9D" w:rsidRDefault="005326B8" w:rsidP="00991426">
      <w:pPr>
        <w:ind w:firstLine="270"/>
        <w:jc w:val="both"/>
        <w:rPr>
          <w:color w:val="000000"/>
          <w:sz w:val="20"/>
          <w:szCs w:val="20"/>
        </w:rPr>
      </w:pPr>
      <w:r w:rsidRPr="00197F9D">
        <w:rPr>
          <w:color w:val="000000"/>
          <w:sz w:val="20"/>
          <w:szCs w:val="20"/>
        </w:rPr>
        <w:t>E</w:t>
      </w:r>
      <w:r w:rsidR="0092080A" w:rsidRPr="00197F9D">
        <w:rPr>
          <w:color w:val="000000"/>
          <w:sz w:val="20"/>
          <w:szCs w:val="20"/>
        </w:rPr>
        <w:t xml:space="preserve">ach device </w:t>
      </w:r>
      <w:r w:rsidR="00FC1A37" w:rsidRPr="00197F9D">
        <w:rPr>
          <w:color w:val="000000"/>
          <w:sz w:val="20"/>
          <w:szCs w:val="20"/>
        </w:rPr>
        <w:t>is</w:t>
      </w:r>
      <w:r w:rsidR="006D4D59" w:rsidRPr="00197F9D">
        <w:rPr>
          <w:color w:val="000000"/>
          <w:sz w:val="20"/>
          <w:szCs w:val="20"/>
        </w:rPr>
        <w:t xml:space="preserve"> autonomous in the sense</w:t>
      </w:r>
      <w:r w:rsidR="0092080A" w:rsidRPr="00197F9D">
        <w:rPr>
          <w:color w:val="000000"/>
          <w:sz w:val="20"/>
          <w:szCs w:val="20"/>
        </w:rPr>
        <w:t xml:space="preserve"> that</w:t>
      </w:r>
      <w:r w:rsidR="006D4D59" w:rsidRPr="00197F9D">
        <w:rPr>
          <w:color w:val="000000"/>
          <w:sz w:val="20"/>
          <w:szCs w:val="20"/>
        </w:rPr>
        <w:t xml:space="preserve"> they</w:t>
      </w:r>
      <w:r w:rsidR="0092080A" w:rsidRPr="00197F9D">
        <w:rPr>
          <w:color w:val="000000"/>
          <w:sz w:val="20"/>
          <w:szCs w:val="20"/>
        </w:rPr>
        <w:t xml:space="preserve"> can establish social relationship</w:t>
      </w:r>
      <w:r w:rsidR="0068145C" w:rsidRPr="00197F9D">
        <w:rPr>
          <w:color w:val="000000"/>
          <w:sz w:val="20"/>
          <w:szCs w:val="20"/>
        </w:rPr>
        <w:t>s</w:t>
      </w:r>
      <w:r w:rsidR="0092080A" w:rsidRPr="00197F9D">
        <w:rPr>
          <w:color w:val="000000"/>
          <w:sz w:val="20"/>
          <w:szCs w:val="20"/>
        </w:rPr>
        <w:t xml:space="preserve"> autonomously. </w:t>
      </w:r>
      <w:r w:rsidR="00EB19D4" w:rsidRPr="00197F9D">
        <w:rPr>
          <w:color w:val="000000"/>
          <w:sz w:val="20"/>
          <w:szCs w:val="20"/>
        </w:rPr>
        <w:t>The social aspect of IoT devices gives it the ability to form networks with other devices. Together</w:t>
      </w:r>
      <w:r w:rsidRPr="00197F9D">
        <w:rPr>
          <w:color w:val="000000"/>
          <w:sz w:val="20"/>
          <w:szCs w:val="20"/>
        </w:rPr>
        <w:t>,</w:t>
      </w:r>
      <w:r w:rsidR="0068145C" w:rsidRPr="00197F9D">
        <w:rPr>
          <w:color w:val="000000"/>
          <w:sz w:val="20"/>
          <w:szCs w:val="20"/>
        </w:rPr>
        <w:t xml:space="preserve"> each device can become socially </w:t>
      </w:r>
      <w:r w:rsidR="00EB19D4" w:rsidRPr="00197F9D">
        <w:rPr>
          <w:color w:val="000000"/>
          <w:sz w:val="20"/>
          <w:szCs w:val="20"/>
        </w:rPr>
        <w:t xml:space="preserve">aware and </w:t>
      </w:r>
      <w:r w:rsidR="0068145C" w:rsidRPr="00197F9D">
        <w:rPr>
          <w:color w:val="000000"/>
          <w:sz w:val="20"/>
          <w:szCs w:val="20"/>
        </w:rPr>
        <w:t xml:space="preserve">benefit mutually from networking. </w:t>
      </w:r>
      <w:r w:rsidRPr="00197F9D">
        <w:rPr>
          <w:color w:val="000000"/>
          <w:sz w:val="20"/>
          <w:szCs w:val="20"/>
        </w:rPr>
        <w:t>This will enable smart devices to learn about other devices and then act on this information.</w:t>
      </w:r>
      <w:r w:rsidR="00EB19D4" w:rsidRPr="00197F9D">
        <w:rPr>
          <w:color w:val="000000"/>
          <w:sz w:val="20"/>
          <w:szCs w:val="20"/>
        </w:rPr>
        <w:t xml:space="preserve"> Devices will use the “social network” the same way people would. </w:t>
      </w:r>
      <w:r w:rsidR="00212468" w:rsidRPr="00197F9D">
        <w:rPr>
          <w:color w:val="000000"/>
          <w:sz w:val="20"/>
          <w:szCs w:val="20"/>
        </w:rPr>
        <w:t>People can use it to become more popular, devices can use it to publish their data or services. People can use it to find old fri</w:t>
      </w:r>
      <w:r w:rsidR="00B21D15" w:rsidRPr="00197F9D">
        <w:rPr>
          <w:color w:val="000000"/>
          <w:sz w:val="20"/>
          <w:szCs w:val="20"/>
        </w:rPr>
        <w:t>ends, devices can use it to discover</w:t>
      </w:r>
      <w:r w:rsidR="00212468" w:rsidRPr="00197F9D">
        <w:rPr>
          <w:color w:val="000000"/>
          <w:sz w:val="20"/>
          <w:szCs w:val="20"/>
        </w:rPr>
        <w:t xml:space="preserve"> data or services. People can use it to find new friends, devices can use it to</w:t>
      </w:r>
      <w:r w:rsidR="00B21D15" w:rsidRPr="00197F9D">
        <w:rPr>
          <w:color w:val="000000"/>
          <w:sz w:val="20"/>
          <w:szCs w:val="20"/>
        </w:rPr>
        <w:t xml:space="preserve"> discover</w:t>
      </w:r>
      <w:r w:rsidR="00212468" w:rsidRPr="00197F9D">
        <w:rPr>
          <w:color w:val="000000"/>
          <w:sz w:val="20"/>
          <w:szCs w:val="20"/>
        </w:rPr>
        <w:t xml:space="preserve"> new data or services. Like humans, IoT devices</w:t>
      </w:r>
      <w:r w:rsidR="0067512A" w:rsidRPr="00197F9D">
        <w:rPr>
          <w:color w:val="000000"/>
          <w:sz w:val="20"/>
          <w:szCs w:val="20"/>
        </w:rPr>
        <w:t>’</w:t>
      </w:r>
      <w:r w:rsidR="00212468" w:rsidRPr="00197F9D">
        <w:rPr>
          <w:color w:val="000000"/>
          <w:sz w:val="20"/>
          <w:szCs w:val="20"/>
        </w:rPr>
        <w:t xml:space="preserve"> social network changes frequently. T</w:t>
      </w:r>
      <w:r w:rsidR="0067512A" w:rsidRPr="00197F9D">
        <w:rPr>
          <w:color w:val="000000"/>
          <w:sz w:val="20"/>
          <w:szCs w:val="20"/>
        </w:rPr>
        <w:t xml:space="preserve">he social aspect allows </w:t>
      </w:r>
      <w:r w:rsidR="00EB19D4" w:rsidRPr="00197F9D">
        <w:rPr>
          <w:color w:val="000000"/>
          <w:sz w:val="20"/>
          <w:szCs w:val="20"/>
        </w:rPr>
        <w:t>machine</w:t>
      </w:r>
      <w:r w:rsidR="0067512A" w:rsidRPr="00197F9D">
        <w:rPr>
          <w:color w:val="000000"/>
          <w:sz w:val="20"/>
          <w:szCs w:val="20"/>
        </w:rPr>
        <w:t>s</w:t>
      </w:r>
      <w:r w:rsidR="00EB19D4" w:rsidRPr="00197F9D">
        <w:rPr>
          <w:color w:val="000000"/>
          <w:sz w:val="20"/>
          <w:szCs w:val="20"/>
        </w:rPr>
        <w:t xml:space="preserve"> to dynamically </w:t>
      </w:r>
      <w:r w:rsidR="00212468" w:rsidRPr="00197F9D">
        <w:rPr>
          <w:color w:val="000000"/>
          <w:sz w:val="20"/>
          <w:szCs w:val="20"/>
        </w:rPr>
        <w:t>create</w:t>
      </w:r>
      <w:r w:rsidR="00EB19D4" w:rsidRPr="00197F9D">
        <w:rPr>
          <w:color w:val="000000"/>
          <w:sz w:val="20"/>
          <w:szCs w:val="20"/>
        </w:rPr>
        <w:t xml:space="preserve"> </w:t>
      </w:r>
      <w:r w:rsidR="0067512A" w:rsidRPr="00197F9D">
        <w:rPr>
          <w:color w:val="000000"/>
          <w:sz w:val="20"/>
          <w:szCs w:val="20"/>
        </w:rPr>
        <w:t xml:space="preserve">social connections with each other </w:t>
      </w:r>
      <w:r w:rsidR="00EB19D4" w:rsidRPr="00197F9D">
        <w:rPr>
          <w:color w:val="000000"/>
          <w:sz w:val="20"/>
          <w:szCs w:val="20"/>
        </w:rPr>
        <w:t xml:space="preserve">and work together to solve problems. </w:t>
      </w:r>
    </w:p>
    <w:p w14:paraId="117F37D8" w14:textId="77777777" w:rsidR="00D81025" w:rsidRPr="00197F9D" w:rsidRDefault="0067512A" w:rsidP="00991426">
      <w:pPr>
        <w:ind w:firstLine="270"/>
        <w:jc w:val="both"/>
        <w:rPr>
          <w:color w:val="000000"/>
          <w:sz w:val="20"/>
          <w:szCs w:val="20"/>
        </w:rPr>
      </w:pPr>
      <w:r w:rsidRPr="00197F9D">
        <w:rPr>
          <w:color w:val="000000"/>
          <w:sz w:val="20"/>
          <w:szCs w:val="20"/>
        </w:rPr>
        <w:t>After we develop</w:t>
      </w:r>
      <w:r w:rsidR="00291430" w:rsidRPr="00197F9D">
        <w:rPr>
          <w:color w:val="000000"/>
          <w:sz w:val="20"/>
          <w:szCs w:val="20"/>
        </w:rPr>
        <w:t xml:space="preserve"> and implement a </w:t>
      </w:r>
      <w:r w:rsidR="00AB65C8" w:rsidRPr="00197F9D">
        <w:rPr>
          <w:color w:val="000000"/>
          <w:sz w:val="20"/>
          <w:szCs w:val="20"/>
        </w:rPr>
        <w:t>model we plan</w:t>
      </w:r>
      <w:r w:rsidR="00291430" w:rsidRPr="00197F9D">
        <w:rPr>
          <w:color w:val="000000"/>
          <w:sz w:val="20"/>
          <w:szCs w:val="20"/>
        </w:rPr>
        <w:t xml:space="preserve"> to test the </w:t>
      </w:r>
      <w:r w:rsidRPr="00197F9D">
        <w:rPr>
          <w:color w:val="000000"/>
          <w:sz w:val="20"/>
          <w:szCs w:val="20"/>
        </w:rPr>
        <w:t>IoT social network</w:t>
      </w:r>
      <w:r w:rsidR="007C2ED5" w:rsidRPr="00197F9D">
        <w:rPr>
          <w:color w:val="000000"/>
          <w:sz w:val="20"/>
          <w:szCs w:val="20"/>
        </w:rPr>
        <w:t xml:space="preserve">. Our evaluation will be based on the following criteria: discovery time (how long does it take to find a service), network traffic (the number of message issued until a service </w:t>
      </w:r>
      <w:r w:rsidR="00D81025" w:rsidRPr="00197F9D">
        <w:rPr>
          <w:color w:val="000000"/>
          <w:sz w:val="20"/>
          <w:szCs w:val="20"/>
        </w:rPr>
        <w:t>is found, success rate</w:t>
      </w:r>
      <w:r w:rsidR="002B22C0" w:rsidRPr="00197F9D">
        <w:rPr>
          <w:color w:val="000000"/>
          <w:sz w:val="20"/>
          <w:szCs w:val="20"/>
        </w:rPr>
        <w:t xml:space="preserve"> (percentage of success). </w:t>
      </w:r>
      <w:r w:rsidR="00D81025" w:rsidRPr="00197F9D">
        <w:rPr>
          <w:color w:val="000000"/>
          <w:sz w:val="20"/>
          <w:szCs w:val="20"/>
        </w:rPr>
        <w:t>Furthe</w:t>
      </w:r>
      <w:r w:rsidRPr="00197F9D">
        <w:rPr>
          <w:color w:val="000000"/>
          <w:sz w:val="20"/>
          <w:szCs w:val="20"/>
        </w:rPr>
        <w:t>rmore, we plan on comparing these</w:t>
      </w:r>
      <w:r w:rsidR="00D81025" w:rsidRPr="00197F9D">
        <w:rPr>
          <w:color w:val="000000"/>
          <w:sz w:val="20"/>
          <w:szCs w:val="20"/>
        </w:rPr>
        <w:t xml:space="preserve"> results to a more traditional approach in IoT, a centralized and decentralized approach. We want to be </w:t>
      </w:r>
      <w:r w:rsidRPr="00197F9D">
        <w:rPr>
          <w:color w:val="000000"/>
          <w:sz w:val="20"/>
          <w:szCs w:val="20"/>
        </w:rPr>
        <w:t>able to identify each approaches’</w:t>
      </w:r>
      <w:r w:rsidR="00D81025" w:rsidRPr="00197F9D">
        <w:rPr>
          <w:color w:val="000000"/>
          <w:sz w:val="20"/>
          <w:szCs w:val="20"/>
        </w:rPr>
        <w:t xml:space="preserve"> strength</w:t>
      </w:r>
      <w:r w:rsidRPr="00197F9D">
        <w:rPr>
          <w:color w:val="000000"/>
          <w:sz w:val="20"/>
          <w:szCs w:val="20"/>
        </w:rPr>
        <w:t>s</w:t>
      </w:r>
      <w:r w:rsidR="00D81025" w:rsidRPr="00197F9D">
        <w:rPr>
          <w:color w:val="000000"/>
          <w:sz w:val="20"/>
          <w:szCs w:val="20"/>
        </w:rPr>
        <w:t xml:space="preserve"> and weakness</w:t>
      </w:r>
      <w:r w:rsidRPr="00197F9D">
        <w:rPr>
          <w:color w:val="000000"/>
          <w:sz w:val="20"/>
          <w:szCs w:val="20"/>
        </w:rPr>
        <w:t>es and most</w:t>
      </w:r>
      <w:r w:rsidR="00D81025" w:rsidRPr="00197F9D">
        <w:rPr>
          <w:color w:val="000000"/>
          <w:sz w:val="20"/>
          <w:szCs w:val="20"/>
        </w:rPr>
        <w:t xml:space="preserve"> importantly, identify if the Social Network of </w:t>
      </w:r>
      <w:r w:rsidR="00593B6D" w:rsidRPr="00197F9D">
        <w:rPr>
          <w:color w:val="000000"/>
          <w:sz w:val="20"/>
          <w:szCs w:val="20"/>
        </w:rPr>
        <w:t>Internet of Things is feasible</w:t>
      </w:r>
      <w:r w:rsidRPr="00197F9D">
        <w:rPr>
          <w:color w:val="000000"/>
          <w:sz w:val="20"/>
          <w:szCs w:val="20"/>
        </w:rPr>
        <w:t>.</w:t>
      </w:r>
    </w:p>
    <w:p w14:paraId="588E097F" w14:textId="77777777" w:rsidR="00D81025" w:rsidRPr="00197F9D" w:rsidRDefault="00BB0997" w:rsidP="00991426">
      <w:pPr>
        <w:ind w:firstLine="270"/>
        <w:jc w:val="both"/>
        <w:rPr>
          <w:color w:val="000000"/>
          <w:sz w:val="20"/>
          <w:szCs w:val="20"/>
        </w:rPr>
      </w:pPr>
      <w:r w:rsidRPr="00197F9D">
        <w:rPr>
          <w:color w:val="000000"/>
          <w:sz w:val="20"/>
          <w:szCs w:val="20"/>
        </w:rPr>
        <w:t>A lack of a common communication protocol and the heterogeneity of</w:t>
      </w:r>
      <w:r w:rsidR="00AB049A" w:rsidRPr="00197F9D">
        <w:rPr>
          <w:color w:val="000000"/>
          <w:sz w:val="20"/>
          <w:szCs w:val="20"/>
        </w:rPr>
        <w:t xml:space="preserve"> devi</w:t>
      </w:r>
      <w:r w:rsidR="00CB0A48" w:rsidRPr="00197F9D">
        <w:rPr>
          <w:color w:val="000000"/>
          <w:sz w:val="20"/>
          <w:szCs w:val="20"/>
        </w:rPr>
        <w:t>ces</w:t>
      </w:r>
      <w:r w:rsidR="005635B1" w:rsidRPr="00197F9D">
        <w:rPr>
          <w:color w:val="000000"/>
          <w:sz w:val="20"/>
          <w:szCs w:val="20"/>
        </w:rPr>
        <w:t xml:space="preserve"> are some of the biggest challenges to overcome</w:t>
      </w:r>
      <w:r w:rsidR="00AB049A" w:rsidRPr="00197F9D">
        <w:rPr>
          <w:color w:val="000000"/>
          <w:sz w:val="20"/>
          <w:szCs w:val="20"/>
        </w:rPr>
        <w:t xml:space="preserve">. Most IoT </w:t>
      </w:r>
      <w:r w:rsidR="00CB0A48" w:rsidRPr="00197F9D">
        <w:rPr>
          <w:color w:val="000000"/>
          <w:sz w:val="20"/>
          <w:szCs w:val="20"/>
        </w:rPr>
        <w:t>devices are created as a st</w:t>
      </w:r>
      <w:r w:rsidR="005635B1" w:rsidRPr="00197F9D">
        <w:rPr>
          <w:color w:val="000000"/>
          <w:sz w:val="20"/>
          <w:szCs w:val="20"/>
        </w:rPr>
        <w:t>andalone application. Thus, it may be difficult to build a social network amongst these devices as these applications can vary wildly. H</w:t>
      </w:r>
      <w:r w:rsidR="00CB0A48" w:rsidRPr="00197F9D">
        <w:rPr>
          <w:color w:val="000000"/>
          <w:sz w:val="20"/>
          <w:szCs w:val="20"/>
        </w:rPr>
        <w:t>uman social networks differ greatly from</w:t>
      </w:r>
      <w:r w:rsidR="00B21D15" w:rsidRPr="00197F9D">
        <w:rPr>
          <w:color w:val="000000"/>
          <w:sz w:val="20"/>
          <w:szCs w:val="20"/>
        </w:rPr>
        <w:t xml:space="preserve"> devices</w:t>
      </w:r>
      <w:r w:rsidR="00CB0A48" w:rsidRPr="00197F9D">
        <w:rPr>
          <w:color w:val="000000"/>
          <w:sz w:val="20"/>
          <w:szCs w:val="20"/>
        </w:rPr>
        <w:t xml:space="preserve"> in this aspect. All humans are the same while devices are not. Social network navigability may be a concern as the network evolves and each device develop more relationships. How can we e</w:t>
      </w:r>
      <w:r w:rsidR="005635B1" w:rsidRPr="00197F9D">
        <w:rPr>
          <w:color w:val="000000"/>
          <w:sz w:val="20"/>
          <w:szCs w:val="20"/>
        </w:rPr>
        <w:t>nsure that devices select/prefer</w:t>
      </w:r>
      <w:r w:rsidR="00CB0A48" w:rsidRPr="00197F9D">
        <w:rPr>
          <w:color w:val="000000"/>
          <w:sz w:val="20"/>
          <w:szCs w:val="20"/>
        </w:rPr>
        <w:t xml:space="preserve"> the most reasonable links?</w:t>
      </w:r>
      <w:r w:rsidR="005635B1" w:rsidRPr="00197F9D">
        <w:rPr>
          <w:color w:val="000000"/>
          <w:sz w:val="20"/>
          <w:szCs w:val="20"/>
        </w:rPr>
        <w:t xml:space="preserve"> This could lead to higher computation complexity.</w:t>
      </w:r>
      <w:r w:rsidR="00AB65C8" w:rsidRPr="00197F9D">
        <w:rPr>
          <w:color w:val="000000"/>
          <w:sz w:val="20"/>
          <w:szCs w:val="20"/>
        </w:rPr>
        <w:t xml:space="preserve"> How much should we seek to represent? Too much may make</w:t>
      </w:r>
      <w:r w:rsidR="00D81025" w:rsidRPr="00197F9D">
        <w:rPr>
          <w:color w:val="000000"/>
          <w:sz w:val="20"/>
          <w:szCs w:val="20"/>
        </w:rPr>
        <w:t xml:space="preserve"> implementation extremely difficult, but to</w:t>
      </w:r>
      <w:r w:rsidR="005635B1" w:rsidRPr="00197F9D">
        <w:rPr>
          <w:color w:val="000000"/>
          <w:sz w:val="20"/>
          <w:szCs w:val="20"/>
        </w:rPr>
        <w:t>o</w:t>
      </w:r>
      <w:r w:rsidR="00D81025" w:rsidRPr="00197F9D">
        <w:rPr>
          <w:color w:val="000000"/>
          <w:sz w:val="20"/>
          <w:szCs w:val="20"/>
        </w:rPr>
        <w:t xml:space="preserve"> little may not yield accurate </w:t>
      </w:r>
      <w:r w:rsidR="0004400D" w:rsidRPr="00197F9D">
        <w:rPr>
          <w:color w:val="000000"/>
          <w:sz w:val="20"/>
          <w:szCs w:val="20"/>
        </w:rPr>
        <w:t>information.</w:t>
      </w:r>
      <w:r w:rsidR="00D81025" w:rsidRPr="00197F9D">
        <w:rPr>
          <w:color w:val="000000"/>
          <w:sz w:val="20"/>
          <w:szCs w:val="20"/>
        </w:rPr>
        <w:t xml:space="preserve"> </w:t>
      </w:r>
      <w:r w:rsidR="004D0570" w:rsidRPr="00197F9D">
        <w:rPr>
          <w:color w:val="000000"/>
          <w:sz w:val="20"/>
          <w:szCs w:val="20"/>
        </w:rPr>
        <w:t>The</w:t>
      </w:r>
      <w:r w:rsidR="005635B1" w:rsidRPr="00197F9D">
        <w:rPr>
          <w:color w:val="000000"/>
          <w:sz w:val="20"/>
          <w:szCs w:val="20"/>
        </w:rPr>
        <w:t xml:space="preserve"> model uses device profiles to</w:t>
      </w:r>
      <w:r w:rsidR="00EB74E2" w:rsidRPr="00197F9D">
        <w:rPr>
          <w:color w:val="000000"/>
          <w:sz w:val="20"/>
          <w:szCs w:val="20"/>
        </w:rPr>
        <w:t xml:space="preserve"> discover</w:t>
      </w:r>
      <w:r w:rsidR="004D0570" w:rsidRPr="00197F9D">
        <w:rPr>
          <w:color w:val="000000"/>
          <w:sz w:val="20"/>
          <w:szCs w:val="20"/>
        </w:rPr>
        <w:t xml:space="preserve"> other </w:t>
      </w:r>
      <w:r w:rsidR="00EB74E2" w:rsidRPr="00197F9D">
        <w:rPr>
          <w:color w:val="000000"/>
          <w:sz w:val="20"/>
          <w:szCs w:val="20"/>
        </w:rPr>
        <w:t>device</w:t>
      </w:r>
      <w:r w:rsidR="005635B1" w:rsidRPr="00197F9D">
        <w:rPr>
          <w:color w:val="000000"/>
          <w:sz w:val="20"/>
          <w:szCs w:val="20"/>
        </w:rPr>
        <w:t>s</w:t>
      </w:r>
      <w:r w:rsidR="00307298" w:rsidRPr="00197F9D">
        <w:rPr>
          <w:color w:val="000000"/>
          <w:sz w:val="20"/>
          <w:szCs w:val="20"/>
        </w:rPr>
        <w:t>, which leads to another issue:</w:t>
      </w:r>
      <w:r w:rsidR="00D81025" w:rsidRPr="00197F9D">
        <w:rPr>
          <w:color w:val="000000"/>
          <w:sz w:val="20"/>
          <w:szCs w:val="20"/>
        </w:rPr>
        <w:t xml:space="preserve"> </w:t>
      </w:r>
      <w:r w:rsidR="00D81025" w:rsidRPr="00197F9D">
        <w:rPr>
          <w:i/>
          <w:color w:val="000000"/>
          <w:sz w:val="20"/>
          <w:szCs w:val="20"/>
        </w:rPr>
        <w:t>how</w:t>
      </w:r>
      <w:r w:rsidR="00307298" w:rsidRPr="00197F9D">
        <w:rPr>
          <w:color w:val="000000"/>
          <w:sz w:val="20"/>
          <w:szCs w:val="20"/>
        </w:rPr>
        <w:t xml:space="preserve"> do</w:t>
      </w:r>
      <w:r w:rsidR="005635B1" w:rsidRPr="00197F9D">
        <w:rPr>
          <w:color w:val="000000"/>
          <w:sz w:val="20"/>
          <w:szCs w:val="20"/>
        </w:rPr>
        <w:t xml:space="preserve"> we emulate service</w:t>
      </w:r>
      <w:r w:rsidR="00D81025" w:rsidRPr="00197F9D">
        <w:rPr>
          <w:color w:val="000000"/>
          <w:sz w:val="20"/>
          <w:szCs w:val="20"/>
        </w:rPr>
        <w:t xml:space="preserve"> discovery in our </w:t>
      </w:r>
      <w:r w:rsidR="00307298" w:rsidRPr="00197F9D">
        <w:rPr>
          <w:color w:val="000000"/>
          <w:sz w:val="20"/>
          <w:szCs w:val="20"/>
        </w:rPr>
        <w:t xml:space="preserve">simulation. </w:t>
      </w:r>
      <w:r w:rsidR="0004400D" w:rsidRPr="00197F9D">
        <w:rPr>
          <w:color w:val="000000"/>
          <w:sz w:val="20"/>
          <w:szCs w:val="20"/>
        </w:rPr>
        <w:t xml:space="preserve">What existing </w:t>
      </w:r>
      <w:r w:rsidR="008A1686" w:rsidRPr="00197F9D">
        <w:rPr>
          <w:color w:val="000000"/>
          <w:sz w:val="20"/>
          <w:szCs w:val="20"/>
        </w:rPr>
        <w:t xml:space="preserve">algorithm could we use? A discovery algorithm will </w:t>
      </w:r>
      <w:r w:rsidR="00307298" w:rsidRPr="00197F9D">
        <w:rPr>
          <w:color w:val="000000"/>
          <w:sz w:val="20"/>
          <w:szCs w:val="20"/>
        </w:rPr>
        <w:t xml:space="preserve">heavily </w:t>
      </w:r>
      <w:r w:rsidR="008A1686" w:rsidRPr="00197F9D">
        <w:rPr>
          <w:color w:val="000000"/>
          <w:sz w:val="20"/>
          <w:szCs w:val="20"/>
        </w:rPr>
        <w:t xml:space="preserve">influence our evaluation </w:t>
      </w:r>
      <w:r w:rsidR="00307298" w:rsidRPr="00197F9D">
        <w:rPr>
          <w:color w:val="000000"/>
          <w:sz w:val="20"/>
          <w:szCs w:val="20"/>
        </w:rPr>
        <w:t xml:space="preserve">and implementing one will be vital to our research. </w:t>
      </w:r>
      <w:r w:rsidR="0004400D" w:rsidRPr="00197F9D">
        <w:rPr>
          <w:color w:val="000000"/>
          <w:sz w:val="20"/>
          <w:szCs w:val="20"/>
        </w:rPr>
        <w:t xml:space="preserve">Another potential issue we </w:t>
      </w:r>
      <w:r w:rsidR="008A1686" w:rsidRPr="00197F9D">
        <w:rPr>
          <w:color w:val="000000"/>
          <w:sz w:val="20"/>
          <w:szCs w:val="20"/>
        </w:rPr>
        <w:t>face are</w:t>
      </w:r>
      <w:r w:rsidR="0004400D" w:rsidRPr="00197F9D">
        <w:rPr>
          <w:color w:val="000000"/>
          <w:sz w:val="20"/>
          <w:szCs w:val="20"/>
        </w:rPr>
        <w:t xml:space="preserve"> isolated networks. </w:t>
      </w:r>
      <w:r w:rsidR="00307298" w:rsidRPr="00197F9D">
        <w:rPr>
          <w:color w:val="000000"/>
          <w:sz w:val="20"/>
          <w:szCs w:val="20"/>
        </w:rPr>
        <w:t>Like people</w:t>
      </w:r>
      <w:r w:rsidR="006B6EA4" w:rsidRPr="00197F9D">
        <w:rPr>
          <w:color w:val="000000"/>
          <w:sz w:val="20"/>
          <w:szCs w:val="20"/>
        </w:rPr>
        <w:t>,</w:t>
      </w:r>
      <w:r w:rsidR="00307298" w:rsidRPr="00197F9D">
        <w:rPr>
          <w:color w:val="000000"/>
          <w:sz w:val="20"/>
          <w:szCs w:val="20"/>
        </w:rPr>
        <w:t xml:space="preserve"> a device or a network of devices may be so remote that they have no contact with the outside world</w:t>
      </w:r>
      <w:r w:rsidR="005635B1" w:rsidRPr="00197F9D">
        <w:rPr>
          <w:color w:val="000000"/>
          <w:sz w:val="20"/>
          <w:szCs w:val="20"/>
        </w:rPr>
        <w:t xml:space="preserve">, </w:t>
      </w:r>
      <w:r w:rsidR="00E44F9B" w:rsidRPr="00197F9D">
        <w:rPr>
          <w:color w:val="000000"/>
          <w:sz w:val="20"/>
          <w:szCs w:val="20"/>
        </w:rPr>
        <w:t>possibly yielding</w:t>
      </w:r>
      <w:r w:rsidR="005635B1" w:rsidRPr="00197F9D">
        <w:rPr>
          <w:color w:val="000000"/>
          <w:sz w:val="20"/>
          <w:szCs w:val="20"/>
        </w:rPr>
        <w:t xml:space="preserve"> limited benefits from social networking.</w:t>
      </w:r>
      <w:r w:rsidR="0092080A" w:rsidRPr="00197F9D">
        <w:rPr>
          <w:color w:val="000000"/>
          <w:sz w:val="20"/>
          <w:szCs w:val="20"/>
        </w:rPr>
        <w:t xml:space="preserve"> </w:t>
      </w:r>
    </w:p>
    <w:p w14:paraId="5C0F3789" w14:textId="77777777" w:rsidR="00355105" w:rsidRPr="00197F9D" w:rsidRDefault="00355105" w:rsidP="00745134">
      <w:pPr>
        <w:ind w:firstLine="720"/>
        <w:jc w:val="both"/>
        <w:rPr>
          <w:color w:val="000000"/>
          <w:sz w:val="20"/>
          <w:szCs w:val="20"/>
        </w:rPr>
      </w:pPr>
    </w:p>
    <w:p w14:paraId="4ED259E9" w14:textId="77777777" w:rsidR="000275A3" w:rsidRPr="00197F9D" w:rsidRDefault="000275A3" w:rsidP="000275A3">
      <w:pPr>
        <w:pStyle w:val="Heading1"/>
      </w:pPr>
      <w:r w:rsidRPr="00197F9D">
        <w:t>Methodology</w:t>
      </w:r>
    </w:p>
    <w:p w14:paraId="29DB8B4C" w14:textId="33C34A42" w:rsidR="00664B6C" w:rsidRPr="00197F9D" w:rsidRDefault="00664B6C" w:rsidP="00991426">
      <w:pPr>
        <w:ind w:firstLine="288"/>
        <w:jc w:val="both"/>
        <w:rPr>
          <w:sz w:val="20"/>
          <w:szCs w:val="20"/>
        </w:rPr>
      </w:pPr>
      <w:r w:rsidRPr="00197F9D">
        <w:rPr>
          <w:sz w:val="20"/>
          <w:szCs w:val="20"/>
        </w:rPr>
        <w:t xml:space="preserve">Rather than use an off-the-shelf </w:t>
      </w:r>
      <w:r w:rsidR="0072206C" w:rsidRPr="00197F9D">
        <w:rPr>
          <w:sz w:val="20"/>
          <w:szCs w:val="20"/>
        </w:rPr>
        <w:t>simulator, we opted to develop our</w:t>
      </w:r>
      <w:r w:rsidRPr="00197F9D">
        <w:rPr>
          <w:sz w:val="20"/>
          <w:szCs w:val="20"/>
        </w:rPr>
        <w:t xml:space="preserve"> custom</w:t>
      </w:r>
      <w:r w:rsidR="0072206C" w:rsidRPr="00197F9D">
        <w:rPr>
          <w:sz w:val="20"/>
          <w:szCs w:val="20"/>
        </w:rPr>
        <w:t xml:space="preserve"> simulator </w:t>
      </w:r>
      <w:r w:rsidR="00925F64" w:rsidRPr="00197F9D">
        <w:rPr>
          <w:sz w:val="20"/>
          <w:szCs w:val="20"/>
        </w:rPr>
        <w:t xml:space="preserve">software </w:t>
      </w:r>
      <w:r w:rsidR="0072206C" w:rsidRPr="00197F9D">
        <w:rPr>
          <w:sz w:val="20"/>
          <w:szCs w:val="20"/>
        </w:rPr>
        <w:t>application.</w:t>
      </w:r>
      <w:r w:rsidRPr="00197F9D">
        <w:rPr>
          <w:sz w:val="20"/>
          <w:szCs w:val="20"/>
        </w:rPr>
        <w:t xml:space="preserve"> The application allows high flexibility in configuring the network environment, test methodologies, and search algorithm. After all, these three factors are interdependent. For example, a network environment with only a small number of n</w:t>
      </w:r>
      <w:r w:rsidR="00441C6F" w:rsidRPr="00197F9D">
        <w:rPr>
          <w:sz w:val="20"/>
          <w:szCs w:val="20"/>
        </w:rPr>
        <w:t>odes might yield</w:t>
      </w:r>
      <w:r w:rsidRPr="00197F9D">
        <w:rPr>
          <w:sz w:val="20"/>
          <w:szCs w:val="20"/>
        </w:rPr>
        <w:t xml:space="preserve"> insignificant performance differentials across the centralized, decentralized, and social network</w:t>
      </w:r>
      <w:r w:rsidR="00CF2999" w:rsidRPr="00197F9D">
        <w:rPr>
          <w:sz w:val="20"/>
          <w:szCs w:val="20"/>
        </w:rPr>
        <w:t>s</w:t>
      </w:r>
      <w:r w:rsidRPr="00197F9D">
        <w:rPr>
          <w:sz w:val="20"/>
          <w:szCs w:val="20"/>
        </w:rPr>
        <w:t xml:space="preserve"> as the search algorithm in a decentralized network need not traverse very far. </w:t>
      </w:r>
    </w:p>
    <w:p w14:paraId="667BA36C" w14:textId="77777777" w:rsidR="000275A3" w:rsidRPr="00197F9D" w:rsidRDefault="000275A3" w:rsidP="000275A3">
      <w:pPr>
        <w:pStyle w:val="Heading2"/>
      </w:pPr>
      <w:r w:rsidRPr="00197F9D">
        <w:t>Generating the Network Environment</w:t>
      </w:r>
    </w:p>
    <w:p w14:paraId="303944A5" w14:textId="22ADDD02" w:rsidR="000B79DF" w:rsidRDefault="000B79DF" w:rsidP="00991426">
      <w:pPr>
        <w:ind w:firstLine="288"/>
        <w:jc w:val="both"/>
        <w:rPr>
          <w:sz w:val="20"/>
          <w:szCs w:val="20"/>
        </w:rPr>
      </w:pPr>
      <w:r w:rsidRPr="00197F9D">
        <w:rPr>
          <w:sz w:val="20"/>
          <w:szCs w:val="20"/>
        </w:rPr>
        <w:t xml:space="preserve">The method in which the social network is generated has a significant impact on its performance. </w:t>
      </w:r>
      <w:r w:rsidR="00640EC0">
        <w:rPr>
          <w:sz w:val="20"/>
          <w:szCs w:val="20"/>
        </w:rPr>
        <w:t>We generate randomized and scale</w:t>
      </w:r>
      <w:r w:rsidR="00045984">
        <w:rPr>
          <w:sz w:val="20"/>
          <w:szCs w:val="20"/>
        </w:rPr>
        <w:t>-free networks</w:t>
      </w:r>
      <w:r w:rsidR="00C239A0">
        <w:rPr>
          <w:sz w:val="20"/>
          <w:szCs w:val="20"/>
        </w:rPr>
        <w:t xml:space="preserve"> for centralized, decentralized, and social network topologies</w:t>
      </w:r>
      <w:r w:rsidR="00045984">
        <w:rPr>
          <w:sz w:val="20"/>
          <w:szCs w:val="20"/>
        </w:rPr>
        <w:t xml:space="preserve">. </w:t>
      </w:r>
      <w:r w:rsidR="00C239A0">
        <w:rPr>
          <w:sz w:val="20"/>
          <w:szCs w:val="20"/>
        </w:rPr>
        <w:t>The randomized network is ran</w:t>
      </w:r>
      <w:r w:rsidR="00EF17F8">
        <w:rPr>
          <w:sz w:val="20"/>
          <w:szCs w:val="20"/>
        </w:rPr>
        <w:t>dom in that there is no order of preference when</w:t>
      </w:r>
      <w:r w:rsidR="00C239A0">
        <w:rPr>
          <w:sz w:val="20"/>
          <w:szCs w:val="20"/>
        </w:rPr>
        <w:t xml:space="preserve"> a node gets added to another node. </w:t>
      </w:r>
      <w:r w:rsidRPr="00197F9D">
        <w:rPr>
          <w:sz w:val="20"/>
          <w:szCs w:val="20"/>
        </w:rPr>
        <w:t>A social network in the real world is often similar to a scale-free network. A scale-free network is one in which there are a few nodes with a high number of connections, with the rest having very few connections</w:t>
      </w:r>
      <w:r w:rsidR="00D91678">
        <w:rPr>
          <w:sz w:val="20"/>
          <w:szCs w:val="20"/>
        </w:rPr>
        <w:t xml:space="preserve"> [8]</w:t>
      </w:r>
      <w:r w:rsidRPr="00197F9D">
        <w:rPr>
          <w:sz w:val="20"/>
          <w:szCs w:val="20"/>
        </w:rPr>
        <w:t xml:space="preserve">. This is because a scale-free network follows a power law, where the fraction of nodes having </w:t>
      </w:r>
      <w:r w:rsidR="003D0B24">
        <w:rPr>
          <w:sz w:val="20"/>
          <w:szCs w:val="20"/>
        </w:rPr>
        <w:t>k connections as given by (1),</w:t>
      </w:r>
    </w:p>
    <w:p w14:paraId="7EC5C241" w14:textId="77777777" w:rsidR="003E3B3A" w:rsidRPr="00197F9D" w:rsidRDefault="003E3B3A" w:rsidP="000B79DF">
      <w:pPr>
        <w:ind w:firstLine="720"/>
        <w:jc w:val="both"/>
        <w:rPr>
          <w:sz w:val="20"/>
          <w:szCs w:val="20"/>
        </w:rPr>
      </w:pPr>
    </w:p>
    <w:p w14:paraId="200B42B0" w14:textId="5444A1C0" w:rsidR="000B79DF" w:rsidRPr="00197F9D" w:rsidRDefault="00306648" w:rsidP="003E3B3A">
      <w:pPr>
        <w:jc w:val="right"/>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 xml:space="preserve"> ~</m:t>
        </m:r>
        <m:r>
          <w:rPr>
            <w:rFonts w:ascii="Cambria Math" w:eastAsia="Times New Roman" w:hAnsi="Cambria Math"/>
            <w:sz w:val="20"/>
            <w:szCs w:val="20"/>
          </w:rPr>
          <m:t xml:space="preserve"> </m:t>
        </m:r>
        <m:sSup>
          <m:sSupPr>
            <m:ctrlPr>
              <w:rPr>
                <w:rFonts w:ascii="Cambria Math" w:eastAsia="Times New Roman" w:hAnsi="Cambria Math"/>
                <w:i/>
                <w:sz w:val="20"/>
                <w:szCs w:val="20"/>
              </w:rPr>
            </m:ctrlPr>
          </m:sSupPr>
          <m:e>
            <m:r>
              <w:rPr>
                <w:rFonts w:ascii="Cambria Math" w:eastAsia="Times New Roman" w:hAnsi="Cambria Math"/>
                <w:sz w:val="20"/>
                <w:szCs w:val="20"/>
              </w:rPr>
              <m:t>k</m:t>
            </m:r>
          </m:e>
          <m:sup>
            <m:r>
              <w:rPr>
                <w:rFonts w:ascii="Cambria Math" w:eastAsia="Times New Roman" w:hAnsi="Cambria Math"/>
                <w:sz w:val="20"/>
                <w:szCs w:val="20"/>
              </w:rPr>
              <m:t>-γ</m:t>
            </m:r>
          </m:sup>
        </m:sSup>
      </m:oMath>
      <w:r w:rsidR="003E3B3A">
        <w:rPr>
          <w:sz w:val="20"/>
          <w:szCs w:val="20"/>
        </w:rPr>
        <w:t xml:space="preserve">      </w:t>
      </w:r>
      <w:r w:rsidR="003D5B85">
        <w:rPr>
          <w:sz w:val="20"/>
          <w:szCs w:val="20"/>
        </w:rPr>
        <w:t xml:space="preserve">                               </w:t>
      </w:r>
      <w:r w:rsidR="003E3B3A">
        <w:rPr>
          <w:sz w:val="20"/>
          <w:szCs w:val="20"/>
        </w:rPr>
        <w:t xml:space="preserve"> (1)</w:t>
      </w:r>
    </w:p>
    <w:p w14:paraId="6B0A1E1F" w14:textId="77777777" w:rsidR="003B4180" w:rsidRPr="00197F9D" w:rsidRDefault="003B4180" w:rsidP="000B79DF">
      <w:pPr>
        <w:rPr>
          <w:sz w:val="20"/>
          <w:szCs w:val="20"/>
        </w:rPr>
      </w:pPr>
    </w:p>
    <w:p w14:paraId="7E327056" w14:textId="13F790FB" w:rsidR="000B79DF" w:rsidRPr="00197F9D" w:rsidRDefault="000B79DF" w:rsidP="000B79DF">
      <w:pPr>
        <w:rPr>
          <w:sz w:val="20"/>
          <w:szCs w:val="20"/>
        </w:rPr>
      </w:pPr>
      <w:r w:rsidRPr="00197F9D">
        <w:rPr>
          <w:sz w:val="20"/>
          <w:szCs w:val="20"/>
        </w:rPr>
        <w:t xml:space="preserve">, where </w:t>
      </w:r>
      <m:oMath>
        <m:r>
          <w:rPr>
            <w:rFonts w:ascii="Cambria Math" w:eastAsia="Times New Roman" w:hAnsi="Cambria Math"/>
            <w:sz w:val="20"/>
            <w:szCs w:val="20"/>
          </w:rPr>
          <m:t>γ</m:t>
        </m:r>
      </m:oMath>
      <w:r w:rsidR="00D55066">
        <w:rPr>
          <w:sz w:val="20"/>
          <w:szCs w:val="20"/>
        </w:rPr>
        <w:t xml:space="preserve"> is roughly between 2 and 3 [7</w:t>
      </w:r>
      <w:r w:rsidRPr="00197F9D">
        <w:rPr>
          <w:sz w:val="20"/>
          <w:szCs w:val="20"/>
        </w:rPr>
        <w:t xml:space="preserve">]. The number of extremely popular nodes is small because as nodes get added to the network, they will have a higher probability of getting added to existing nodes with more connections. As time goes on, the popular nodes get more and more popular. </w:t>
      </w:r>
    </w:p>
    <w:p w14:paraId="2DB50BD6" w14:textId="2D2294DD" w:rsidR="000275A3" w:rsidRPr="00197F9D" w:rsidRDefault="00540178" w:rsidP="00991426">
      <w:pPr>
        <w:ind w:firstLine="288"/>
        <w:rPr>
          <w:sz w:val="20"/>
          <w:szCs w:val="20"/>
        </w:rPr>
      </w:pPr>
      <w:r w:rsidRPr="00197F9D">
        <w:rPr>
          <w:sz w:val="20"/>
          <w:szCs w:val="20"/>
        </w:rPr>
        <w:t xml:space="preserve">A </w:t>
      </w:r>
      <w:r w:rsidR="00B2058F" w:rsidRPr="00197F9D">
        <w:rPr>
          <w:sz w:val="20"/>
          <w:szCs w:val="20"/>
        </w:rPr>
        <w:t xml:space="preserve">script is run in order to generate </w:t>
      </w:r>
      <w:r w:rsidR="009344B7" w:rsidRPr="00197F9D">
        <w:rPr>
          <w:sz w:val="20"/>
          <w:szCs w:val="20"/>
        </w:rPr>
        <w:t>nodes placed into a topology that mimics</w:t>
      </w:r>
      <w:r w:rsidR="00B2058F" w:rsidRPr="00197F9D">
        <w:rPr>
          <w:sz w:val="20"/>
          <w:szCs w:val="20"/>
        </w:rPr>
        <w:t xml:space="preserve"> a scale-free network. Each of the nodes in these networks contains two</w:t>
      </w:r>
      <w:r w:rsidR="00531B36" w:rsidRPr="00197F9D">
        <w:rPr>
          <w:sz w:val="20"/>
          <w:szCs w:val="20"/>
        </w:rPr>
        <w:t xml:space="preserve"> random</w:t>
      </w:r>
      <w:r w:rsidR="00B2058F" w:rsidRPr="00197F9D">
        <w:rPr>
          <w:sz w:val="20"/>
          <w:szCs w:val="20"/>
        </w:rPr>
        <w:t xml:space="preserve"> features. For example, two such features might be smart lightning and smart parking. </w:t>
      </w:r>
      <w:r w:rsidR="009344B7" w:rsidRPr="00197F9D">
        <w:rPr>
          <w:sz w:val="20"/>
          <w:szCs w:val="20"/>
        </w:rPr>
        <w:t xml:space="preserve">The script will also generate neighbors for each node which follows the power law. </w:t>
      </w:r>
      <w:r w:rsidR="00362E17" w:rsidRPr="00197F9D">
        <w:rPr>
          <w:sz w:val="20"/>
          <w:szCs w:val="20"/>
        </w:rPr>
        <w:t>Each of these nodes will be placed into centralized, decentralized, and social networks. The only d</w:t>
      </w:r>
      <w:r w:rsidR="003244C1" w:rsidRPr="00197F9D">
        <w:rPr>
          <w:sz w:val="20"/>
          <w:szCs w:val="20"/>
        </w:rPr>
        <w:t>ifference between the nodes across the</w:t>
      </w:r>
      <w:r w:rsidR="00362E17" w:rsidRPr="00197F9D">
        <w:rPr>
          <w:sz w:val="20"/>
          <w:szCs w:val="20"/>
        </w:rPr>
        <w:t xml:space="preserve"> three networks will </w:t>
      </w:r>
      <w:r w:rsidR="009344B7" w:rsidRPr="00197F9D">
        <w:rPr>
          <w:sz w:val="20"/>
          <w:szCs w:val="20"/>
        </w:rPr>
        <w:t>be the nature of</w:t>
      </w:r>
      <w:r w:rsidR="00362E17" w:rsidRPr="00197F9D">
        <w:rPr>
          <w:sz w:val="20"/>
          <w:szCs w:val="20"/>
        </w:rPr>
        <w:t xml:space="preserve"> relationships with each other.</w:t>
      </w:r>
      <w:r w:rsidR="00021288" w:rsidRPr="00197F9D">
        <w:rPr>
          <w:sz w:val="20"/>
          <w:szCs w:val="20"/>
        </w:rPr>
        <w:t xml:space="preserve"> For example, in the social network, a node might have three neighbors, with a family, friend, and co-worker relationship link respectively. The same node with have the same neighbors in the decentralized network but there will exist no relationship links between that node’s neighbors. In the centralized network, that node will only have one neighbor, which is the master node. Each of the other two neighbors might be the master node or a slave node.</w:t>
      </w:r>
    </w:p>
    <w:p w14:paraId="1593CD5D" w14:textId="77777777" w:rsidR="000275A3" w:rsidRPr="00197F9D" w:rsidRDefault="000275A3" w:rsidP="000275A3">
      <w:pPr>
        <w:pStyle w:val="Heading2"/>
      </w:pPr>
      <w:r w:rsidRPr="00197F9D">
        <w:t>Performance Evaluation</w:t>
      </w:r>
    </w:p>
    <w:p w14:paraId="6A0D6B80" w14:textId="2E3EA8FC" w:rsidR="000275A3" w:rsidRPr="00197F9D" w:rsidRDefault="009344B7" w:rsidP="00991426">
      <w:pPr>
        <w:ind w:firstLine="288"/>
        <w:jc w:val="both"/>
        <w:rPr>
          <w:sz w:val="20"/>
          <w:szCs w:val="20"/>
        </w:rPr>
      </w:pPr>
      <w:r w:rsidRPr="00197F9D">
        <w:rPr>
          <w:sz w:val="20"/>
          <w:szCs w:val="20"/>
        </w:rPr>
        <w:t>Every network will undergo a performance evaluation that tests the</w:t>
      </w:r>
      <w:r w:rsidR="00362E17" w:rsidRPr="00197F9D">
        <w:rPr>
          <w:sz w:val="20"/>
          <w:szCs w:val="20"/>
        </w:rPr>
        <w:t xml:space="preserve"> average latency, success </w:t>
      </w:r>
      <w:r w:rsidR="00531B36" w:rsidRPr="00197F9D">
        <w:rPr>
          <w:sz w:val="20"/>
          <w:szCs w:val="20"/>
        </w:rPr>
        <w:t>rate, and average number of hops</w:t>
      </w:r>
      <w:r w:rsidR="00854952" w:rsidRPr="00197F9D">
        <w:rPr>
          <w:sz w:val="20"/>
          <w:szCs w:val="20"/>
        </w:rPr>
        <w:t xml:space="preserve"> across</w:t>
      </w:r>
      <w:r w:rsidR="00531B36" w:rsidRPr="00197F9D">
        <w:rPr>
          <w:sz w:val="20"/>
          <w:szCs w:val="20"/>
        </w:rPr>
        <w:t xml:space="preserve"> one thousand searches</w:t>
      </w:r>
      <w:r w:rsidR="00362E17" w:rsidRPr="00197F9D">
        <w:rPr>
          <w:sz w:val="20"/>
          <w:szCs w:val="20"/>
        </w:rPr>
        <w:t xml:space="preserve">. </w:t>
      </w:r>
      <w:r w:rsidR="00531B36" w:rsidRPr="00197F9D">
        <w:rPr>
          <w:sz w:val="20"/>
          <w:szCs w:val="20"/>
        </w:rPr>
        <w:t>Each of the searches will start from a random node and attempt to find a random, but existing feature. The</w:t>
      </w:r>
      <w:r w:rsidR="00754FC8" w:rsidRPr="00197F9D">
        <w:rPr>
          <w:sz w:val="20"/>
          <w:szCs w:val="20"/>
        </w:rPr>
        <w:t xml:space="preserve"> </w:t>
      </w:r>
      <m:oMath>
        <m:sSup>
          <m:sSupPr>
            <m:ctrlPr>
              <w:rPr>
                <w:rFonts w:ascii="Cambria Math" w:eastAsia="Times New Roman" w:hAnsi="Cambria Math"/>
                <w:i/>
                <w:sz w:val="20"/>
                <w:szCs w:val="20"/>
              </w:rPr>
            </m:ctrlPr>
          </m:sSupPr>
          <m:e>
            <m:r>
              <w:rPr>
                <w:rFonts w:ascii="Cambria Math" w:eastAsia="Times New Roman" w:hAnsi="Cambria Math"/>
                <w:sz w:val="20"/>
                <w:szCs w:val="20"/>
              </w:rPr>
              <m:t>i</m:t>
            </m:r>
          </m:e>
          <m:sup>
            <m:r>
              <w:rPr>
                <w:rFonts w:ascii="Cambria Math" w:eastAsia="Times New Roman" w:hAnsi="Cambria Math"/>
                <w:sz w:val="20"/>
                <w:szCs w:val="20"/>
              </w:rPr>
              <m:t>th</m:t>
            </m:r>
          </m:sup>
        </m:sSup>
      </m:oMath>
      <w:r w:rsidR="005C4728" w:rsidRPr="00197F9D">
        <w:rPr>
          <w:sz w:val="20"/>
          <w:szCs w:val="20"/>
        </w:rPr>
        <w:t xml:space="preserve"> search </w:t>
      </w:r>
      <w:r w:rsidR="00854952" w:rsidRPr="00197F9D">
        <w:rPr>
          <w:sz w:val="20"/>
          <w:szCs w:val="20"/>
        </w:rPr>
        <w:t xml:space="preserve">over </w:t>
      </w:r>
      <w:r w:rsidR="005C4728" w:rsidRPr="00197F9D">
        <w:rPr>
          <w:sz w:val="20"/>
          <w:szCs w:val="20"/>
        </w:rPr>
        <w:t>each network</w:t>
      </w:r>
      <w:r w:rsidR="00854952" w:rsidRPr="00197F9D">
        <w:rPr>
          <w:sz w:val="20"/>
          <w:szCs w:val="20"/>
        </w:rPr>
        <w:t xml:space="preserve"> evaluation </w:t>
      </w:r>
      <w:r w:rsidR="00531B36" w:rsidRPr="00197F9D">
        <w:rPr>
          <w:sz w:val="20"/>
          <w:szCs w:val="20"/>
        </w:rPr>
        <w:t>will contain the same source node and feature searched in order to maintain fairness.</w:t>
      </w:r>
      <w:r w:rsidR="00E806DC" w:rsidRPr="00197F9D">
        <w:rPr>
          <w:sz w:val="20"/>
          <w:szCs w:val="20"/>
        </w:rPr>
        <w:t xml:space="preserve"> Each of the networks will be tested with 20k and 50k nodes. </w:t>
      </w:r>
      <w:r w:rsidR="00362E17" w:rsidRPr="00197F9D">
        <w:rPr>
          <w:sz w:val="20"/>
          <w:szCs w:val="20"/>
        </w:rPr>
        <w:t>F</w:t>
      </w:r>
      <w:r w:rsidR="0095507E" w:rsidRPr="00197F9D">
        <w:rPr>
          <w:sz w:val="20"/>
          <w:szCs w:val="20"/>
        </w:rPr>
        <w:t>or both network sizes</w:t>
      </w:r>
      <w:r w:rsidR="00B400DE" w:rsidRPr="00197F9D">
        <w:rPr>
          <w:sz w:val="20"/>
          <w:szCs w:val="20"/>
        </w:rPr>
        <w:t xml:space="preserve">, there will be multiple tests </w:t>
      </w:r>
      <w:r w:rsidR="00362E17" w:rsidRPr="00197F9D">
        <w:rPr>
          <w:sz w:val="20"/>
          <w:szCs w:val="20"/>
        </w:rPr>
        <w:t xml:space="preserve">performed such that the number of features are ten percent of the total number of nodes. There will be five </w:t>
      </w:r>
      <w:r w:rsidR="0095507E" w:rsidRPr="00197F9D">
        <w:rPr>
          <w:sz w:val="20"/>
          <w:szCs w:val="20"/>
        </w:rPr>
        <w:t>such feature amounts in increasing multiples of five.</w:t>
      </w:r>
      <w:r w:rsidR="00362E17" w:rsidRPr="00197F9D">
        <w:rPr>
          <w:sz w:val="20"/>
          <w:szCs w:val="20"/>
        </w:rPr>
        <w:t xml:space="preserve"> For example, in the twenty-thousand node network, we will</w:t>
      </w:r>
      <w:r w:rsidR="00E806DC" w:rsidRPr="00197F9D">
        <w:rPr>
          <w:sz w:val="20"/>
          <w:szCs w:val="20"/>
        </w:rPr>
        <w:t xml:space="preserve"> test</w:t>
      </w:r>
      <w:r w:rsidR="00362E17" w:rsidRPr="00197F9D">
        <w:rPr>
          <w:sz w:val="20"/>
          <w:szCs w:val="20"/>
        </w:rPr>
        <w:t xml:space="preserve"> centralized, decentralized, and social networks with 2k, 4k, 6k, 8k, and 10k features. This will enable us to see how the number of features affects the performance, success rate, and average number of hops for each network. </w:t>
      </w:r>
      <w:r w:rsidR="00B400DE" w:rsidRPr="00197F9D">
        <w:rPr>
          <w:sz w:val="20"/>
          <w:szCs w:val="20"/>
        </w:rPr>
        <w:t>Testing across multiple feature configuration also allows us to determine the optimal number of features a social network should have.</w:t>
      </w:r>
    </w:p>
    <w:p w14:paraId="1FE2096F" w14:textId="77777777" w:rsidR="000275A3" w:rsidRPr="00197F9D" w:rsidRDefault="000275A3" w:rsidP="000275A3">
      <w:pPr>
        <w:pStyle w:val="Heading2"/>
      </w:pPr>
      <w:r w:rsidRPr="00197F9D">
        <w:t>Search Algorithm</w:t>
      </w:r>
    </w:p>
    <w:p w14:paraId="3D90AB6F" w14:textId="40A3A84F" w:rsidR="00BE58D6" w:rsidRDefault="00BE58D6" w:rsidP="00991426">
      <w:pPr>
        <w:ind w:firstLine="288"/>
        <w:jc w:val="both"/>
        <w:rPr>
          <w:sz w:val="20"/>
          <w:szCs w:val="20"/>
        </w:rPr>
      </w:pPr>
      <w:r w:rsidRPr="00197F9D">
        <w:rPr>
          <w:sz w:val="20"/>
          <w:szCs w:val="20"/>
        </w:rPr>
        <w:t>The social network’s search algorithm performs a b</w:t>
      </w:r>
      <w:r w:rsidR="00063B29" w:rsidRPr="00197F9D">
        <w:rPr>
          <w:sz w:val="20"/>
          <w:szCs w:val="20"/>
        </w:rPr>
        <w:t>readth-first-search</w:t>
      </w:r>
      <w:r w:rsidR="00441DE1" w:rsidRPr="00197F9D">
        <w:rPr>
          <w:sz w:val="20"/>
          <w:szCs w:val="20"/>
        </w:rPr>
        <w:t xml:space="preserve"> (BFS)</w:t>
      </w:r>
      <w:r w:rsidR="00063B29" w:rsidRPr="00197F9D">
        <w:rPr>
          <w:sz w:val="20"/>
          <w:szCs w:val="20"/>
        </w:rPr>
        <w:t xml:space="preserve"> whereby each</w:t>
      </w:r>
      <w:r w:rsidRPr="00197F9D">
        <w:rPr>
          <w:sz w:val="20"/>
          <w:szCs w:val="20"/>
        </w:rPr>
        <w:t xml:space="preserve"> node</w:t>
      </w:r>
      <w:r w:rsidR="00063B29" w:rsidRPr="00197F9D">
        <w:rPr>
          <w:sz w:val="20"/>
          <w:szCs w:val="20"/>
        </w:rPr>
        <w:t xml:space="preserve"> along the search path</w:t>
      </w:r>
      <w:r w:rsidRPr="00197F9D">
        <w:rPr>
          <w:sz w:val="20"/>
          <w:szCs w:val="20"/>
        </w:rPr>
        <w:t xml:space="preserve"> wi</w:t>
      </w:r>
      <w:r w:rsidR="00063B29" w:rsidRPr="00197F9D">
        <w:rPr>
          <w:sz w:val="20"/>
          <w:szCs w:val="20"/>
        </w:rPr>
        <w:t>ll ping their neighbors for the</w:t>
      </w:r>
      <w:r w:rsidRPr="00197F9D">
        <w:rPr>
          <w:sz w:val="20"/>
          <w:szCs w:val="20"/>
        </w:rPr>
        <w:t xml:space="preserve"> feature in</w:t>
      </w:r>
      <w:r w:rsidR="00021288" w:rsidRPr="00197F9D">
        <w:rPr>
          <w:sz w:val="20"/>
          <w:szCs w:val="20"/>
        </w:rPr>
        <w:t xml:space="preserve"> preferential ord</w:t>
      </w:r>
      <w:r w:rsidR="00063B29" w:rsidRPr="00197F9D">
        <w:rPr>
          <w:sz w:val="20"/>
          <w:szCs w:val="20"/>
        </w:rPr>
        <w:t>er of a</w:t>
      </w:r>
      <w:r w:rsidR="00021288" w:rsidRPr="00197F9D">
        <w:rPr>
          <w:sz w:val="20"/>
          <w:szCs w:val="20"/>
        </w:rPr>
        <w:t xml:space="preserve"> neighbor’s centrality, diversity, and clustering co-efficiency. The centrality of a node is t</w:t>
      </w:r>
      <w:r w:rsidR="004B1CF8" w:rsidRPr="00197F9D">
        <w:rPr>
          <w:sz w:val="20"/>
          <w:szCs w:val="20"/>
        </w:rPr>
        <w:t xml:space="preserve">he number of </w:t>
      </w:r>
      <w:bookmarkStart w:id="0" w:name="_GoBack"/>
      <w:bookmarkEnd w:id="0"/>
      <w:r w:rsidR="004B1CF8" w:rsidRPr="00197F9D">
        <w:rPr>
          <w:sz w:val="20"/>
          <w:szCs w:val="20"/>
        </w:rPr>
        <w:t>neighbors it has. D</w:t>
      </w:r>
      <w:r w:rsidR="00021288" w:rsidRPr="00197F9D">
        <w:rPr>
          <w:sz w:val="20"/>
          <w:szCs w:val="20"/>
        </w:rPr>
        <w:t xml:space="preserve">iversity is the number of unique relationships with its neighbors. </w:t>
      </w:r>
      <w:r w:rsidR="00063B29" w:rsidRPr="00197F9D">
        <w:rPr>
          <w:sz w:val="20"/>
          <w:szCs w:val="20"/>
        </w:rPr>
        <w:t xml:space="preserve">Lastly, the clustering co-efficiency of a node is a </w:t>
      </w:r>
      <w:r w:rsidR="00DB5669" w:rsidRPr="00197F9D">
        <w:rPr>
          <w:sz w:val="20"/>
          <w:szCs w:val="20"/>
        </w:rPr>
        <w:t>measure of how close-knit its neighbors are</w:t>
      </w:r>
      <w:r w:rsidR="00063B29" w:rsidRPr="00197F9D">
        <w:rPr>
          <w:sz w:val="20"/>
          <w:szCs w:val="20"/>
        </w:rPr>
        <w:t>. More formally, the clustering co-efficient</w:t>
      </w:r>
      <w:r w:rsidR="008326E7" w:rsidRPr="00197F9D">
        <w:rPr>
          <w:sz w:val="20"/>
          <w:szCs w:val="20"/>
        </w:rPr>
        <w:t xml:space="preserve"> of</w:t>
      </w:r>
      <w:r w:rsidR="003E3B3A">
        <w:rPr>
          <w:sz w:val="20"/>
          <w:szCs w:val="20"/>
        </w:rPr>
        <w:t xml:space="preserve"> a node is given in (2).</w:t>
      </w:r>
    </w:p>
    <w:p w14:paraId="63B28B21" w14:textId="77777777" w:rsidR="00987D22" w:rsidRPr="00197F9D" w:rsidRDefault="00987D22" w:rsidP="00754FC8">
      <w:pPr>
        <w:ind w:firstLine="720"/>
        <w:jc w:val="both"/>
        <w:rPr>
          <w:rFonts w:eastAsia="Times New Roman"/>
          <w:sz w:val="20"/>
          <w:szCs w:val="20"/>
        </w:rPr>
      </w:pPr>
    </w:p>
    <w:p w14:paraId="720D9F6E" w14:textId="71B539BA" w:rsidR="006A1539" w:rsidRPr="00987D22" w:rsidRDefault="003D0B24" w:rsidP="00987D22">
      <w:pPr>
        <w:jc w:val="right"/>
        <w:rPr>
          <w:sz w:val="20"/>
          <w:szCs w:val="20"/>
        </w:rPr>
      </w:pPr>
      <m:oMath>
        <m:sSub>
          <m:sSubPr>
            <m:ctrlPr>
              <w:rPr>
                <w:rFonts w:ascii="Cambria Math" w:eastAsia="Calibri"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 xml:space="preserve">= </m:t>
        </m:r>
        <m:f>
          <m:fPr>
            <m:ctrlPr>
              <w:rPr>
                <w:rFonts w:ascii="Cambria Math" w:eastAsia="Calibri" w:hAnsi="Cambria Math"/>
                <w:i/>
                <w:sz w:val="20"/>
                <w:szCs w:val="20"/>
              </w:rPr>
            </m:ctrlPr>
          </m:fPr>
          <m:num>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 xml:space="preserve">k </m:t>
                    </m:r>
                  </m:sub>
                </m:sSub>
                <m:r>
                  <w:rPr>
                    <w:rFonts w:ascii="Cambria Math" w:hAnsi="Cambria Math"/>
                    <w:sz w:val="20"/>
                    <w:szCs w:val="20"/>
                  </w:rPr>
                  <m:t xml:space="preserve">ϵ </m:t>
                </m:r>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ϵ E</m:t>
                </m:r>
              </m:e>
            </m:d>
            <m:r>
              <w:rPr>
                <w:rFonts w:ascii="Cambria Math" w:hAnsi="Cambria Math"/>
                <w:sz w:val="20"/>
                <w:szCs w:val="20"/>
              </w:rPr>
              <m:t xml:space="preserve">| </m:t>
            </m:r>
          </m:num>
          <m:den>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-1)</m:t>
            </m:r>
          </m:den>
        </m:f>
      </m:oMath>
      <w:r w:rsidR="00987D22">
        <w:rPr>
          <w:sz w:val="20"/>
          <w:szCs w:val="20"/>
        </w:rPr>
        <w:t xml:space="preserve">                             </w:t>
      </w:r>
      <w:r w:rsidR="003E3B3A">
        <w:rPr>
          <w:sz w:val="20"/>
          <w:szCs w:val="20"/>
        </w:rPr>
        <w:t>(2</w:t>
      </w:r>
      <w:r w:rsidR="00987D22">
        <w:rPr>
          <w:sz w:val="20"/>
          <w:szCs w:val="20"/>
        </w:rPr>
        <w:t>)</w:t>
      </w:r>
    </w:p>
    <w:p w14:paraId="0FAA4490" w14:textId="77777777" w:rsidR="003B4180" w:rsidRPr="00197F9D" w:rsidRDefault="003B4180" w:rsidP="006A1539">
      <w:pPr>
        <w:rPr>
          <w:sz w:val="20"/>
          <w:szCs w:val="20"/>
        </w:rPr>
      </w:pPr>
    </w:p>
    <w:p w14:paraId="1214F6B2" w14:textId="77777777" w:rsidR="00DB5669" w:rsidRPr="00197F9D" w:rsidRDefault="006A1539" w:rsidP="006A1539">
      <w:pPr>
        <w:jc w:val="both"/>
        <w:rPr>
          <w:sz w:val="20"/>
          <w:szCs w:val="20"/>
        </w:rPr>
      </w:pPr>
      <w:r w:rsidRPr="00197F9D">
        <w:rPr>
          <w:sz w:val="20"/>
          <w:szCs w:val="20"/>
        </w:rPr>
        <w:t xml:space="preserve">, where </w:t>
      </w:r>
      <m:oMath>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oMath>
      <w:r w:rsidRPr="00197F9D">
        <w:rPr>
          <w:sz w:val="20"/>
          <w:szCs w:val="20"/>
        </w:rPr>
        <w:t xml:space="preserve"> is an edge from vertex </w:t>
      </w:r>
      <w:r w:rsidRPr="00197F9D">
        <w:rPr>
          <w:i/>
          <w:sz w:val="20"/>
          <w:szCs w:val="20"/>
        </w:rPr>
        <w:t>j</w:t>
      </w:r>
      <w:r w:rsidRPr="00197F9D">
        <w:rPr>
          <w:sz w:val="20"/>
          <w:szCs w:val="20"/>
        </w:rPr>
        <w:t xml:space="preserve"> to vertex </w:t>
      </w:r>
      <w:r w:rsidRPr="00197F9D">
        <w:rPr>
          <w:i/>
          <w:sz w:val="20"/>
          <w:szCs w:val="20"/>
        </w:rPr>
        <w:t>k</w:t>
      </w:r>
      <w:r w:rsidR="009320E0" w:rsidRPr="00197F9D">
        <w:rPr>
          <w:i/>
          <w:sz w:val="20"/>
          <w:szCs w:val="20"/>
        </w:rPr>
        <w:t xml:space="preserve">, </w:t>
      </w:r>
      <m:oMath>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00F621D6" w:rsidRPr="00197F9D">
        <w:rPr>
          <w:sz w:val="20"/>
          <w:szCs w:val="20"/>
        </w:rPr>
        <w:t xml:space="preserve"> is the set nodes or vertices in the network, </w:t>
      </w:r>
      <w:r w:rsidR="00F621D6" w:rsidRPr="00197F9D">
        <w:rPr>
          <w:i/>
          <w:sz w:val="20"/>
          <w:szCs w:val="20"/>
        </w:rPr>
        <w:t>E</w:t>
      </w:r>
      <w:r w:rsidR="00F621D6" w:rsidRPr="00197F9D">
        <w:rPr>
          <w:sz w:val="20"/>
          <w:szCs w:val="20"/>
        </w:rPr>
        <w:t xml:space="preserve"> is the set of edges in the network,</w:t>
      </w:r>
      <w:r w:rsidRPr="00197F9D">
        <w:rPr>
          <w:sz w:val="20"/>
          <w:szCs w:val="20"/>
        </w:rPr>
        <w:t xml:space="preserve"> and </w:t>
      </w:r>
      <m:oMath>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oMath>
      <w:r w:rsidR="00F621D6" w:rsidRPr="00197F9D">
        <w:rPr>
          <w:sz w:val="20"/>
          <w:szCs w:val="20"/>
        </w:rPr>
        <w:t xml:space="preserve"> is the node </w:t>
      </w:r>
      <w:r w:rsidR="00F621D6" w:rsidRPr="00197F9D">
        <w:rPr>
          <w:i/>
          <w:sz w:val="20"/>
          <w:szCs w:val="20"/>
        </w:rPr>
        <w:t>i</w:t>
      </w:r>
      <w:r w:rsidR="00F621D6" w:rsidRPr="00197F9D">
        <w:rPr>
          <w:sz w:val="20"/>
          <w:szCs w:val="20"/>
        </w:rPr>
        <w:t>’s centrality</w:t>
      </w:r>
      <w:r w:rsidRPr="00197F9D">
        <w:rPr>
          <w:sz w:val="20"/>
          <w:szCs w:val="20"/>
        </w:rPr>
        <w:t>.</w:t>
      </w:r>
      <w:r w:rsidR="00F46AE2" w:rsidRPr="00197F9D">
        <w:rPr>
          <w:sz w:val="20"/>
          <w:szCs w:val="20"/>
        </w:rPr>
        <w:t xml:space="preserve"> </w:t>
      </w:r>
      <w:r w:rsidR="00BA7BF5" w:rsidRPr="00197F9D">
        <w:rPr>
          <w:sz w:val="20"/>
          <w:szCs w:val="20"/>
        </w:rPr>
        <w:t>The c</w:t>
      </w:r>
      <w:r w:rsidR="00B117F4" w:rsidRPr="00197F9D">
        <w:rPr>
          <w:sz w:val="20"/>
          <w:szCs w:val="20"/>
        </w:rPr>
        <w:t>lustering coefficient is</w:t>
      </w:r>
      <w:r w:rsidR="00BA7BF5" w:rsidRPr="00197F9D">
        <w:rPr>
          <w:sz w:val="20"/>
          <w:szCs w:val="20"/>
        </w:rPr>
        <w:t xml:space="preserve"> involved in the BFS algorithm</w:t>
      </w:r>
      <w:r w:rsidR="00B117F4" w:rsidRPr="00197F9D">
        <w:rPr>
          <w:sz w:val="20"/>
          <w:szCs w:val="20"/>
        </w:rPr>
        <w:t xml:space="preserve"> since social networks often have groups of nodes that are tightly clustered together. </w:t>
      </w:r>
      <w:r w:rsidR="00DB5669" w:rsidRPr="00197F9D">
        <w:rPr>
          <w:sz w:val="20"/>
          <w:szCs w:val="20"/>
        </w:rPr>
        <w:t xml:space="preserve">The algorithm will thus </w:t>
      </w:r>
      <w:r w:rsidR="00BA7BF5" w:rsidRPr="00197F9D">
        <w:rPr>
          <w:sz w:val="20"/>
          <w:szCs w:val="20"/>
        </w:rPr>
        <w:t>prefer to ping</w:t>
      </w:r>
      <w:r w:rsidR="00DB5669" w:rsidRPr="00197F9D">
        <w:rPr>
          <w:sz w:val="20"/>
          <w:szCs w:val="20"/>
        </w:rPr>
        <w:t xml:space="preserve"> a neighbor whose neighbors share higher amounts of links between them.</w:t>
      </w:r>
    </w:p>
    <w:p w14:paraId="4948CED9" w14:textId="20CE19FE" w:rsidR="00441DE1" w:rsidRDefault="00441DE1" w:rsidP="00991426">
      <w:pPr>
        <w:ind w:firstLine="270"/>
        <w:jc w:val="both"/>
        <w:rPr>
          <w:sz w:val="20"/>
          <w:szCs w:val="20"/>
        </w:rPr>
      </w:pPr>
      <w:r w:rsidRPr="00197F9D">
        <w:rPr>
          <w:sz w:val="20"/>
          <w:szCs w:val="20"/>
        </w:rPr>
        <w:t>The decentralized network’s search algorithm consists of a breadth-first-search without preferential order. The neighbors of each node are searched in no particular order during a BFS</w:t>
      </w:r>
      <w:r w:rsidR="00F621D6" w:rsidRPr="00197F9D">
        <w:rPr>
          <w:sz w:val="20"/>
          <w:szCs w:val="20"/>
        </w:rPr>
        <w:t xml:space="preserve"> of the decentralized network</w:t>
      </w:r>
      <w:r w:rsidRPr="00197F9D">
        <w:rPr>
          <w:sz w:val="20"/>
          <w:szCs w:val="20"/>
        </w:rPr>
        <w:t xml:space="preserve"> because they are randomly ordered. </w:t>
      </w:r>
      <w:r w:rsidR="00F621D6" w:rsidRPr="00197F9D">
        <w:rPr>
          <w:sz w:val="20"/>
          <w:szCs w:val="20"/>
        </w:rPr>
        <w:t>Lastly, the search for a feature in the</w:t>
      </w:r>
      <w:r w:rsidR="005A371D" w:rsidRPr="00197F9D">
        <w:rPr>
          <w:sz w:val="20"/>
          <w:szCs w:val="20"/>
        </w:rPr>
        <w:t xml:space="preserve"> centralized network involves a non-master </w:t>
      </w:r>
      <w:r w:rsidR="00F621D6" w:rsidRPr="00197F9D">
        <w:rPr>
          <w:sz w:val="20"/>
          <w:szCs w:val="20"/>
        </w:rPr>
        <w:t>node contacting the master node, which in turn will contact another node if</w:t>
      </w:r>
      <w:r w:rsidR="005A371D" w:rsidRPr="00197F9D">
        <w:rPr>
          <w:sz w:val="20"/>
          <w:szCs w:val="20"/>
        </w:rPr>
        <w:t xml:space="preserve"> necessary. A search in the</w:t>
      </w:r>
      <w:r w:rsidR="00F621D6" w:rsidRPr="00197F9D">
        <w:rPr>
          <w:sz w:val="20"/>
          <w:szCs w:val="20"/>
        </w:rPr>
        <w:t xml:space="preserve"> centralized network will</w:t>
      </w:r>
      <w:r w:rsidR="005A371D" w:rsidRPr="00197F9D">
        <w:rPr>
          <w:sz w:val="20"/>
          <w:szCs w:val="20"/>
        </w:rPr>
        <w:t xml:space="preserve"> thus</w:t>
      </w:r>
      <w:r w:rsidR="00F621D6" w:rsidRPr="00197F9D">
        <w:rPr>
          <w:sz w:val="20"/>
          <w:szCs w:val="20"/>
        </w:rPr>
        <w:t xml:space="preserve"> </w:t>
      </w:r>
      <w:r w:rsidR="005A371D" w:rsidRPr="00197F9D">
        <w:rPr>
          <w:sz w:val="20"/>
          <w:szCs w:val="20"/>
        </w:rPr>
        <w:t>involve at most 2-3 nodes depending on if the source node</w:t>
      </w:r>
      <w:r w:rsidR="00B400DE" w:rsidRPr="00197F9D">
        <w:rPr>
          <w:sz w:val="20"/>
          <w:szCs w:val="20"/>
        </w:rPr>
        <w:t xml:space="preserve"> of a search</w:t>
      </w:r>
      <w:r w:rsidR="005A371D" w:rsidRPr="00197F9D">
        <w:rPr>
          <w:sz w:val="20"/>
          <w:szCs w:val="20"/>
        </w:rPr>
        <w:t xml:space="preserve"> is the master node or otherwise.</w:t>
      </w:r>
    </w:p>
    <w:p w14:paraId="460E5486" w14:textId="77777777" w:rsidR="00BC0FF8" w:rsidRPr="00197F9D" w:rsidRDefault="00BC0FF8" w:rsidP="006A1539">
      <w:pPr>
        <w:jc w:val="both"/>
        <w:rPr>
          <w:sz w:val="20"/>
          <w:szCs w:val="20"/>
        </w:rPr>
      </w:pPr>
    </w:p>
    <w:p w14:paraId="09343FEA" w14:textId="77777777" w:rsidR="008D5E42" w:rsidRDefault="008D5E42" w:rsidP="008D5E42">
      <w:pPr>
        <w:pStyle w:val="Heading1"/>
      </w:pPr>
      <w:r w:rsidRPr="00197F9D">
        <w:t>Results</w:t>
      </w:r>
    </w:p>
    <w:p w14:paraId="518114D9" w14:textId="7BCF31AA" w:rsidR="009B75BF" w:rsidRDefault="009B75BF" w:rsidP="009B75BF">
      <w:pPr>
        <w:pStyle w:val="Heading2"/>
      </w:pPr>
      <w:r>
        <w:t>Nodes Contacted</w:t>
      </w:r>
    </w:p>
    <w:p w14:paraId="17989F3B" w14:textId="0E10866C" w:rsidR="001C32F0" w:rsidRDefault="00BF1CEE" w:rsidP="001C32F0">
      <w:pPr>
        <w:ind w:firstLine="288"/>
        <w:rPr>
          <w:sz w:val="20"/>
          <w:szCs w:val="20"/>
        </w:rPr>
      </w:pPr>
      <w:r w:rsidRPr="00197F9D">
        <w:rPr>
          <w:sz w:val="20"/>
          <w:szCs w:val="20"/>
        </w:rPr>
        <w:t>One of our main interest</w:t>
      </w:r>
      <w:r>
        <w:rPr>
          <w:sz w:val="20"/>
          <w:szCs w:val="20"/>
        </w:rPr>
        <w:t>s</w:t>
      </w:r>
      <w:r w:rsidRPr="00197F9D">
        <w:rPr>
          <w:sz w:val="20"/>
          <w:szCs w:val="20"/>
        </w:rPr>
        <w:t xml:space="preserve"> in this research is to </w:t>
      </w:r>
      <w:r w:rsidR="002F1B1C">
        <w:rPr>
          <w:sz w:val="20"/>
          <w:szCs w:val="20"/>
        </w:rPr>
        <w:t>measure, during a series of searches, a</w:t>
      </w:r>
      <w:r w:rsidR="00810E03">
        <w:rPr>
          <w:sz w:val="20"/>
          <w:szCs w:val="20"/>
        </w:rPr>
        <w:t xml:space="preserve"> randomized network</w:t>
      </w:r>
      <w:r w:rsidR="002F1B1C">
        <w:rPr>
          <w:sz w:val="20"/>
          <w:szCs w:val="20"/>
        </w:rPr>
        <w:t>s’ average</w:t>
      </w:r>
      <w:r w:rsidRPr="00197F9D">
        <w:rPr>
          <w:sz w:val="20"/>
          <w:szCs w:val="20"/>
        </w:rPr>
        <w:t xml:space="preserve"> number of devices contacted before the device with the desired feature is discovered, </w:t>
      </w:r>
      <w:r>
        <w:rPr>
          <w:sz w:val="20"/>
          <w:szCs w:val="20"/>
        </w:rPr>
        <w:t xml:space="preserve">and make comparisons between the social network and traditional </w:t>
      </w:r>
      <w:r w:rsidRPr="00197F9D">
        <w:rPr>
          <w:sz w:val="20"/>
          <w:szCs w:val="20"/>
        </w:rPr>
        <w:t>decentralized approach.</w:t>
      </w:r>
      <w:r>
        <w:rPr>
          <w:sz w:val="20"/>
          <w:szCs w:val="20"/>
        </w:rPr>
        <w:t xml:space="preserve"> The fewer the number of required nodes to discover the node with the target feature, the better. A smaller value means less computational time and smaller number of requests flooding the network.</w:t>
      </w:r>
      <w:r w:rsidRPr="00197F9D">
        <w:rPr>
          <w:sz w:val="20"/>
          <w:szCs w:val="20"/>
        </w:rPr>
        <w:t xml:space="preserve"> </w:t>
      </w:r>
      <w:r w:rsidR="003F4FBF">
        <w:rPr>
          <w:sz w:val="20"/>
          <w:szCs w:val="20"/>
        </w:rPr>
        <w:t>According to Fig. 1 and Fig. 2, it</w:t>
      </w:r>
      <w:r w:rsidRPr="00197F9D">
        <w:rPr>
          <w:sz w:val="20"/>
          <w:szCs w:val="20"/>
        </w:rPr>
        <w:t xml:space="preserve"> appear</w:t>
      </w:r>
      <w:r>
        <w:rPr>
          <w:sz w:val="20"/>
          <w:szCs w:val="20"/>
        </w:rPr>
        <w:t>s</w:t>
      </w:r>
      <w:r w:rsidR="003F4FBF">
        <w:rPr>
          <w:sz w:val="20"/>
          <w:szCs w:val="20"/>
        </w:rPr>
        <w:t xml:space="preserve"> that</w:t>
      </w:r>
      <w:r>
        <w:rPr>
          <w:sz w:val="20"/>
          <w:szCs w:val="20"/>
        </w:rPr>
        <w:t xml:space="preserve"> both the number of devices</w:t>
      </w:r>
      <w:r w:rsidRPr="00197F9D">
        <w:rPr>
          <w:sz w:val="20"/>
          <w:szCs w:val="20"/>
        </w:rPr>
        <w:t xml:space="preserve"> and its </w:t>
      </w:r>
      <w:r>
        <w:rPr>
          <w:sz w:val="20"/>
          <w:szCs w:val="20"/>
        </w:rPr>
        <w:t xml:space="preserve">feature </w:t>
      </w:r>
      <w:r w:rsidRPr="00197F9D">
        <w:rPr>
          <w:sz w:val="20"/>
          <w:szCs w:val="20"/>
        </w:rPr>
        <w:t xml:space="preserve">diversity, the number of unique features of the devices, play </w:t>
      </w:r>
      <w:r>
        <w:rPr>
          <w:sz w:val="20"/>
          <w:szCs w:val="20"/>
        </w:rPr>
        <w:t>a</w:t>
      </w:r>
      <w:r w:rsidRPr="00197F9D">
        <w:rPr>
          <w:sz w:val="20"/>
          <w:szCs w:val="20"/>
        </w:rPr>
        <w:t xml:space="preserve"> very significant </w:t>
      </w:r>
      <w:r>
        <w:rPr>
          <w:sz w:val="20"/>
          <w:szCs w:val="20"/>
        </w:rPr>
        <w:t xml:space="preserve">role </w:t>
      </w:r>
      <w:r w:rsidRPr="00197F9D">
        <w:rPr>
          <w:sz w:val="20"/>
          <w:szCs w:val="20"/>
        </w:rPr>
        <w:t>in the</w:t>
      </w:r>
      <w:r>
        <w:rPr>
          <w:sz w:val="20"/>
          <w:szCs w:val="20"/>
        </w:rPr>
        <w:t>se</w:t>
      </w:r>
      <w:r w:rsidRPr="00197F9D">
        <w:rPr>
          <w:sz w:val="20"/>
          <w:szCs w:val="20"/>
        </w:rPr>
        <w:t xml:space="preserve"> results. The more device</w:t>
      </w:r>
      <w:r>
        <w:rPr>
          <w:sz w:val="20"/>
          <w:szCs w:val="20"/>
        </w:rPr>
        <w:t>s there are</w:t>
      </w:r>
      <w:r w:rsidRPr="00197F9D">
        <w:rPr>
          <w:sz w:val="20"/>
          <w:szCs w:val="20"/>
        </w:rPr>
        <w:t xml:space="preserve"> and the more diverse those devices are, the better the social approach will perform</w:t>
      </w:r>
      <w:r>
        <w:rPr>
          <w:sz w:val="20"/>
          <w:szCs w:val="20"/>
        </w:rPr>
        <w:t xml:space="preserve"> relative to a decentralized approach in terms of average nodes contacted</w:t>
      </w:r>
      <w:r w:rsidRPr="00197F9D">
        <w:rPr>
          <w:sz w:val="20"/>
          <w:szCs w:val="20"/>
        </w:rPr>
        <w:t xml:space="preserve">. </w:t>
      </w:r>
      <w:r>
        <w:rPr>
          <w:sz w:val="20"/>
          <w:szCs w:val="20"/>
        </w:rPr>
        <w:t xml:space="preserve">Our evaluation considers only successful searches. The results are promising because it shows that at a very basic level, a social network of devices can effectively leverage social relationships to discover other devices in a way that decreases number of nodes contacted. </w:t>
      </w:r>
    </w:p>
    <w:p w14:paraId="60BD7998" w14:textId="77777777" w:rsidR="001C32F0" w:rsidRDefault="001C32F0" w:rsidP="009A0BEE">
      <w:pPr>
        <w:jc w:val="center"/>
        <w:rPr>
          <w:sz w:val="20"/>
          <w:szCs w:val="20"/>
        </w:rPr>
      </w:pPr>
    </w:p>
    <w:p w14:paraId="008F3365" w14:textId="5A1B3497" w:rsidR="009A0BEE" w:rsidRDefault="009658CA" w:rsidP="009A0BEE">
      <w:pPr>
        <w:jc w:val="center"/>
        <w:rPr>
          <w:sz w:val="20"/>
          <w:szCs w:val="20"/>
        </w:rPr>
      </w:pPr>
      <w:r>
        <w:rPr>
          <w:noProof/>
          <w:sz w:val="20"/>
          <w:szCs w:val="20"/>
        </w:rPr>
        <w:drawing>
          <wp:inline distT="0" distB="0" distL="0" distR="0" wp14:anchorId="41912E9F" wp14:editId="407C3909">
            <wp:extent cx="3195955" cy="1851025"/>
            <wp:effectExtent l="0" t="0" r="444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05-19 at 3.59.1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1851025"/>
                    </a:xfrm>
                    <a:prstGeom prst="rect">
                      <a:avLst/>
                    </a:prstGeom>
                  </pic:spPr>
                </pic:pic>
              </a:graphicData>
            </a:graphic>
          </wp:inline>
        </w:drawing>
      </w:r>
    </w:p>
    <w:p w14:paraId="1CBA4712" w14:textId="77777777" w:rsidR="00617237" w:rsidRDefault="00617237" w:rsidP="00617237">
      <w:pPr>
        <w:rPr>
          <w:sz w:val="16"/>
          <w:szCs w:val="16"/>
        </w:rPr>
      </w:pPr>
    </w:p>
    <w:p w14:paraId="282DCCA4" w14:textId="6CF90EF0" w:rsidR="00052BB5" w:rsidRPr="00617237" w:rsidRDefault="00052BB5" w:rsidP="00617237">
      <w:pPr>
        <w:rPr>
          <w:sz w:val="16"/>
          <w:szCs w:val="16"/>
        </w:rPr>
      </w:pPr>
      <w:r w:rsidRPr="00617237">
        <w:rPr>
          <w:sz w:val="16"/>
          <w:szCs w:val="16"/>
        </w:rPr>
        <w:t xml:space="preserve">Fig. 1. </w:t>
      </w:r>
      <w:r w:rsidR="00617237">
        <w:rPr>
          <w:sz w:val="16"/>
          <w:szCs w:val="16"/>
        </w:rPr>
        <w:t>Average number of nodes contacted in the randomized network containing 20k nodes.</w:t>
      </w:r>
    </w:p>
    <w:p w14:paraId="78A4F37F" w14:textId="75E8A54B" w:rsidR="009658CA" w:rsidRPr="00197F9D" w:rsidRDefault="009658CA" w:rsidP="009658CA">
      <w:pPr>
        <w:jc w:val="center"/>
        <w:rPr>
          <w:sz w:val="20"/>
          <w:szCs w:val="20"/>
        </w:rPr>
      </w:pPr>
      <w:r>
        <w:rPr>
          <w:noProof/>
          <w:sz w:val="20"/>
          <w:szCs w:val="20"/>
        </w:rPr>
        <w:lastRenderedPageBreak/>
        <w:drawing>
          <wp:inline distT="0" distB="0" distL="0" distR="0" wp14:anchorId="791A3680" wp14:editId="530AB1E4">
            <wp:extent cx="3195955" cy="190881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05-19 at 3.59.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1908810"/>
                    </a:xfrm>
                    <a:prstGeom prst="rect">
                      <a:avLst/>
                    </a:prstGeom>
                  </pic:spPr>
                </pic:pic>
              </a:graphicData>
            </a:graphic>
          </wp:inline>
        </w:drawing>
      </w:r>
    </w:p>
    <w:p w14:paraId="609559F5" w14:textId="674D68CC" w:rsidR="008D3924" w:rsidRDefault="008D3924" w:rsidP="00B76D22">
      <w:pPr>
        <w:rPr>
          <w:sz w:val="20"/>
          <w:szCs w:val="20"/>
        </w:rPr>
      </w:pPr>
    </w:p>
    <w:p w14:paraId="4B5A1FF4" w14:textId="68E83B35" w:rsidR="00BF1CEE" w:rsidRDefault="00617237" w:rsidP="00BF1CEE">
      <w:pPr>
        <w:rPr>
          <w:sz w:val="16"/>
          <w:szCs w:val="16"/>
        </w:rPr>
      </w:pPr>
      <w:r w:rsidRPr="00617237">
        <w:rPr>
          <w:sz w:val="16"/>
          <w:szCs w:val="16"/>
        </w:rPr>
        <w:t xml:space="preserve">Fig. 2. </w:t>
      </w:r>
      <w:r w:rsidRPr="00617237">
        <w:rPr>
          <w:sz w:val="16"/>
          <w:szCs w:val="16"/>
        </w:rPr>
        <w:t xml:space="preserve">Average number of nodes contacted in the randomized network </w:t>
      </w:r>
      <w:r w:rsidRPr="00617237">
        <w:rPr>
          <w:sz w:val="16"/>
          <w:szCs w:val="16"/>
        </w:rPr>
        <w:t>containing 5</w:t>
      </w:r>
      <w:r w:rsidRPr="00617237">
        <w:rPr>
          <w:sz w:val="16"/>
          <w:szCs w:val="16"/>
        </w:rPr>
        <w:t>0k nodes.</w:t>
      </w:r>
    </w:p>
    <w:p w14:paraId="30345239" w14:textId="77777777" w:rsidR="002B2631" w:rsidRPr="002C171B" w:rsidRDefault="002B2631" w:rsidP="00BF1CEE">
      <w:pPr>
        <w:rPr>
          <w:sz w:val="16"/>
          <w:szCs w:val="16"/>
        </w:rPr>
      </w:pPr>
    </w:p>
    <w:p w14:paraId="5ADB9A66" w14:textId="6EEA9ED5" w:rsidR="009B75BF" w:rsidRDefault="009B75BF" w:rsidP="00BF1CEE">
      <w:pPr>
        <w:pStyle w:val="Heading2"/>
      </w:pPr>
      <w:r>
        <w:t>Success Rate</w:t>
      </w:r>
      <w:r w:rsidR="000623C7">
        <w:t xml:space="preserve"> in Random Network</w:t>
      </w:r>
    </w:p>
    <w:p w14:paraId="334BB43C" w14:textId="4D74861C" w:rsidR="002C171B" w:rsidRDefault="00BF1CEE" w:rsidP="00F823DC">
      <w:pPr>
        <w:ind w:firstLine="288"/>
        <w:rPr>
          <w:sz w:val="20"/>
          <w:szCs w:val="20"/>
        </w:rPr>
      </w:pPr>
      <w:r>
        <w:rPr>
          <w:sz w:val="20"/>
          <w:szCs w:val="20"/>
        </w:rPr>
        <w:t>While the outcome from the average nodes contacted was exciting, this was short-lived when looking at the success rate metric.</w:t>
      </w:r>
      <w:r w:rsidRPr="00197F9D">
        <w:rPr>
          <w:sz w:val="20"/>
          <w:szCs w:val="20"/>
        </w:rPr>
        <w:t xml:space="preserve"> The alternative approaches to a traditional centralize</w:t>
      </w:r>
      <w:r>
        <w:rPr>
          <w:sz w:val="20"/>
          <w:szCs w:val="20"/>
        </w:rPr>
        <w:t>d</w:t>
      </w:r>
      <w:r w:rsidRPr="00197F9D">
        <w:rPr>
          <w:sz w:val="20"/>
          <w:szCs w:val="20"/>
        </w:rPr>
        <w:t xml:space="preserve"> method are exciting and promising but they are not </w:t>
      </w:r>
      <w:r w:rsidR="003F4FBF">
        <w:rPr>
          <w:sz w:val="20"/>
          <w:szCs w:val="20"/>
        </w:rPr>
        <w:t>reliable</w:t>
      </w:r>
      <w:r w:rsidRPr="00197F9D">
        <w:rPr>
          <w:sz w:val="20"/>
          <w:szCs w:val="20"/>
        </w:rPr>
        <w:t xml:space="preserve">. </w:t>
      </w:r>
      <w:r w:rsidR="00B819FF">
        <w:rPr>
          <w:sz w:val="20"/>
          <w:szCs w:val="20"/>
        </w:rPr>
        <w:t>As seen in</w:t>
      </w:r>
      <w:r w:rsidR="003F4FBF">
        <w:rPr>
          <w:sz w:val="20"/>
          <w:szCs w:val="20"/>
        </w:rPr>
        <w:t xml:space="preserve"> Fig. 3 and Fig. 4, a</w:t>
      </w:r>
      <w:r w:rsidRPr="00197F9D">
        <w:rPr>
          <w:sz w:val="20"/>
          <w:szCs w:val="20"/>
        </w:rPr>
        <w:t>s the number of unique features and or device</w:t>
      </w:r>
      <w:r w:rsidR="003F4FBF">
        <w:rPr>
          <w:sz w:val="20"/>
          <w:szCs w:val="20"/>
        </w:rPr>
        <w:t>s</w:t>
      </w:r>
      <w:r w:rsidRPr="00197F9D">
        <w:rPr>
          <w:sz w:val="20"/>
          <w:szCs w:val="20"/>
        </w:rPr>
        <w:t xml:space="preserve"> increased in the network, the success rate of discovering a </w:t>
      </w:r>
      <w:r>
        <w:rPr>
          <w:sz w:val="20"/>
          <w:szCs w:val="20"/>
        </w:rPr>
        <w:t>device</w:t>
      </w:r>
      <w:r w:rsidRPr="00197F9D">
        <w:rPr>
          <w:sz w:val="20"/>
          <w:szCs w:val="20"/>
        </w:rPr>
        <w:t xml:space="preserve"> decreased dramatically in both the social and decentralized approach. </w:t>
      </w:r>
      <w:r>
        <w:rPr>
          <w:sz w:val="20"/>
          <w:szCs w:val="20"/>
        </w:rPr>
        <w:t xml:space="preserve">Note that the y-axis of the graphs is not on the same scale. </w:t>
      </w:r>
      <w:r w:rsidRPr="00197F9D">
        <w:rPr>
          <w:sz w:val="20"/>
          <w:szCs w:val="20"/>
        </w:rPr>
        <w:t>A discovery search is considered to be successful if a</w:t>
      </w:r>
      <w:r>
        <w:rPr>
          <w:sz w:val="20"/>
          <w:szCs w:val="20"/>
        </w:rPr>
        <w:t xml:space="preserve"> device discovers</w:t>
      </w:r>
      <w:r w:rsidRPr="00197F9D">
        <w:rPr>
          <w:sz w:val="20"/>
          <w:szCs w:val="20"/>
        </w:rPr>
        <w:t xml:space="preserve"> another device with the desired feature</w:t>
      </w:r>
      <w:r>
        <w:rPr>
          <w:sz w:val="20"/>
          <w:szCs w:val="20"/>
        </w:rPr>
        <w:t xml:space="preserve"> before </w:t>
      </w:r>
      <w:r>
        <w:rPr>
          <w:i/>
          <w:sz w:val="20"/>
          <w:szCs w:val="20"/>
        </w:rPr>
        <w:t>Time to</w:t>
      </w:r>
      <w:r w:rsidRPr="00D2658F">
        <w:rPr>
          <w:i/>
          <w:sz w:val="20"/>
          <w:szCs w:val="20"/>
        </w:rPr>
        <w:t xml:space="preserve"> Live</w:t>
      </w:r>
      <w:r>
        <w:rPr>
          <w:i/>
          <w:sz w:val="20"/>
          <w:szCs w:val="20"/>
        </w:rPr>
        <w:t xml:space="preserve">, </w:t>
      </w:r>
      <w:r>
        <w:rPr>
          <w:sz w:val="20"/>
          <w:szCs w:val="20"/>
        </w:rPr>
        <w:t>the fixed time in millisecond, expires</w:t>
      </w:r>
      <w:r w:rsidRPr="00197F9D">
        <w:rPr>
          <w:sz w:val="20"/>
          <w:szCs w:val="20"/>
        </w:rPr>
        <w:t xml:space="preserve">. </w:t>
      </w:r>
      <w:r>
        <w:rPr>
          <w:sz w:val="20"/>
          <w:szCs w:val="20"/>
        </w:rPr>
        <w:t>Our raw number didn’t worry as much because our standard is probably too high and it could be adjusted. What is perhaps disappointing is the trend: as the network grows and the devices become more diverse, failures are more likely to happen. This is disappointing because we are trying to address a near future problem of having billions of devices in a network, but this issue could be heavily attributed to how we</w:t>
      </w:r>
      <w:r w:rsidR="002C171B">
        <w:rPr>
          <w:sz w:val="20"/>
          <w:szCs w:val="20"/>
        </w:rPr>
        <w:t xml:space="preserve"> manually structure our network.</w:t>
      </w:r>
    </w:p>
    <w:p w14:paraId="0D000C61" w14:textId="77777777" w:rsidR="00F823DC" w:rsidRDefault="00F823DC" w:rsidP="00F823DC">
      <w:pPr>
        <w:ind w:firstLine="288"/>
        <w:rPr>
          <w:sz w:val="20"/>
          <w:szCs w:val="20"/>
        </w:rPr>
      </w:pPr>
    </w:p>
    <w:p w14:paraId="261C3812" w14:textId="77777777" w:rsidR="00506C07" w:rsidRDefault="009658CA" w:rsidP="00506C07">
      <w:pPr>
        <w:rPr>
          <w:sz w:val="16"/>
          <w:szCs w:val="16"/>
        </w:rPr>
      </w:pPr>
      <w:r>
        <w:rPr>
          <w:noProof/>
          <w:sz w:val="20"/>
          <w:szCs w:val="20"/>
        </w:rPr>
        <w:drawing>
          <wp:inline distT="0" distB="0" distL="0" distR="0" wp14:anchorId="7DA434F8" wp14:editId="7CFA840D">
            <wp:extent cx="3195955" cy="1896110"/>
            <wp:effectExtent l="0" t="0" r="444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05-19 at 4.08.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896110"/>
                    </a:xfrm>
                    <a:prstGeom prst="rect">
                      <a:avLst/>
                    </a:prstGeom>
                  </pic:spPr>
                </pic:pic>
              </a:graphicData>
            </a:graphic>
          </wp:inline>
        </w:drawing>
      </w:r>
      <w:r w:rsidR="00506C07" w:rsidRPr="00506C07">
        <w:rPr>
          <w:sz w:val="16"/>
          <w:szCs w:val="16"/>
        </w:rPr>
        <w:t xml:space="preserve"> </w:t>
      </w:r>
    </w:p>
    <w:p w14:paraId="44857764" w14:textId="77777777" w:rsidR="00506C07" w:rsidRDefault="00506C07" w:rsidP="00506C07">
      <w:pPr>
        <w:rPr>
          <w:sz w:val="16"/>
          <w:szCs w:val="16"/>
        </w:rPr>
      </w:pPr>
    </w:p>
    <w:p w14:paraId="0FFE8617" w14:textId="239FCCED" w:rsidR="00506C07" w:rsidRDefault="00506C07" w:rsidP="00506C07">
      <w:pPr>
        <w:rPr>
          <w:sz w:val="16"/>
          <w:szCs w:val="16"/>
        </w:rPr>
      </w:pPr>
      <w:r>
        <w:rPr>
          <w:sz w:val="16"/>
          <w:szCs w:val="16"/>
        </w:rPr>
        <w:t>Fig. 3</w:t>
      </w:r>
      <w:r>
        <w:rPr>
          <w:sz w:val="16"/>
          <w:szCs w:val="16"/>
        </w:rPr>
        <w:t>. Average success rate in the randomized network containi</w:t>
      </w:r>
      <w:r>
        <w:rPr>
          <w:sz w:val="16"/>
          <w:szCs w:val="16"/>
        </w:rPr>
        <w:t>ng 2</w:t>
      </w:r>
      <w:r>
        <w:rPr>
          <w:sz w:val="16"/>
          <w:szCs w:val="16"/>
        </w:rPr>
        <w:t>0k nodes.</w:t>
      </w:r>
    </w:p>
    <w:p w14:paraId="51F321C8" w14:textId="349695D3" w:rsidR="009658CA" w:rsidRDefault="009658CA" w:rsidP="009658CA">
      <w:pPr>
        <w:jc w:val="center"/>
        <w:rPr>
          <w:sz w:val="20"/>
          <w:szCs w:val="20"/>
        </w:rPr>
      </w:pPr>
    </w:p>
    <w:p w14:paraId="31A8DAB6" w14:textId="44CE87F3" w:rsidR="009658CA" w:rsidRDefault="009658CA" w:rsidP="009658CA">
      <w:pPr>
        <w:jc w:val="center"/>
        <w:rPr>
          <w:sz w:val="20"/>
          <w:szCs w:val="20"/>
        </w:rPr>
      </w:pPr>
      <w:r>
        <w:rPr>
          <w:noProof/>
          <w:sz w:val="20"/>
          <w:szCs w:val="20"/>
        </w:rPr>
        <w:drawing>
          <wp:inline distT="0" distB="0" distL="0" distR="0" wp14:anchorId="37DCCC4A" wp14:editId="26C4246A">
            <wp:extent cx="3195955" cy="1898015"/>
            <wp:effectExtent l="0" t="0" r="444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05-19 at 4.08.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898015"/>
                    </a:xfrm>
                    <a:prstGeom prst="rect">
                      <a:avLst/>
                    </a:prstGeom>
                  </pic:spPr>
                </pic:pic>
              </a:graphicData>
            </a:graphic>
          </wp:inline>
        </w:drawing>
      </w:r>
    </w:p>
    <w:p w14:paraId="42425676" w14:textId="77777777" w:rsidR="002C171B" w:rsidRPr="00197F9D" w:rsidRDefault="002C171B" w:rsidP="003967D0">
      <w:pPr>
        <w:rPr>
          <w:sz w:val="20"/>
          <w:szCs w:val="20"/>
        </w:rPr>
      </w:pPr>
    </w:p>
    <w:p w14:paraId="26D8472E" w14:textId="6224577B" w:rsidR="002C171B" w:rsidRDefault="002C171B" w:rsidP="000D0A5D">
      <w:pPr>
        <w:rPr>
          <w:sz w:val="16"/>
          <w:szCs w:val="16"/>
        </w:rPr>
      </w:pPr>
      <w:r>
        <w:rPr>
          <w:sz w:val="16"/>
          <w:szCs w:val="16"/>
        </w:rPr>
        <w:t xml:space="preserve">Fig. 4. </w:t>
      </w:r>
      <w:r w:rsidR="00F823DC">
        <w:rPr>
          <w:sz w:val="16"/>
          <w:szCs w:val="16"/>
        </w:rPr>
        <w:t>Average s</w:t>
      </w:r>
      <w:r>
        <w:rPr>
          <w:sz w:val="16"/>
          <w:szCs w:val="16"/>
        </w:rPr>
        <w:t>uccess rate in the randomized network containing 50k nodes.</w:t>
      </w:r>
    </w:p>
    <w:p w14:paraId="273CF74E" w14:textId="77777777" w:rsidR="002B2631" w:rsidRPr="002C171B" w:rsidRDefault="002B2631" w:rsidP="000D0A5D">
      <w:pPr>
        <w:rPr>
          <w:sz w:val="16"/>
          <w:szCs w:val="16"/>
        </w:rPr>
      </w:pPr>
    </w:p>
    <w:p w14:paraId="02D1B685" w14:textId="4BC651EB" w:rsidR="00C70C8A" w:rsidRPr="00197F9D" w:rsidRDefault="002B2631" w:rsidP="00C70C8A">
      <w:pPr>
        <w:pStyle w:val="Heading2"/>
      </w:pPr>
      <w:r>
        <w:t xml:space="preserve">Success Rate in </w:t>
      </w:r>
      <w:r w:rsidR="00C70C8A">
        <w:t>Scale-Free Network</w:t>
      </w:r>
    </w:p>
    <w:p w14:paraId="15520CBD" w14:textId="3DE3A6AF" w:rsidR="00BF1CEE" w:rsidRDefault="00BF1CEE" w:rsidP="00991426">
      <w:pPr>
        <w:ind w:firstLine="288"/>
        <w:jc w:val="both"/>
        <w:rPr>
          <w:sz w:val="20"/>
          <w:szCs w:val="20"/>
        </w:rPr>
      </w:pPr>
      <w:r>
        <w:rPr>
          <w:sz w:val="20"/>
          <w:szCs w:val="20"/>
        </w:rPr>
        <w:t xml:space="preserve">Although </w:t>
      </w:r>
      <w:r w:rsidRPr="00197F9D">
        <w:rPr>
          <w:sz w:val="20"/>
          <w:szCs w:val="20"/>
        </w:rPr>
        <w:t>the success rate drop</w:t>
      </w:r>
      <w:r>
        <w:rPr>
          <w:sz w:val="20"/>
          <w:szCs w:val="20"/>
        </w:rPr>
        <w:t xml:space="preserve"> observed by running the simulation in a scale-free network</w:t>
      </w:r>
      <w:r w:rsidRPr="00197F9D">
        <w:rPr>
          <w:sz w:val="20"/>
          <w:szCs w:val="20"/>
        </w:rPr>
        <w:t xml:space="preserve"> </w:t>
      </w:r>
      <w:r>
        <w:rPr>
          <w:sz w:val="20"/>
          <w:szCs w:val="20"/>
        </w:rPr>
        <w:t>is no</w:t>
      </w:r>
      <w:r w:rsidRPr="00197F9D">
        <w:rPr>
          <w:sz w:val="20"/>
          <w:szCs w:val="20"/>
        </w:rPr>
        <w:t>t as dramatic</w:t>
      </w:r>
      <w:r>
        <w:rPr>
          <w:sz w:val="20"/>
          <w:szCs w:val="20"/>
        </w:rPr>
        <w:t xml:space="preserve"> as that of the </w:t>
      </w:r>
      <w:r w:rsidRPr="000623C7">
        <w:rPr>
          <w:sz w:val="20"/>
          <w:szCs w:val="20"/>
        </w:rPr>
        <w:t>random network,</w:t>
      </w:r>
      <w:r w:rsidRPr="00197F9D">
        <w:rPr>
          <w:sz w:val="20"/>
          <w:szCs w:val="20"/>
        </w:rPr>
        <w:t xml:space="preserve"> the trend is still similar and the unsuccessful rate is still significant; more devices and </w:t>
      </w:r>
      <w:r>
        <w:rPr>
          <w:sz w:val="20"/>
          <w:szCs w:val="20"/>
        </w:rPr>
        <w:t>features leads to lower</w:t>
      </w:r>
      <w:r w:rsidRPr="00197F9D">
        <w:rPr>
          <w:sz w:val="20"/>
          <w:szCs w:val="20"/>
        </w:rPr>
        <w:t xml:space="preserve"> success rate</w:t>
      </w:r>
      <w:r>
        <w:rPr>
          <w:sz w:val="20"/>
          <w:szCs w:val="20"/>
        </w:rPr>
        <w:t>s</w:t>
      </w:r>
      <w:r w:rsidRPr="00197F9D">
        <w:rPr>
          <w:sz w:val="20"/>
          <w:szCs w:val="20"/>
        </w:rPr>
        <w:t>.</w:t>
      </w:r>
      <w:r>
        <w:rPr>
          <w:sz w:val="20"/>
          <w:szCs w:val="20"/>
        </w:rPr>
        <w:t xml:space="preserve"> </w:t>
      </w:r>
      <w:r w:rsidR="003F4FBF">
        <w:rPr>
          <w:sz w:val="20"/>
          <w:szCs w:val="20"/>
        </w:rPr>
        <w:t xml:space="preserve">This is evident in Fig 5. </w:t>
      </w:r>
      <w:r w:rsidR="00F47FF3">
        <w:rPr>
          <w:sz w:val="20"/>
          <w:szCs w:val="20"/>
        </w:rPr>
        <w:t>a</w:t>
      </w:r>
      <w:r w:rsidR="003F4FBF">
        <w:rPr>
          <w:sz w:val="20"/>
          <w:szCs w:val="20"/>
        </w:rPr>
        <w:t xml:space="preserve">nd Fig 6. </w:t>
      </w:r>
      <w:r>
        <w:rPr>
          <w:sz w:val="20"/>
          <w:szCs w:val="20"/>
        </w:rPr>
        <w:t>We believe that in both cases the result is due to how the network is structured. Since we manually created the network, it may not represent an ideal social network based on relationships and features, hence the disappointing results.</w:t>
      </w:r>
    </w:p>
    <w:p w14:paraId="0EF25C75" w14:textId="77777777" w:rsidR="00C70C8A" w:rsidRPr="00197F9D" w:rsidRDefault="00C70C8A" w:rsidP="000D0A5D">
      <w:pPr>
        <w:rPr>
          <w:sz w:val="20"/>
          <w:szCs w:val="20"/>
        </w:rPr>
      </w:pPr>
    </w:p>
    <w:p w14:paraId="6D141D15" w14:textId="7E40CBE7" w:rsidR="00A928A3" w:rsidRDefault="009658CA" w:rsidP="000D0A5D">
      <w:pPr>
        <w:rPr>
          <w:sz w:val="20"/>
          <w:szCs w:val="20"/>
        </w:rPr>
      </w:pPr>
      <w:r>
        <w:rPr>
          <w:noProof/>
          <w:sz w:val="20"/>
          <w:szCs w:val="20"/>
        </w:rPr>
        <w:drawing>
          <wp:inline distT="0" distB="0" distL="0" distR="0" wp14:anchorId="18F6144E" wp14:editId="5AB1DA38">
            <wp:extent cx="3195955" cy="1894205"/>
            <wp:effectExtent l="0" t="0" r="444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05-19 at 4.23.2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94205"/>
                    </a:xfrm>
                    <a:prstGeom prst="rect">
                      <a:avLst/>
                    </a:prstGeom>
                  </pic:spPr>
                </pic:pic>
              </a:graphicData>
            </a:graphic>
          </wp:inline>
        </w:drawing>
      </w:r>
    </w:p>
    <w:p w14:paraId="16DB61C5" w14:textId="77777777" w:rsidR="00F823DC" w:rsidRDefault="00F823DC" w:rsidP="000D0A5D">
      <w:pPr>
        <w:rPr>
          <w:sz w:val="20"/>
          <w:szCs w:val="20"/>
        </w:rPr>
      </w:pPr>
    </w:p>
    <w:p w14:paraId="0C078DE4" w14:textId="30781401" w:rsidR="00F823DC" w:rsidRDefault="00F823DC" w:rsidP="000D0A5D">
      <w:pPr>
        <w:rPr>
          <w:sz w:val="16"/>
          <w:szCs w:val="16"/>
        </w:rPr>
      </w:pPr>
      <w:r>
        <w:rPr>
          <w:sz w:val="16"/>
          <w:szCs w:val="16"/>
        </w:rPr>
        <w:t>Fig. 5. Average success rate in the scale-free network containing 20k nodes.</w:t>
      </w:r>
    </w:p>
    <w:p w14:paraId="09A446E7" w14:textId="77777777" w:rsidR="00F823DC" w:rsidRPr="00F823DC" w:rsidRDefault="00F823DC" w:rsidP="000D0A5D">
      <w:pPr>
        <w:rPr>
          <w:sz w:val="16"/>
          <w:szCs w:val="16"/>
        </w:rPr>
      </w:pPr>
    </w:p>
    <w:p w14:paraId="740D829D" w14:textId="75EF15E0" w:rsidR="009658CA" w:rsidRPr="00197F9D" w:rsidRDefault="009658CA" w:rsidP="000D0A5D">
      <w:pPr>
        <w:rPr>
          <w:sz w:val="20"/>
          <w:szCs w:val="20"/>
        </w:rPr>
      </w:pPr>
      <w:r>
        <w:rPr>
          <w:noProof/>
          <w:sz w:val="20"/>
          <w:szCs w:val="20"/>
        </w:rPr>
        <w:drawing>
          <wp:inline distT="0" distB="0" distL="0" distR="0" wp14:anchorId="70273665" wp14:editId="391817CB">
            <wp:extent cx="3195955" cy="1826895"/>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05-19 at 4.24.1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826895"/>
                    </a:xfrm>
                    <a:prstGeom prst="rect">
                      <a:avLst/>
                    </a:prstGeom>
                  </pic:spPr>
                </pic:pic>
              </a:graphicData>
            </a:graphic>
          </wp:inline>
        </w:drawing>
      </w:r>
    </w:p>
    <w:p w14:paraId="37ACB14E" w14:textId="794277FD" w:rsidR="00A928A3" w:rsidRDefault="00A928A3" w:rsidP="000D0A5D">
      <w:pPr>
        <w:rPr>
          <w:sz w:val="20"/>
          <w:szCs w:val="20"/>
        </w:rPr>
      </w:pPr>
    </w:p>
    <w:p w14:paraId="0602124F" w14:textId="00BAB023" w:rsidR="00F823DC" w:rsidRPr="00F823DC" w:rsidRDefault="00F823DC" w:rsidP="000D0A5D">
      <w:pPr>
        <w:rPr>
          <w:sz w:val="16"/>
          <w:szCs w:val="16"/>
        </w:rPr>
      </w:pPr>
      <w:r>
        <w:rPr>
          <w:sz w:val="16"/>
          <w:szCs w:val="16"/>
        </w:rPr>
        <w:t>Fig. 6. Average success rate in the scale-free network containing 50k nodes.</w:t>
      </w:r>
    </w:p>
    <w:p w14:paraId="402A3D88" w14:textId="494043B9" w:rsidR="009B75BF" w:rsidRDefault="00324D6F" w:rsidP="009B75BF">
      <w:pPr>
        <w:pStyle w:val="Heading2"/>
      </w:pPr>
      <w:r>
        <w:lastRenderedPageBreak/>
        <w:t>Avera</w:t>
      </w:r>
      <w:r w:rsidR="004B398B">
        <w:t xml:space="preserve">ge </w:t>
      </w:r>
      <w:r w:rsidR="009B75BF">
        <w:t>Device “Hops”</w:t>
      </w:r>
      <w:r w:rsidR="004B398B">
        <w:t xml:space="preserve"> and Latency</w:t>
      </w:r>
      <w:r w:rsidR="00F7321A">
        <w:t xml:space="preserve"> in Random Network</w:t>
      </w:r>
    </w:p>
    <w:p w14:paraId="547C5DE4" w14:textId="5C331F35" w:rsidR="00FF78DB" w:rsidRDefault="00BF1CEE" w:rsidP="00FF78DB">
      <w:pPr>
        <w:ind w:firstLine="288"/>
        <w:jc w:val="both"/>
        <w:rPr>
          <w:sz w:val="20"/>
          <w:szCs w:val="20"/>
        </w:rPr>
      </w:pPr>
      <w:r>
        <w:rPr>
          <w:sz w:val="20"/>
          <w:szCs w:val="20"/>
        </w:rPr>
        <w:t>The average numbers of hops</w:t>
      </w:r>
      <w:r w:rsidRPr="00197F9D">
        <w:rPr>
          <w:sz w:val="20"/>
          <w:szCs w:val="20"/>
        </w:rPr>
        <w:t xml:space="preserve"> (or edges) from a device to another discovered device in a </w:t>
      </w:r>
      <w:r w:rsidRPr="00437104">
        <w:rPr>
          <w:sz w:val="20"/>
          <w:szCs w:val="20"/>
        </w:rPr>
        <w:t>random network</w:t>
      </w:r>
      <w:r w:rsidRPr="00197F9D">
        <w:rPr>
          <w:sz w:val="20"/>
          <w:szCs w:val="20"/>
        </w:rPr>
        <w:t>, and similarly the average latency between them, yields a very interesting result in terms of social network theory; all devices in the network</w:t>
      </w:r>
      <w:r>
        <w:rPr>
          <w:sz w:val="20"/>
          <w:szCs w:val="20"/>
        </w:rPr>
        <w:t xml:space="preserve"> are separated by, on average, four</w:t>
      </w:r>
      <w:r w:rsidRPr="00197F9D">
        <w:rPr>
          <w:sz w:val="20"/>
          <w:szCs w:val="20"/>
        </w:rPr>
        <w:t xml:space="preserve"> other devices regardless of the number of devices</w:t>
      </w:r>
      <w:r>
        <w:rPr>
          <w:sz w:val="20"/>
          <w:szCs w:val="20"/>
        </w:rPr>
        <w:t xml:space="preserve"> in the</w:t>
      </w:r>
      <w:r w:rsidRPr="00197F9D">
        <w:rPr>
          <w:sz w:val="20"/>
          <w:szCs w:val="20"/>
        </w:rPr>
        <w:t xml:space="preserve"> network</w:t>
      </w:r>
      <w:r>
        <w:rPr>
          <w:sz w:val="20"/>
          <w:szCs w:val="20"/>
        </w:rPr>
        <w:t xml:space="preserve">. </w:t>
      </w:r>
      <w:r w:rsidR="003F4FBF">
        <w:rPr>
          <w:sz w:val="20"/>
          <w:szCs w:val="20"/>
        </w:rPr>
        <w:t xml:space="preserve">Table I shows this result for 20k nodes. Table II shows that the same result persists even with 50k nodes. </w:t>
      </w:r>
      <w:r>
        <w:rPr>
          <w:sz w:val="20"/>
          <w:szCs w:val="20"/>
        </w:rPr>
        <w:t>For example, if device</w:t>
      </w:r>
      <w:r w:rsidRPr="00197F9D">
        <w:rPr>
          <w:sz w:val="20"/>
          <w:szCs w:val="20"/>
        </w:rPr>
        <w:t xml:space="preserve"> A </w:t>
      </w:r>
      <w:r>
        <w:rPr>
          <w:sz w:val="20"/>
          <w:szCs w:val="20"/>
        </w:rPr>
        <w:t>wanted to reach device E, device</w:t>
      </w:r>
      <w:r w:rsidRPr="00197F9D">
        <w:rPr>
          <w:sz w:val="20"/>
          <w:szCs w:val="20"/>
        </w:rPr>
        <w:t xml:space="preserve"> A have to contact, on average, 4 other devices (A to B, B to C, C to D, and D to E). </w:t>
      </w:r>
      <w:r>
        <w:rPr>
          <w:sz w:val="20"/>
          <w:szCs w:val="20"/>
        </w:rPr>
        <w:t xml:space="preserve">As the devices becomes more diverse, the number of hops increases slightly. </w:t>
      </w:r>
    </w:p>
    <w:p w14:paraId="2C383A53" w14:textId="4E1B33A7" w:rsidR="00156B22" w:rsidRPr="00156B22" w:rsidRDefault="00156B22" w:rsidP="00156B22">
      <w:pPr>
        <w:pStyle w:val="Heading5"/>
        <w:contextualSpacing/>
        <w:rPr>
          <w:sz w:val="16"/>
          <w:szCs w:val="16"/>
        </w:rPr>
      </w:pPr>
      <w:r w:rsidRPr="00156B22">
        <w:rPr>
          <w:sz w:val="16"/>
          <w:szCs w:val="16"/>
        </w:rPr>
        <w:t>TABLE I</w:t>
      </w:r>
    </w:p>
    <w:p w14:paraId="75A6C0DD" w14:textId="1DD17D8B" w:rsidR="00156B22" w:rsidRPr="00156B22" w:rsidRDefault="00156B22" w:rsidP="00156B22">
      <w:pPr>
        <w:pStyle w:val="Heading5"/>
        <w:contextualSpacing/>
        <w:rPr>
          <w:sz w:val="16"/>
          <w:szCs w:val="16"/>
        </w:rPr>
      </w:pPr>
      <w:r w:rsidRPr="00156B22">
        <w:rPr>
          <w:sz w:val="16"/>
          <w:szCs w:val="16"/>
        </w:rPr>
        <w:t>Average number of hops in</w:t>
      </w:r>
      <w:r>
        <w:rPr>
          <w:sz w:val="16"/>
          <w:szCs w:val="16"/>
        </w:rPr>
        <w:t xml:space="preserve"> the randomized network with 20k</w:t>
      </w:r>
      <w:r w:rsidR="00CB63BB">
        <w:rPr>
          <w:sz w:val="16"/>
          <w:szCs w:val="16"/>
        </w:rPr>
        <w:t xml:space="preserve"> nodes</w:t>
      </w:r>
    </w:p>
    <w:p w14:paraId="30E22020" w14:textId="62C38AE3" w:rsidR="00B77296" w:rsidRDefault="009658CA" w:rsidP="00B77296">
      <w:pPr>
        <w:jc w:val="both"/>
        <w:rPr>
          <w:rFonts w:eastAsia="Times New Roman"/>
          <w:sz w:val="20"/>
          <w:szCs w:val="20"/>
        </w:rPr>
      </w:pPr>
      <w:r>
        <w:rPr>
          <w:rFonts w:eastAsia="Times New Roman"/>
          <w:noProof/>
          <w:sz w:val="20"/>
          <w:szCs w:val="20"/>
        </w:rPr>
        <w:drawing>
          <wp:inline distT="0" distB="0" distL="0" distR="0" wp14:anchorId="02B42207" wp14:editId="6C54FCCC">
            <wp:extent cx="3195955" cy="1217930"/>
            <wp:effectExtent l="0" t="0" r="444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05-19 at 4.34.5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217930"/>
                    </a:xfrm>
                    <a:prstGeom prst="rect">
                      <a:avLst/>
                    </a:prstGeom>
                  </pic:spPr>
                </pic:pic>
              </a:graphicData>
            </a:graphic>
          </wp:inline>
        </w:drawing>
      </w:r>
    </w:p>
    <w:p w14:paraId="045F6168" w14:textId="2A15F26D" w:rsidR="009B75BF" w:rsidRDefault="009B75BF" w:rsidP="00B77296">
      <w:pPr>
        <w:jc w:val="both"/>
        <w:rPr>
          <w:rFonts w:eastAsia="Times New Roman"/>
          <w:sz w:val="20"/>
          <w:szCs w:val="20"/>
        </w:rPr>
      </w:pPr>
    </w:p>
    <w:p w14:paraId="4759C145" w14:textId="0C9A9299" w:rsidR="00156B22" w:rsidRPr="00156B22" w:rsidRDefault="00156B22" w:rsidP="00156B22">
      <w:pPr>
        <w:pStyle w:val="Heading5"/>
        <w:contextualSpacing/>
        <w:rPr>
          <w:sz w:val="16"/>
          <w:szCs w:val="16"/>
        </w:rPr>
      </w:pPr>
      <w:r w:rsidRPr="00156B22">
        <w:rPr>
          <w:sz w:val="16"/>
          <w:szCs w:val="16"/>
        </w:rPr>
        <w:t>TABLE I</w:t>
      </w:r>
      <w:r>
        <w:rPr>
          <w:sz w:val="16"/>
          <w:szCs w:val="16"/>
        </w:rPr>
        <w:t>I</w:t>
      </w:r>
    </w:p>
    <w:p w14:paraId="3A34770D" w14:textId="7A3F50FC" w:rsidR="00F823DC" w:rsidRPr="00156B22" w:rsidRDefault="00156B22" w:rsidP="00156B22">
      <w:pPr>
        <w:pStyle w:val="Heading5"/>
        <w:contextualSpacing/>
        <w:jc w:val="left"/>
        <w:rPr>
          <w:sz w:val="16"/>
          <w:szCs w:val="16"/>
        </w:rPr>
      </w:pPr>
      <w:r w:rsidRPr="00156B22">
        <w:rPr>
          <w:sz w:val="16"/>
          <w:szCs w:val="16"/>
        </w:rPr>
        <w:t>Average number of hops i</w:t>
      </w:r>
      <w:r>
        <w:rPr>
          <w:sz w:val="16"/>
          <w:szCs w:val="16"/>
        </w:rPr>
        <w:t>n the randomized network with 50k</w:t>
      </w:r>
      <w:r w:rsidR="00CB63BB">
        <w:rPr>
          <w:sz w:val="16"/>
          <w:szCs w:val="16"/>
        </w:rPr>
        <w:t xml:space="preserve"> nodes</w:t>
      </w:r>
    </w:p>
    <w:p w14:paraId="1372FD6C" w14:textId="29FD45E5" w:rsidR="009658CA" w:rsidRDefault="009658CA" w:rsidP="00B77296">
      <w:pPr>
        <w:jc w:val="both"/>
        <w:rPr>
          <w:rFonts w:eastAsia="Times New Roman"/>
          <w:sz w:val="20"/>
          <w:szCs w:val="20"/>
        </w:rPr>
      </w:pPr>
      <w:r>
        <w:rPr>
          <w:rFonts w:eastAsia="Times New Roman"/>
          <w:noProof/>
          <w:sz w:val="20"/>
          <w:szCs w:val="20"/>
        </w:rPr>
        <w:drawing>
          <wp:inline distT="0" distB="0" distL="0" distR="0" wp14:anchorId="2C350924" wp14:editId="687066D2">
            <wp:extent cx="3195955" cy="130683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7-05-19 at 4.35.0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306830"/>
                    </a:xfrm>
                    <a:prstGeom prst="rect">
                      <a:avLst/>
                    </a:prstGeom>
                  </pic:spPr>
                </pic:pic>
              </a:graphicData>
            </a:graphic>
          </wp:inline>
        </w:drawing>
      </w:r>
    </w:p>
    <w:p w14:paraId="538BA9E4" w14:textId="422AE27F" w:rsidR="004B398B" w:rsidRDefault="004B398B" w:rsidP="00B77296">
      <w:pPr>
        <w:jc w:val="both"/>
        <w:rPr>
          <w:rFonts w:eastAsia="Times New Roman"/>
          <w:sz w:val="20"/>
          <w:szCs w:val="20"/>
        </w:rPr>
      </w:pPr>
    </w:p>
    <w:p w14:paraId="4C560E6A" w14:textId="77777777" w:rsidR="00FF78DB" w:rsidRDefault="00FF78DB" w:rsidP="00FF78DB">
      <w:pPr>
        <w:ind w:firstLine="288"/>
        <w:jc w:val="both"/>
        <w:rPr>
          <w:sz w:val="20"/>
          <w:szCs w:val="20"/>
        </w:rPr>
      </w:pPr>
    </w:p>
    <w:p w14:paraId="024006D8" w14:textId="30411882" w:rsidR="00FF78DB" w:rsidRPr="00FF78DB" w:rsidRDefault="00FF78DB" w:rsidP="00FF78DB">
      <w:pPr>
        <w:ind w:firstLine="288"/>
        <w:jc w:val="both"/>
        <w:rPr>
          <w:sz w:val="20"/>
          <w:szCs w:val="20"/>
        </w:rPr>
      </w:pPr>
      <w:r>
        <w:rPr>
          <w:sz w:val="20"/>
          <w:szCs w:val="20"/>
        </w:rPr>
        <w:t xml:space="preserve">Table III and Table IV shows the average latency in the randomized networks. The average success latency in milliseconds of a search is quite interesting because the network with 50K devices has a lower average latency than the network with 20K devices. Yet as the number of features increases, the average latency seems to increase for the social and decentralized networks. The reasoning behind this is unclear. </w:t>
      </w:r>
    </w:p>
    <w:p w14:paraId="4EAA57E1" w14:textId="30411882" w:rsidR="00156B22" w:rsidRPr="00156B22" w:rsidRDefault="00156B22" w:rsidP="00156B22">
      <w:pPr>
        <w:pStyle w:val="Heading5"/>
        <w:contextualSpacing/>
        <w:rPr>
          <w:sz w:val="16"/>
          <w:szCs w:val="16"/>
        </w:rPr>
      </w:pPr>
      <w:r w:rsidRPr="00156B22">
        <w:rPr>
          <w:sz w:val="16"/>
          <w:szCs w:val="16"/>
        </w:rPr>
        <w:t>TABLE I</w:t>
      </w:r>
      <w:r>
        <w:rPr>
          <w:sz w:val="16"/>
          <w:szCs w:val="16"/>
        </w:rPr>
        <w:t>I</w:t>
      </w:r>
      <w:r>
        <w:rPr>
          <w:sz w:val="16"/>
          <w:szCs w:val="16"/>
        </w:rPr>
        <w:t>I</w:t>
      </w:r>
    </w:p>
    <w:p w14:paraId="681FC7EF" w14:textId="7C425429" w:rsidR="008A39E8" w:rsidRPr="00156B22" w:rsidRDefault="00156B22" w:rsidP="00156B22">
      <w:pPr>
        <w:pStyle w:val="Heading5"/>
        <w:contextualSpacing/>
        <w:rPr>
          <w:sz w:val="16"/>
          <w:szCs w:val="16"/>
        </w:rPr>
      </w:pPr>
      <w:r w:rsidRPr="00156B22">
        <w:rPr>
          <w:sz w:val="16"/>
          <w:szCs w:val="16"/>
        </w:rPr>
        <w:t xml:space="preserve">Average </w:t>
      </w:r>
      <w:r>
        <w:rPr>
          <w:sz w:val="16"/>
          <w:szCs w:val="16"/>
        </w:rPr>
        <w:t>latency</w:t>
      </w:r>
      <w:r w:rsidRPr="00156B22">
        <w:rPr>
          <w:sz w:val="16"/>
          <w:szCs w:val="16"/>
        </w:rPr>
        <w:t xml:space="preserve"> i</w:t>
      </w:r>
      <w:r>
        <w:rPr>
          <w:sz w:val="16"/>
          <w:szCs w:val="16"/>
        </w:rPr>
        <w:t>n th</w:t>
      </w:r>
      <w:r>
        <w:rPr>
          <w:sz w:val="16"/>
          <w:szCs w:val="16"/>
        </w:rPr>
        <w:t>e randomized network with 2</w:t>
      </w:r>
      <w:r>
        <w:rPr>
          <w:sz w:val="16"/>
          <w:szCs w:val="16"/>
        </w:rPr>
        <w:t>0k</w:t>
      </w:r>
      <w:r w:rsidR="00CB63BB">
        <w:rPr>
          <w:sz w:val="16"/>
          <w:szCs w:val="16"/>
        </w:rPr>
        <w:t xml:space="preserve"> nodes</w:t>
      </w:r>
    </w:p>
    <w:p w14:paraId="6F91064F" w14:textId="7649AB97" w:rsidR="00E7242F" w:rsidRPr="00FF78DB" w:rsidRDefault="004B398B" w:rsidP="00FF78DB">
      <w:pPr>
        <w:jc w:val="both"/>
        <w:rPr>
          <w:rFonts w:eastAsia="Times New Roman"/>
          <w:sz w:val="20"/>
          <w:szCs w:val="20"/>
        </w:rPr>
      </w:pPr>
      <w:r>
        <w:rPr>
          <w:rFonts w:eastAsia="Times New Roman"/>
          <w:noProof/>
          <w:sz w:val="20"/>
          <w:szCs w:val="20"/>
        </w:rPr>
        <w:drawing>
          <wp:inline distT="0" distB="0" distL="0" distR="0" wp14:anchorId="3ACA5D0E" wp14:editId="6730A589">
            <wp:extent cx="3195955" cy="1238885"/>
            <wp:effectExtent l="0" t="0" r="444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7-05-19 at 10.46.3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38885"/>
                    </a:xfrm>
                    <a:prstGeom prst="rect">
                      <a:avLst/>
                    </a:prstGeom>
                  </pic:spPr>
                </pic:pic>
              </a:graphicData>
            </a:graphic>
          </wp:inline>
        </w:drawing>
      </w:r>
    </w:p>
    <w:p w14:paraId="44BE20D7" w14:textId="77777777" w:rsidR="00E7242F" w:rsidRDefault="00E7242F" w:rsidP="00156B22">
      <w:pPr>
        <w:pStyle w:val="Heading5"/>
        <w:contextualSpacing/>
        <w:rPr>
          <w:sz w:val="16"/>
          <w:szCs w:val="16"/>
        </w:rPr>
      </w:pPr>
    </w:p>
    <w:p w14:paraId="6478CFDD" w14:textId="3568A974" w:rsidR="00156B22" w:rsidRPr="00156B22" w:rsidRDefault="00156B22" w:rsidP="00156B22">
      <w:pPr>
        <w:pStyle w:val="Heading5"/>
        <w:contextualSpacing/>
        <w:rPr>
          <w:sz w:val="16"/>
          <w:szCs w:val="16"/>
        </w:rPr>
      </w:pPr>
      <w:r>
        <w:rPr>
          <w:sz w:val="16"/>
          <w:szCs w:val="16"/>
        </w:rPr>
        <w:t>TABLE IV</w:t>
      </w:r>
    </w:p>
    <w:p w14:paraId="5F3D2245" w14:textId="48929695" w:rsidR="00E7242F" w:rsidRPr="00E7242F" w:rsidRDefault="00E7242F" w:rsidP="00E7242F">
      <w:pPr>
        <w:pStyle w:val="Heading5"/>
        <w:contextualSpacing/>
        <w:jc w:val="left"/>
        <w:rPr>
          <w:sz w:val="16"/>
          <w:szCs w:val="16"/>
        </w:rPr>
      </w:pPr>
      <w:r>
        <w:rPr>
          <w:sz w:val="16"/>
          <w:szCs w:val="16"/>
        </w:rPr>
        <w:t>Average latency</w:t>
      </w:r>
      <w:r w:rsidR="00156B22" w:rsidRPr="00156B22">
        <w:rPr>
          <w:sz w:val="16"/>
          <w:szCs w:val="16"/>
        </w:rPr>
        <w:t xml:space="preserve"> i</w:t>
      </w:r>
      <w:r w:rsidR="00156B22">
        <w:rPr>
          <w:sz w:val="16"/>
          <w:szCs w:val="16"/>
        </w:rPr>
        <w:t>n the randomized network with 50k</w:t>
      </w:r>
      <w:r w:rsidR="00CB63BB">
        <w:rPr>
          <w:sz w:val="16"/>
          <w:szCs w:val="16"/>
        </w:rPr>
        <w:t xml:space="preserve"> nodes</w:t>
      </w:r>
    </w:p>
    <w:p w14:paraId="2D47CCFF" w14:textId="4C5D31FE" w:rsidR="004B398B" w:rsidRPr="00197F9D" w:rsidRDefault="004B398B" w:rsidP="00B77296">
      <w:pPr>
        <w:jc w:val="both"/>
        <w:rPr>
          <w:rFonts w:eastAsia="Times New Roman"/>
          <w:sz w:val="20"/>
          <w:szCs w:val="20"/>
        </w:rPr>
      </w:pPr>
      <w:r>
        <w:rPr>
          <w:rFonts w:eastAsia="Times New Roman"/>
          <w:noProof/>
          <w:sz w:val="20"/>
          <w:szCs w:val="20"/>
        </w:rPr>
        <w:drawing>
          <wp:inline distT="0" distB="0" distL="0" distR="0" wp14:anchorId="51CB76A9" wp14:editId="1D52E46D">
            <wp:extent cx="3195955" cy="1458595"/>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7-05-19 at 10.46.2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458595"/>
                    </a:xfrm>
                    <a:prstGeom prst="rect">
                      <a:avLst/>
                    </a:prstGeom>
                  </pic:spPr>
                </pic:pic>
              </a:graphicData>
            </a:graphic>
          </wp:inline>
        </w:drawing>
      </w:r>
    </w:p>
    <w:p w14:paraId="72F29124" w14:textId="2CFB5EC3" w:rsidR="008A39E8" w:rsidRPr="008A39E8" w:rsidRDefault="00197F9D" w:rsidP="00B77296">
      <w:pPr>
        <w:jc w:val="both"/>
        <w:rPr>
          <w:noProof/>
          <w:sz w:val="16"/>
          <w:szCs w:val="16"/>
        </w:rPr>
      </w:pPr>
      <w:r w:rsidRPr="00197F9D">
        <w:rPr>
          <w:noProof/>
          <w:sz w:val="20"/>
          <w:szCs w:val="20"/>
        </w:rPr>
        <w:t xml:space="preserve"> </w:t>
      </w:r>
    </w:p>
    <w:p w14:paraId="59F99306" w14:textId="36E0B66B" w:rsidR="00E65F90" w:rsidRDefault="00324D6F" w:rsidP="00BF1CEE">
      <w:pPr>
        <w:pStyle w:val="Heading2"/>
      </w:pPr>
      <w:r>
        <w:t>Avera</w:t>
      </w:r>
      <w:r w:rsidR="00E65F90">
        <w:t>ge Device “Hops” in Scale-Free Network</w:t>
      </w:r>
    </w:p>
    <w:p w14:paraId="0D14815D" w14:textId="37FE798D" w:rsidR="003967D0" w:rsidRDefault="00476FFE" w:rsidP="00D90E3F">
      <w:pPr>
        <w:ind w:firstLine="270"/>
        <w:jc w:val="both"/>
        <w:rPr>
          <w:sz w:val="20"/>
          <w:szCs w:val="20"/>
        </w:rPr>
      </w:pPr>
      <w:r>
        <w:rPr>
          <w:sz w:val="20"/>
          <w:szCs w:val="20"/>
        </w:rPr>
        <w:t>As seen in Table V and Table VI, t</w:t>
      </w:r>
      <w:r w:rsidR="003967D0">
        <w:rPr>
          <w:sz w:val="20"/>
          <w:szCs w:val="20"/>
        </w:rPr>
        <w:t>he average numbers of hops</w:t>
      </w:r>
      <w:r w:rsidR="005A4413">
        <w:rPr>
          <w:sz w:val="20"/>
          <w:szCs w:val="20"/>
        </w:rPr>
        <w:t xml:space="preserve"> in the</w:t>
      </w:r>
      <w:r w:rsidR="003967D0">
        <w:rPr>
          <w:sz w:val="20"/>
          <w:szCs w:val="20"/>
        </w:rPr>
        <w:t xml:space="preserve"> scale-free network increased from four to six nodes, but the general idea rema</w:t>
      </w:r>
      <w:r w:rsidR="005A4413">
        <w:rPr>
          <w:sz w:val="20"/>
          <w:szCs w:val="20"/>
        </w:rPr>
        <w:t xml:space="preserve">ins the same. Some </w:t>
      </w:r>
      <w:r w:rsidR="003967D0">
        <w:rPr>
          <w:sz w:val="20"/>
          <w:szCs w:val="20"/>
        </w:rPr>
        <w:t xml:space="preserve">device A is only separated a by small number devices to some another device B. The difference between the two networks is probably the result of how the group or clusters of nodes are formed. In the random network, each group size is from a fixed range and each device has an equal chance of being part of any group. However, in the </w:t>
      </w:r>
      <w:r w:rsidR="003967D0" w:rsidRPr="00773991">
        <w:rPr>
          <w:sz w:val="20"/>
          <w:szCs w:val="20"/>
        </w:rPr>
        <w:t>scale-free</w:t>
      </w:r>
      <w:r w:rsidR="003967D0">
        <w:rPr>
          <w:i/>
          <w:sz w:val="20"/>
          <w:szCs w:val="20"/>
        </w:rPr>
        <w:t xml:space="preserve"> </w:t>
      </w:r>
      <w:r w:rsidR="003967D0" w:rsidRPr="00773991">
        <w:rPr>
          <w:sz w:val="20"/>
          <w:szCs w:val="20"/>
        </w:rPr>
        <w:t>network</w:t>
      </w:r>
      <w:r w:rsidR="003967D0">
        <w:rPr>
          <w:sz w:val="20"/>
          <w:szCs w:val="20"/>
        </w:rPr>
        <w:t>, each device tends to gravitate towards and connect to devices with a high number of relationships. The end result is there are a few so-called “hub” devices and a lot of small group devices. The key in discovering a device in a scale-free network is therefore to reach the “hub” device. Hence, going from the random to scale-free network exhibits an average increase of two more hops.</w:t>
      </w:r>
    </w:p>
    <w:p w14:paraId="2C3DAB3C" w14:textId="77777777" w:rsidR="00D90E3F" w:rsidRDefault="00D90E3F" w:rsidP="00D90E3F">
      <w:pPr>
        <w:ind w:firstLine="270"/>
        <w:jc w:val="both"/>
        <w:rPr>
          <w:sz w:val="20"/>
          <w:szCs w:val="20"/>
        </w:rPr>
      </w:pPr>
    </w:p>
    <w:p w14:paraId="7CD80DE1" w14:textId="3C20F785" w:rsidR="00D90E3F" w:rsidRPr="00156B22" w:rsidRDefault="00D90E3F" w:rsidP="00D90E3F">
      <w:pPr>
        <w:pStyle w:val="Heading5"/>
        <w:contextualSpacing/>
        <w:rPr>
          <w:sz w:val="16"/>
          <w:szCs w:val="16"/>
        </w:rPr>
      </w:pPr>
      <w:r>
        <w:rPr>
          <w:sz w:val="16"/>
          <w:szCs w:val="16"/>
        </w:rPr>
        <w:t>TABLE V</w:t>
      </w:r>
    </w:p>
    <w:p w14:paraId="350D30AF" w14:textId="6DC2B065" w:rsidR="00197F9D" w:rsidRPr="00D90E3F" w:rsidRDefault="00D90E3F" w:rsidP="00D90E3F">
      <w:pPr>
        <w:pStyle w:val="Heading5"/>
        <w:contextualSpacing/>
        <w:rPr>
          <w:sz w:val="16"/>
          <w:szCs w:val="16"/>
        </w:rPr>
      </w:pPr>
      <w:r w:rsidRPr="00D90E3F">
        <w:rPr>
          <w:sz w:val="16"/>
          <w:szCs w:val="16"/>
        </w:rPr>
        <w:t>Average number of hops in the sc</w:t>
      </w:r>
      <w:r w:rsidR="00CB63BB">
        <w:rPr>
          <w:sz w:val="16"/>
          <w:szCs w:val="16"/>
        </w:rPr>
        <w:t>ale-free network with 20k nodes</w:t>
      </w:r>
      <w:r w:rsidR="003967D0" w:rsidRPr="00D90E3F">
        <w:rPr>
          <w:sz w:val="16"/>
          <w:szCs w:val="16"/>
        </w:rPr>
        <w:drawing>
          <wp:inline distT="0" distB="0" distL="0" distR="0" wp14:anchorId="623DF1D9" wp14:editId="7D73F7F5">
            <wp:extent cx="3195955" cy="132016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7-05-19 at 5.06.4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320165"/>
                    </a:xfrm>
                    <a:prstGeom prst="rect">
                      <a:avLst/>
                    </a:prstGeom>
                  </pic:spPr>
                </pic:pic>
              </a:graphicData>
            </a:graphic>
          </wp:inline>
        </w:drawing>
      </w:r>
      <w:r w:rsidR="00197F9D" w:rsidRPr="00D90E3F">
        <w:rPr>
          <w:sz w:val="16"/>
          <w:szCs w:val="16"/>
        </w:rPr>
        <w:t xml:space="preserve">  </w:t>
      </w:r>
    </w:p>
    <w:p w14:paraId="6D70F997" w14:textId="66B37492" w:rsidR="00E65F90" w:rsidRDefault="00E65F90" w:rsidP="00B77296">
      <w:pPr>
        <w:jc w:val="both"/>
        <w:rPr>
          <w:sz w:val="20"/>
          <w:szCs w:val="20"/>
        </w:rPr>
      </w:pPr>
    </w:p>
    <w:p w14:paraId="6F043DD7" w14:textId="46C4CEA5" w:rsidR="00D90E3F" w:rsidRPr="00156B22" w:rsidRDefault="00D90E3F" w:rsidP="00D90E3F">
      <w:pPr>
        <w:pStyle w:val="Heading5"/>
        <w:contextualSpacing/>
        <w:rPr>
          <w:sz w:val="16"/>
          <w:szCs w:val="16"/>
        </w:rPr>
      </w:pPr>
      <w:r>
        <w:rPr>
          <w:sz w:val="16"/>
          <w:szCs w:val="16"/>
        </w:rPr>
        <w:t>TABLE V</w:t>
      </w:r>
      <w:r>
        <w:rPr>
          <w:sz w:val="16"/>
          <w:szCs w:val="16"/>
        </w:rPr>
        <w:t>I</w:t>
      </w:r>
    </w:p>
    <w:p w14:paraId="2C39522E" w14:textId="5AC9D250" w:rsidR="009658CA" w:rsidRDefault="00D90E3F" w:rsidP="00D90E3F">
      <w:pPr>
        <w:pStyle w:val="Heading5"/>
        <w:contextualSpacing/>
      </w:pPr>
      <w:r w:rsidRPr="00D90E3F">
        <w:rPr>
          <w:sz w:val="16"/>
          <w:szCs w:val="16"/>
        </w:rPr>
        <w:t xml:space="preserve">Average number of hops </w:t>
      </w:r>
      <w:r w:rsidRPr="00D90E3F">
        <w:rPr>
          <w:sz w:val="16"/>
          <w:szCs w:val="16"/>
        </w:rPr>
        <w:t>in the scale-free network with 5</w:t>
      </w:r>
      <w:r w:rsidR="00CB63BB">
        <w:rPr>
          <w:sz w:val="16"/>
          <w:szCs w:val="16"/>
        </w:rPr>
        <w:t>0k nodes</w:t>
      </w:r>
      <w:r w:rsidR="009658CA">
        <w:drawing>
          <wp:inline distT="0" distB="0" distL="0" distR="0" wp14:anchorId="6129EA43" wp14:editId="5DE4682D">
            <wp:extent cx="3195955" cy="1292225"/>
            <wp:effectExtent l="0" t="0" r="444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7-05-19 at 5.07.0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292225"/>
                    </a:xfrm>
                    <a:prstGeom prst="rect">
                      <a:avLst/>
                    </a:prstGeom>
                  </pic:spPr>
                </pic:pic>
              </a:graphicData>
            </a:graphic>
          </wp:inline>
        </w:drawing>
      </w:r>
    </w:p>
    <w:p w14:paraId="492D5478" w14:textId="77777777" w:rsidR="003377C9" w:rsidRDefault="003377C9" w:rsidP="00B77296">
      <w:pPr>
        <w:jc w:val="both"/>
        <w:rPr>
          <w:sz w:val="20"/>
          <w:szCs w:val="20"/>
        </w:rPr>
      </w:pPr>
    </w:p>
    <w:p w14:paraId="26FC9EB2" w14:textId="7BDA1645" w:rsidR="00B77296" w:rsidRDefault="00991426" w:rsidP="003967D0">
      <w:pPr>
        <w:jc w:val="both"/>
        <w:rPr>
          <w:sz w:val="20"/>
          <w:szCs w:val="20"/>
        </w:rPr>
      </w:pPr>
      <w:r>
        <w:rPr>
          <w:sz w:val="20"/>
          <w:szCs w:val="20"/>
        </w:rPr>
        <w:lastRenderedPageBreak/>
        <w:t xml:space="preserve">     </w:t>
      </w:r>
      <w:r w:rsidR="003F4791">
        <w:rPr>
          <w:sz w:val="20"/>
          <w:szCs w:val="20"/>
        </w:rPr>
        <w:t>Fig. 7</w:t>
      </w:r>
      <w:r w:rsidR="00BF1CEE">
        <w:rPr>
          <w:sz w:val="20"/>
          <w:szCs w:val="20"/>
        </w:rPr>
        <w:t xml:space="preserve"> displays a count of the number of devices that make X hops to reach to their discovered device in a scale-free network. It is interesting because it confirms passed research done on human social network in that any one person, or device, in the world is only separated by a few other persons, or devices. This is commonly referred to as six degrees of separation.  If a device isn’t discovered in a few hops, then the probability that a search is unsuccessful increases dramatically. Successful searches tend to exhibit similar number of hops and latency. We concluded that unsuccessful searches are result of devices that are relatively isolated from other devices. Thus, they were more likely to violate the time to live limit. Successful searches tend to involve devices that are more clustered together.</w:t>
      </w:r>
    </w:p>
    <w:p w14:paraId="4142971D" w14:textId="77777777" w:rsidR="003967D0" w:rsidRPr="003967D0" w:rsidRDefault="003967D0" w:rsidP="003967D0">
      <w:pPr>
        <w:jc w:val="both"/>
        <w:rPr>
          <w:sz w:val="20"/>
          <w:szCs w:val="20"/>
        </w:rPr>
      </w:pPr>
    </w:p>
    <w:p w14:paraId="41DA6DAB" w14:textId="072EB5D9" w:rsidR="003967D0" w:rsidRDefault="00EB5C44" w:rsidP="00085865">
      <w:r>
        <w:rPr>
          <w:noProof/>
        </w:rPr>
        <w:drawing>
          <wp:inline distT="0" distB="0" distL="0" distR="0" wp14:anchorId="679072A5" wp14:editId="51757CF6">
            <wp:extent cx="3195955" cy="1922145"/>
            <wp:effectExtent l="0" t="0" r="444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5-19 at 5.35.2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922145"/>
                    </a:xfrm>
                    <a:prstGeom prst="rect">
                      <a:avLst/>
                    </a:prstGeom>
                  </pic:spPr>
                </pic:pic>
              </a:graphicData>
            </a:graphic>
          </wp:inline>
        </w:drawing>
      </w:r>
    </w:p>
    <w:p w14:paraId="2602EF7E" w14:textId="5F53DCC3" w:rsidR="003967D0" w:rsidRDefault="003967D0" w:rsidP="00085865">
      <w:pPr>
        <w:rPr>
          <w:sz w:val="16"/>
          <w:szCs w:val="16"/>
        </w:rPr>
      </w:pPr>
      <w:r>
        <w:rPr>
          <w:sz w:val="16"/>
          <w:szCs w:val="16"/>
        </w:rPr>
        <w:t>Fig. 7. Number of nodes by number of hops in the scale-free network.</w:t>
      </w:r>
    </w:p>
    <w:p w14:paraId="392CF5FF" w14:textId="77777777" w:rsidR="003967D0" w:rsidRPr="003967D0" w:rsidRDefault="003967D0" w:rsidP="00085865">
      <w:pPr>
        <w:rPr>
          <w:sz w:val="16"/>
          <w:szCs w:val="16"/>
        </w:rPr>
      </w:pPr>
    </w:p>
    <w:p w14:paraId="1137FCAF" w14:textId="0BC41E7E" w:rsidR="00510798" w:rsidRPr="003F7373" w:rsidRDefault="00B51571" w:rsidP="00EB31AC">
      <w:pPr>
        <w:pStyle w:val="Heading1"/>
      </w:pPr>
      <w:r>
        <w:t>Challenges</w:t>
      </w:r>
    </w:p>
    <w:p w14:paraId="58FBB8C8" w14:textId="7F42E3C1" w:rsidR="001A37EE" w:rsidRDefault="00736150" w:rsidP="00991426">
      <w:pPr>
        <w:ind w:firstLine="270"/>
        <w:rPr>
          <w:sz w:val="20"/>
          <w:szCs w:val="20"/>
        </w:rPr>
      </w:pPr>
      <w:r w:rsidRPr="00736150">
        <w:rPr>
          <w:sz w:val="20"/>
          <w:szCs w:val="20"/>
        </w:rPr>
        <w:t>One of the biggest challenges in our research is formul</w:t>
      </w:r>
      <w:r w:rsidR="00510798">
        <w:rPr>
          <w:sz w:val="20"/>
          <w:szCs w:val="20"/>
        </w:rPr>
        <w:t xml:space="preserve">ating a </w:t>
      </w:r>
      <w:r w:rsidR="00C43D7E">
        <w:rPr>
          <w:sz w:val="20"/>
          <w:szCs w:val="20"/>
        </w:rPr>
        <w:t xml:space="preserve">so-called </w:t>
      </w:r>
      <w:r w:rsidR="00510798">
        <w:rPr>
          <w:sz w:val="20"/>
          <w:szCs w:val="20"/>
        </w:rPr>
        <w:t>“social” network. We tried</w:t>
      </w:r>
      <w:r w:rsidRPr="00736150">
        <w:rPr>
          <w:sz w:val="20"/>
          <w:szCs w:val="20"/>
        </w:rPr>
        <w:t xml:space="preserve"> using an existing social network dataset but </w:t>
      </w:r>
      <w:r w:rsidR="00C43D7E">
        <w:rPr>
          <w:sz w:val="20"/>
          <w:szCs w:val="20"/>
        </w:rPr>
        <w:t>we were unsuccessful. We could no</w:t>
      </w:r>
      <w:r w:rsidRPr="00736150">
        <w:rPr>
          <w:sz w:val="20"/>
          <w:szCs w:val="20"/>
        </w:rPr>
        <w:t>t find any dataset that contains all the properties that we need</w:t>
      </w:r>
      <w:r w:rsidR="000008D5">
        <w:rPr>
          <w:sz w:val="20"/>
          <w:szCs w:val="20"/>
        </w:rPr>
        <w:t>ed</w:t>
      </w:r>
      <w:r w:rsidR="00C43D7E">
        <w:rPr>
          <w:sz w:val="20"/>
          <w:szCs w:val="20"/>
        </w:rPr>
        <w:t>: nodes (Io</w:t>
      </w:r>
      <w:r w:rsidRPr="00736150">
        <w:rPr>
          <w:sz w:val="20"/>
          <w:szCs w:val="20"/>
        </w:rPr>
        <w:t>T device), edges (relationship between two device), communities (types of relationships), and most</w:t>
      </w:r>
      <w:r w:rsidR="00C43D7E">
        <w:rPr>
          <w:sz w:val="20"/>
          <w:szCs w:val="20"/>
        </w:rPr>
        <w:t xml:space="preserve"> importantly node properties (Io</w:t>
      </w:r>
      <w:r w:rsidRPr="00736150">
        <w:rPr>
          <w:sz w:val="20"/>
          <w:szCs w:val="20"/>
        </w:rPr>
        <w:t>T device</w:t>
      </w:r>
      <w:r w:rsidR="00C43D7E">
        <w:rPr>
          <w:sz w:val="20"/>
          <w:szCs w:val="20"/>
        </w:rPr>
        <w:t xml:space="preserve"> features). As a result, we had to create our own network</w:t>
      </w:r>
      <w:r w:rsidRPr="00736150">
        <w:rPr>
          <w:sz w:val="20"/>
          <w:szCs w:val="20"/>
        </w:rPr>
        <w:t xml:space="preserve"> which was a lot more challenging and comp</w:t>
      </w:r>
      <w:r w:rsidR="00C43D7E">
        <w:rPr>
          <w:sz w:val="20"/>
          <w:szCs w:val="20"/>
        </w:rPr>
        <w:t xml:space="preserve">lex than </w:t>
      </w:r>
      <w:r w:rsidRPr="00736150">
        <w:rPr>
          <w:sz w:val="20"/>
          <w:szCs w:val="20"/>
        </w:rPr>
        <w:t>initially thought.</w:t>
      </w:r>
      <w:r w:rsidR="000008D5">
        <w:rPr>
          <w:sz w:val="20"/>
          <w:szCs w:val="20"/>
        </w:rPr>
        <w:t xml:space="preserve"> In </w:t>
      </w:r>
      <w:r w:rsidR="003F7373">
        <w:rPr>
          <w:sz w:val="20"/>
          <w:szCs w:val="20"/>
        </w:rPr>
        <w:t>fact,</w:t>
      </w:r>
      <w:r w:rsidR="000008D5">
        <w:rPr>
          <w:sz w:val="20"/>
          <w:szCs w:val="20"/>
        </w:rPr>
        <w:t xml:space="preserve"> it was the most challenging and time </w:t>
      </w:r>
      <w:r w:rsidR="003F7373">
        <w:rPr>
          <w:sz w:val="20"/>
          <w:szCs w:val="20"/>
        </w:rPr>
        <w:t>consuming</w:t>
      </w:r>
      <w:r w:rsidR="000008D5">
        <w:rPr>
          <w:sz w:val="20"/>
          <w:szCs w:val="20"/>
        </w:rPr>
        <w:t xml:space="preserve"> aspect </w:t>
      </w:r>
      <w:r w:rsidR="00345079">
        <w:rPr>
          <w:sz w:val="20"/>
          <w:szCs w:val="20"/>
        </w:rPr>
        <w:t xml:space="preserve">of the research. The network </w:t>
      </w:r>
      <w:r w:rsidR="000008D5">
        <w:rPr>
          <w:sz w:val="20"/>
          <w:szCs w:val="20"/>
        </w:rPr>
        <w:t>generate</w:t>
      </w:r>
      <w:r w:rsidR="00C43D7E">
        <w:rPr>
          <w:sz w:val="20"/>
          <w:szCs w:val="20"/>
        </w:rPr>
        <w:t>d</w:t>
      </w:r>
      <w:r w:rsidR="00B93560">
        <w:rPr>
          <w:sz w:val="20"/>
          <w:szCs w:val="20"/>
        </w:rPr>
        <w:t xml:space="preserve"> is </w:t>
      </w:r>
      <w:r w:rsidR="00510798">
        <w:rPr>
          <w:sz w:val="20"/>
          <w:szCs w:val="20"/>
        </w:rPr>
        <w:t xml:space="preserve">not </w:t>
      </w:r>
      <w:r w:rsidR="00C43D7E">
        <w:rPr>
          <w:sz w:val="20"/>
          <w:szCs w:val="20"/>
        </w:rPr>
        <w:t>perfect but we feel that</w:t>
      </w:r>
      <w:r w:rsidR="00B93560">
        <w:rPr>
          <w:sz w:val="20"/>
          <w:szCs w:val="20"/>
        </w:rPr>
        <w:t xml:space="preserve"> </w:t>
      </w:r>
      <w:r w:rsidR="00C43D7E">
        <w:rPr>
          <w:sz w:val="20"/>
          <w:szCs w:val="20"/>
        </w:rPr>
        <w:t>our simulation results</w:t>
      </w:r>
      <w:r w:rsidR="00345079">
        <w:rPr>
          <w:sz w:val="20"/>
          <w:szCs w:val="20"/>
        </w:rPr>
        <w:t xml:space="preserve"> are</w:t>
      </w:r>
      <w:r w:rsidR="00510798">
        <w:rPr>
          <w:sz w:val="20"/>
          <w:szCs w:val="20"/>
        </w:rPr>
        <w:t xml:space="preserve"> still meaningful</w:t>
      </w:r>
      <w:r w:rsidR="00C43D7E">
        <w:rPr>
          <w:sz w:val="20"/>
          <w:szCs w:val="20"/>
        </w:rPr>
        <w:t>.</w:t>
      </w:r>
      <w:r w:rsidR="00510798">
        <w:rPr>
          <w:sz w:val="20"/>
          <w:szCs w:val="20"/>
        </w:rPr>
        <w:t xml:space="preserve"> </w:t>
      </w:r>
    </w:p>
    <w:p w14:paraId="2367187D" w14:textId="23692A58" w:rsidR="00BC0FF8" w:rsidRDefault="00E35BBF" w:rsidP="00623F67">
      <w:pPr>
        <w:ind w:firstLine="270"/>
        <w:rPr>
          <w:sz w:val="20"/>
          <w:szCs w:val="20"/>
        </w:rPr>
      </w:pPr>
      <w:r>
        <w:rPr>
          <w:sz w:val="20"/>
          <w:szCs w:val="20"/>
        </w:rPr>
        <w:t>Configuring the values of all parameters</w:t>
      </w:r>
      <w:r w:rsidR="00623F67">
        <w:rPr>
          <w:sz w:val="20"/>
          <w:szCs w:val="20"/>
        </w:rPr>
        <w:t xml:space="preserve"> </w:t>
      </w:r>
      <w:r w:rsidR="00A91849">
        <w:rPr>
          <w:sz w:val="20"/>
          <w:szCs w:val="20"/>
        </w:rPr>
        <w:t>that</w:t>
      </w:r>
      <w:r>
        <w:rPr>
          <w:sz w:val="20"/>
          <w:szCs w:val="20"/>
        </w:rPr>
        <w:t xml:space="preserve"> have an impact on the result</w:t>
      </w:r>
      <w:r w:rsidR="00BE3460">
        <w:rPr>
          <w:sz w:val="20"/>
          <w:szCs w:val="20"/>
        </w:rPr>
        <w:t xml:space="preserve"> was another big challenge</w:t>
      </w:r>
      <w:r w:rsidR="00510798">
        <w:rPr>
          <w:sz w:val="20"/>
          <w:szCs w:val="20"/>
        </w:rPr>
        <w:t>. For example, how much time should we give to each device to search befor</w:t>
      </w:r>
      <w:r w:rsidR="000008D5">
        <w:rPr>
          <w:sz w:val="20"/>
          <w:szCs w:val="20"/>
        </w:rPr>
        <w:t>e we consider it a failure? Each</w:t>
      </w:r>
      <w:r w:rsidR="00510798">
        <w:rPr>
          <w:sz w:val="20"/>
          <w:szCs w:val="20"/>
        </w:rPr>
        <w:t xml:space="preserve"> device can cache their result,</w:t>
      </w:r>
      <w:r w:rsidR="00623F67">
        <w:rPr>
          <w:sz w:val="20"/>
          <w:szCs w:val="20"/>
        </w:rPr>
        <w:t xml:space="preserve"> but how many cached results should they be allowed to keep at most</w:t>
      </w:r>
      <w:r w:rsidR="00510798">
        <w:rPr>
          <w:sz w:val="20"/>
          <w:szCs w:val="20"/>
        </w:rPr>
        <w:t xml:space="preserve">? How many devices should we let a discovery search find? </w:t>
      </w:r>
      <w:r>
        <w:rPr>
          <w:sz w:val="20"/>
          <w:szCs w:val="20"/>
        </w:rPr>
        <w:t xml:space="preserve">After all, there can be more than one device in the network with the desired feature. </w:t>
      </w:r>
      <w:r w:rsidR="00510798">
        <w:rPr>
          <w:sz w:val="20"/>
          <w:szCs w:val="20"/>
        </w:rPr>
        <w:t>How many feature</w:t>
      </w:r>
      <w:r w:rsidR="00BE3460">
        <w:rPr>
          <w:sz w:val="20"/>
          <w:szCs w:val="20"/>
        </w:rPr>
        <w:t xml:space="preserve">s should a single device have? </w:t>
      </w:r>
      <w:r>
        <w:rPr>
          <w:sz w:val="20"/>
          <w:szCs w:val="20"/>
        </w:rPr>
        <w:t xml:space="preserve">A search will naturally perform better if </w:t>
      </w:r>
      <w:r>
        <w:rPr>
          <w:sz w:val="20"/>
          <w:szCs w:val="20"/>
        </w:rPr>
        <w:t xml:space="preserve">any of the devices in the network can have many features. </w:t>
      </w:r>
      <w:r w:rsidR="00BE3460">
        <w:rPr>
          <w:sz w:val="20"/>
          <w:szCs w:val="20"/>
        </w:rPr>
        <w:t>T</w:t>
      </w:r>
      <w:r w:rsidR="00510798">
        <w:rPr>
          <w:sz w:val="20"/>
          <w:szCs w:val="20"/>
        </w:rPr>
        <w:t>he</w:t>
      </w:r>
      <w:r w:rsidR="002A02F2">
        <w:rPr>
          <w:sz w:val="20"/>
          <w:szCs w:val="20"/>
        </w:rPr>
        <w:t>re are many</w:t>
      </w:r>
      <w:r>
        <w:rPr>
          <w:sz w:val="20"/>
          <w:szCs w:val="20"/>
        </w:rPr>
        <w:t xml:space="preserve"> other parameters</w:t>
      </w:r>
      <w:r w:rsidR="00510798">
        <w:rPr>
          <w:sz w:val="20"/>
          <w:szCs w:val="20"/>
        </w:rPr>
        <w:t xml:space="preserve"> </w:t>
      </w:r>
      <w:r w:rsidR="00B51571">
        <w:rPr>
          <w:sz w:val="20"/>
          <w:szCs w:val="20"/>
        </w:rPr>
        <w:t>involved</w:t>
      </w:r>
      <w:r w:rsidR="00A91849">
        <w:rPr>
          <w:sz w:val="20"/>
          <w:szCs w:val="20"/>
        </w:rPr>
        <w:t xml:space="preserve"> in creating the </w:t>
      </w:r>
      <w:r w:rsidR="002A02F2">
        <w:rPr>
          <w:sz w:val="20"/>
          <w:szCs w:val="20"/>
        </w:rPr>
        <w:t>networks. The</w:t>
      </w:r>
      <w:r w:rsidR="00A91849">
        <w:rPr>
          <w:sz w:val="20"/>
          <w:szCs w:val="20"/>
        </w:rPr>
        <w:t xml:space="preserve"> configuration value</w:t>
      </w:r>
      <w:r w:rsidR="002A02F2">
        <w:rPr>
          <w:sz w:val="20"/>
          <w:szCs w:val="20"/>
        </w:rPr>
        <w:t>s</w:t>
      </w:r>
      <w:r w:rsidR="00F36541">
        <w:rPr>
          <w:sz w:val="20"/>
          <w:szCs w:val="20"/>
        </w:rPr>
        <w:t xml:space="preserve"> of these parameters will</w:t>
      </w:r>
      <w:r w:rsidR="002A02F2">
        <w:rPr>
          <w:sz w:val="20"/>
          <w:szCs w:val="20"/>
        </w:rPr>
        <w:t xml:space="preserve"> most likely need</w:t>
      </w:r>
      <w:r w:rsidR="00A91849">
        <w:rPr>
          <w:sz w:val="20"/>
          <w:szCs w:val="20"/>
        </w:rPr>
        <w:t xml:space="preserve"> to be optimized through further research.</w:t>
      </w:r>
    </w:p>
    <w:p w14:paraId="605D3049" w14:textId="77777777" w:rsidR="002A02F2" w:rsidRDefault="002A02F2" w:rsidP="00F36541">
      <w:pPr>
        <w:rPr>
          <w:sz w:val="20"/>
          <w:szCs w:val="20"/>
        </w:rPr>
      </w:pPr>
    </w:p>
    <w:p w14:paraId="2D9E7361" w14:textId="77777777" w:rsidR="00B51571" w:rsidRPr="003F7373" w:rsidRDefault="00EB31AC" w:rsidP="00EB31AC">
      <w:pPr>
        <w:pStyle w:val="Heading1"/>
      </w:pPr>
      <w:r>
        <w:t>C</w:t>
      </w:r>
      <w:r w:rsidR="00D7425D">
        <w:t>onclusion</w:t>
      </w:r>
    </w:p>
    <w:p w14:paraId="47F326D4" w14:textId="779E46BB" w:rsidR="003F7373" w:rsidRPr="00B51571" w:rsidRDefault="00554E17" w:rsidP="00991426">
      <w:pPr>
        <w:ind w:firstLine="270"/>
        <w:rPr>
          <w:b/>
          <w:sz w:val="20"/>
          <w:szCs w:val="20"/>
        </w:rPr>
      </w:pPr>
      <w:r>
        <w:rPr>
          <w:sz w:val="20"/>
          <w:szCs w:val="20"/>
        </w:rPr>
        <w:t xml:space="preserve">The goal of this paper is </w:t>
      </w:r>
      <w:r w:rsidR="00B51571" w:rsidRPr="00B51571">
        <w:rPr>
          <w:sz w:val="20"/>
          <w:szCs w:val="20"/>
        </w:rPr>
        <w:t xml:space="preserve">to address the </w:t>
      </w:r>
      <w:r>
        <w:rPr>
          <w:sz w:val="20"/>
          <w:szCs w:val="20"/>
        </w:rPr>
        <w:t>impending scalability problem of Io</w:t>
      </w:r>
      <w:r w:rsidR="00B51571" w:rsidRPr="00B51571">
        <w:rPr>
          <w:sz w:val="20"/>
          <w:szCs w:val="20"/>
        </w:rPr>
        <w:t>T device discovery in the near future</w:t>
      </w:r>
      <w:r w:rsidR="00B51571">
        <w:rPr>
          <w:sz w:val="20"/>
          <w:szCs w:val="20"/>
        </w:rPr>
        <w:t>.</w:t>
      </w:r>
    </w:p>
    <w:p w14:paraId="4FE04906" w14:textId="77777777" w:rsidR="00991426" w:rsidRDefault="00B51571" w:rsidP="00991426">
      <w:pPr>
        <w:rPr>
          <w:sz w:val="20"/>
          <w:szCs w:val="20"/>
        </w:rPr>
      </w:pPr>
      <w:r w:rsidRPr="00B51571">
        <w:rPr>
          <w:sz w:val="20"/>
          <w:szCs w:val="20"/>
        </w:rPr>
        <w:t>We pro</w:t>
      </w:r>
      <w:r w:rsidR="00554E17">
        <w:rPr>
          <w:sz w:val="20"/>
          <w:szCs w:val="20"/>
        </w:rPr>
        <w:t xml:space="preserve">pose a simple, yet </w:t>
      </w:r>
      <w:r w:rsidRPr="00B51571">
        <w:rPr>
          <w:sz w:val="20"/>
          <w:szCs w:val="20"/>
        </w:rPr>
        <w:t>novel</w:t>
      </w:r>
      <w:r>
        <w:rPr>
          <w:sz w:val="20"/>
          <w:szCs w:val="20"/>
        </w:rPr>
        <w:t xml:space="preserve"> approach using the work d</w:t>
      </w:r>
      <w:r w:rsidR="00554E17">
        <w:rPr>
          <w:sz w:val="20"/>
          <w:szCs w:val="20"/>
        </w:rPr>
        <w:t>one in social network research and apply towards</w:t>
      </w:r>
      <w:r>
        <w:rPr>
          <w:sz w:val="20"/>
          <w:szCs w:val="20"/>
        </w:rPr>
        <w:t xml:space="preserve"> the realm of Internet of Things. Devices can establish unique relationships with other devices</w:t>
      </w:r>
      <w:r w:rsidR="000455EA">
        <w:rPr>
          <w:sz w:val="20"/>
          <w:szCs w:val="20"/>
        </w:rPr>
        <w:t xml:space="preserve"> and through devices’</w:t>
      </w:r>
      <w:r>
        <w:rPr>
          <w:sz w:val="20"/>
          <w:szCs w:val="20"/>
        </w:rPr>
        <w:t xml:space="preserve"> relationship</w:t>
      </w:r>
      <w:r w:rsidR="000455EA">
        <w:rPr>
          <w:sz w:val="20"/>
          <w:szCs w:val="20"/>
        </w:rPr>
        <w:t>s with other</w:t>
      </w:r>
      <w:r>
        <w:rPr>
          <w:sz w:val="20"/>
          <w:szCs w:val="20"/>
        </w:rPr>
        <w:t xml:space="preserve"> device</w:t>
      </w:r>
      <w:r w:rsidR="000455EA">
        <w:rPr>
          <w:sz w:val="20"/>
          <w:szCs w:val="20"/>
        </w:rPr>
        <w:t>s</w:t>
      </w:r>
      <w:r>
        <w:rPr>
          <w:sz w:val="20"/>
          <w:szCs w:val="20"/>
        </w:rPr>
        <w:t>, and the relationship</w:t>
      </w:r>
      <w:r w:rsidR="000455EA">
        <w:rPr>
          <w:sz w:val="20"/>
          <w:szCs w:val="20"/>
        </w:rPr>
        <w:t>s</w:t>
      </w:r>
      <w:r>
        <w:rPr>
          <w:sz w:val="20"/>
          <w:szCs w:val="20"/>
        </w:rPr>
        <w:t xml:space="preserve"> of the relationship</w:t>
      </w:r>
      <w:r w:rsidR="000455EA">
        <w:rPr>
          <w:sz w:val="20"/>
          <w:szCs w:val="20"/>
        </w:rPr>
        <w:t>s</w:t>
      </w:r>
      <w:r>
        <w:rPr>
          <w:sz w:val="20"/>
          <w:szCs w:val="20"/>
        </w:rPr>
        <w:t xml:space="preserve"> of other devices, we can form a </w:t>
      </w:r>
      <w:r w:rsidR="00554E17">
        <w:rPr>
          <w:sz w:val="20"/>
          <w:szCs w:val="20"/>
        </w:rPr>
        <w:t xml:space="preserve">so-called </w:t>
      </w:r>
      <w:r>
        <w:rPr>
          <w:sz w:val="20"/>
          <w:szCs w:val="20"/>
        </w:rPr>
        <w:t xml:space="preserve">“social” network and use this network to handle our query and search for devices </w:t>
      </w:r>
      <w:r w:rsidR="00D7425D">
        <w:rPr>
          <w:sz w:val="20"/>
          <w:szCs w:val="20"/>
        </w:rPr>
        <w:t>based on a desired</w:t>
      </w:r>
      <w:r>
        <w:rPr>
          <w:sz w:val="20"/>
          <w:szCs w:val="20"/>
        </w:rPr>
        <w:t xml:space="preserve"> </w:t>
      </w:r>
      <w:r w:rsidR="003329E4">
        <w:rPr>
          <w:sz w:val="20"/>
          <w:szCs w:val="20"/>
        </w:rPr>
        <w:t>feature</w:t>
      </w:r>
      <w:r>
        <w:rPr>
          <w:sz w:val="20"/>
          <w:szCs w:val="20"/>
        </w:rPr>
        <w:t xml:space="preserve">. </w:t>
      </w:r>
      <w:r w:rsidR="00E119B4">
        <w:rPr>
          <w:sz w:val="20"/>
          <w:szCs w:val="20"/>
        </w:rPr>
        <w:t xml:space="preserve"> </w:t>
      </w:r>
    </w:p>
    <w:p w14:paraId="686182ED" w14:textId="6F833522" w:rsidR="003329E4" w:rsidRDefault="00B51571" w:rsidP="00991426">
      <w:pPr>
        <w:ind w:firstLine="270"/>
        <w:rPr>
          <w:sz w:val="20"/>
          <w:szCs w:val="20"/>
        </w:rPr>
      </w:pPr>
      <w:r>
        <w:rPr>
          <w:sz w:val="20"/>
          <w:szCs w:val="20"/>
        </w:rPr>
        <w:t>Th</w:t>
      </w:r>
      <w:r w:rsidR="000455EA">
        <w:rPr>
          <w:sz w:val="20"/>
          <w:szCs w:val="20"/>
        </w:rPr>
        <w:t xml:space="preserve">e </w:t>
      </w:r>
      <w:r w:rsidR="00E119B4">
        <w:rPr>
          <w:sz w:val="20"/>
          <w:szCs w:val="20"/>
        </w:rPr>
        <w:t>results,</w:t>
      </w:r>
      <w:r w:rsidR="000455EA">
        <w:rPr>
          <w:sz w:val="20"/>
          <w:szCs w:val="20"/>
        </w:rPr>
        <w:t xml:space="preserve"> while not perfect, are still </w:t>
      </w:r>
      <w:r>
        <w:rPr>
          <w:sz w:val="20"/>
          <w:szCs w:val="20"/>
        </w:rPr>
        <w:t xml:space="preserve">very promising. </w:t>
      </w:r>
      <w:r w:rsidR="00554E17">
        <w:rPr>
          <w:sz w:val="20"/>
          <w:szCs w:val="20"/>
        </w:rPr>
        <w:t xml:space="preserve">The </w:t>
      </w:r>
      <w:r w:rsidR="000455EA">
        <w:rPr>
          <w:sz w:val="20"/>
          <w:szCs w:val="20"/>
        </w:rPr>
        <w:t>social netw</w:t>
      </w:r>
      <w:r w:rsidR="003329E4">
        <w:rPr>
          <w:sz w:val="20"/>
          <w:szCs w:val="20"/>
        </w:rPr>
        <w:t>o</w:t>
      </w:r>
      <w:r w:rsidR="00554E17">
        <w:rPr>
          <w:sz w:val="20"/>
          <w:szCs w:val="20"/>
        </w:rPr>
        <w:t>rk approach clearly exhibits</w:t>
      </w:r>
      <w:r w:rsidR="003329E4">
        <w:rPr>
          <w:sz w:val="20"/>
          <w:szCs w:val="20"/>
        </w:rPr>
        <w:t xml:space="preserve"> some </w:t>
      </w:r>
      <w:r w:rsidR="00554E17">
        <w:rPr>
          <w:sz w:val="20"/>
          <w:szCs w:val="20"/>
        </w:rPr>
        <w:t>performance increases</w:t>
      </w:r>
      <w:r w:rsidR="000455EA">
        <w:rPr>
          <w:sz w:val="20"/>
          <w:szCs w:val="20"/>
        </w:rPr>
        <w:t xml:space="preserve"> when compare to a traditional decentral</w:t>
      </w:r>
      <w:r w:rsidR="00554E17">
        <w:rPr>
          <w:sz w:val="20"/>
          <w:szCs w:val="20"/>
        </w:rPr>
        <w:t>ized approach where devices merely</w:t>
      </w:r>
      <w:r w:rsidR="000455EA">
        <w:rPr>
          <w:sz w:val="20"/>
          <w:szCs w:val="20"/>
        </w:rPr>
        <w:t xml:space="preserve"> flood the network with request</w:t>
      </w:r>
      <w:r w:rsidR="00554E17">
        <w:rPr>
          <w:sz w:val="20"/>
          <w:szCs w:val="20"/>
        </w:rPr>
        <w:t>s</w:t>
      </w:r>
      <w:r w:rsidR="002A2443">
        <w:rPr>
          <w:sz w:val="20"/>
          <w:szCs w:val="20"/>
        </w:rPr>
        <w:t xml:space="preserve"> until the desired device is found. </w:t>
      </w:r>
      <w:r w:rsidR="000455EA">
        <w:rPr>
          <w:sz w:val="20"/>
          <w:szCs w:val="20"/>
        </w:rPr>
        <w:t>One of the most exciting conclusion</w:t>
      </w:r>
      <w:r w:rsidR="002A2443">
        <w:rPr>
          <w:sz w:val="20"/>
          <w:szCs w:val="20"/>
        </w:rPr>
        <w:t>s we found is that each device</w:t>
      </w:r>
      <w:r w:rsidR="000455EA">
        <w:rPr>
          <w:sz w:val="20"/>
          <w:szCs w:val="20"/>
        </w:rPr>
        <w:t xml:space="preserve"> in a </w:t>
      </w:r>
      <w:r w:rsidR="002A2443">
        <w:rPr>
          <w:sz w:val="20"/>
          <w:szCs w:val="20"/>
        </w:rPr>
        <w:t>network is</w:t>
      </w:r>
      <w:r w:rsidR="000455EA">
        <w:rPr>
          <w:sz w:val="20"/>
          <w:szCs w:val="20"/>
        </w:rPr>
        <w:t xml:space="preserve"> </w:t>
      </w:r>
      <w:r w:rsidR="00E119B4">
        <w:rPr>
          <w:sz w:val="20"/>
          <w:szCs w:val="20"/>
        </w:rPr>
        <w:t>separated</w:t>
      </w:r>
      <w:r w:rsidR="000455EA">
        <w:rPr>
          <w:sz w:val="20"/>
          <w:szCs w:val="20"/>
        </w:rPr>
        <w:t xml:space="preserve"> only by a small nu</w:t>
      </w:r>
      <w:r w:rsidR="002A2443">
        <w:rPr>
          <w:sz w:val="20"/>
          <w:szCs w:val="20"/>
        </w:rPr>
        <w:t>mber of devices (on average of four or six</w:t>
      </w:r>
      <w:r w:rsidR="000455EA">
        <w:rPr>
          <w:sz w:val="20"/>
          <w:szCs w:val="20"/>
        </w:rPr>
        <w:t xml:space="preserve"> depending how the network is form</w:t>
      </w:r>
      <w:r w:rsidR="002A2443">
        <w:rPr>
          <w:sz w:val="20"/>
          <w:szCs w:val="20"/>
        </w:rPr>
        <w:t>ed</w:t>
      </w:r>
      <w:r w:rsidR="000455EA">
        <w:rPr>
          <w:sz w:val="20"/>
          <w:szCs w:val="20"/>
        </w:rPr>
        <w:t xml:space="preserve">). We believe </w:t>
      </w:r>
      <w:r w:rsidR="00D7425D">
        <w:rPr>
          <w:sz w:val="20"/>
          <w:szCs w:val="20"/>
        </w:rPr>
        <w:t>that if a</w:t>
      </w:r>
      <w:r w:rsidR="000455EA">
        <w:rPr>
          <w:sz w:val="20"/>
          <w:szCs w:val="20"/>
        </w:rPr>
        <w:t xml:space="preserve"> </w:t>
      </w:r>
      <w:r w:rsidR="002A2443">
        <w:rPr>
          <w:sz w:val="20"/>
          <w:szCs w:val="20"/>
        </w:rPr>
        <w:t xml:space="preserve">more </w:t>
      </w:r>
      <w:r w:rsidR="000455EA">
        <w:rPr>
          <w:sz w:val="20"/>
          <w:szCs w:val="20"/>
        </w:rPr>
        <w:t>advance</w:t>
      </w:r>
      <w:r w:rsidR="00D7425D">
        <w:rPr>
          <w:sz w:val="20"/>
          <w:szCs w:val="20"/>
        </w:rPr>
        <w:t xml:space="preserve">d </w:t>
      </w:r>
      <w:r w:rsidR="003329E4">
        <w:rPr>
          <w:sz w:val="20"/>
          <w:szCs w:val="20"/>
        </w:rPr>
        <w:t>discovery</w:t>
      </w:r>
      <w:r w:rsidR="002A2443">
        <w:rPr>
          <w:sz w:val="20"/>
          <w:szCs w:val="20"/>
        </w:rPr>
        <w:t xml:space="preserve"> algorithm is performed on an improved</w:t>
      </w:r>
      <w:r w:rsidR="000455EA">
        <w:rPr>
          <w:sz w:val="20"/>
          <w:szCs w:val="20"/>
        </w:rPr>
        <w:t xml:space="preserve"> formulated network</w:t>
      </w:r>
      <w:r w:rsidR="002A2443">
        <w:rPr>
          <w:sz w:val="20"/>
          <w:szCs w:val="20"/>
        </w:rPr>
        <w:t xml:space="preserve">, the result will be more insightful. </w:t>
      </w:r>
      <w:r w:rsidR="00E119B4">
        <w:rPr>
          <w:sz w:val="20"/>
          <w:szCs w:val="20"/>
        </w:rPr>
        <w:t xml:space="preserve">To </w:t>
      </w:r>
      <w:r w:rsidR="00670BAC">
        <w:rPr>
          <w:sz w:val="20"/>
          <w:szCs w:val="20"/>
        </w:rPr>
        <w:t xml:space="preserve">further develop a </w:t>
      </w:r>
      <w:r w:rsidR="002A2443">
        <w:rPr>
          <w:sz w:val="20"/>
          <w:szCs w:val="20"/>
        </w:rPr>
        <w:t>S</w:t>
      </w:r>
      <w:r w:rsidR="00670BAC">
        <w:rPr>
          <w:sz w:val="20"/>
          <w:szCs w:val="20"/>
        </w:rPr>
        <w:t>ocial Network o</w:t>
      </w:r>
      <w:r w:rsidR="002A2443">
        <w:rPr>
          <w:sz w:val="20"/>
          <w:szCs w:val="20"/>
        </w:rPr>
        <w:t xml:space="preserve">f Devices, further future research is </w:t>
      </w:r>
      <w:r w:rsidR="00E119B4">
        <w:rPr>
          <w:sz w:val="20"/>
          <w:szCs w:val="20"/>
        </w:rPr>
        <w:t xml:space="preserve">required in studying and structuring </w:t>
      </w:r>
      <w:r w:rsidR="002A2443">
        <w:rPr>
          <w:sz w:val="20"/>
          <w:szCs w:val="20"/>
        </w:rPr>
        <w:t xml:space="preserve">devices in the </w:t>
      </w:r>
      <w:r w:rsidR="00E119B4">
        <w:rPr>
          <w:sz w:val="20"/>
          <w:szCs w:val="20"/>
        </w:rPr>
        <w:t xml:space="preserve">network </w:t>
      </w:r>
      <w:r w:rsidR="002A2443">
        <w:rPr>
          <w:sz w:val="20"/>
          <w:szCs w:val="20"/>
        </w:rPr>
        <w:t xml:space="preserve">topology </w:t>
      </w:r>
      <w:r w:rsidR="00670BAC">
        <w:rPr>
          <w:sz w:val="20"/>
          <w:szCs w:val="20"/>
        </w:rPr>
        <w:t xml:space="preserve">and in improving the </w:t>
      </w:r>
      <w:r w:rsidR="004B5753">
        <w:rPr>
          <w:sz w:val="20"/>
          <w:szCs w:val="20"/>
        </w:rPr>
        <w:t xml:space="preserve">search </w:t>
      </w:r>
      <w:r w:rsidR="00670BAC">
        <w:rPr>
          <w:sz w:val="20"/>
          <w:szCs w:val="20"/>
        </w:rPr>
        <w:t>algorithm.</w:t>
      </w:r>
    </w:p>
    <w:p w14:paraId="773BC920" w14:textId="307E7A71" w:rsidR="004050D3" w:rsidRPr="004050D3" w:rsidRDefault="004050D3" w:rsidP="004050D3">
      <w:pPr>
        <w:rPr>
          <w:sz w:val="20"/>
          <w:szCs w:val="20"/>
        </w:rPr>
      </w:pPr>
    </w:p>
    <w:p w14:paraId="1001728F" w14:textId="1A9477BF" w:rsidR="008E0AF1" w:rsidRPr="004D0570" w:rsidRDefault="009303D9" w:rsidP="003E3B3A">
      <w:pPr>
        <w:pStyle w:val="Heading5"/>
        <w:rPr>
          <w:color w:val="000000"/>
        </w:rPr>
      </w:pPr>
      <w:r w:rsidRPr="004D0570">
        <w:rPr>
          <w:color w:val="000000"/>
        </w:rPr>
        <w:t>References</w:t>
      </w:r>
    </w:p>
    <w:p w14:paraId="3828A119" w14:textId="77777777" w:rsidR="008E0AF1" w:rsidRPr="004D0570" w:rsidRDefault="008E0AF1" w:rsidP="008E0AF1">
      <w:pPr>
        <w:pStyle w:val="references"/>
        <w:ind w:left="354" w:hanging="354"/>
        <w:rPr>
          <w:color w:val="000000"/>
        </w:rPr>
      </w:pPr>
      <w:r w:rsidRPr="004D0570">
        <w:rPr>
          <w:color w:val="000000"/>
        </w:rPr>
        <w:t xml:space="preserve">P. Mendes, “Social-driven internet of connected objects,” in </w:t>
      </w:r>
      <w:r w:rsidRPr="004D0570">
        <w:rPr>
          <w:i/>
          <w:iCs/>
          <w:color w:val="000000"/>
        </w:rPr>
        <w:t>Proc. of the Interconn. Smart Objects with the Internet Workshop</w:t>
      </w:r>
      <w:r w:rsidRPr="004D0570">
        <w:rPr>
          <w:color w:val="000000"/>
        </w:rPr>
        <w:t xml:space="preserve">, 2011. </w:t>
      </w:r>
    </w:p>
    <w:p w14:paraId="1AC4A4D8" w14:textId="158D09ED" w:rsidR="008E0AF1" w:rsidRPr="004D0570" w:rsidRDefault="008E0AF1" w:rsidP="008E0AF1">
      <w:pPr>
        <w:pStyle w:val="references"/>
        <w:ind w:left="354" w:hanging="354"/>
        <w:rPr>
          <w:color w:val="000000"/>
        </w:rPr>
      </w:pPr>
      <w:r w:rsidRPr="004D0570">
        <w:rPr>
          <w:color w:val="000000"/>
        </w:rPr>
        <w:t xml:space="preserve">P. C. Ccori, L. C. C. De Biase, M. K. Zuffo and F. S. C. da Silva, "Device discovery strategies for the IoT," </w:t>
      </w:r>
      <w:r w:rsidRPr="004D0570">
        <w:rPr>
          <w:i/>
          <w:iCs/>
          <w:color w:val="000000"/>
        </w:rPr>
        <w:t>2016 IEEE International Symposium on Consumer Electronics (ISCE)</w:t>
      </w:r>
      <w:r w:rsidRPr="004D0570">
        <w:rPr>
          <w:color w:val="000000"/>
        </w:rPr>
        <w:t>, Sao Paulo, 2016, pp. 97-98.</w:t>
      </w:r>
    </w:p>
    <w:p w14:paraId="04F4A473" w14:textId="1D3D4A3B" w:rsidR="008E0AF1" w:rsidRPr="004D0570" w:rsidRDefault="008E0AF1" w:rsidP="008F0823">
      <w:pPr>
        <w:pStyle w:val="references"/>
        <w:jc w:val="left"/>
        <w:rPr>
          <w:color w:val="000000"/>
        </w:rPr>
      </w:pPr>
      <w:r w:rsidRPr="004D0570">
        <w:rPr>
          <w:color w:val="000000"/>
        </w:rPr>
        <w:t>“Cisco Visual Networking Index: Foreca</w:t>
      </w:r>
      <w:r w:rsidR="008F0823">
        <w:rPr>
          <w:color w:val="000000"/>
        </w:rPr>
        <w:t>st and Methodology, 2014-2019,</w:t>
      </w:r>
      <w:r w:rsidR="00C001F2" w:rsidRPr="004D0570">
        <w:rPr>
          <w:color w:val="000000"/>
        </w:rPr>
        <w:t>”</w:t>
      </w:r>
      <w:r w:rsidR="008F0823">
        <w:rPr>
          <w:color w:val="000000"/>
        </w:rPr>
        <w:t xml:space="preserve"> Cisco, 2015</w:t>
      </w:r>
      <w:r w:rsidR="00C001F2" w:rsidRPr="004D0570">
        <w:rPr>
          <w:color w:val="000000"/>
        </w:rPr>
        <w:t>.</w:t>
      </w:r>
      <w:r w:rsidR="008F0823">
        <w:rPr>
          <w:color w:val="000000"/>
        </w:rPr>
        <w:t xml:space="preserve"> Available: </w:t>
      </w:r>
      <w:r w:rsidRPr="004D0570">
        <w:rPr>
          <w:color w:val="000000"/>
        </w:rPr>
        <w:t>http://www.cisco.com/c/en/us/solutions/collate</w:t>
      </w:r>
      <w:r w:rsidR="00C001F2" w:rsidRPr="004D0570">
        <w:rPr>
          <w:color w:val="000000"/>
        </w:rPr>
        <w:t xml:space="preserve"> </w:t>
      </w:r>
      <w:r w:rsidRPr="004D0570">
        <w:rPr>
          <w:color w:val="000000"/>
        </w:rPr>
        <w:t xml:space="preserve">ral/service-provider/ip-ngn-ip-next-generation-network/white_paper_c11-481360.pdf </w:t>
      </w:r>
    </w:p>
    <w:p w14:paraId="3855892C" w14:textId="3F9AB975" w:rsidR="0044193B" w:rsidRPr="004D0570" w:rsidRDefault="00DB2C26" w:rsidP="0044193B">
      <w:pPr>
        <w:pStyle w:val="references"/>
        <w:rPr>
          <w:color w:val="000000"/>
        </w:rPr>
      </w:pPr>
      <w:r w:rsidRPr="004D0570">
        <w:rPr>
          <w:color w:val="000000"/>
        </w:rPr>
        <w:t xml:space="preserve">D. Evans, “How the Internet of things Will Change Everything Including Ourselves,” Web blog post. </w:t>
      </w:r>
      <w:r w:rsidRPr="004D0570">
        <w:rPr>
          <w:i/>
          <w:iCs/>
          <w:color w:val="000000"/>
        </w:rPr>
        <w:t>Internet of Everything</w:t>
      </w:r>
      <w:r w:rsidRPr="004D0570">
        <w:rPr>
          <w:color w:val="000000"/>
        </w:rPr>
        <w:t xml:space="preserve">. Cisco Blogs. May 2011–Sep. 2015. </w:t>
      </w:r>
    </w:p>
    <w:p w14:paraId="447C3C12" w14:textId="77777777" w:rsidR="00493A81" w:rsidRPr="004D0570" w:rsidRDefault="0044193B" w:rsidP="00493A81">
      <w:pPr>
        <w:pStyle w:val="references"/>
        <w:jc w:val="left"/>
        <w:rPr>
          <w:color w:val="000000"/>
        </w:rPr>
      </w:pPr>
      <w:r w:rsidRPr="004D0570">
        <w:rPr>
          <w:color w:val="000000"/>
        </w:rPr>
        <w:t xml:space="preserve">Travers, J., &amp; Milgram, S. (1969). An Experimental Study of the Small </w:t>
      </w:r>
      <w:r w:rsidR="00493A81" w:rsidRPr="00493A81">
        <w:rPr>
          <w:color w:val="000000"/>
        </w:rPr>
        <w:t>World Problem. Sociometry, 32(4), 425-443. doi:10.2307/2786545</w:t>
      </w:r>
    </w:p>
    <w:p w14:paraId="6D194545" w14:textId="4BF8A4F4" w:rsidR="00002746" w:rsidRDefault="00493A81" w:rsidP="00002746">
      <w:pPr>
        <w:pStyle w:val="references"/>
      </w:pPr>
      <w:r w:rsidRPr="00493A81">
        <w:t xml:space="preserve"> S. Edunov, C. Diuk, I. O. Filiz, and S. B. Burke, “Three and a half degrees of separation,” 2016. [Online]. Available: </w:t>
      </w:r>
      <w:r w:rsidR="00002746" w:rsidRPr="00E41864">
        <w:t>https://research.fb.com/three-and-a-half-degrees-of-separation</w:t>
      </w:r>
    </w:p>
    <w:p w14:paraId="1332A37D" w14:textId="1C495EBB" w:rsidR="00D91678" w:rsidRDefault="00002746" w:rsidP="00D91678">
      <w:pPr>
        <w:pStyle w:val="references"/>
        <w:jc w:val="left"/>
      </w:pPr>
      <w:r>
        <w:t xml:space="preserve">Yaneer Bar-Yam, “Concepts: Power Law”, New England Complex Systems Institute, 2011 [Online]. Available: </w:t>
      </w:r>
      <w:hyperlink r:id="rId19" w:history="1">
        <w:r w:rsidR="00D91678" w:rsidRPr="00220227">
          <w:rPr>
            <w:rStyle w:val="Hyperlink"/>
          </w:rPr>
          <w:t>http://www.necsi.edu/guide/concepts/powerlaw.html</w:t>
        </w:r>
      </w:hyperlink>
    </w:p>
    <w:p w14:paraId="5C070361" w14:textId="67E4D194" w:rsidR="00D91678" w:rsidRDefault="00D91678" w:rsidP="00D91678">
      <w:pPr>
        <w:pStyle w:val="references"/>
      </w:pPr>
      <w:r>
        <w:t>G. Caldarelli, “</w:t>
      </w:r>
      <w:r w:rsidRPr="00D91678">
        <w:t>Scale-Free Networks</w:t>
      </w:r>
      <w:r>
        <w:t>,” London: Oxford Univ Press,</w:t>
      </w:r>
      <w:r w:rsidRPr="00D91678">
        <w:t xml:space="preserve"> 2007.</w:t>
      </w:r>
    </w:p>
    <w:p w14:paraId="6C9FBB1C" w14:textId="6B084C1D" w:rsidR="00D91678" w:rsidRPr="00A218F1" w:rsidRDefault="00D91678" w:rsidP="00D91678">
      <w:pPr>
        <w:pStyle w:val="references"/>
        <w:numPr>
          <w:ilvl w:val="0"/>
          <w:numId w:val="0"/>
        </w:numPr>
        <w:ind w:left="360" w:hanging="360"/>
        <w:jc w:val="left"/>
        <w:sectPr w:rsidR="00D91678" w:rsidRPr="00A218F1" w:rsidSect="00C919A4">
          <w:type w:val="continuous"/>
          <w:pgSz w:w="12240" w:h="15840" w:code="1"/>
          <w:pgMar w:top="1080" w:right="907" w:bottom="1440" w:left="907" w:header="720" w:footer="720" w:gutter="0"/>
          <w:cols w:num="2" w:space="360"/>
          <w:docGrid w:linePitch="360"/>
        </w:sectPr>
      </w:pPr>
    </w:p>
    <w:p w14:paraId="5761EB31" w14:textId="6B084C1D" w:rsidR="00F36541" w:rsidRPr="00E35BBF" w:rsidRDefault="00F36541" w:rsidP="00E35BBF">
      <w:pPr>
        <w:jc w:val="both"/>
        <w:rPr>
          <w:color w:val="000000"/>
          <w:sz w:val="20"/>
          <w:szCs w:val="20"/>
        </w:rPr>
      </w:pPr>
    </w:p>
    <w:sectPr w:rsidR="00F36541" w:rsidRPr="00E35BBF">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72C7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D5"/>
    <w:rsid w:val="00002746"/>
    <w:rsid w:val="00003447"/>
    <w:rsid w:val="00007C6F"/>
    <w:rsid w:val="00021288"/>
    <w:rsid w:val="0002189A"/>
    <w:rsid w:val="000275A3"/>
    <w:rsid w:val="000302B0"/>
    <w:rsid w:val="000323D5"/>
    <w:rsid w:val="00035F7D"/>
    <w:rsid w:val="0004400D"/>
    <w:rsid w:val="000455EA"/>
    <w:rsid w:val="00045984"/>
    <w:rsid w:val="000477F9"/>
    <w:rsid w:val="0004781E"/>
    <w:rsid w:val="00052BB5"/>
    <w:rsid w:val="00054327"/>
    <w:rsid w:val="000623C7"/>
    <w:rsid w:val="00063B29"/>
    <w:rsid w:val="00064CD4"/>
    <w:rsid w:val="00071430"/>
    <w:rsid w:val="00082B2D"/>
    <w:rsid w:val="00085865"/>
    <w:rsid w:val="00086566"/>
    <w:rsid w:val="000944CB"/>
    <w:rsid w:val="000A527B"/>
    <w:rsid w:val="000A5AD6"/>
    <w:rsid w:val="000B4B70"/>
    <w:rsid w:val="000B5781"/>
    <w:rsid w:val="000B79DF"/>
    <w:rsid w:val="000C1E68"/>
    <w:rsid w:val="000C3B8F"/>
    <w:rsid w:val="000C7575"/>
    <w:rsid w:val="000C782A"/>
    <w:rsid w:val="000C7DB6"/>
    <w:rsid w:val="000D04E9"/>
    <w:rsid w:val="000D0A5D"/>
    <w:rsid w:val="000E12D0"/>
    <w:rsid w:val="000E15E6"/>
    <w:rsid w:val="000E6F4A"/>
    <w:rsid w:val="000E7E08"/>
    <w:rsid w:val="000F0859"/>
    <w:rsid w:val="000F08CD"/>
    <w:rsid w:val="000F0912"/>
    <w:rsid w:val="000F12C8"/>
    <w:rsid w:val="000F7C41"/>
    <w:rsid w:val="00103FF4"/>
    <w:rsid w:val="001276FB"/>
    <w:rsid w:val="001335E7"/>
    <w:rsid w:val="001375D8"/>
    <w:rsid w:val="0015078D"/>
    <w:rsid w:val="00156B22"/>
    <w:rsid w:val="00181029"/>
    <w:rsid w:val="001840D0"/>
    <w:rsid w:val="00191DA8"/>
    <w:rsid w:val="00197F9D"/>
    <w:rsid w:val="001A2EFD"/>
    <w:rsid w:val="001A30D4"/>
    <w:rsid w:val="001A37EE"/>
    <w:rsid w:val="001B2CCA"/>
    <w:rsid w:val="001B67DC"/>
    <w:rsid w:val="001C0851"/>
    <w:rsid w:val="001C32F0"/>
    <w:rsid w:val="001D1868"/>
    <w:rsid w:val="001F0052"/>
    <w:rsid w:val="001F52C3"/>
    <w:rsid w:val="00204509"/>
    <w:rsid w:val="002056A3"/>
    <w:rsid w:val="00212468"/>
    <w:rsid w:val="002169B6"/>
    <w:rsid w:val="00220736"/>
    <w:rsid w:val="002254A9"/>
    <w:rsid w:val="002264D2"/>
    <w:rsid w:val="0023355D"/>
    <w:rsid w:val="002428B6"/>
    <w:rsid w:val="002651CA"/>
    <w:rsid w:val="002722D7"/>
    <w:rsid w:val="002723CA"/>
    <w:rsid w:val="0027498C"/>
    <w:rsid w:val="0028142F"/>
    <w:rsid w:val="002825E8"/>
    <w:rsid w:val="00286A9B"/>
    <w:rsid w:val="00291430"/>
    <w:rsid w:val="002A02F2"/>
    <w:rsid w:val="002A2443"/>
    <w:rsid w:val="002B22C0"/>
    <w:rsid w:val="002B2631"/>
    <w:rsid w:val="002C171B"/>
    <w:rsid w:val="002D12BC"/>
    <w:rsid w:val="002D3B20"/>
    <w:rsid w:val="002D6BBE"/>
    <w:rsid w:val="002E544F"/>
    <w:rsid w:val="002E5FA3"/>
    <w:rsid w:val="002F0D55"/>
    <w:rsid w:val="002F1B1C"/>
    <w:rsid w:val="002F350D"/>
    <w:rsid w:val="002F5555"/>
    <w:rsid w:val="002F6E48"/>
    <w:rsid w:val="002F7912"/>
    <w:rsid w:val="003021E5"/>
    <w:rsid w:val="00302CDB"/>
    <w:rsid w:val="003037E6"/>
    <w:rsid w:val="00306648"/>
    <w:rsid w:val="00307298"/>
    <w:rsid w:val="003244C1"/>
    <w:rsid w:val="00324D6F"/>
    <w:rsid w:val="00325142"/>
    <w:rsid w:val="00327AB8"/>
    <w:rsid w:val="003329E4"/>
    <w:rsid w:val="00335028"/>
    <w:rsid w:val="00335649"/>
    <w:rsid w:val="003377C9"/>
    <w:rsid w:val="00341B1C"/>
    <w:rsid w:val="00345079"/>
    <w:rsid w:val="00355105"/>
    <w:rsid w:val="00357108"/>
    <w:rsid w:val="00360DB7"/>
    <w:rsid w:val="00362E17"/>
    <w:rsid w:val="00366D17"/>
    <w:rsid w:val="00371F30"/>
    <w:rsid w:val="003812D5"/>
    <w:rsid w:val="00393053"/>
    <w:rsid w:val="003967D0"/>
    <w:rsid w:val="00396B48"/>
    <w:rsid w:val="003A19E2"/>
    <w:rsid w:val="003A374A"/>
    <w:rsid w:val="003B4180"/>
    <w:rsid w:val="003C040C"/>
    <w:rsid w:val="003C1EC5"/>
    <w:rsid w:val="003C3272"/>
    <w:rsid w:val="003C4678"/>
    <w:rsid w:val="003D0B24"/>
    <w:rsid w:val="003D5B85"/>
    <w:rsid w:val="003E3444"/>
    <w:rsid w:val="003E37EC"/>
    <w:rsid w:val="003E3B3A"/>
    <w:rsid w:val="003E61E2"/>
    <w:rsid w:val="003F0E58"/>
    <w:rsid w:val="003F4791"/>
    <w:rsid w:val="003F4FBF"/>
    <w:rsid w:val="003F7373"/>
    <w:rsid w:val="0040276D"/>
    <w:rsid w:val="004050D3"/>
    <w:rsid w:val="0040776D"/>
    <w:rsid w:val="00407B1E"/>
    <w:rsid w:val="00410602"/>
    <w:rsid w:val="0041200C"/>
    <w:rsid w:val="004312DA"/>
    <w:rsid w:val="00437104"/>
    <w:rsid w:val="0044048E"/>
    <w:rsid w:val="0044193B"/>
    <w:rsid w:val="00441C6F"/>
    <w:rsid w:val="00441DE1"/>
    <w:rsid w:val="00447C0C"/>
    <w:rsid w:val="004545CA"/>
    <w:rsid w:val="004569B8"/>
    <w:rsid w:val="0046139D"/>
    <w:rsid w:val="00476FFE"/>
    <w:rsid w:val="00480163"/>
    <w:rsid w:val="00482D25"/>
    <w:rsid w:val="00493A81"/>
    <w:rsid w:val="004B0019"/>
    <w:rsid w:val="004B1CF8"/>
    <w:rsid w:val="004B216B"/>
    <w:rsid w:val="004B398B"/>
    <w:rsid w:val="004B5753"/>
    <w:rsid w:val="004D0434"/>
    <w:rsid w:val="004D0570"/>
    <w:rsid w:val="004D48ED"/>
    <w:rsid w:val="004D72B5"/>
    <w:rsid w:val="004D744D"/>
    <w:rsid w:val="004E41F1"/>
    <w:rsid w:val="004E4F91"/>
    <w:rsid w:val="004F2EB3"/>
    <w:rsid w:val="004F584B"/>
    <w:rsid w:val="004F7F5E"/>
    <w:rsid w:val="00506C07"/>
    <w:rsid w:val="00510798"/>
    <w:rsid w:val="00514D51"/>
    <w:rsid w:val="00520B55"/>
    <w:rsid w:val="00521F93"/>
    <w:rsid w:val="00522B1F"/>
    <w:rsid w:val="00526D96"/>
    <w:rsid w:val="00527D95"/>
    <w:rsid w:val="00531B36"/>
    <w:rsid w:val="005326B8"/>
    <w:rsid w:val="00532870"/>
    <w:rsid w:val="0053406B"/>
    <w:rsid w:val="00540178"/>
    <w:rsid w:val="00540ECC"/>
    <w:rsid w:val="00543D2B"/>
    <w:rsid w:val="00551B7F"/>
    <w:rsid w:val="005537EB"/>
    <w:rsid w:val="00554715"/>
    <w:rsid w:val="00554E17"/>
    <w:rsid w:val="005604FF"/>
    <w:rsid w:val="005635B1"/>
    <w:rsid w:val="00570B01"/>
    <w:rsid w:val="005726B6"/>
    <w:rsid w:val="00575BCA"/>
    <w:rsid w:val="0058449B"/>
    <w:rsid w:val="00584E1C"/>
    <w:rsid w:val="00585B11"/>
    <w:rsid w:val="0058670C"/>
    <w:rsid w:val="005932CC"/>
    <w:rsid w:val="00593B6D"/>
    <w:rsid w:val="005A371D"/>
    <w:rsid w:val="005A4413"/>
    <w:rsid w:val="005B0344"/>
    <w:rsid w:val="005B2520"/>
    <w:rsid w:val="005B4728"/>
    <w:rsid w:val="005B520E"/>
    <w:rsid w:val="005B7E35"/>
    <w:rsid w:val="005C0731"/>
    <w:rsid w:val="005C4728"/>
    <w:rsid w:val="005C7581"/>
    <w:rsid w:val="005D078B"/>
    <w:rsid w:val="005D092F"/>
    <w:rsid w:val="005E2800"/>
    <w:rsid w:val="00605504"/>
    <w:rsid w:val="00613BDC"/>
    <w:rsid w:val="00614C2A"/>
    <w:rsid w:val="00617237"/>
    <w:rsid w:val="00623F67"/>
    <w:rsid w:val="006316D2"/>
    <w:rsid w:val="00631EA0"/>
    <w:rsid w:val="00632C4D"/>
    <w:rsid w:val="00640EC0"/>
    <w:rsid w:val="00643018"/>
    <w:rsid w:val="00650D6D"/>
    <w:rsid w:val="00651A08"/>
    <w:rsid w:val="006543D4"/>
    <w:rsid w:val="00664B6C"/>
    <w:rsid w:val="00670434"/>
    <w:rsid w:val="00670BAC"/>
    <w:rsid w:val="00673605"/>
    <w:rsid w:val="0067512A"/>
    <w:rsid w:val="0068145C"/>
    <w:rsid w:val="006861B6"/>
    <w:rsid w:val="006912B6"/>
    <w:rsid w:val="00691A4E"/>
    <w:rsid w:val="006A1539"/>
    <w:rsid w:val="006A2F07"/>
    <w:rsid w:val="006B6B66"/>
    <w:rsid w:val="006B6EA4"/>
    <w:rsid w:val="006B74A4"/>
    <w:rsid w:val="006D4D59"/>
    <w:rsid w:val="006E5AA5"/>
    <w:rsid w:val="00703C52"/>
    <w:rsid w:val="00711A43"/>
    <w:rsid w:val="00721E95"/>
    <w:rsid w:val="0072206C"/>
    <w:rsid w:val="00724E83"/>
    <w:rsid w:val="0072501A"/>
    <w:rsid w:val="007307A7"/>
    <w:rsid w:val="00732381"/>
    <w:rsid w:val="00733829"/>
    <w:rsid w:val="00736150"/>
    <w:rsid w:val="00740EEA"/>
    <w:rsid w:val="00745082"/>
    <w:rsid w:val="00745134"/>
    <w:rsid w:val="0075396B"/>
    <w:rsid w:val="00754FC8"/>
    <w:rsid w:val="00756E4F"/>
    <w:rsid w:val="00756F1C"/>
    <w:rsid w:val="00763B99"/>
    <w:rsid w:val="00771093"/>
    <w:rsid w:val="00773991"/>
    <w:rsid w:val="00774D99"/>
    <w:rsid w:val="00777FBA"/>
    <w:rsid w:val="00790AC9"/>
    <w:rsid w:val="00794804"/>
    <w:rsid w:val="007B2876"/>
    <w:rsid w:val="007B33F1"/>
    <w:rsid w:val="007B4937"/>
    <w:rsid w:val="007C0308"/>
    <w:rsid w:val="007C2064"/>
    <w:rsid w:val="007C2ED5"/>
    <w:rsid w:val="007C2FF2"/>
    <w:rsid w:val="007D1469"/>
    <w:rsid w:val="007D5A66"/>
    <w:rsid w:val="007E0791"/>
    <w:rsid w:val="007E0BD6"/>
    <w:rsid w:val="007E797E"/>
    <w:rsid w:val="007F1F99"/>
    <w:rsid w:val="007F3426"/>
    <w:rsid w:val="007F768F"/>
    <w:rsid w:val="00805204"/>
    <w:rsid w:val="00806C38"/>
    <w:rsid w:val="0080791D"/>
    <w:rsid w:val="00810E03"/>
    <w:rsid w:val="00820D15"/>
    <w:rsid w:val="00823E52"/>
    <w:rsid w:val="008247EE"/>
    <w:rsid w:val="008326E7"/>
    <w:rsid w:val="008369E1"/>
    <w:rsid w:val="008518AD"/>
    <w:rsid w:val="00854952"/>
    <w:rsid w:val="00857129"/>
    <w:rsid w:val="008658E1"/>
    <w:rsid w:val="008718A1"/>
    <w:rsid w:val="00873603"/>
    <w:rsid w:val="0087766D"/>
    <w:rsid w:val="008920B5"/>
    <w:rsid w:val="00897E63"/>
    <w:rsid w:val="008A1686"/>
    <w:rsid w:val="008A2C7D"/>
    <w:rsid w:val="008A39E8"/>
    <w:rsid w:val="008A45E8"/>
    <w:rsid w:val="008A703A"/>
    <w:rsid w:val="008B24B3"/>
    <w:rsid w:val="008B307B"/>
    <w:rsid w:val="008C4B23"/>
    <w:rsid w:val="008D3924"/>
    <w:rsid w:val="008D5E42"/>
    <w:rsid w:val="008E0AF1"/>
    <w:rsid w:val="008E5EA3"/>
    <w:rsid w:val="008F0823"/>
    <w:rsid w:val="008F6CE4"/>
    <w:rsid w:val="0091159F"/>
    <w:rsid w:val="00912DDB"/>
    <w:rsid w:val="00915456"/>
    <w:rsid w:val="00916435"/>
    <w:rsid w:val="0092080A"/>
    <w:rsid w:val="00925C7A"/>
    <w:rsid w:val="00925F64"/>
    <w:rsid w:val="009303D9"/>
    <w:rsid w:val="009311EA"/>
    <w:rsid w:val="009320E0"/>
    <w:rsid w:val="00933C64"/>
    <w:rsid w:val="009344B7"/>
    <w:rsid w:val="009445EB"/>
    <w:rsid w:val="00950AEA"/>
    <w:rsid w:val="0095507E"/>
    <w:rsid w:val="00957665"/>
    <w:rsid w:val="009636D2"/>
    <w:rsid w:val="009658CA"/>
    <w:rsid w:val="00972203"/>
    <w:rsid w:val="00973BFD"/>
    <w:rsid w:val="00976EFC"/>
    <w:rsid w:val="00987D22"/>
    <w:rsid w:val="009913A0"/>
    <w:rsid w:val="00991426"/>
    <w:rsid w:val="009922FA"/>
    <w:rsid w:val="0099730B"/>
    <w:rsid w:val="009A0BEE"/>
    <w:rsid w:val="009B5326"/>
    <w:rsid w:val="009B75BF"/>
    <w:rsid w:val="009C3254"/>
    <w:rsid w:val="009D008D"/>
    <w:rsid w:val="009D20BF"/>
    <w:rsid w:val="009D4971"/>
    <w:rsid w:val="009F0B0F"/>
    <w:rsid w:val="009F4674"/>
    <w:rsid w:val="009F5EF8"/>
    <w:rsid w:val="00A03DA3"/>
    <w:rsid w:val="00A059B3"/>
    <w:rsid w:val="00A0657F"/>
    <w:rsid w:val="00A0716E"/>
    <w:rsid w:val="00A218F1"/>
    <w:rsid w:val="00A3068A"/>
    <w:rsid w:val="00A43764"/>
    <w:rsid w:val="00A500A6"/>
    <w:rsid w:val="00A75F97"/>
    <w:rsid w:val="00A76FF1"/>
    <w:rsid w:val="00A91849"/>
    <w:rsid w:val="00A928A3"/>
    <w:rsid w:val="00A94727"/>
    <w:rsid w:val="00AB049A"/>
    <w:rsid w:val="00AB240E"/>
    <w:rsid w:val="00AB65C8"/>
    <w:rsid w:val="00AD2E92"/>
    <w:rsid w:val="00AD6908"/>
    <w:rsid w:val="00AE3409"/>
    <w:rsid w:val="00AE74D1"/>
    <w:rsid w:val="00AE7D8A"/>
    <w:rsid w:val="00AE7F0B"/>
    <w:rsid w:val="00AF390C"/>
    <w:rsid w:val="00AF64C2"/>
    <w:rsid w:val="00B02ED8"/>
    <w:rsid w:val="00B117F4"/>
    <w:rsid w:val="00B11A60"/>
    <w:rsid w:val="00B11DA4"/>
    <w:rsid w:val="00B15FB2"/>
    <w:rsid w:val="00B2058F"/>
    <w:rsid w:val="00B21D15"/>
    <w:rsid w:val="00B22613"/>
    <w:rsid w:val="00B2653E"/>
    <w:rsid w:val="00B27067"/>
    <w:rsid w:val="00B2778D"/>
    <w:rsid w:val="00B3098F"/>
    <w:rsid w:val="00B30FB3"/>
    <w:rsid w:val="00B33386"/>
    <w:rsid w:val="00B37BB1"/>
    <w:rsid w:val="00B400DE"/>
    <w:rsid w:val="00B407E7"/>
    <w:rsid w:val="00B41335"/>
    <w:rsid w:val="00B4698B"/>
    <w:rsid w:val="00B51571"/>
    <w:rsid w:val="00B60875"/>
    <w:rsid w:val="00B64C2A"/>
    <w:rsid w:val="00B65B09"/>
    <w:rsid w:val="00B72F43"/>
    <w:rsid w:val="00B74E23"/>
    <w:rsid w:val="00B76D22"/>
    <w:rsid w:val="00B77296"/>
    <w:rsid w:val="00B819FF"/>
    <w:rsid w:val="00B83FD1"/>
    <w:rsid w:val="00B842CA"/>
    <w:rsid w:val="00B93560"/>
    <w:rsid w:val="00BA1025"/>
    <w:rsid w:val="00BA370B"/>
    <w:rsid w:val="00BA67C9"/>
    <w:rsid w:val="00BA7BF5"/>
    <w:rsid w:val="00BB0997"/>
    <w:rsid w:val="00BB3257"/>
    <w:rsid w:val="00BB326C"/>
    <w:rsid w:val="00BC0FF8"/>
    <w:rsid w:val="00BC1FF0"/>
    <w:rsid w:val="00BC3420"/>
    <w:rsid w:val="00BD1D00"/>
    <w:rsid w:val="00BD66E4"/>
    <w:rsid w:val="00BE3460"/>
    <w:rsid w:val="00BE58D6"/>
    <w:rsid w:val="00BE7D3C"/>
    <w:rsid w:val="00BF1CEE"/>
    <w:rsid w:val="00BF25D2"/>
    <w:rsid w:val="00BF294C"/>
    <w:rsid w:val="00BF5FF6"/>
    <w:rsid w:val="00C001F2"/>
    <w:rsid w:val="00C0207F"/>
    <w:rsid w:val="00C1201B"/>
    <w:rsid w:val="00C14935"/>
    <w:rsid w:val="00C16117"/>
    <w:rsid w:val="00C239A0"/>
    <w:rsid w:val="00C3365B"/>
    <w:rsid w:val="00C37C28"/>
    <w:rsid w:val="00C431D2"/>
    <w:rsid w:val="00C43D7E"/>
    <w:rsid w:val="00C47F0A"/>
    <w:rsid w:val="00C51618"/>
    <w:rsid w:val="00C70C8A"/>
    <w:rsid w:val="00C743E1"/>
    <w:rsid w:val="00C760B6"/>
    <w:rsid w:val="00C919A4"/>
    <w:rsid w:val="00C95068"/>
    <w:rsid w:val="00CA1FA8"/>
    <w:rsid w:val="00CA3A1E"/>
    <w:rsid w:val="00CB0A48"/>
    <w:rsid w:val="00CB1078"/>
    <w:rsid w:val="00CB22B0"/>
    <w:rsid w:val="00CB63BB"/>
    <w:rsid w:val="00CC19C3"/>
    <w:rsid w:val="00CC393F"/>
    <w:rsid w:val="00CE6B05"/>
    <w:rsid w:val="00CF282E"/>
    <w:rsid w:val="00CF2999"/>
    <w:rsid w:val="00D2658F"/>
    <w:rsid w:val="00D2761E"/>
    <w:rsid w:val="00D4160A"/>
    <w:rsid w:val="00D47949"/>
    <w:rsid w:val="00D55066"/>
    <w:rsid w:val="00D55D24"/>
    <w:rsid w:val="00D632BE"/>
    <w:rsid w:val="00D71149"/>
    <w:rsid w:val="00D7425D"/>
    <w:rsid w:val="00D7536F"/>
    <w:rsid w:val="00D81025"/>
    <w:rsid w:val="00D81A40"/>
    <w:rsid w:val="00D867D7"/>
    <w:rsid w:val="00D90E3F"/>
    <w:rsid w:val="00D911CC"/>
    <w:rsid w:val="00D91678"/>
    <w:rsid w:val="00D918FC"/>
    <w:rsid w:val="00DB2C26"/>
    <w:rsid w:val="00DB3311"/>
    <w:rsid w:val="00DB5669"/>
    <w:rsid w:val="00DC3CD3"/>
    <w:rsid w:val="00DC40FA"/>
    <w:rsid w:val="00DC619F"/>
    <w:rsid w:val="00DD346B"/>
    <w:rsid w:val="00DD7F43"/>
    <w:rsid w:val="00DE36BD"/>
    <w:rsid w:val="00DE5D99"/>
    <w:rsid w:val="00DE5F8D"/>
    <w:rsid w:val="00DF4255"/>
    <w:rsid w:val="00E10078"/>
    <w:rsid w:val="00E119B4"/>
    <w:rsid w:val="00E165FC"/>
    <w:rsid w:val="00E24834"/>
    <w:rsid w:val="00E30B44"/>
    <w:rsid w:val="00E35BBF"/>
    <w:rsid w:val="00E41864"/>
    <w:rsid w:val="00E44F9B"/>
    <w:rsid w:val="00E51B04"/>
    <w:rsid w:val="00E61E12"/>
    <w:rsid w:val="00E65F90"/>
    <w:rsid w:val="00E7242F"/>
    <w:rsid w:val="00E742EB"/>
    <w:rsid w:val="00E757F4"/>
    <w:rsid w:val="00E7596C"/>
    <w:rsid w:val="00E80238"/>
    <w:rsid w:val="00E80498"/>
    <w:rsid w:val="00E806DC"/>
    <w:rsid w:val="00E80D5F"/>
    <w:rsid w:val="00E8603D"/>
    <w:rsid w:val="00E878F2"/>
    <w:rsid w:val="00E9281C"/>
    <w:rsid w:val="00E967F3"/>
    <w:rsid w:val="00EB19D4"/>
    <w:rsid w:val="00EB31AC"/>
    <w:rsid w:val="00EB5C44"/>
    <w:rsid w:val="00EB74E2"/>
    <w:rsid w:val="00EC11DE"/>
    <w:rsid w:val="00ED0149"/>
    <w:rsid w:val="00ED2126"/>
    <w:rsid w:val="00ED7AC9"/>
    <w:rsid w:val="00EE3863"/>
    <w:rsid w:val="00EE7CB1"/>
    <w:rsid w:val="00EF17F8"/>
    <w:rsid w:val="00EF4896"/>
    <w:rsid w:val="00F03103"/>
    <w:rsid w:val="00F12C01"/>
    <w:rsid w:val="00F271DE"/>
    <w:rsid w:val="00F36541"/>
    <w:rsid w:val="00F46AE2"/>
    <w:rsid w:val="00F47FF3"/>
    <w:rsid w:val="00F51AA0"/>
    <w:rsid w:val="00F60EA6"/>
    <w:rsid w:val="00F621D6"/>
    <w:rsid w:val="00F627DA"/>
    <w:rsid w:val="00F7288F"/>
    <w:rsid w:val="00F7321A"/>
    <w:rsid w:val="00F7783A"/>
    <w:rsid w:val="00F823DC"/>
    <w:rsid w:val="00F9441B"/>
    <w:rsid w:val="00F95446"/>
    <w:rsid w:val="00FA1140"/>
    <w:rsid w:val="00FA4C32"/>
    <w:rsid w:val="00FC0697"/>
    <w:rsid w:val="00FC1A37"/>
    <w:rsid w:val="00FC63A0"/>
    <w:rsid w:val="00FD192F"/>
    <w:rsid w:val="00FE7114"/>
    <w:rsid w:val="00FE7958"/>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D3E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296"/>
    <w:rPr>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jc w:val="center"/>
      <w:outlineLvl w:val="0"/>
    </w:pPr>
    <w:rPr>
      <w:smallCaps/>
      <w:noProof/>
      <w:sz w:val="20"/>
      <w:szCs w:val="20"/>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sz w:val="20"/>
      <w:szCs w:val="20"/>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sz w:val="20"/>
      <w:szCs w:val="20"/>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sz w:val="20"/>
      <w:szCs w:val="20"/>
    </w:rPr>
  </w:style>
  <w:style w:type="paragraph" w:styleId="Heading5">
    <w:name w:val="heading 5"/>
    <w:basedOn w:val="Normal"/>
    <w:next w:val="Normal"/>
    <w:qFormat/>
    <w:pPr>
      <w:tabs>
        <w:tab w:val="left" w:pos="360"/>
      </w:tabs>
      <w:spacing w:before="160" w:after="80"/>
      <w:jc w:val="center"/>
      <w:outlineLvl w:val="4"/>
    </w:pPr>
    <w:rPr>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hAnsi="Symbol" w:cs="Symbol"/>
      <w:sz w:val="20"/>
      <w:szCs w:val="20"/>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DB2C26"/>
    <w:rPr>
      <w:color w:val="0563C1"/>
      <w:u w:val="single"/>
    </w:rPr>
  </w:style>
  <w:style w:type="character" w:styleId="FollowedHyperlink">
    <w:name w:val="FollowedHyperlink"/>
    <w:rsid w:val="00493A81"/>
    <w:rPr>
      <w:color w:val="954F72"/>
      <w:u w:val="single"/>
    </w:rPr>
  </w:style>
  <w:style w:type="character" w:customStyle="1" w:styleId="Mention1">
    <w:name w:val="Mention1"/>
    <w:uiPriority w:val="51"/>
    <w:rsid w:val="00286A9B"/>
    <w:rPr>
      <w:color w:val="2B579A"/>
      <w:shd w:val="clear" w:color="auto" w:fill="E6E6E6"/>
    </w:rPr>
  </w:style>
  <w:style w:type="character" w:styleId="Mention">
    <w:name w:val="Mention"/>
    <w:basedOn w:val="DefaultParagraphFont"/>
    <w:rsid w:val="003C46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106">
      <w:bodyDiv w:val="1"/>
      <w:marLeft w:val="0"/>
      <w:marRight w:val="0"/>
      <w:marTop w:val="0"/>
      <w:marBottom w:val="0"/>
      <w:divBdr>
        <w:top w:val="none" w:sz="0" w:space="0" w:color="auto"/>
        <w:left w:val="none" w:sz="0" w:space="0" w:color="auto"/>
        <w:bottom w:val="none" w:sz="0" w:space="0" w:color="auto"/>
        <w:right w:val="none" w:sz="0" w:space="0" w:color="auto"/>
      </w:divBdr>
    </w:div>
    <w:div w:id="276718134">
      <w:bodyDiv w:val="1"/>
      <w:marLeft w:val="0"/>
      <w:marRight w:val="0"/>
      <w:marTop w:val="0"/>
      <w:marBottom w:val="0"/>
      <w:divBdr>
        <w:top w:val="none" w:sz="0" w:space="0" w:color="auto"/>
        <w:left w:val="none" w:sz="0" w:space="0" w:color="auto"/>
        <w:bottom w:val="none" w:sz="0" w:space="0" w:color="auto"/>
        <w:right w:val="none" w:sz="0" w:space="0" w:color="auto"/>
      </w:divBdr>
    </w:div>
    <w:div w:id="606349473">
      <w:bodyDiv w:val="1"/>
      <w:marLeft w:val="0"/>
      <w:marRight w:val="0"/>
      <w:marTop w:val="0"/>
      <w:marBottom w:val="0"/>
      <w:divBdr>
        <w:top w:val="none" w:sz="0" w:space="0" w:color="auto"/>
        <w:left w:val="none" w:sz="0" w:space="0" w:color="auto"/>
        <w:bottom w:val="none" w:sz="0" w:space="0" w:color="auto"/>
        <w:right w:val="none" w:sz="0" w:space="0" w:color="auto"/>
      </w:divBdr>
    </w:div>
    <w:div w:id="1030296765">
      <w:bodyDiv w:val="1"/>
      <w:marLeft w:val="0"/>
      <w:marRight w:val="0"/>
      <w:marTop w:val="0"/>
      <w:marBottom w:val="0"/>
      <w:divBdr>
        <w:top w:val="none" w:sz="0" w:space="0" w:color="auto"/>
        <w:left w:val="none" w:sz="0" w:space="0" w:color="auto"/>
        <w:bottom w:val="none" w:sz="0" w:space="0" w:color="auto"/>
        <w:right w:val="none" w:sz="0" w:space="0" w:color="auto"/>
      </w:divBdr>
    </w:div>
    <w:div w:id="1135172147">
      <w:bodyDiv w:val="1"/>
      <w:marLeft w:val="0"/>
      <w:marRight w:val="0"/>
      <w:marTop w:val="0"/>
      <w:marBottom w:val="0"/>
      <w:divBdr>
        <w:top w:val="none" w:sz="0" w:space="0" w:color="auto"/>
        <w:left w:val="none" w:sz="0" w:space="0" w:color="auto"/>
        <w:bottom w:val="none" w:sz="0" w:space="0" w:color="auto"/>
        <w:right w:val="none" w:sz="0" w:space="0" w:color="auto"/>
      </w:divBdr>
    </w:div>
    <w:div w:id="180318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necsi.edu/guide/concepts/powerlaw.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54B61-772D-4E41-9B17-56E08B53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26926</CharactersWithSpaces>
  <SharedDoc>false</SharedDoc>
  <HLinks>
    <vt:vector size="6" baseType="variant">
      <vt:variant>
        <vt:i4>8323196</vt:i4>
      </vt:variant>
      <vt:variant>
        <vt:i4>21</vt:i4>
      </vt:variant>
      <vt:variant>
        <vt:i4>0</vt:i4>
      </vt:variant>
      <vt:variant>
        <vt:i4>5</vt:i4>
      </vt:variant>
      <vt:variant>
        <vt:lpwstr>https://research.fb.com/three-and-a-half-degrees-of-separation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jsunthon</cp:lastModifiedBy>
  <cp:revision>123</cp:revision>
  <cp:lastPrinted>2017-05-20T22:02:00Z</cp:lastPrinted>
  <dcterms:created xsi:type="dcterms:W3CDTF">2017-05-19T23:46:00Z</dcterms:created>
  <dcterms:modified xsi:type="dcterms:W3CDTF">2017-05-20T23:11:00Z</dcterms:modified>
</cp:coreProperties>
</file>