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C6578" w:rsidRDefault="00F608A9">
      <w:pPr>
        <w:jc w:val="both"/>
        <w:rPr>
          <w:i/>
          <w:sz w:val="36"/>
          <w:szCs w:val="36"/>
        </w:rPr>
      </w:pPr>
      <w:r>
        <w:rPr>
          <w:i/>
          <w:sz w:val="32"/>
          <w:szCs w:val="32"/>
        </w:rPr>
        <w:t>UNIVERSIDAD NACIONAL DE LA MATANZA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26669</wp:posOffset>
            </wp:positionH>
            <wp:positionV relativeFrom="paragraph">
              <wp:posOffset>0</wp:posOffset>
            </wp:positionV>
            <wp:extent cx="1077595" cy="1127760"/>
            <wp:effectExtent l="0" t="0" r="0" b="0"/>
            <wp:wrapSquare wrapText="bothSides" distT="0" distB="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1127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6578" w:rsidRDefault="00F608A9">
      <w:pPr>
        <w:jc w:val="both"/>
        <w:rPr>
          <w:i/>
          <w:sz w:val="19"/>
          <w:szCs w:val="19"/>
        </w:rPr>
      </w:pPr>
      <w:r>
        <w:rPr>
          <w:i/>
          <w:sz w:val="19"/>
          <w:szCs w:val="19"/>
        </w:rPr>
        <w:t>DEPARTAMENTO DE INGENIERÍA E INVESTIGACIONES TECNOLÓGICAS</w:t>
      </w:r>
    </w:p>
    <w:p w:rsidR="00AC6578" w:rsidRDefault="00F608A9">
      <w:pPr>
        <w:ind w:left="708" w:firstLine="708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ANÁLISIS DE SOFTWARE</w:t>
      </w:r>
    </w:p>
    <w:p w:rsidR="00AC6578" w:rsidRDefault="00AC6578">
      <w:pPr>
        <w:spacing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AC6578" w:rsidRDefault="00AC6578">
      <w:pPr>
        <w:spacing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AC6578" w:rsidRDefault="00AC6578">
      <w:pPr>
        <w:spacing w:line="276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AC6578" w:rsidRDefault="00C65F0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36"/>
          <w:szCs w:val="36"/>
        </w:rPr>
        <w:t>CAJA NEGRA DEL PROGRAMA DE CLINICAS</w:t>
      </w:r>
    </w:p>
    <w:p w:rsidR="00AC6578" w:rsidRDefault="00AC6578">
      <w:pPr>
        <w:rPr>
          <w:rFonts w:ascii="Calibri" w:eastAsia="Calibri" w:hAnsi="Calibri" w:cs="Calibri"/>
          <w:sz w:val="28"/>
          <w:szCs w:val="28"/>
        </w:rPr>
      </w:pPr>
    </w:p>
    <w:p w:rsidR="00AC6578" w:rsidRDefault="00F608A9">
      <w:pPr>
        <w:spacing w:line="360" w:lineRule="auto"/>
        <w:ind w:left="-284" w:right="-284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Profesores:</w:t>
      </w:r>
    </w:p>
    <w:p w:rsidR="00AC6578" w:rsidRDefault="00F608A9">
      <w:pPr>
        <w:spacing w:line="360" w:lineRule="auto"/>
        <w:ind w:left="-284" w:right="-284" w:firstLine="992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Vinjoy</w:t>
      </w:r>
      <w:proofErr w:type="spellEnd"/>
      <w:r>
        <w:rPr>
          <w:rFonts w:ascii="Calibri" w:eastAsia="Calibri" w:hAnsi="Calibri" w:cs="Calibri"/>
          <w:sz w:val="28"/>
          <w:szCs w:val="28"/>
        </w:rPr>
        <w:t>, Marcelo Daniel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AC6578" w:rsidRDefault="00F608A9">
      <w:pPr>
        <w:spacing w:line="360" w:lineRule="auto"/>
        <w:ind w:left="-284" w:right="-284" w:firstLine="99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Landaburu, Roberto Eduardo</w:t>
      </w:r>
    </w:p>
    <w:p w:rsidR="00AC6578" w:rsidRDefault="00F608A9">
      <w:pPr>
        <w:spacing w:line="360" w:lineRule="auto"/>
        <w:ind w:left="-284" w:right="-28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Del Ben, Enzo Antonio</w:t>
      </w:r>
    </w:p>
    <w:p w:rsidR="00AC6578" w:rsidRDefault="00F608A9">
      <w:pPr>
        <w:spacing w:line="360" w:lineRule="auto"/>
        <w:ind w:left="-284" w:right="-28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Agustín, Gustavo Ariel</w:t>
      </w:r>
    </w:p>
    <w:p w:rsidR="00AC6578" w:rsidRDefault="00AC6578">
      <w:pPr>
        <w:spacing w:line="360" w:lineRule="auto"/>
        <w:ind w:left="-284" w:right="-284"/>
        <w:rPr>
          <w:rFonts w:ascii="Calibri" w:eastAsia="Calibri" w:hAnsi="Calibri" w:cs="Calibri"/>
          <w:b/>
          <w:sz w:val="28"/>
          <w:szCs w:val="28"/>
        </w:rPr>
      </w:pPr>
    </w:p>
    <w:p w:rsidR="00AC6578" w:rsidRDefault="00F608A9">
      <w:pPr>
        <w:pStyle w:val="Ttulo1"/>
        <w:spacing w:line="360" w:lineRule="auto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Grupo </w:t>
      </w:r>
      <w:proofErr w:type="spellStart"/>
      <w:r>
        <w:rPr>
          <w:rFonts w:ascii="Calibri" w:eastAsia="Calibri" w:hAnsi="Calibri" w:cs="Calibri"/>
          <w:sz w:val="28"/>
          <w:szCs w:val="28"/>
        </w:rPr>
        <w:t>N°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12</w:t>
      </w:r>
    </w:p>
    <w:p w:rsidR="00AC6578" w:rsidRDefault="00F608A9">
      <w:pPr>
        <w:spacing w:line="360" w:lineRule="auto"/>
        <w:ind w:left="-284" w:right="-284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Comisión:</w:t>
      </w:r>
      <w:r>
        <w:rPr>
          <w:rFonts w:ascii="Calibri" w:eastAsia="Calibri" w:hAnsi="Calibri" w:cs="Calibri"/>
          <w:sz w:val="28"/>
          <w:szCs w:val="28"/>
        </w:rPr>
        <w:t xml:space="preserve">     5900</w:t>
      </w:r>
    </w:p>
    <w:p w:rsidR="00AC6578" w:rsidRDefault="00F608A9">
      <w:pPr>
        <w:spacing w:line="360" w:lineRule="auto"/>
        <w:ind w:left="-284" w:right="-284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Integrantes:     </w:t>
      </w:r>
    </w:p>
    <w:p w:rsidR="00AC6578" w:rsidRDefault="00AC6578">
      <w:pPr>
        <w:spacing w:line="360" w:lineRule="auto"/>
        <w:ind w:left="424" w:right="-284" w:firstLine="991"/>
        <w:rPr>
          <w:rFonts w:ascii="Calibri" w:eastAsia="Calibri" w:hAnsi="Calibri" w:cs="Calibri"/>
          <w:sz w:val="28"/>
          <w:szCs w:val="28"/>
        </w:rPr>
      </w:pPr>
    </w:p>
    <w:p w:rsidR="00F608A9" w:rsidRDefault="00F608A9" w:rsidP="00F608A9">
      <w:pPr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Amado Córdoba Lucas Nahuel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DNI: 37.839.602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F608A9" w:rsidRDefault="00F608A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Benitez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Gerardo 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DNI: 25.883.409</w:t>
      </w:r>
    </w:p>
    <w:p w:rsidR="00F608A9" w:rsidRDefault="00F608A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Benitez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Sergio Javier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DNI: 38.445.441</w:t>
      </w:r>
    </w:p>
    <w:p w:rsidR="00F608A9" w:rsidRDefault="00F608A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Crescente Maximiliano </w:t>
      </w:r>
      <w:proofErr w:type="spellStart"/>
      <w:r>
        <w:rPr>
          <w:rFonts w:ascii="Calibri" w:eastAsia="Calibri" w:hAnsi="Calibri" w:cs="Calibri"/>
          <w:sz w:val="28"/>
          <w:szCs w:val="28"/>
        </w:rPr>
        <w:t>Nicolas</w:t>
      </w:r>
      <w:proofErr w:type="spellEnd"/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DNI: 35.959.751</w:t>
      </w:r>
    </w:p>
    <w:p w:rsidR="00AC6578" w:rsidRDefault="00F608A9" w:rsidP="00F608A9">
      <w:pPr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Leon Fuentes Ana Belen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DNI: 38.059.374</w:t>
      </w:r>
    </w:p>
    <w:p w:rsidR="00AC6578" w:rsidRDefault="00F608A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bookmarkStart w:id="0" w:name="_2g3atsl0t45o" w:colFirst="0" w:colLast="0"/>
      <w:bookmarkStart w:id="1" w:name="_6sinqw50o4kl" w:colFirst="0" w:colLast="0"/>
      <w:bookmarkStart w:id="2" w:name="_vy4g447r74ge" w:colFirst="0" w:colLast="0"/>
      <w:bookmarkEnd w:id="0"/>
      <w:bookmarkEnd w:id="1"/>
      <w:bookmarkEnd w:id="2"/>
      <w:r>
        <w:rPr>
          <w:rFonts w:ascii="Calibri" w:eastAsia="Calibri" w:hAnsi="Calibri" w:cs="Calibri"/>
          <w:sz w:val="28"/>
          <w:szCs w:val="28"/>
        </w:rPr>
        <w:t>Pizarro Yanina Lucía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DNI: 37.649.685</w:t>
      </w:r>
    </w:p>
    <w:p w:rsidR="00F608A9" w:rsidRDefault="00F608A9">
      <w:pPr>
        <w:rPr>
          <w:rFonts w:ascii="Calibri" w:eastAsia="Calibri" w:hAnsi="Calibri" w:cs="Calibri"/>
          <w:sz w:val="28"/>
          <w:szCs w:val="28"/>
        </w:rPr>
      </w:pPr>
      <w:bookmarkStart w:id="3" w:name="_gjdgxs" w:colFirst="0" w:colLast="0"/>
      <w:bookmarkEnd w:id="3"/>
      <w:r>
        <w:rPr>
          <w:rFonts w:ascii="Calibri" w:eastAsia="Calibri" w:hAnsi="Calibri" w:cs="Calibri"/>
          <w:sz w:val="28"/>
          <w:szCs w:val="28"/>
        </w:rPr>
        <w:t xml:space="preserve">           </w:t>
      </w: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Ponchioni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Sergio Hernán 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DNI:36.699.423</w:t>
      </w:r>
    </w:p>
    <w:p w:rsidR="00C65F0F" w:rsidRDefault="00C65F0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:rsidR="00C65F0F" w:rsidRPr="00C65F0F" w:rsidRDefault="00C65F0F" w:rsidP="00C65F0F">
      <w:pPr>
        <w:rPr>
          <w:b/>
          <w:u w:val="single"/>
        </w:rPr>
      </w:pPr>
      <w:r w:rsidRPr="00C65F0F">
        <w:rPr>
          <w:b/>
          <w:u w:val="single"/>
        </w:rPr>
        <w:lastRenderedPageBreak/>
        <w:t>Condiciones</w:t>
      </w:r>
      <w:r w:rsidRPr="00C65F0F">
        <w:rPr>
          <w:b/>
          <w:u w:val="single"/>
        </w:rPr>
        <w:t xml:space="preserve"> de prueba de la clínica</w:t>
      </w:r>
    </w:p>
    <w:p w:rsidR="00C65F0F" w:rsidRPr="0001339B" w:rsidRDefault="00C65F0F" w:rsidP="00C65F0F">
      <w:pPr>
        <w:pStyle w:val="Prrafodelista"/>
        <w:numPr>
          <w:ilvl w:val="0"/>
          <w:numId w:val="1"/>
        </w:numPr>
        <w:rPr>
          <w:b/>
        </w:rPr>
      </w:pPr>
      <w:r w:rsidRPr="0001339B">
        <w:rPr>
          <w:b/>
        </w:rPr>
        <w:t>Ingreso de datos del paciente</w:t>
      </w:r>
    </w:p>
    <w:p w:rsidR="00C65F0F" w:rsidRDefault="00C65F0F" w:rsidP="00C65F0F">
      <w:pPr>
        <w:pStyle w:val="Prrafodelista"/>
        <w:numPr>
          <w:ilvl w:val="1"/>
          <w:numId w:val="1"/>
        </w:numPr>
      </w:pPr>
      <w:r>
        <w:t>El nombre: utiliza letras (mayúsculas y minúsculas), permite blancos.</w:t>
      </w:r>
    </w:p>
    <w:p w:rsidR="00C65F0F" w:rsidRDefault="00C65F0F" w:rsidP="00C65F0F">
      <w:pPr>
        <w:pStyle w:val="Prrafodelista"/>
        <w:numPr>
          <w:ilvl w:val="1"/>
          <w:numId w:val="1"/>
        </w:numPr>
      </w:pPr>
      <w:r>
        <w:t>El DNI: utiliza números, tiene 8 caracteres</w:t>
      </w:r>
    </w:p>
    <w:p w:rsidR="00C65F0F" w:rsidRDefault="00C65F0F" w:rsidP="00C65F0F">
      <w:pPr>
        <w:pStyle w:val="Prrafodelista"/>
        <w:numPr>
          <w:ilvl w:val="1"/>
          <w:numId w:val="1"/>
        </w:numPr>
      </w:pPr>
      <w:r>
        <w:t>La fecha de ingreso: utiliza números y el carácter “/”, tiene 10 caracteres</w:t>
      </w:r>
    </w:p>
    <w:p w:rsidR="00C65F0F" w:rsidRDefault="00C65F0F" w:rsidP="00C65F0F">
      <w:pPr>
        <w:pStyle w:val="Prrafodelista"/>
        <w:numPr>
          <w:ilvl w:val="1"/>
          <w:numId w:val="1"/>
        </w:numPr>
      </w:pPr>
      <w:r>
        <w:t>El tipo de sangre: utiliza letras en mayúscula (</w:t>
      </w:r>
      <w:proofErr w:type="gramStart"/>
      <w:r>
        <w:t>A,B</w:t>
      </w:r>
      <w:proofErr w:type="gramEnd"/>
      <w:r>
        <w:t xml:space="preserve"> o O), el signo +, el signo -, tiene entre 2 y 3 caracteres.</w:t>
      </w:r>
    </w:p>
    <w:p w:rsidR="00C65F0F" w:rsidRDefault="00C65F0F" w:rsidP="00C65F0F">
      <w:pPr>
        <w:pStyle w:val="Prrafodelista"/>
        <w:numPr>
          <w:ilvl w:val="1"/>
          <w:numId w:val="1"/>
        </w:numPr>
      </w:pPr>
      <w:r>
        <w:t>El teléfono: utiliza números, tiene 10 caracteres</w:t>
      </w:r>
    </w:p>
    <w:p w:rsidR="00C65F0F" w:rsidRDefault="00C65F0F" w:rsidP="00C65F0F">
      <w:pPr>
        <w:pStyle w:val="Prrafodelista"/>
        <w:numPr>
          <w:ilvl w:val="1"/>
          <w:numId w:val="1"/>
        </w:numPr>
      </w:pPr>
      <w:r>
        <w:t>La calle de la dirección: utiliza letras (mayúsculas y minúsculas), puede contener blancos.</w:t>
      </w:r>
    </w:p>
    <w:p w:rsidR="00C65F0F" w:rsidRDefault="00C65F0F" w:rsidP="00C65F0F">
      <w:pPr>
        <w:pStyle w:val="Prrafodelista"/>
        <w:numPr>
          <w:ilvl w:val="1"/>
          <w:numId w:val="1"/>
        </w:numPr>
      </w:pPr>
      <w:r>
        <w:t>El numero de la dirección: utiliza números, puede tener como máximo 5 caracteres.</w:t>
      </w:r>
    </w:p>
    <w:p w:rsidR="00C65F0F" w:rsidRPr="0001339B" w:rsidRDefault="00C65F0F" w:rsidP="00C65F0F">
      <w:pPr>
        <w:pStyle w:val="Prrafodelista"/>
        <w:numPr>
          <w:ilvl w:val="0"/>
          <w:numId w:val="1"/>
        </w:numPr>
        <w:rPr>
          <w:b/>
        </w:rPr>
      </w:pPr>
      <w:r w:rsidRPr="0001339B">
        <w:rPr>
          <w:b/>
        </w:rPr>
        <w:t>Ingreso de la situación del paciente</w:t>
      </w:r>
    </w:p>
    <w:p w:rsidR="00C65F0F" w:rsidRDefault="00C65F0F" w:rsidP="00C65F0F">
      <w:pPr>
        <w:pStyle w:val="Prrafodelista"/>
        <w:numPr>
          <w:ilvl w:val="1"/>
          <w:numId w:val="1"/>
        </w:numPr>
      </w:pPr>
      <w:r>
        <w:t xml:space="preserve">El código del paciente: utiliza números, debe </w:t>
      </w:r>
      <w:proofErr w:type="gramStart"/>
      <w:r>
        <w:t>ser  mayor</w:t>
      </w:r>
      <w:proofErr w:type="gramEnd"/>
      <w:r>
        <w:t xml:space="preserve"> a 0 y menor a 9999</w:t>
      </w:r>
    </w:p>
    <w:p w:rsidR="00C65F0F" w:rsidRDefault="00C65F0F" w:rsidP="00C65F0F">
      <w:pPr>
        <w:pStyle w:val="Prrafodelista"/>
        <w:numPr>
          <w:ilvl w:val="1"/>
          <w:numId w:val="1"/>
        </w:numPr>
      </w:pPr>
      <w:r>
        <w:t>El código del médico: utiliza números, debe ser mayor a 0 y menor a 9999</w:t>
      </w:r>
    </w:p>
    <w:p w:rsidR="00C65F0F" w:rsidRDefault="00C65F0F" w:rsidP="00C65F0F">
      <w:pPr>
        <w:pStyle w:val="Prrafodelista"/>
        <w:numPr>
          <w:ilvl w:val="1"/>
          <w:numId w:val="1"/>
        </w:numPr>
      </w:pPr>
      <w:r>
        <w:t xml:space="preserve">La fecha: utiliza números y el carácter “/”, tiene 10 caracteres </w:t>
      </w:r>
    </w:p>
    <w:p w:rsidR="00C65F0F" w:rsidRDefault="00C65F0F" w:rsidP="00C65F0F">
      <w:pPr>
        <w:pStyle w:val="Prrafodelista"/>
        <w:numPr>
          <w:ilvl w:val="1"/>
          <w:numId w:val="1"/>
        </w:numPr>
      </w:pPr>
      <w:r>
        <w:t>La hora:</w:t>
      </w:r>
      <w:r w:rsidRPr="000678FC">
        <w:t xml:space="preserve"> </w:t>
      </w:r>
      <w:r>
        <w:t>utiliza números entre 0 y 24 para la parte de la hora y entre 0 y 59 para la parte de los minutos, la parte de la hora tiene como máximo 2 caracteres y la parte de los minutos tiene como máximo 2 caracteres.</w:t>
      </w:r>
    </w:p>
    <w:p w:rsidR="00C65F0F" w:rsidRDefault="00C65F0F" w:rsidP="00C65F0F">
      <w:pPr>
        <w:pStyle w:val="Prrafodelista"/>
        <w:numPr>
          <w:ilvl w:val="1"/>
          <w:numId w:val="1"/>
        </w:numPr>
      </w:pPr>
      <w:r>
        <w:t xml:space="preserve">El diagnóstico: utiliza </w:t>
      </w:r>
      <w:proofErr w:type="gramStart"/>
      <w:r>
        <w:t>letras(</w:t>
      </w:r>
      <w:proofErr w:type="gramEnd"/>
      <w:r>
        <w:t>mayúsculas y minúsculas),</w:t>
      </w:r>
      <w:proofErr w:type="spellStart"/>
      <w:r>
        <w:t>numeros</w:t>
      </w:r>
      <w:proofErr w:type="spellEnd"/>
      <w:r>
        <w:t xml:space="preserve"> y puede contener blancos</w:t>
      </w:r>
    </w:p>
    <w:p w:rsidR="00C65F0F" w:rsidRPr="000B099B" w:rsidRDefault="00C65F0F" w:rsidP="00C65F0F">
      <w:pPr>
        <w:pStyle w:val="Prrafodelista"/>
        <w:numPr>
          <w:ilvl w:val="0"/>
          <w:numId w:val="1"/>
        </w:numPr>
        <w:rPr>
          <w:b/>
        </w:rPr>
      </w:pPr>
      <w:r w:rsidRPr="000B099B">
        <w:rPr>
          <w:b/>
        </w:rPr>
        <w:t>Ingreso de datos del medico</w:t>
      </w:r>
    </w:p>
    <w:p w:rsidR="00C65F0F" w:rsidRDefault="00C65F0F" w:rsidP="00C65F0F">
      <w:pPr>
        <w:pStyle w:val="Prrafodelista"/>
        <w:numPr>
          <w:ilvl w:val="1"/>
          <w:numId w:val="1"/>
        </w:numPr>
      </w:pPr>
      <w:r>
        <w:t xml:space="preserve">El nombre: </w:t>
      </w:r>
      <w:r w:rsidRPr="000B099B">
        <w:t xml:space="preserve"> </w:t>
      </w:r>
      <w:r>
        <w:t>utiliza letras (mayúsculas y minúsculas), permite blancos.</w:t>
      </w:r>
    </w:p>
    <w:p w:rsidR="00C65F0F" w:rsidRDefault="00C65F0F" w:rsidP="00C65F0F">
      <w:pPr>
        <w:pStyle w:val="Prrafodelista"/>
        <w:numPr>
          <w:ilvl w:val="1"/>
          <w:numId w:val="1"/>
        </w:numPr>
      </w:pPr>
      <w:r>
        <w:t xml:space="preserve">La matrícula: utiliza </w:t>
      </w:r>
      <w:proofErr w:type="gramStart"/>
      <w:r>
        <w:t>letras(</w:t>
      </w:r>
      <w:proofErr w:type="gramEnd"/>
      <w:r>
        <w:t>mayúsculas y minúsculas),</w:t>
      </w:r>
      <w:proofErr w:type="spellStart"/>
      <w:r>
        <w:t>numeros</w:t>
      </w:r>
      <w:proofErr w:type="spellEnd"/>
    </w:p>
    <w:p w:rsidR="00C65F0F" w:rsidRDefault="00C65F0F" w:rsidP="00C65F0F">
      <w:pPr>
        <w:pStyle w:val="Prrafodelista"/>
        <w:numPr>
          <w:ilvl w:val="1"/>
          <w:numId w:val="1"/>
        </w:numPr>
      </w:pPr>
      <w:r>
        <w:t>El teléfono: utiliza números, tiene 10 caracteres</w:t>
      </w:r>
    </w:p>
    <w:p w:rsidR="00C65F0F" w:rsidRDefault="00C65F0F" w:rsidP="00C65F0F">
      <w:pPr>
        <w:pStyle w:val="Prrafodelista"/>
        <w:numPr>
          <w:ilvl w:val="1"/>
          <w:numId w:val="1"/>
        </w:numPr>
      </w:pPr>
      <w:r>
        <w:t>La fecha de ingreso:</w:t>
      </w:r>
      <w:r w:rsidRPr="00E1742D">
        <w:t xml:space="preserve"> </w:t>
      </w:r>
      <w:r>
        <w:t>utiliza números y el carácter “/”, tiene 10 caracteres</w:t>
      </w:r>
    </w:p>
    <w:p w:rsidR="00C65F0F" w:rsidRDefault="00C65F0F" w:rsidP="00C65F0F">
      <w:pPr>
        <w:pStyle w:val="Prrafodelista"/>
        <w:numPr>
          <w:ilvl w:val="1"/>
          <w:numId w:val="1"/>
        </w:numPr>
      </w:pPr>
      <w:r>
        <w:t xml:space="preserve">Especialidad: utiliza letras y blancos </w:t>
      </w:r>
    </w:p>
    <w:p w:rsidR="00C65F0F" w:rsidRDefault="00C65F0F" w:rsidP="00C65F0F"/>
    <w:p w:rsidR="00C65F0F" w:rsidRDefault="00C65F0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65F0F" w:rsidRPr="00C65F0F" w:rsidRDefault="00C65F0F" w:rsidP="00C65F0F">
      <w:pPr>
        <w:rPr>
          <w:b/>
          <w:u w:val="single"/>
        </w:rPr>
      </w:pPr>
      <w:bookmarkStart w:id="4" w:name="_GoBack"/>
      <w:bookmarkEnd w:id="4"/>
      <w:r w:rsidRPr="00C65F0F">
        <w:rPr>
          <w:b/>
          <w:u w:val="single"/>
        </w:rPr>
        <w:lastRenderedPageBreak/>
        <w:t>Casos de Prueba</w:t>
      </w:r>
    </w:p>
    <w:p w:rsidR="00C65F0F" w:rsidRDefault="00C65F0F" w:rsidP="00C65F0F"/>
    <w:tbl>
      <w:tblPr>
        <w:tblW w:w="8331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534"/>
        <w:gridCol w:w="1850"/>
        <w:gridCol w:w="1545"/>
        <w:gridCol w:w="1402"/>
      </w:tblGrid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87AE4">
              <w:rPr>
                <w:rFonts w:ascii="Calibri" w:hAnsi="Calibri" w:cs="Calibri"/>
                <w:b/>
                <w:bCs/>
              </w:rPr>
              <w:t>Caso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87AE4">
              <w:rPr>
                <w:rFonts w:ascii="Calibri" w:hAnsi="Calibri" w:cs="Calibri"/>
                <w:b/>
                <w:bCs/>
              </w:rPr>
              <w:t xml:space="preserve">Clases Cubiertas 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87AE4">
              <w:rPr>
                <w:rFonts w:ascii="Calibri" w:hAnsi="Calibri" w:cs="Calibri"/>
                <w:b/>
                <w:bCs/>
              </w:rPr>
              <w:t>Salida Esperada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Análisis de Valor Limite </w:t>
            </w: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 xml:space="preserve">Nombre del paciente: </w:t>
            </w:r>
            <w:proofErr w:type="spellStart"/>
            <w:r w:rsidRPr="00287AE4">
              <w:rPr>
                <w:rFonts w:ascii="Calibri" w:hAnsi="Calibri" w:cs="Calibri"/>
              </w:rPr>
              <w:t>Perez</w:t>
            </w:r>
            <w:proofErr w:type="spellEnd"/>
            <w:r w:rsidRPr="00287AE4">
              <w:rPr>
                <w:rFonts w:ascii="Calibri" w:hAnsi="Calibri" w:cs="Calibri"/>
              </w:rPr>
              <w:t xml:space="preserve"> Juan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[1][2]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</w:t>
            </w:r>
            <w:r w:rsidRPr="00287AE4">
              <w:rPr>
                <w:rFonts w:ascii="Calibri" w:hAnsi="Calibri" w:cs="Calibri"/>
              </w:rPr>
              <w:t>k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Default="00C65F0F" w:rsidP="00552503">
            <w:pPr>
              <w:jc w:val="center"/>
              <w:rPr>
                <w:rFonts w:ascii="Calibri" w:hAnsi="Calibri" w:cs="Calibri"/>
              </w:rPr>
            </w:pP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Nombre del paciente: Perez58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[21]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del paciente: </w:t>
            </w:r>
            <w:proofErr w:type="spellStart"/>
            <w:r>
              <w:rPr>
                <w:rFonts w:ascii="Calibri" w:hAnsi="Calibri" w:cs="Calibri"/>
              </w:rPr>
              <w:t>Perez@Lopez</w:t>
            </w:r>
            <w:proofErr w:type="spellEnd"/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[22]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Default="00C65F0F" w:rsidP="00552503">
            <w:pPr>
              <w:jc w:val="center"/>
              <w:rPr>
                <w:rFonts w:ascii="Calibri" w:hAnsi="Calibri" w:cs="Calibri"/>
              </w:rPr>
            </w:pP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DNI: 38456793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[3][4]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OK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</w:t>
            </w: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DNI: 3845679a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[4</w:t>
            </w:r>
            <w:proofErr w:type="gramStart"/>
            <w:r w:rsidRPr="00287AE4">
              <w:rPr>
                <w:rFonts w:ascii="Calibri" w:hAnsi="Calibri" w:cs="Calibri"/>
              </w:rPr>
              <w:t>]</w:t>
            </w:r>
            <w:r>
              <w:rPr>
                <w:rFonts w:ascii="Calibri" w:hAnsi="Calibri" w:cs="Calibri"/>
              </w:rPr>
              <w:t>[</w:t>
            </w:r>
            <w:proofErr w:type="gramEnd"/>
            <w:r>
              <w:rPr>
                <w:rFonts w:ascii="Calibri" w:hAnsi="Calibri" w:cs="Calibri"/>
              </w:rPr>
              <w:t>23]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Default="00C65F0F" w:rsidP="00552503">
            <w:pPr>
              <w:jc w:val="center"/>
              <w:rPr>
                <w:rFonts w:ascii="Calibri" w:hAnsi="Calibri" w:cs="Calibri"/>
              </w:rPr>
            </w:pP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DNI: 3845679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[3</w:t>
            </w:r>
            <w:proofErr w:type="gramStart"/>
            <w:r>
              <w:rPr>
                <w:rFonts w:ascii="Calibri" w:hAnsi="Calibri" w:cs="Calibri"/>
              </w:rPr>
              <w:t>][</w:t>
            </w:r>
            <w:proofErr w:type="gramEnd"/>
            <w:r>
              <w:rPr>
                <w:rFonts w:ascii="Calibri" w:hAnsi="Calibri" w:cs="Calibri"/>
              </w:rPr>
              <w:t>24]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</w:t>
            </w: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DNI: 384567934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[3</w:t>
            </w:r>
            <w:proofErr w:type="gramStart"/>
            <w:r>
              <w:rPr>
                <w:rFonts w:ascii="Calibri" w:hAnsi="Calibri" w:cs="Calibri"/>
              </w:rPr>
              <w:t>][</w:t>
            </w:r>
            <w:proofErr w:type="gramEnd"/>
            <w:r>
              <w:rPr>
                <w:rFonts w:ascii="Calibri" w:hAnsi="Calibri" w:cs="Calibri"/>
              </w:rPr>
              <w:t>25]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</w:t>
            </w: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Fecha: 16/06/2017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[5][6][7]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OK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</w:t>
            </w: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Fecha:16/mayo/</w:t>
            </w:r>
            <w:r w:rsidRPr="00287AE4">
              <w:rPr>
                <w:rFonts w:ascii="Calibri" w:hAnsi="Calibri" w:cs="Calibri"/>
              </w:rPr>
              <w:t>17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[7</w:t>
            </w:r>
            <w:proofErr w:type="gramStart"/>
            <w:r>
              <w:rPr>
                <w:rFonts w:ascii="Calibri" w:hAnsi="Calibri" w:cs="Calibri"/>
              </w:rPr>
              <w:t>][</w:t>
            </w:r>
            <w:proofErr w:type="gramEnd"/>
            <w:r>
              <w:rPr>
                <w:rFonts w:ascii="Calibri" w:hAnsi="Calibri" w:cs="Calibri"/>
              </w:rPr>
              <w:t>26]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Fecha: 16-06-</w:t>
            </w:r>
            <w:r w:rsidRPr="00287AE4">
              <w:rPr>
                <w:rFonts w:ascii="Calibri" w:hAnsi="Calibri" w:cs="Calibri"/>
              </w:rPr>
              <w:t>2017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[5</w:t>
            </w:r>
            <w:proofErr w:type="gramStart"/>
            <w:r>
              <w:rPr>
                <w:rFonts w:ascii="Calibri" w:hAnsi="Calibri" w:cs="Calibri"/>
              </w:rPr>
              <w:t>][</w:t>
            </w:r>
            <w:proofErr w:type="gramEnd"/>
            <w:r>
              <w:rPr>
                <w:rFonts w:ascii="Calibri" w:hAnsi="Calibri" w:cs="Calibri"/>
              </w:rPr>
              <w:t>27]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Default="00C65F0F" w:rsidP="00552503">
            <w:pPr>
              <w:jc w:val="center"/>
              <w:rPr>
                <w:rFonts w:ascii="Calibri" w:hAnsi="Calibri" w:cs="Calibri"/>
              </w:rPr>
            </w:pP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Fecha: 16/06/017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[5][6]</w:t>
            </w:r>
            <w:r w:rsidRPr="00287AE4">
              <w:rPr>
                <w:rFonts w:ascii="Calibri" w:hAnsi="Calibri" w:cs="Calibri"/>
              </w:rPr>
              <w:t xml:space="preserve"> [28]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</w:t>
            </w: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Fecha: 16/006/2017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[5][6]</w:t>
            </w:r>
            <w:r w:rsidRPr="00287AE4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[29</w:t>
            </w:r>
            <w:r w:rsidRPr="00287AE4">
              <w:rPr>
                <w:rFonts w:ascii="Calibri" w:hAnsi="Calibri" w:cs="Calibri"/>
              </w:rPr>
              <w:t>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</w:t>
            </w: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Tipo de Sangre: A+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[8][9</w:t>
            </w:r>
            <w:proofErr w:type="gramStart"/>
            <w:r w:rsidRPr="00287AE4">
              <w:rPr>
                <w:rFonts w:ascii="Calibri" w:hAnsi="Calibri" w:cs="Calibri"/>
              </w:rPr>
              <w:t>][</w:t>
            </w:r>
            <w:proofErr w:type="gramEnd"/>
            <w:r w:rsidRPr="00287AE4">
              <w:rPr>
                <w:rFonts w:ascii="Calibri" w:hAnsi="Calibri" w:cs="Calibri"/>
              </w:rPr>
              <w:t>10][11][12]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OK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</w:t>
            </w: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de Sangre: 0+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[11</w:t>
            </w:r>
            <w:proofErr w:type="gramStart"/>
            <w:r>
              <w:rPr>
                <w:rFonts w:ascii="Calibri" w:hAnsi="Calibri" w:cs="Calibri"/>
              </w:rPr>
              <w:t>][</w:t>
            </w:r>
            <w:proofErr w:type="gramEnd"/>
            <w:r>
              <w:rPr>
                <w:rFonts w:ascii="Calibri" w:hAnsi="Calibri" w:cs="Calibri"/>
              </w:rPr>
              <w:t>30]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Default="00C65F0F" w:rsidP="00552503">
            <w:pPr>
              <w:jc w:val="center"/>
              <w:rPr>
                <w:rFonts w:ascii="Calibri" w:hAnsi="Calibri" w:cs="Calibri"/>
              </w:rPr>
            </w:pP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de Sangre: F+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[8</w:t>
            </w:r>
            <w:proofErr w:type="gramStart"/>
            <w:r>
              <w:rPr>
                <w:rFonts w:ascii="Calibri" w:hAnsi="Calibri" w:cs="Calibri"/>
              </w:rPr>
              <w:t>][</w:t>
            </w:r>
            <w:proofErr w:type="gramEnd"/>
            <w:r>
              <w:rPr>
                <w:rFonts w:ascii="Calibri" w:hAnsi="Calibri" w:cs="Calibri"/>
              </w:rPr>
              <w:t>31]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de Sangre: a+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[8</w:t>
            </w:r>
            <w:proofErr w:type="gramStart"/>
            <w:r>
              <w:rPr>
                <w:rFonts w:ascii="Calibri" w:hAnsi="Calibri" w:cs="Calibri"/>
              </w:rPr>
              <w:t>][</w:t>
            </w:r>
            <w:proofErr w:type="gramEnd"/>
            <w:r>
              <w:rPr>
                <w:rFonts w:ascii="Calibri" w:hAnsi="Calibri" w:cs="Calibri"/>
              </w:rPr>
              <w:t>32]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Default="00C65F0F" w:rsidP="005525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de Sangre: A*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[8</w:t>
            </w:r>
            <w:proofErr w:type="gramStart"/>
            <w:r>
              <w:rPr>
                <w:rFonts w:ascii="Calibri" w:hAnsi="Calibri" w:cs="Calibri"/>
              </w:rPr>
              <w:t>][</w:t>
            </w:r>
            <w:proofErr w:type="gramEnd"/>
            <w:r>
              <w:rPr>
                <w:rFonts w:ascii="Calibri" w:hAnsi="Calibri" w:cs="Calibri"/>
              </w:rPr>
              <w:t>33]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Default="00C65F0F" w:rsidP="005525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de Sangre: A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[8</w:t>
            </w:r>
            <w:proofErr w:type="gramStart"/>
            <w:r>
              <w:rPr>
                <w:rFonts w:ascii="Calibri" w:hAnsi="Calibri" w:cs="Calibri"/>
              </w:rPr>
              <w:t>][</w:t>
            </w:r>
            <w:proofErr w:type="gramEnd"/>
            <w:r>
              <w:rPr>
                <w:rFonts w:ascii="Calibri" w:hAnsi="Calibri" w:cs="Calibri"/>
              </w:rPr>
              <w:t>34]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</w:t>
            </w: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Default="00C65F0F" w:rsidP="005525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de Sangre: AB++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[8</w:t>
            </w:r>
            <w:proofErr w:type="gramStart"/>
            <w:r>
              <w:rPr>
                <w:rFonts w:ascii="Calibri" w:hAnsi="Calibri" w:cs="Calibri"/>
              </w:rPr>
              <w:t>][</w:t>
            </w:r>
            <w:proofErr w:type="gramEnd"/>
            <w:r>
              <w:rPr>
                <w:rFonts w:ascii="Calibri" w:hAnsi="Calibri" w:cs="Calibri"/>
              </w:rPr>
              <w:t>11][35]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</w:t>
            </w: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proofErr w:type="spellStart"/>
            <w:r w:rsidRPr="00287AE4">
              <w:rPr>
                <w:rFonts w:ascii="Calibri" w:hAnsi="Calibri" w:cs="Calibri"/>
              </w:rPr>
              <w:t>Telefono</w:t>
            </w:r>
            <w:proofErr w:type="spellEnd"/>
            <w:r w:rsidRPr="00287AE4">
              <w:rPr>
                <w:rFonts w:ascii="Calibri" w:hAnsi="Calibri" w:cs="Calibri"/>
              </w:rPr>
              <w:t>: 1176345690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[13</w:t>
            </w:r>
            <w:proofErr w:type="gramStart"/>
            <w:r w:rsidRPr="00287AE4">
              <w:rPr>
                <w:rFonts w:ascii="Calibri" w:hAnsi="Calibri" w:cs="Calibri"/>
              </w:rPr>
              <w:t>][</w:t>
            </w:r>
            <w:proofErr w:type="gramEnd"/>
            <w:r w:rsidRPr="00287AE4">
              <w:rPr>
                <w:rFonts w:ascii="Calibri" w:hAnsi="Calibri" w:cs="Calibri"/>
              </w:rPr>
              <w:t>14]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OK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</w:t>
            </w: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Telefono</w:t>
            </w:r>
            <w:proofErr w:type="spellEnd"/>
            <w:r>
              <w:rPr>
                <w:rFonts w:ascii="Calibri" w:hAnsi="Calibri" w:cs="Calibri"/>
              </w:rPr>
              <w:t>: +549117634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[14</w:t>
            </w:r>
            <w:proofErr w:type="gramStart"/>
            <w:r>
              <w:rPr>
                <w:rFonts w:ascii="Calibri" w:hAnsi="Calibri" w:cs="Calibri"/>
              </w:rPr>
              <w:t>][</w:t>
            </w:r>
            <w:proofErr w:type="gramEnd"/>
            <w:r>
              <w:rPr>
                <w:rFonts w:ascii="Calibri" w:hAnsi="Calibri" w:cs="Calibri"/>
              </w:rPr>
              <w:t>36]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proofErr w:type="spellStart"/>
            <w:r w:rsidRPr="00287AE4">
              <w:rPr>
                <w:rFonts w:ascii="Calibri" w:hAnsi="Calibri" w:cs="Calibri"/>
              </w:rPr>
              <w:t>Telefono</w:t>
            </w:r>
            <w:proofErr w:type="spellEnd"/>
            <w:r w:rsidRPr="00287AE4">
              <w:rPr>
                <w:rFonts w:ascii="Calibri" w:hAnsi="Calibri" w:cs="Calibri"/>
              </w:rPr>
              <w:t>: 76345690</w:t>
            </w: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[13</w:t>
            </w:r>
            <w:proofErr w:type="gramStart"/>
            <w:r w:rsidRPr="00287AE4">
              <w:rPr>
                <w:rFonts w:ascii="Calibri" w:hAnsi="Calibri" w:cs="Calibri"/>
              </w:rPr>
              <w:t>][</w:t>
            </w:r>
            <w:proofErr w:type="gramEnd"/>
            <w:r w:rsidRPr="00287AE4">
              <w:rPr>
                <w:rFonts w:ascii="Calibri" w:hAnsi="Calibri" w:cs="Calibri"/>
              </w:rPr>
              <w:t>37]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</w:t>
            </w: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proofErr w:type="spellStart"/>
            <w:r w:rsidRPr="00287AE4">
              <w:rPr>
                <w:rFonts w:ascii="Calibri" w:hAnsi="Calibri" w:cs="Calibri"/>
              </w:rPr>
              <w:t>Telefono</w:t>
            </w:r>
            <w:proofErr w:type="spellEnd"/>
            <w:r w:rsidRPr="00287AE4">
              <w:rPr>
                <w:rFonts w:ascii="Calibri" w:hAnsi="Calibri" w:cs="Calibri"/>
              </w:rPr>
              <w:t>: 76345690</w:t>
            </w:r>
            <w:r>
              <w:rPr>
                <w:rFonts w:ascii="Calibri" w:hAnsi="Calibri" w:cs="Calibri"/>
              </w:rPr>
              <w:t>965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[13</w:t>
            </w:r>
            <w:proofErr w:type="gramStart"/>
            <w:r>
              <w:rPr>
                <w:rFonts w:ascii="Calibri" w:hAnsi="Calibri" w:cs="Calibri"/>
              </w:rPr>
              <w:t>][</w:t>
            </w:r>
            <w:proofErr w:type="gramEnd"/>
            <w:r>
              <w:rPr>
                <w:rFonts w:ascii="Calibri" w:hAnsi="Calibri" w:cs="Calibri"/>
              </w:rPr>
              <w:t>38]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</w:t>
            </w: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Calle: Los Franceses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[15</w:t>
            </w:r>
            <w:proofErr w:type="gramStart"/>
            <w:r w:rsidRPr="00287AE4">
              <w:rPr>
                <w:rFonts w:ascii="Calibri" w:hAnsi="Calibri" w:cs="Calibri"/>
              </w:rPr>
              <w:t>][</w:t>
            </w:r>
            <w:proofErr w:type="gramEnd"/>
            <w:r w:rsidRPr="00287AE4">
              <w:rPr>
                <w:rFonts w:ascii="Calibri" w:hAnsi="Calibri" w:cs="Calibri"/>
              </w:rPr>
              <w:t>16]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OK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Calle: LosFranceses2734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[39]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Default="00C65F0F" w:rsidP="005525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Calle: </w:t>
            </w:r>
            <w:proofErr w:type="spellStart"/>
            <w:r>
              <w:rPr>
                <w:rFonts w:ascii="Calibri" w:hAnsi="Calibri" w:cs="Calibri"/>
              </w:rPr>
              <w:t>Los@</w:t>
            </w:r>
            <w:proofErr w:type="gramStart"/>
            <w:r>
              <w:rPr>
                <w:rFonts w:ascii="Calibri" w:hAnsi="Calibri" w:cs="Calibri"/>
              </w:rPr>
              <w:t>Franceses</w:t>
            </w:r>
            <w:proofErr w:type="spellEnd"/>
            <w:proofErr w:type="gramEnd"/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[40]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 xml:space="preserve">Numero de la </w:t>
            </w:r>
            <w:proofErr w:type="spellStart"/>
            <w:r w:rsidRPr="00287AE4">
              <w:rPr>
                <w:rFonts w:ascii="Calibri" w:hAnsi="Calibri" w:cs="Calibri"/>
              </w:rPr>
              <w:t>direccion</w:t>
            </w:r>
            <w:proofErr w:type="spellEnd"/>
            <w:r w:rsidRPr="00287AE4">
              <w:rPr>
                <w:rFonts w:ascii="Calibri" w:hAnsi="Calibri" w:cs="Calibri"/>
              </w:rPr>
              <w:t>: 2790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[17</w:t>
            </w:r>
            <w:proofErr w:type="gramStart"/>
            <w:r w:rsidRPr="00287AE4">
              <w:rPr>
                <w:rFonts w:ascii="Calibri" w:hAnsi="Calibri" w:cs="Calibri"/>
              </w:rPr>
              <w:t>][</w:t>
            </w:r>
            <w:proofErr w:type="gramEnd"/>
            <w:r w:rsidRPr="00287AE4">
              <w:rPr>
                <w:rFonts w:ascii="Calibri" w:hAnsi="Calibri" w:cs="Calibri"/>
              </w:rPr>
              <w:t>18]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OK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</w:t>
            </w: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Numero de la </w:t>
            </w:r>
            <w:proofErr w:type="spellStart"/>
            <w:r>
              <w:rPr>
                <w:rFonts w:ascii="Calibri" w:hAnsi="Calibri" w:cs="Calibri"/>
              </w:rPr>
              <w:t>direccion</w:t>
            </w:r>
            <w:proofErr w:type="spellEnd"/>
            <w:r>
              <w:rPr>
                <w:rFonts w:ascii="Calibri" w:hAnsi="Calibri" w:cs="Calibri"/>
              </w:rPr>
              <w:t>: BC27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[41]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 xml:space="preserve">Numero de la </w:t>
            </w:r>
            <w:proofErr w:type="spellStart"/>
            <w:r w:rsidRPr="00287AE4">
              <w:rPr>
                <w:rFonts w:ascii="Calibri" w:hAnsi="Calibri" w:cs="Calibri"/>
              </w:rPr>
              <w:t>direccion</w:t>
            </w:r>
            <w:proofErr w:type="spellEnd"/>
            <w:r w:rsidRPr="00287AE4">
              <w:rPr>
                <w:rFonts w:ascii="Calibri" w:hAnsi="Calibri" w:cs="Calibri"/>
              </w:rPr>
              <w:t>: 1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[17</w:t>
            </w:r>
            <w:proofErr w:type="gramStart"/>
            <w:r w:rsidRPr="00287AE4">
              <w:rPr>
                <w:rFonts w:ascii="Calibri" w:hAnsi="Calibri" w:cs="Calibri"/>
              </w:rPr>
              <w:t>][</w:t>
            </w:r>
            <w:proofErr w:type="gramEnd"/>
            <w:r w:rsidRPr="00287AE4">
              <w:rPr>
                <w:rFonts w:ascii="Calibri" w:hAnsi="Calibri" w:cs="Calibri"/>
              </w:rPr>
              <w:t>42]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</w:t>
            </w:r>
          </w:p>
        </w:tc>
      </w:tr>
      <w:tr w:rsidR="00C65F0F" w:rsidRPr="00287AE4" w:rsidTr="00552503">
        <w:trPr>
          <w:trHeight w:val="315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rPr>
                <w:rFonts w:ascii="Calibri" w:hAnsi="Calibri" w:cs="Calibri"/>
              </w:rPr>
            </w:pPr>
            <w:r w:rsidRPr="00287AE4">
              <w:rPr>
                <w:rFonts w:ascii="Calibri" w:hAnsi="Calibri" w:cs="Calibri"/>
              </w:rPr>
              <w:t xml:space="preserve">Numero de la </w:t>
            </w:r>
            <w:proofErr w:type="spellStart"/>
            <w:r w:rsidRPr="00287AE4">
              <w:rPr>
                <w:rFonts w:ascii="Calibri" w:hAnsi="Calibri" w:cs="Calibri"/>
              </w:rPr>
              <w:t>direccion</w:t>
            </w:r>
            <w:proofErr w:type="spellEnd"/>
            <w:r w:rsidRPr="00287AE4">
              <w:rPr>
                <w:rFonts w:ascii="Calibri" w:hAnsi="Calibri" w:cs="Calibri"/>
              </w:rPr>
              <w:t>: 1</w:t>
            </w:r>
            <w:r>
              <w:rPr>
                <w:rFonts w:ascii="Calibri" w:hAnsi="Calibri" w:cs="Calibri"/>
              </w:rPr>
              <w:t>23456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[17</w:t>
            </w:r>
            <w:proofErr w:type="gramStart"/>
            <w:r>
              <w:rPr>
                <w:rFonts w:ascii="Calibri" w:hAnsi="Calibri" w:cs="Calibri"/>
              </w:rPr>
              <w:t>][</w:t>
            </w:r>
            <w:proofErr w:type="gramEnd"/>
            <w:r>
              <w:rPr>
                <w:rFonts w:ascii="Calibri" w:hAnsi="Calibri" w:cs="Calibri"/>
              </w:rPr>
              <w:t>43]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5F0F" w:rsidRPr="00287AE4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5F0F" w:rsidRDefault="00C65F0F" w:rsidP="0055250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</w:t>
            </w:r>
          </w:p>
        </w:tc>
      </w:tr>
    </w:tbl>
    <w:p w:rsidR="00C65F0F" w:rsidRDefault="00C65F0F" w:rsidP="00C65F0F"/>
    <w:p w:rsidR="00C65F0F" w:rsidRDefault="00C65F0F">
      <w:pPr>
        <w:rPr>
          <w:rFonts w:ascii="Calibri" w:eastAsia="Calibri" w:hAnsi="Calibri" w:cs="Calibri"/>
          <w:sz w:val="28"/>
          <w:szCs w:val="28"/>
        </w:rPr>
      </w:pPr>
    </w:p>
    <w:sectPr w:rsidR="00C65F0F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264F1"/>
    <w:multiLevelType w:val="hybridMultilevel"/>
    <w:tmpl w:val="01903FAE"/>
    <w:lvl w:ilvl="0" w:tplc="E53A77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78"/>
    <w:rsid w:val="00AC6578"/>
    <w:rsid w:val="00C65F0F"/>
    <w:rsid w:val="00E45DE6"/>
    <w:rsid w:val="00F6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DC1C4"/>
  <w15:docId w15:val="{22EC4770-B3D2-47F7-9026-05BFF1A9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ind w:left="-284" w:right="-284"/>
      <w:jc w:val="center"/>
      <w:outlineLvl w:val="0"/>
    </w:pPr>
    <w:rPr>
      <w:rFonts w:ascii="Comic Sans MS" w:eastAsia="Comic Sans MS" w:hAnsi="Comic Sans MS" w:cs="Comic Sans MS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C65F0F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 Fuentes Ana Belen</cp:lastModifiedBy>
  <cp:revision>2</cp:revision>
  <dcterms:created xsi:type="dcterms:W3CDTF">2017-07-11T17:40:00Z</dcterms:created>
  <dcterms:modified xsi:type="dcterms:W3CDTF">2017-07-11T17:40:00Z</dcterms:modified>
</cp:coreProperties>
</file>