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2AD6" w14:textId="0EA214C8" w:rsidR="0017169C" w:rsidRDefault="00691E0A" w:rsidP="00691E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691E0A">
        <w:rPr>
          <w:rFonts w:ascii="Times New Roman" w:hAnsi="Times New Roman" w:cs="Times New Roman"/>
          <w:b/>
          <w:bCs/>
          <w:color w:val="auto"/>
          <w:u w:val="single"/>
        </w:rPr>
        <w:t>Design Document</w:t>
      </w:r>
    </w:p>
    <w:p w14:paraId="6014C60D" w14:textId="77777777" w:rsidR="00691E0A" w:rsidRDefault="00691E0A" w:rsidP="00691E0A"/>
    <w:p w14:paraId="222B3948" w14:textId="339C3E63" w:rsidR="00691E0A" w:rsidRDefault="00691E0A" w:rsidP="00691E0A">
      <w:pPr>
        <w:rPr>
          <w:rFonts w:ascii="Times New Roman" w:hAnsi="Times New Roman" w:cs="Times New Roman"/>
          <w:sz w:val="40"/>
          <w:szCs w:val="40"/>
        </w:rPr>
      </w:pPr>
    </w:p>
    <w:p w14:paraId="45B16E1C" w14:textId="77777777" w:rsidR="00691E0A" w:rsidRPr="00453635" w:rsidRDefault="00691E0A" w:rsidP="00691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53635">
        <w:rPr>
          <w:rFonts w:ascii="Times New Roman" w:hAnsi="Times New Roman" w:cs="Times New Roman"/>
          <w:b/>
          <w:bCs/>
          <w:sz w:val="40"/>
          <w:szCs w:val="40"/>
        </w:rPr>
        <w:t>Data Flow Diagram:</w:t>
      </w:r>
    </w:p>
    <w:p w14:paraId="54192DC2" w14:textId="77777777" w:rsidR="00691E0A" w:rsidRDefault="00691E0A" w:rsidP="00691E0A">
      <w:pPr>
        <w:rPr>
          <w:rFonts w:ascii="Times New Roman" w:hAnsi="Times New Roman" w:cs="Times New Roman"/>
          <w:sz w:val="40"/>
          <w:szCs w:val="40"/>
        </w:rPr>
      </w:pPr>
    </w:p>
    <w:p w14:paraId="2F178EFF" w14:textId="58517025" w:rsidR="00691E0A" w:rsidRDefault="00691E0A" w:rsidP="00691E0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4B51EDA" wp14:editId="3680A712">
            <wp:extent cx="5002729" cy="6682740"/>
            <wp:effectExtent l="0" t="0" r="7620" b="3810"/>
            <wp:docPr id="5055044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4476" name="Picture 1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031" cy="67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4982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lastRenderedPageBreak/>
        <w:t>This image is a Data Flow Diagram (DFD) representing the flow of information between different processes, data stores, and external entities. Here is a brief description of the diagram's components:</w:t>
      </w:r>
    </w:p>
    <w:p w14:paraId="72D0DAF6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516D0E4C" w14:textId="5630A80E" w:rsidR="00691E0A" w:rsidRPr="00691E0A" w:rsidRDefault="00691E0A" w:rsidP="0069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E0A">
        <w:rPr>
          <w:rFonts w:ascii="Times New Roman" w:hAnsi="Times New Roman" w:cs="Times New Roman"/>
          <w:b/>
          <w:bCs/>
          <w:sz w:val="28"/>
          <w:szCs w:val="28"/>
        </w:rPr>
        <w:t>1. External Entities:</w:t>
      </w:r>
    </w:p>
    <w:p w14:paraId="5FCA480F" w14:textId="5B558553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System Admin:</w:t>
      </w:r>
      <w:r w:rsidRPr="00691E0A">
        <w:rPr>
          <w:rFonts w:ascii="Times New Roman" w:hAnsi="Times New Roman" w:cs="Times New Roman"/>
          <w:sz w:val="24"/>
          <w:szCs w:val="24"/>
        </w:rPr>
        <w:t xml:space="preserve"> Provides product information.</w:t>
      </w:r>
    </w:p>
    <w:p w14:paraId="6E3B481B" w14:textId="05DF8F18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Customer:</w:t>
      </w:r>
      <w:r w:rsidRPr="00691E0A">
        <w:rPr>
          <w:rFonts w:ascii="Times New Roman" w:hAnsi="Times New Roman" w:cs="Times New Roman"/>
          <w:sz w:val="24"/>
          <w:szCs w:val="24"/>
        </w:rPr>
        <w:t xml:space="preserve"> Provides information, manages subscriptions, and places orders.</w:t>
      </w:r>
    </w:p>
    <w:p w14:paraId="734A19C8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7CCC1619" w14:textId="356DB252" w:rsidR="00691E0A" w:rsidRPr="00691E0A" w:rsidRDefault="00691E0A" w:rsidP="0069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E0A">
        <w:rPr>
          <w:rFonts w:ascii="Times New Roman" w:hAnsi="Times New Roman" w:cs="Times New Roman"/>
          <w:b/>
          <w:bCs/>
          <w:sz w:val="28"/>
          <w:szCs w:val="28"/>
        </w:rPr>
        <w:t>2. Processes:</w:t>
      </w:r>
    </w:p>
    <w:p w14:paraId="3C78B471" w14:textId="7B160402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Product Management:</w:t>
      </w:r>
      <w:r w:rsidRPr="00691E0A">
        <w:rPr>
          <w:rFonts w:ascii="Times New Roman" w:hAnsi="Times New Roman" w:cs="Times New Roman"/>
          <w:sz w:val="24"/>
          <w:szCs w:val="24"/>
        </w:rPr>
        <w:t xml:space="preserve"> Receives product info from the System Admin and stores it in Product Data.</w:t>
      </w:r>
    </w:p>
    <w:p w14:paraId="7DAF3A86" w14:textId="4AFA2BA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Customer Management:</w:t>
      </w:r>
      <w:r w:rsidRPr="00691E0A">
        <w:rPr>
          <w:rFonts w:ascii="Times New Roman" w:hAnsi="Times New Roman" w:cs="Times New Roman"/>
          <w:sz w:val="24"/>
          <w:szCs w:val="24"/>
        </w:rPr>
        <w:t xml:space="preserve"> Handles customer information and stores it in Customer Data.</w:t>
      </w:r>
    </w:p>
    <w:p w14:paraId="466520F6" w14:textId="3EB77418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 xml:space="preserve">Subscription Management: </w:t>
      </w:r>
      <w:r w:rsidRPr="00691E0A">
        <w:rPr>
          <w:rFonts w:ascii="Times New Roman" w:hAnsi="Times New Roman" w:cs="Times New Roman"/>
          <w:sz w:val="24"/>
          <w:szCs w:val="24"/>
        </w:rPr>
        <w:t>Manages customer subscriptions and updates customer data.</w:t>
      </w:r>
    </w:p>
    <w:p w14:paraId="30AE67FE" w14:textId="1B1A849B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Order Processing:</w:t>
      </w:r>
      <w:r w:rsidRPr="00691E0A">
        <w:rPr>
          <w:rFonts w:ascii="Times New Roman" w:hAnsi="Times New Roman" w:cs="Times New Roman"/>
          <w:sz w:val="24"/>
          <w:szCs w:val="24"/>
        </w:rPr>
        <w:t xml:space="preserve"> Processes orders placed by customers and updates Order Data.</w:t>
      </w:r>
    </w:p>
    <w:p w14:paraId="2DD840F5" w14:textId="6418D67F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Order Item Processing:</w:t>
      </w:r>
      <w:r w:rsidRPr="00691E0A">
        <w:rPr>
          <w:rFonts w:ascii="Times New Roman" w:hAnsi="Times New Roman" w:cs="Times New Roman"/>
          <w:sz w:val="24"/>
          <w:szCs w:val="24"/>
        </w:rPr>
        <w:t xml:space="preserve"> Handles individual order items and stores this data in Order Item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91E0A">
        <w:rPr>
          <w:rFonts w:ascii="Times New Roman" w:hAnsi="Times New Roman" w:cs="Times New Roman"/>
          <w:sz w:val="24"/>
          <w:szCs w:val="24"/>
        </w:rPr>
        <w:t>Data.</w:t>
      </w:r>
    </w:p>
    <w:p w14:paraId="5C40CDFF" w14:textId="58813E71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- Delivery Scheduling: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Schedules deliveries and stores the schedule data in Delivery Schedule Data.</w:t>
      </w:r>
    </w:p>
    <w:p w14:paraId="3D2B850E" w14:textId="6792FB72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Order History Recording:</w:t>
      </w:r>
      <w:r w:rsidRPr="00691E0A">
        <w:rPr>
          <w:rFonts w:ascii="Times New Roman" w:hAnsi="Times New Roman" w:cs="Times New Roman"/>
          <w:sz w:val="24"/>
          <w:szCs w:val="24"/>
        </w:rPr>
        <w:t xml:space="preserve"> Records order history by consolidating information from various data stores.</w:t>
      </w:r>
    </w:p>
    <w:p w14:paraId="499C469F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0B4E281E" w14:textId="03233E66" w:rsidR="00691E0A" w:rsidRPr="00691E0A" w:rsidRDefault="00691E0A" w:rsidP="0069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E0A">
        <w:rPr>
          <w:rFonts w:ascii="Times New Roman" w:hAnsi="Times New Roman" w:cs="Times New Roman"/>
          <w:b/>
          <w:bCs/>
          <w:sz w:val="28"/>
          <w:szCs w:val="28"/>
        </w:rPr>
        <w:t>3. Data Stores:</w:t>
      </w:r>
    </w:p>
    <w:p w14:paraId="5065BF05" w14:textId="0F18AEFD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Product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information about products.</w:t>
      </w:r>
    </w:p>
    <w:p w14:paraId="6A5DFE87" w14:textId="40FDE286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691E0A">
        <w:rPr>
          <w:rFonts w:ascii="Times New Roman" w:hAnsi="Times New Roman" w:cs="Times New Roman"/>
          <w:i/>
          <w:iCs/>
          <w:sz w:val="24"/>
          <w:szCs w:val="24"/>
        </w:rPr>
        <w:t>Customer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customer-related information.</w:t>
      </w:r>
    </w:p>
    <w:p w14:paraId="32FA6779" w14:textId="66E7F483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D021A5">
        <w:rPr>
          <w:rFonts w:ascii="Times New Roman" w:hAnsi="Times New Roman" w:cs="Times New Roman"/>
          <w:i/>
          <w:iCs/>
          <w:sz w:val="24"/>
          <w:szCs w:val="24"/>
        </w:rPr>
        <w:t>Order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data related to orders placed.</w:t>
      </w:r>
    </w:p>
    <w:p w14:paraId="4B604C0C" w14:textId="6B9C2A84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D021A5">
        <w:rPr>
          <w:rFonts w:ascii="Times New Roman" w:hAnsi="Times New Roman" w:cs="Times New Roman"/>
          <w:i/>
          <w:iCs/>
          <w:sz w:val="24"/>
          <w:szCs w:val="24"/>
        </w:rPr>
        <w:t>Order Item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data for individual items within orders.</w:t>
      </w:r>
    </w:p>
    <w:p w14:paraId="48523FF3" w14:textId="6117FD7E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D021A5">
        <w:rPr>
          <w:rFonts w:ascii="Times New Roman" w:hAnsi="Times New Roman" w:cs="Times New Roman"/>
          <w:i/>
          <w:iCs/>
          <w:sz w:val="24"/>
          <w:szCs w:val="24"/>
        </w:rPr>
        <w:t>Delivery Schedule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delivery scheduling information.</w:t>
      </w:r>
    </w:p>
    <w:p w14:paraId="166C3415" w14:textId="7064A835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Subscription Data: Stores subscription-related information.</w:t>
      </w:r>
    </w:p>
    <w:p w14:paraId="5016C532" w14:textId="6095E67F" w:rsid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</w:t>
      </w:r>
      <w:r w:rsidRPr="00D021A5">
        <w:rPr>
          <w:rFonts w:ascii="Times New Roman" w:hAnsi="Times New Roman" w:cs="Times New Roman"/>
          <w:i/>
          <w:iCs/>
          <w:sz w:val="24"/>
          <w:szCs w:val="24"/>
        </w:rPr>
        <w:t>Order History Data:</w:t>
      </w:r>
      <w:r w:rsidRPr="00691E0A">
        <w:rPr>
          <w:rFonts w:ascii="Times New Roman" w:hAnsi="Times New Roman" w:cs="Times New Roman"/>
          <w:sz w:val="24"/>
          <w:szCs w:val="24"/>
        </w:rPr>
        <w:t xml:space="preserve"> Stores historical data about processed orders.</w:t>
      </w:r>
    </w:p>
    <w:p w14:paraId="5AA60881" w14:textId="77777777" w:rsid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76E7D26D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1497F884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2525A244" w14:textId="507AE424" w:rsidR="00691E0A" w:rsidRPr="00691E0A" w:rsidRDefault="00691E0A" w:rsidP="0069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E0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Data Flow:</w:t>
      </w:r>
    </w:p>
    <w:p w14:paraId="2FCEDB07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Arrows represent the flow of information between external entities, processes, and data stores.</w:t>
      </w:r>
    </w:p>
    <w:p w14:paraId="2DB56A98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23C714E6" w14:textId="2CEC9203" w:rsidR="00691E0A" w:rsidRPr="00691E0A" w:rsidRDefault="00691E0A" w:rsidP="0069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E0A">
        <w:rPr>
          <w:rFonts w:ascii="Times New Roman" w:hAnsi="Times New Roman" w:cs="Times New Roman"/>
          <w:b/>
          <w:bCs/>
          <w:sz w:val="28"/>
          <w:szCs w:val="28"/>
        </w:rPr>
        <w:t>5. Interactions:</w:t>
      </w:r>
    </w:p>
    <w:p w14:paraId="27798091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Customers interact with Customer Management and Subscription Management.</w:t>
      </w:r>
    </w:p>
    <w:p w14:paraId="7B45F950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System Admin interacts with Product Management.</w:t>
      </w:r>
    </w:p>
    <w:p w14:paraId="467A6C92" w14:textId="77777777" w:rsidR="00691E0A" w:rsidRP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  <w:r w:rsidRPr="00691E0A">
        <w:rPr>
          <w:rFonts w:ascii="Times New Roman" w:hAnsi="Times New Roman" w:cs="Times New Roman"/>
          <w:sz w:val="24"/>
          <w:szCs w:val="24"/>
        </w:rPr>
        <w:t xml:space="preserve">   - Data from multiple processes is </w:t>
      </w:r>
      <w:proofErr w:type="spellStart"/>
      <w:r w:rsidRPr="00691E0A">
        <w:rPr>
          <w:rFonts w:ascii="Times New Roman" w:hAnsi="Times New Roman" w:cs="Times New Roman"/>
          <w:sz w:val="24"/>
          <w:szCs w:val="24"/>
        </w:rPr>
        <w:t>funneled</w:t>
      </w:r>
      <w:proofErr w:type="spellEnd"/>
      <w:r w:rsidRPr="00691E0A">
        <w:rPr>
          <w:rFonts w:ascii="Times New Roman" w:hAnsi="Times New Roman" w:cs="Times New Roman"/>
          <w:sz w:val="24"/>
          <w:szCs w:val="24"/>
        </w:rPr>
        <w:t xml:space="preserve"> into Order History Recording to maintain a comprehensive record of transactions.</w:t>
      </w:r>
    </w:p>
    <w:p w14:paraId="359B835A" w14:textId="0AAA3584" w:rsidR="00691E0A" w:rsidRDefault="00691E0A" w:rsidP="00691E0A">
      <w:pPr>
        <w:rPr>
          <w:rFonts w:ascii="Times New Roman" w:hAnsi="Times New Roman" w:cs="Times New Roman"/>
          <w:sz w:val="24"/>
          <w:szCs w:val="24"/>
        </w:rPr>
      </w:pPr>
    </w:p>
    <w:p w14:paraId="43FA40D9" w14:textId="77777777" w:rsidR="00453635" w:rsidRDefault="00453635" w:rsidP="00691E0A">
      <w:pPr>
        <w:rPr>
          <w:rFonts w:ascii="Times New Roman" w:hAnsi="Times New Roman" w:cs="Times New Roman"/>
          <w:sz w:val="24"/>
          <w:szCs w:val="24"/>
        </w:rPr>
      </w:pPr>
    </w:p>
    <w:p w14:paraId="1968A61B" w14:textId="651FE9C5" w:rsidR="00453635" w:rsidRDefault="00DC6CA3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C6CA3">
        <w:rPr>
          <w:rFonts w:ascii="Times New Roman" w:hAnsi="Times New Roman" w:cs="Times New Roman"/>
          <w:b/>
          <w:bCs/>
          <w:sz w:val="40"/>
          <w:szCs w:val="40"/>
        </w:rPr>
        <w:t>Class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270FBA4" w14:textId="77777777" w:rsidR="00DC6CA3" w:rsidRDefault="00DC6CA3" w:rsidP="00DC6C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64B868" w14:textId="357A5281" w:rsidR="00DC6CA3" w:rsidRPr="00DC6CA3" w:rsidRDefault="00DC6CA3" w:rsidP="00DC6C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0BC0238" wp14:editId="79FFDE81">
            <wp:extent cx="6116333" cy="4945380"/>
            <wp:effectExtent l="0" t="0" r="0" b="7620"/>
            <wp:docPr id="196894745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7451" name="Picture 2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700" cy="49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C1E" w14:textId="7977889C" w:rsidR="00DC6CA3" w:rsidRDefault="00DC6CA3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2317A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="00D2317A" w:rsidRPr="00D2317A">
        <w:rPr>
          <w:rFonts w:ascii="Times New Roman" w:hAnsi="Times New Roman" w:cs="Times New Roman"/>
          <w:b/>
          <w:bCs/>
          <w:sz w:val="40"/>
          <w:szCs w:val="40"/>
        </w:rPr>
        <w:t>Use Case Diagram:</w:t>
      </w:r>
    </w:p>
    <w:p w14:paraId="4BF50154" w14:textId="77777777" w:rsidR="005C4E6C" w:rsidRDefault="005C4E6C" w:rsidP="005C4E6C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F4645" w14:textId="0F8296DA" w:rsidR="00D2317A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FE1D5DB" wp14:editId="688DEDD6">
            <wp:extent cx="6258642" cy="5699760"/>
            <wp:effectExtent l="0" t="0" r="8890" b="0"/>
            <wp:docPr id="2141995818" name="Picture 4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5818" name="Picture 4" descr="A diagram of a flow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60" cy="57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95D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906A72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18A7AA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91A807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078A6A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991581" w14:textId="77777777" w:rsidR="005C4E6C" w:rsidRDefault="005C4E6C" w:rsidP="00D231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A0EF93" w14:textId="3CA6EB66" w:rsidR="005C4E6C" w:rsidRDefault="00BA75D0" w:rsidP="005C4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Entity Relationship (ER) Diagram: </w:t>
      </w:r>
    </w:p>
    <w:p w14:paraId="51265E2E" w14:textId="73DB1BAB" w:rsidR="00BA75D0" w:rsidRPr="00BA75D0" w:rsidRDefault="00BA75D0" w:rsidP="00BA75D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7C175D8" wp14:editId="5332019F">
            <wp:extent cx="5731510" cy="3934460"/>
            <wp:effectExtent l="0" t="0" r="2540" b="8890"/>
            <wp:docPr id="1113493715" name="Picture 5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3715" name="Picture 5" descr="A diagram of a computer pro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D0" w:rsidRPr="00BA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20328"/>
    <w:multiLevelType w:val="hybridMultilevel"/>
    <w:tmpl w:val="6BECB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9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A"/>
    <w:rsid w:val="00144DF1"/>
    <w:rsid w:val="0017169C"/>
    <w:rsid w:val="00453635"/>
    <w:rsid w:val="004B230F"/>
    <w:rsid w:val="005C4E6C"/>
    <w:rsid w:val="00691E0A"/>
    <w:rsid w:val="00BA75D0"/>
    <w:rsid w:val="00D021A5"/>
    <w:rsid w:val="00D2317A"/>
    <w:rsid w:val="00DC6CA3"/>
    <w:rsid w:val="00D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299D"/>
  <w15:chartTrackingRefBased/>
  <w15:docId w15:val="{7744B497-96E6-4920-9D3D-18C94289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KIRAN</dc:creator>
  <cp:keywords/>
  <dc:description/>
  <cp:lastModifiedBy>JASWANTH KIRAN</cp:lastModifiedBy>
  <cp:revision>2</cp:revision>
  <dcterms:created xsi:type="dcterms:W3CDTF">2024-08-25T16:52:00Z</dcterms:created>
  <dcterms:modified xsi:type="dcterms:W3CDTF">2024-08-25T16:52:00Z</dcterms:modified>
</cp:coreProperties>
</file>