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media/image_rId7_document.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xxxxxxxxxxx</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
    </w:p>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tbl>
            <w:tblGrid>
              <w:gridCol w:w="1" w:type="dxa"/>
              <w:gridCol w:w="1" w:type="dxa"/>
              <w:gridCol w:w="1" w:type="dxa"/>
            </w:tblGrid>
            <w:tr>
              <w:trPr/>
              <w:tc>
                <w:tcPr>
                  <w:tcW w:w="1" w:type="dxa"/>
                </w:tcPr>
                <w:p>
                  <w:pPr/>
                  <w:r>
                    <w:rPr/>
                    <w:t xml:space="preserve">a</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7" o:title=""/>
                      </v:shape>
                    </w:pict>
                  </w:r>
                </w:p>
              </w:tc>
              <w:tc>
                <w:tcPr>
                  <w:tcW w:w="1" w:type="dxa"/>
                </w:tcPr>
                <w:p>
                  <w:pPr/>
                  <w:r>
                    <w:rPr/>
                    <w:t xml:space="preserve">c</w:t>
                  </w:r>
                </w:p>
              </w:tc>
            </w:tr>
            <w:tr>
              <w:trPr/>
              <w:tc>
                <w:tcPr>
                  <w:tcW w:w="1" w:type="dxa"/>
                </w:tcPr>
                <w:p>
                  <w:pPr/>
                  <w:r>
                    <w:rPr/>
                    <w:t xml:space="preserve">d</w:t>
                  </w:r>
                </w:p>
              </w:tc>
              <w:tc>
                <w:tcPr>
                  <w:tcW w:w="1" w:type="dxa"/>
                </w:tcPr>
                <w:tbl>
                  <w:tblGrid>
                    <w:gridCol w:w="1" w:type="dxa"/>
                    <w:gridCol w:w="1" w:type="dxa"/>
                    <w:gridCol w:w="1" w:type="dxa"/>
                  </w:tblGrid>
                  <w:tr>
                    <w:trPr/>
                    <w:tc>
                      <w:tcPr>
                        <w:tcW w:w="1" w:type="dxa"/>
                      </w:tcPr>
                      <w:p>
                        <w:pPr/>
                        <w:r>
                          <w:rPr/>
                          <w:t xml:space="preserve">x</w:t>
                        </w:r>
                      </w:p>
                    </w:tc>
                    <w:tc>
                      <w:tcPr>
                        <w:tcW w:w="1" w:type="dxa"/>
                      </w:tcPr>
                      <w:p>
                        <w:pPr/>
                        <w:r>
                          <w:rPr/>
                          <w:t xml:space="preserve">y</w:t>
                        </w:r>
                      </w:p>
                    </w:tc>
                    <w:tc>
                      <w:tcPr>
                        <w:tcW w:w="1" w:type="dxa"/>
                      </w:tcPr>
                      <w:p>
                        <w:pPr/>
                        <w:r>
                          <w:rPr/>
                          <w:t xml:space="preserve">z</w:t>
                        </w:r>
                      </w:p>
                    </w:tc>
                  </w:tr>
                  <w:tr>
                    <w:trPr/>
                    <w:tc>
                      <w:tcPr>
                        <w:tcW w:w="1" w:type="dxa"/>
                      </w:tcPr>
                      <w:p>
                        <w:pPr/>
                        <w:r>
                          <w:rPr/>
                          <w:t xml:space="preserve">q</w:t>
                        </w:r>
                      </w:p>
                    </w:tc>
                    <w:tc>
                      <w:tcPr>
                        <w:tcW w:w="1" w:type="dxa"/>
                      </w:tcPr>
                      <w:p>
                        <w:pPr/>
                        <w:r>
                          <w:pict>
                            <v:shape type="#_x0000_t75" style="width:180pt; height:180pt; margin-left:0pt; margin-top:0pt; mso-position-horizontal:left; mso-position-vertical:top; mso-position-horizontal-relative:char; mso-position-vertical-relative:line;">
                              <w10:wrap type="inline"/>
                              <v:imagedata r:id="rId7" o:title=""/>
                            </v:shape>
                          </w:pict>
                        </w:r>
                      </w:p>
                    </w:tc>
                    <w:tc>
                      <w:tcPr>
                        <w:tcW w:w="1" w:type="dxa"/>
                      </w:tcPr>
                      <w:p>
                        <w:pPr/>
                        <w:r>
                          <w:rPr/>
                          <w:t xml:space="preserve">y</w:t>
                        </w:r>
                      </w:p>
                    </w:tc>
                  </w:tr>
                </w:tbl>
                <w:p/>
              </w:tc>
              <w:tc>
                <w:tcPr>
                  <w:tcW w:w="1" w:type="dxa"/>
                </w:tcPr>
                <w:p>
                  <w:pPr/>
                  <w:r>
                    <w:rPr/>
                    <w:t xml:space="preserve">f</w:t>
                  </w:r>
                </w:p>
              </w:tc>
            </w:tr>
          </w:tbl>
          <w:p/>
        </w:tc>
        <w:tc>
          <w:tcPr>
            <w:tcW w:w="1" w:type="dxa"/>
          </w:tcPr>
          <w:p>
            <w:pPr/>
            <w:r>
              <w:rPr/>
              <w:t xml:space="preserve">f</w:t>
            </w:r>
          </w:p>
        </w:tc>
      </w:tr>
    </w:tbl>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w:t>
        <w:pict>
          <v:shape type="#_x0000_t75" style="width:80px;height:44.97803806735px">
            <v:imagedata r:id="rId7" o:title=""/>
          </v:shape>
        </w:pict>
        <w:t>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xxxxxxxxxxx</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
              <w:pict>
                <v:shape type="#_x0000_t75" style="width:80px;height:44.97803806735px">
                  <v:imagedata r:id="rId8" o:title=""/>
                </v:shape>
              </w:pict>
              <w:t/>
            </w:r>
          </w:p>
        </w:tc>
      </w:tr>
      <w:tr>
        <w:trPr/>
        <w:tc>
          <w:tcPr>
            <w:tcW w:w="2946" w:type="dxa"/>
            <w:tcBorders>
              <w:left w:val="single" w:sz="2" w:space="0" w:color="000000"/>
              <w:bottom w:val="single" w:sz="2" w:space="0" w:color="000000"/>
            </w:tcBorders>
          </w:tcPr>
          <w:p>
            <w:pPr>
              <w:pStyle w:val="Contenidodelatabla"/>
              <w:spacing w:before="0" w:after="200"/>
              <w:rPr/>
            </w:pPr>
            <w:r>
              <w:rPr/>
              <w:t/>
              <w:pict>
                <v:shape type="#_x0000_t75" style="width:80px;height:44.97803806735px">
                  <v:imagedata r:id="rId8" o:title=""/>
                </v:shape>
              </w:pict>
              <w:t/>
            </w:r>
          </w:p>
        </w:tc>
        <w:tc>
          <w:tcPr>
            <w:tcW w:w="2946" w:type="dxa"/>
            <w:tcBorders>
              <w:left w:val="single" w:sz="2" w:space="0" w:color="000000"/>
              <w:bottom w:val="single" w:sz="2" w:space="0" w:color="000000"/>
            </w:tcBorders>
          </w:tcPr>
          <w:p>
            <w:pPr>
              <w:pStyle w:val="Contenidodelatabla"/>
              <w:spacing w:before="0" w:after="200"/>
              <w:rPr/>
            </w:pPr>
            <w:r>
              <w:rPr/>
              <w:t>xxxxxxxxxxx</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
    </w:p>
    <w:p>
      <w:pPr>
        <w:pStyle w:val="Cuerpodetexto"/>
        <w:rPr>
          <w:rFonts w:ascii="Verdana" w:hAnsi="Verdana" w:cs="Arial"/>
          <w:b/>
          <w:b/>
          <w:sz w:val="21"/>
          <w:szCs w:val="21"/>
        </w:rPr>
      </w:pPr>
      <w:r>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3">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2">
            <wp:simplePos x="0" y="0"/>
            <wp:positionH relativeFrom="column">
              <wp:posOffset>-74295</wp:posOffset>
            </wp:positionH>
            <wp:positionV relativeFrom="paragraph">
              <wp:posOffset>-35560</wp:posOffset>
            </wp:positionV>
            <wp:extent cx="1999615" cy="1297940"/>
            <wp:effectExtent l="0" t="0" r="0" b="0"/>
            <wp:wrapSquare wrapText="largest"/>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br/>
        <w:br/>
        <w:br/>
        <w:br/>
        <w:br/>
        <w:br/>
        <w:br/>
        <w:br/>
        <w:br/>
        <w:t/>
        <w:pict>
          <v:shape type="#_x0000_t75" style="width:80px;height:44.97803806735px">
            <v:imagedata r:id="rId8" o:title=""/>
          </v:shape>
        </w:pict>
        <w:t/>
      </w:r>
    </w:p>
    <w:sectPr>
      <w:type w:val="nextPage"/>
      <w:pgSz w:w="12240" w:h="15840"/>
      <w:pgMar w:left="1701" w:right="1701" w:header="0" w:top="1701"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 Id="rId7" Type="http://schemas.openxmlformats.org/officeDocument/2006/relationships/image" Target="media/image_rId7_document.png"/><Relationship Id="rId8" Type="http://schemas.openxmlformats.org/officeDocument/2006/relationships/image" Target="media/image_rId7_document.png"/><Relationship Id="rId9" Type="http://schemas.openxmlformats.org/officeDocument/2006/relationships/image" Target="media/image_rId7_document.png"/><Relationship Id="rId10" Type="http://schemas.openxmlformats.org/officeDocument/2006/relationships/image" Target="media/image_rId7_document.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119918041626"/>
          <c:y val="-8.30978893135992E-005"/>
          <c:w val="0.634853876846759"/>
          <c:h val="0.81951138441083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781294"/>
        <c:axId val="62215989"/>
      </c:barChart>
      <c:catAx>
        <c:axId val="781294"/>
        <c:scaling>
          <c:orientation val="minMax"/>
        </c:scaling>
        <c:delete val="0"/>
        <c:axPos val="b"/>
        <c:numFmt formatCode="[$-240A]dd/mm/yyyy" sourceLinked="1"/>
        <c:majorTickMark val="out"/>
        <c:minorTickMark val="none"/>
        <c:tickLblPos val="nextTo"/>
        <c:spPr>
          <a:ln>
            <a:solidFill>
              <a:srgbClr val="b3b3b3"/>
            </a:solidFill>
          </a:ln>
        </c:spPr>
        <c:txPr>
          <a:bodyPr/>
          <a:lstStyle/>
          <a:p>
            <a:pPr>
              <a:defRPr b="0" sz="1000" spc="-1" strike="noStrike">
                <a:latin typeface="Arial"/>
              </a:defRPr>
            </a:pPr>
          </a:p>
        </c:txPr>
        <c:crossAx val="62215989"/>
        <c:crosses val="autoZero"/>
        <c:auto val="1"/>
        <c:lblAlgn val="ctr"/>
        <c:lblOffset val="100"/>
        <c:noMultiLvlLbl val="0"/>
      </c:catAx>
      <c:valAx>
        <c:axId val="62215989"/>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781294"/>
        <c:crosses val="autoZero"/>
        <c:crossBetween val="between"/>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LibreOffice/6.4.0.3$Linux_X86_64 LibreOffice_project/40$Build-3</Application>
  <Pages>1</Pages>
  <Words>82</Words>
  <Characters>477</Characters>
  <CharactersWithSpaces>562</CharactersWithSpaces>
  <Paragraphs>11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2020-02-22T14:55:02Z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