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점)</w:t>
            </w:r>
          </w:p>
          <w:p>
            <w:pPr>
              <w:jc w:val="center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사칙 연산 계산기 만들기</w:t>
            </w:r>
          </w:p>
          <w:p>
            <w:pPr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20213092 정성우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>
            <w:pPr>
              <w:rPr>
                <w:color w:val="0000FF"/>
              </w:rPr>
            </w:pPr>
            <w:r>
              <w:rPr>
                <w:color w:val="0000FF"/>
              </w:rPr>
              <w:t>목표 : 사칙연산을 수행하는 계산기를 만든다.</w:t>
            </w:r>
          </w:p>
          <w:p>
            <w:pPr>
              <w:rPr>
                <w:color w:val="0000FF"/>
              </w:rPr>
            </w:pPr>
            <w:r>
              <w:rPr>
                <w:color w:val="0000FF"/>
              </w:rPr>
              <w:t xml:space="preserve">기대 효과 : 사칙 연산을 수행할 수 있다. </w:t>
            </w:r>
          </w:p>
          <w:p/>
          <w:p/>
          <w:p/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개 이상</w:t>
            </w:r>
            <w:r>
              <w:rPr>
                <w:rFonts w:hint="eastAsia"/>
                <w:b/>
                <w:color w:val="0000FF"/>
              </w:rPr>
              <w:t>,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10점)</w: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jc w:val="center"/>
            </w:pPr>
            <w:r>
              <w:drawing>
                <wp:inline distT="0" distB="0" distL="180" distR="180">
                  <wp:extent cx="2143125" cy="214312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  <w:rPr/>
            </w:pPr>
            <w:r>
              <w:rPr/>
              <w:t xml:space="preserve">인간은 복잡한 사칙연산을 수행하는데 어려움을 겪는다. </w:t>
            </w:r>
          </w:p>
          <w:p>
            <w:pPr>
              <w:jc w:val="left"/>
            </w:pPr>
            <w:r>
              <w:rPr/>
              <w:t xml:space="preserve">따라서 사칙연산을 수행하는 프로그램을 만들어 어려움을 해소하고자 한다. 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  <w:rPr/>
            </w:pPr>
            <w:r>
              <w:rPr/>
              <w:t xml:space="preserve">파이썬 언어를 사용해 함수를 정의한 후 어떤 연산을 수행할지 선택하게 한 뒤에 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drawing>
                <wp:anchor distT="0" distB="0" distL="114300" distR="114300" behindDoc="0" locked="0" layoutInCell="1" simplePos="0" relativeHeight="251662336" allowOverlap="1" hidden="0">
                  <wp:simplePos x="0" y="0"/>
                  <wp:positionH relativeFrom="column">
                    <wp:posOffset>3238498</wp:posOffset>
                  </wp:positionH>
                  <wp:positionV relativeFrom="paragraph">
                    <wp:posOffset>76745</wp:posOffset>
                  </wp:positionV>
                  <wp:extent cx="1606550" cy="1400175"/>
                  <wp:effectExtent l="0" t="0" r="0" b="0"/>
                  <wp:wrapNone/>
                  <wp:docPr id="1031" name="shape1031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50" cy="14001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숫자를 입력받아 연산을 수행한다. 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jc w:val="left"/>
            </w:pP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 xml:space="preserve"> 사칙연산을 수행하는 계산기 프로그램을 만들었다.</w:t>
            </w:r>
          </w:p>
        </w:tc>
      </w:tr>
    </w:tbl>
    <w:p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</w:t>
      </w:r>
      <w:r>
        <w:rPr>
          <w:rFonts w:hint="eastAsia"/>
          <w:color w:val="0000FF"/>
        </w:rPr>
        <w:t xml:space="preserve"> (파란색 글은 삭제 할 것)</w:t>
      </w:r>
      <w:r>
        <w:rPr>
          <w:rFonts w:hint="eastAsia"/>
          <w:color w:val="0000FF"/>
        </w:rPr>
        <w:t>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>
      <w:pPr>
        <w:rPr>
          <w:lang w:eastAsia="ko-KR"/>
          <w:rFonts w:hint="eastAsia"/>
          <w:b/>
          <w:rtl w:val="off"/>
        </w:rPr>
      </w:pPr>
      <w:r>
        <w:rPr>
          <w:rFonts w:hint="eastAsia"/>
          <w:b/>
        </w:rPr>
        <w:t>7. 출처</w:t>
      </w:r>
    </w:p>
    <w:p>
      <w:pPr>
        <w:rPr>
          <w:b/>
        </w:rPr>
      </w:pPr>
      <w:r>
        <w:rPr>
          <w:lang w:eastAsia="ko-KR"/>
          <w:rFonts w:hint="eastAsia"/>
          <w:b/>
          <w:rtl w:val="off"/>
        </w:rPr>
        <w:t>숭실대 파이썬 강의</w:t>
      </w:r>
    </w:p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</w:t>
    </w:r>
    <w:r>
      <w:rPr>
        <w:rFonts w:hint="eastAsia"/>
        <w:u w:val="single" w:color="auto"/>
      </w:rPr>
      <w:t>프로젝트제안</w:t>
    </w:r>
    <w:r>
      <w:rPr>
        <w:rFonts w:hint="eastAsia"/>
        <w:u w:val="single" w:color="auto"/>
      </w:rPr>
      <w:t xml:space="preserve">] </w:t>
    </w:r>
    <w:r>
      <w:rPr>
        <w:rFonts w:hint="eastAsia"/>
        <w:u w:val="single" w:color="auto"/>
      </w:rPr>
      <w:t xml:space="preserve"> </w:t>
    </w:r>
    <w:r>
      <w:rPr>
        <w:u w:val="single" w:color="auto"/>
      </w:rPr>
      <w:t xml:space="preserve">                            </w:t>
    </w:r>
    <w:r>
      <w:rPr>
        <w:rFonts w:hint="eastAsia"/>
        <w:u w:val="single" w:color="auto"/>
      </w:rPr>
      <w:t xml:space="preserve">    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1</w:t>
    </w:r>
    <w:r>
      <w:rPr>
        <w:rFonts w:hint="eastAsia"/>
        <w:u w:val="single" w:color="auto"/>
      </w:rPr>
      <w:t>.</w:t>
    </w:r>
    <w:r>
      <w:rPr>
        <w:lang w:eastAsia="ko-KR"/>
        <w:rFonts w:hint="eastAsia"/>
        <w:u w:val="single" w:color="auto"/>
        <w:rtl w:val="off"/>
      </w:rPr>
      <w:t>10</w:t>
    </w:r>
    <w:r>
      <w:rPr>
        <w:rFonts w:hint="eastAsia"/>
        <w:u w:val="single" w:color="auto"/>
      </w:rPr>
      <w:t>.</w:t>
    </w:r>
    <w:r>
      <w:rPr>
        <w:lang w:eastAsia="ko-KR"/>
        <w:u w:val="single" w:color="auto"/>
        <w:rtl w:val="off"/>
      </w:rPr>
      <w:t>07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lang w:eastAsia="ko-KR"/>
        <w:u w:val="single" w:color="auto"/>
        <w:rtl w:val="off"/>
      </w:rPr>
      <w:t>1</w:t>
    </w:r>
    <w:r>
      <w:rPr>
        <w:u w:val="single" w:color="auto"/>
      </w:rPr>
      <w:t>.</w:t>
    </w:r>
    <w:r>
      <w:rPr>
        <w:lang w:eastAsia="ko-KR"/>
        <w:u w:val="single" w:color="auto"/>
        <w:rtl w:val="off"/>
      </w:rPr>
      <w:t>10</w:t>
    </w:r>
    <w:r>
      <w:rPr>
        <w:u w:val="single" w:color="auto"/>
      </w:rPr>
      <w:t>.</w:t>
    </w:r>
    <w:r>
      <w:rPr>
        <w:lang w:eastAsia="ko-KR"/>
        <w:u w:val="single" w:color="auto"/>
        <w:rtl w:val="off"/>
      </w:rPr>
      <w:t>31</w:t>
    </w:r>
  </w:p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정성우</cp:lastModifiedBy>
  <cp:revision>1</cp:revision>
  <dcterms:created xsi:type="dcterms:W3CDTF">2020-10-07T06:40:00Z</dcterms:created>
  <dcterms:modified xsi:type="dcterms:W3CDTF">2021-10-31T14:16:24Z</dcterms:modified>
  <cp:version>1100.0100.01</cp:version>
</cp:coreProperties>
</file>