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E43B" w14:textId="78DC02D8" w:rsidR="00E51B00" w:rsidRPr="004D2079" w:rsidRDefault="00E51B00" w:rsidP="00E51B00">
      <w:p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Persistent Data: </w:t>
      </w:r>
    </w:p>
    <w:p w14:paraId="6D11D14A" w14:textId="3AB41387" w:rsidR="00E51B00" w:rsidRPr="004D2079" w:rsidRDefault="00E51B00" w:rsidP="00E51B0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&lt;Integer, </w:t>
      </w:r>
      <w:proofErr w:type="spellStart"/>
      <w:r w:rsidR="00DD0ED2"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Arraylist</w:t>
      </w:r>
      <w:proofErr w:type="spellEnd"/>
      <w:r w:rsidR="004D2079"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&lt;String&gt;</w:t>
      </w: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&gt; HashMap. Integer with all words that have the corresponding gematria value. User only needs this, not whole text of Torah. Reduces storage and computation time greatly. </w:t>
      </w:r>
      <w:r w:rsid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</w:t>
      </w: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tore</w:t>
      </w:r>
      <w:r w:rsid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</w:t>
      </w: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as JSON </w:t>
      </w:r>
      <w:proofErr w:type="gramStart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similar to</w:t>
      </w:r>
      <w:proofErr w:type="gramEnd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current project, would be excessive if all placed in .java file. </w:t>
      </w:r>
    </w:p>
    <w:p w14:paraId="54D7EBFB" w14:textId="63590D13" w:rsidR="00E51B00" w:rsidRPr="004D2079" w:rsidRDefault="00E51B00" w:rsidP="00E51B0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&lt;Char, Integer&gt; HashMap. Stores all 22 letters of Hebrew alphabet with their corresponding integer Gematria value. </w:t>
      </w:r>
    </w:p>
    <w:p w14:paraId="404FD7CD" w14:textId="5DD88605" w:rsidR="00E51B00" w:rsidRPr="004D2079" w:rsidRDefault="00E51B00" w:rsidP="00E51B00">
      <w:p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Non-Persistent Data: </w:t>
      </w:r>
    </w:p>
    <w:p w14:paraId="2A78B4A5" w14:textId="41F20B49" w:rsidR="00DD0ED2" w:rsidRPr="004D2079" w:rsidRDefault="00E51B00" w:rsidP="00DD0ED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String </w:t>
      </w:r>
      <w:r w:rsidR="00DD0ED2"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input –</w:t>
      </w:r>
      <w:r w:rsidR="00CE3053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V</w:t>
      </w:r>
      <w:r w:rsidR="00DD0ED2"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ariable for search term. </w:t>
      </w:r>
    </w:p>
    <w:p w14:paraId="4874A7E0" w14:textId="7A45A3B5" w:rsidR="00DD0ED2" w:rsidRPr="004D2079" w:rsidRDefault="00DD0ED2" w:rsidP="00DD0ED2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If Number, convert directly to </w:t>
      </w:r>
      <w:proofErr w:type="spellStart"/>
      <w:proofErr w:type="gramStart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SearchValue</w:t>
      </w:r>
      <w:proofErr w:type="spellEnd"/>
      <w:proofErr w:type="gramEnd"/>
    </w:p>
    <w:p w14:paraId="20D2FC09" w14:textId="4BCBB7D5" w:rsidR="00DD0ED2" w:rsidRPr="004D2079" w:rsidRDefault="00DD0ED2" w:rsidP="00DD0ED2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If word, convert to </w:t>
      </w:r>
      <w:proofErr w:type="spellStart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SearchValue</w:t>
      </w:r>
      <w:proofErr w:type="spellEnd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using HashMap above. </w:t>
      </w:r>
    </w:p>
    <w:p w14:paraId="64036FB0" w14:textId="3E4AC2A0" w:rsidR="00DD0ED2" w:rsidRPr="004D2079" w:rsidRDefault="00DD0ED2" w:rsidP="00E51B0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Integer </w:t>
      </w:r>
      <w:proofErr w:type="spellStart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SearchValue</w:t>
      </w:r>
      <w:proofErr w:type="spellEnd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–</w:t>
      </w:r>
      <w:r w:rsidR="00CE3053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V</w:t>
      </w: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ariable for search number. </w:t>
      </w:r>
    </w:p>
    <w:p w14:paraId="6D132ED3" w14:textId="265965F0" w:rsidR="00B74848" w:rsidRPr="004D2079" w:rsidRDefault="00DD0ED2" w:rsidP="004D207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&lt;String&gt; </w:t>
      </w:r>
      <w:proofErr w:type="spellStart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ArrayList</w:t>
      </w:r>
      <w:proofErr w:type="spellEnd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 Results of search to be printed to user. Result of calling Get on 1</w:t>
      </w: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:vertAlign w:val="superscript"/>
          <w14:ligatures w14:val="none"/>
        </w:rPr>
        <w:t>st</w:t>
      </w:r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HashMap using </w:t>
      </w:r>
      <w:proofErr w:type="spellStart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SearchValue</w:t>
      </w:r>
      <w:proofErr w:type="spellEnd"/>
      <w:r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. </w:t>
      </w:r>
      <w:r w:rsidR="00ED12C4" w:rsidRPr="004D2079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Return Copy to User. </w:t>
      </w:r>
    </w:p>
    <w:sectPr w:rsidR="00B74848" w:rsidRPr="004D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C1B"/>
    <w:multiLevelType w:val="hybridMultilevel"/>
    <w:tmpl w:val="A92EC8D8"/>
    <w:lvl w:ilvl="0" w:tplc="933CE2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20C73"/>
    <w:multiLevelType w:val="hybridMultilevel"/>
    <w:tmpl w:val="2D1E40E4"/>
    <w:lvl w:ilvl="0" w:tplc="7422BD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6022E"/>
    <w:multiLevelType w:val="hybridMultilevel"/>
    <w:tmpl w:val="E77A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330660">
    <w:abstractNumId w:val="1"/>
  </w:num>
  <w:num w:numId="2" w16cid:durableId="1711147801">
    <w:abstractNumId w:val="2"/>
  </w:num>
  <w:num w:numId="3" w16cid:durableId="198688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00"/>
    <w:rsid w:val="00121117"/>
    <w:rsid w:val="004D2079"/>
    <w:rsid w:val="004D7A22"/>
    <w:rsid w:val="0082182C"/>
    <w:rsid w:val="00B74848"/>
    <w:rsid w:val="00CE3053"/>
    <w:rsid w:val="00DD0ED2"/>
    <w:rsid w:val="00E51B00"/>
    <w:rsid w:val="00E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A9CD"/>
  <w15:chartTrackingRefBased/>
  <w15:docId w15:val="{03CAEA50-6E22-1048-A87E-9AB0C986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B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B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B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B0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E5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19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87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4186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9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0532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27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Wainberg [student]</dc:creator>
  <cp:keywords/>
  <dc:description/>
  <cp:lastModifiedBy>Jake Wainberg [student]</cp:lastModifiedBy>
  <cp:revision>3</cp:revision>
  <dcterms:created xsi:type="dcterms:W3CDTF">2024-05-07T20:48:00Z</dcterms:created>
  <dcterms:modified xsi:type="dcterms:W3CDTF">2024-05-07T21:12:00Z</dcterms:modified>
</cp:coreProperties>
</file>